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08875" w14:textId="77777777" w:rsidR="00B0285E" w:rsidRPr="00B0285E" w:rsidRDefault="00B0285E" w:rsidP="00B0285E">
      <w:pPr>
        <w:rPr>
          <w:b/>
          <w:bCs/>
        </w:rPr>
      </w:pPr>
      <w:r w:rsidRPr="00B0285E">
        <w:rPr>
          <w:b/>
          <w:bCs/>
        </w:rPr>
        <w:t>COMPTE RENDU PHP — Projet Web Dynamique</w:t>
      </w:r>
    </w:p>
    <w:p w14:paraId="45AFA94D" w14:textId="77777777" w:rsidR="00B0285E" w:rsidRPr="00B0285E" w:rsidRDefault="00B0285E" w:rsidP="00B0285E">
      <w:pPr>
        <w:rPr>
          <w:b/>
          <w:bCs/>
        </w:rPr>
      </w:pPr>
      <w:r w:rsidRPr="00B0285E">
        <w:rPr>
          <w:b/>
          <w:bCs/>
        </w:rPr>
        <w:t>1. Présentation de la thématique</w:t>
      </w:r>
    </w:p>
    <w:p w14:paraId="7EFEBCAB" w14:textId="7579E8BE" w:rsidR="00B0285E" w:rsidRPr="00B0285E" w:rsidRDefault="00B0285E" w:rsidP="00B0285E">
      <w:r w:rsidRPr="00B0285E">
        <w:t xml:space="preserve">Notre projet s’intitule </w:t>
      </w:r>
      <w:r w:rsidRPr="00B0285E">
        <w:rPr>
          <w:b/>
          <w:bCs/>
        </w:rPr>
        <w:t>Toys’ISEN</w:t>
      </w:r>
      <w:r w:rsidRPr="00B0285E">
        <w:t xml:space="preserve">, un site e-commerce fictif spécialisé dans la vente de jouets. L’objectif est de permettre aux utilisateurs de parcourir différentes catégories de jouets, de s’inscrire, se connecter, gérer leur panier, et finaliser leurs achats. Le site intègre une gestion des utilisateurs avec deux niveaux d’accès : </w:t>
      </w:r>
      <w:r w:rsidRPr="00B0285E">
        <w:rPr>
          <w:b/>
          <w:bCs/>
        </w:rPr>
        <w:t>clients</w:t>
      </w:r>
      <w:r w:rsidRPr="00B0285E">
        <w:t xml:space="preserve"> et </w:t>
      </w:r>
      <w:r w:rsidRPr="00B0285E">
        <w:rPr>
          <w:b/>
          <w:bCs/>
        </w:rPr>
        <w:t>administrateurs</w:t>
      </w:r>
      <w:r w:rsidRPr="00B0285E">
        <w:t xml:space="preserve">. </w:t>
      </w:r>
      <w:r w:rsidR="0087536D">
        <w:t>Les clients</w:t>
      </w:r>
      <w:r w:rsidRPr="00B0285E">
        <w:t xml:space="preserve"> peuvent, par exemple, accéder à un panel de gestion </w:t>
      </w:r>
      <w:r w:rsidR="0087536D">
        <w:t xml:space="preserve">de leur profil ainsi que leurs panier </w:t>
      </w:r>
      <w:r w:rsidRPr="00B0285E">
        <w:t>et produits.</w:t>
      </w:r>
      <w:r w:rsidR="0087536D">
        <w:t xml:space="preserve"> Tandis que l’administrateur à accès aux données clients avec possibilité de bannissement d’un client via le panel admin </w:t>
      </w:r>
    </w:p>
    <w:p w14:paraId="0D98FA30" w14:textId="77777777" w:rsidR="00B0285E" w:rsidRPr="00B0285E" w:rsidRDefault="00B0285E" w:rsidP="00B0285E">
      <w:pPr>
        <w:rPr>
          <w:b/>
          <w:bCs/>
        </w:rPr>
      </w:pPr>
      <w:r w:rsidRPr="00B0285E">
        <w:rPr>
          <w:b/>
          <w:bCs/>
        </w:rPr>
        <w:t>2. Utilisation du PHP/MySQL</w:t>
      </w:r>
    </w:p>
    <w:p w14:paraId="40C2C5E6" w14:textId="77777777" w:rsidR="00B0285E" w:rsidRPr="00B0285E" w:rsidRDefault="00B0285E" w:rsidP="00B0285E">
      <w:r w:rsidRPr="00B0285E">
        <w:t>Le site utilise le langage PHP avec PDO pour toutes les interactions avec la base de données, garantissant sécurité et flexibilité.</w:t>
      </w:r>
    </w:p>
    <w:p w14:paraId="0B2EE6D1" w14:textId="77777777" w:rsidR="00B0285E" w:rsidRPr="00B0285E" w:rsidRDefault="00B0285E" w:rsidP="00B0285E">
      <w:pPr>
        <w:rPr>
          <w:b/>
          <w:bCs/>
        </w:rPr>
      </w:pPr>
      <w:r w:rsidRPr="00B0285E">
        <w:rPr>
          <w:b/>
          <w:bCs/>
        </w:rPr>
        <w:t>a) Formulaires traités en PHP</w:t>
      </w:r>
    </w:p>
    <w:p w14:paraId="2159A6BC" w14:textId="77777777" w:rsidR="00B0285E" w:rsidRPr="00B0285E" w:rsidRDefault="00B0285E" w:rsidP="00B0285E">
      <w:pPr>
        <w:numPr>
          <w:ilvl w:val="0"/>
          <w:numId w:val="1"/>
        </w:numPr>
      </w:pPr>
      <w:r w:rsidRPr="00B0285E">
        <w:rPr>
          <w:b/>
          <w:bCs/>
        </w:rPr>
        <w:t>Formulaire d’inscription</w:t>
      </w:r>
      <w:r w:rsidRPr="00B0285E">
        <w:t xml:space="preserve"> (inscription.php, submit_inscription.php) : avec validation côté serveur (email, mot de passe, champs obligatoires) et protection contre les attaques </w:t>
      </w:r>
      <w:r w:rsidRPr="00B0285E">
        <w:rPr>
          <w:b/>
          <w:bCs/>
        </w:rPr>
        <w:t>XSS</w:t>
      </w:r>
      <w:r w:rsidRPr="00B0285E">
        <w:t xml:space="preserve"> via htmlspecialchars().</w:t>
      </w:r>
    </w:p>
    <w:p w14:paraId="075E46BA" w14:textId="77777777" w:rsidR="00B0285E" w:rsidRPr="00B0285E" w:rsidRDefault="00B0285E" w:rsidP="00B0285E">
      <w:pPr>
        <w:numPr>
          <w:ilvl w:val="0"/>
          <w:numId w:val="1"/>
        </w:numPr>
      </w:pPr>
      <w:r w:rsidRPr="00B0285E">
        <w:rPr>
          <w:b/>
          <w:bCs/>
        </w:rPr>
        <w:t>Formulaire de connexion</w:t>
      </w:r>
      <w:r w:rsidRPr="00B0285E">
        <w:t xml:space="preserve"> (connexion.php) : vérification des identifiants via une requête préparée en PDO. Gestion de session PHP en cas de succès.</w:t>
      </w:r>
    </w:p>
    <w:p w14:paraId="46CC0B89" w14:textId="77777777" w:rsidR="00B0285E" w:rsidRPr="00B0285E" w:rsidRDefault="00B0285E" w:rsidP="00B0285E">
      <w:pPr>
        <w:numPr>
          <w:ilvl w:val="0"/>
          <w:numId w:val="1"/>
        </w:numPr>
      </w:pPr>
      <w:r w:rsidRPr="00B0285E">
        <w:rPr>
          <w:b/>
          <w:bCs/>
        </w:rPr>
        <w:t>Ajout au panier / modification / validation</w:t>
      </w:r>
      <w:r w:rsidRPr="00B0285E">
        <w:t xml:space="preserve"> (ajouter_au_panier.php, maj_panier.php, valide-panier.php) : manipulation dynamique des données du panier avec mise à jour dans la base.</w:t>
      </w:r>
    </w:p>
    <w:p w14:paraId="1CE368EE" w14:textId="77777777" w:rsidR="00B0285E" w:rsidRPr="00B0285E" w:rsidRDefault="00B0285E" w:rsidP="00B0285E">
      <w:pPr>
        <w:numPr>
          <w:ilvl w:val="0"/>
          <w:numId w:val="1"/>
        </w:numPr>
      </w:pPr>
      <w:r w:rsidRPr="00B0285E">
        <w:rPr>
          <w:b/>
          <w:bCs/>
        </w:rPr>
        <w:t>Page de contact</w:t>
      </w:r>
      <w:r w:rsidRPr="00B0285E">
        <w:t xml:space="preserve"> (contact.php) : formulaire simple avec validation.</w:t>
      </w:r>
    </w:p>
    <w:p w14:paraId="5B3D23FD" w14:textId="77777777" w:rsidR="00B0285E" w:rsidRPr="00B0285E" w:rsidRDefault="00B0285E" w:rsidP="00B0285E">
      <w:pPr>
        <w:rPr>
          <w:b/>
          <w:bCs/>
        </w:rPr>
      </w:pPr>
      <w:r w:rsidRPr="00B0285E">
        <w:rPr>
          <w:b/>
          <w:bCs/>
        </w:rPr>
        <w:t>b) Structure de la base de données</w:t>
      </w:r>
    </w:p>
    <w:p w14:paraId="539A7D39" w14:textId="582B76EE" w:rsidR="00B0285E" w:rsidRPr="00B0285E" w:rsidRDefault="00B0285E" w:rsidP="00B0285E">
      <w:pPr>
        <w:numPr>
          <w:ilvl w:val="0"/>
          <w:numId w:val="2"/>
        </w:numPr>
      </w:pPr>
      <w:r w:rsidRPr="00B0285E">
        <w:t xml:space="preserve">Nom : </w:t>
      </w:r>
      <w:r w:rsidR="00FE2174">
        <w:t>p</w:t>
      </w:r>
      <w:r w:rsidRPr="00B0285E">
        <w:t>rojet25_</w:t>
      </w:r>
      <w:r w:rsidR="00371940">
        <w:t>infoclient</w:t>
      </w:r>
    </w:p>
    <w:p w14:paraId="0FC69F81" w14:textId="4FD926E8" w:rsidR="0087536D" w:rsidRDefault="00FE2174" w:rsidP="0087536D">
      <w:pPr>
        <w:numPr>
          <w:ilvl w:val="0"/>
          <w:numId w:val="2"/>
        </w:numPr>
      </w:pPr>
      <w:r>
        <w:t>T</w:t>
      </w:r>
      <w:r w:rsidR="00B0285E" w:rsidRPr="00B0285E">
        <w:t>ables principales :</w:t>
      </w:r>
    </w:p>
    <w:p w14:paraId="4BAF5C6C" w14:textId="19334473" w:rsidR="0087536D" w:rsidRDefault="00FE2174" w:rsidP="0087536D">
      <w:pPr>
        <w:numPr>
          <w:ilvl w:val="1"/>
          <w:numId w:val="2"/>
        </w:numPr>
      </w:pPr>
      <w:r>
        <w:t>Client</w:t>
      </w:r>
      <w:r w:rsidR="0087536D">
        <w:t xml:space="preserve"> </w:t>
      </w:r>
      <w:r w:rsidR="00B0285E" w:rsidRPr="00B0285E">
        <w:t>(id, nom, email, m</w:t>
      </w:r>
      <w:r>
        <w:t>ot de passe</w:t>
      </w:r>
      <w:r w:rsidR="00B0285E" w:rsidRPr="00B0285E">
        <w:t xml:space="preserve">, </w:t>
      </w:r>
      <w:r>
        <w:t xml:space="preserve">photo de profil et </w:t>
      </w:r>
      <w:r w:rsidR="00593B16">
        <w:t>une catégorie bannie</w:t>
      </w:r>
      <w:r>
        <w:t xml:space="preserve"> avec 1 si banni ou 0 si non banni</w:t>
      </w:r>
      <w:r w:rsidR="00B0285E" w:rsidRPr="00B0285E">
        <w:t>)</w:t>
      </w:r>
    </w:p>
    <w:p w14:paraId="5F8D0E24" w14:textId="44E1E66A" w:rsidR="0087536D" w:rsidRDefault="00593B16" w:rsidP="0087536D">
      <w:pPr>
        <w:numPr>
          <w:ilvl w:val="1"/>
          <w:numId w:val="2"/>
        </w:numPr>
      </w:pPr>
      <w:r w:rsidRPr="00B0285E">
        <w:t>Produits</w:t>
      </w:r>
      <w:r w:rsidR="00B0285E" w:rsidRPr="00B0285E">
        <w:t xml:space="preserve"> (id, nom, description, prix, catégorie, image</w:t>
      </w:r>
      <w:r w:rsidR="0087536D">
        <w:t>s)</w:t>
      </w:r>
    </w:p>
    <w:p w14:paraId="69B20F2E" w14:textId="2F2AE3AB" w:rsidR="00FE2174" w:rsidRDefault="00593B16" w:rsidP="00FE2174">
      <w:pPr>
        <w:numPr>
          <w:ilvl w:val="1"/>
          <w:numId w:val="2"/>
        </w:numPr>
        <w:jc w:val="both"/>
      </w:pPr>
      <w:r>
        <w:t>Panier (</w:t>
      </w:r>
      <w:r w:rsidR="00FE2174">
        <w:t>avec le id du client, le user_id, le produit_id ainsi que la catégorie et la quantité de produits)</w:t>
      </w:r>
    </w:p>
    <w:p w14:paraId="4CC7F289" w14:textId="0FCDEFB5" w:rsidR="00593B16" w:rsidRDefault="00593B16" w:rsidP="00FE2174">
      <w:pPr>
        <w:numPr>
          <w:ilvl w:val="1"/>
          <w:numId w:val="2"/>
        </w:numPr>
        <w:jc w:val="both"/>
      </w:pPr>
      <w:r>
        <w:t>Commande ( avec le id et le</w:t>
      </w:r>
      <w:r>
        <w:t xml:space="preserve"> user_id, l</w:t>
      </w:r>
      <w:r>
        <w:t>a quantité ainsi que la date de la commande )</w:t>
      </w:r>
    </w:p>
    <w:p w14:paraId="66EC9FC1" w14:textId="77777777" w:rsidR="0087536D" w:rsidRPr="00B0285E" w:rsidRDefault="0087536D" w:rsidP="0087536D">
      <w:pPr>
        <w:ind w:left="1080"/>
      </w:pPr>
    </w:p>
    <w:p w14:paraId="393338AB" w14:textId="4DDD66AB" w:rsidR="00B0285E" w:rsidRDefault="00B0285E" w:rsidP="00B0285E">
      <w:r w:rsidRPr="00B0285E">
        <w:lastRenderedPageBreak/>
        <w:t xml:space="preserve">Le fichier SQL exporté contient des données de test </w:t>
      </w:r>
      <w:r w:rsidR="00BC2C58">
        <w:t>avec dans la page connexion, l’email :</w:t>
      </w:r>
      <w:r w:rsidR="00BC2C58" w:rsidRPr="00BC2C58">
        <w:t xml:space="preserve"> </w:t>
      </w:r>
      <w:hyperlink r:id="rId5" w:history="1">
        <w:r w:rsidR="00BC2C58" w:rsidRPr="009E1E33">
          <w:rPr>
            <w:rStyle w:val="Lienhypertexte"/>
          </w:rPr>
          <w:t>exemplemaile@gmail.com</w:t>
        </w:r>
      </w:hyperlink>
      <w:r w:rsidR="00BC2C58">
        <w:t xml:space="preserve"> et comme mot de passe le mot de passe : motdepasse123</w:t>
      </w:r>
    </w:p>
    <w:p w14:paraId="4AD813B9" w14:textId="77777777" w:rsidR="0087536D" w:rsidRPr="00B0285E" w:rsidRDefault="0087536D" w:rsidP="00B0285E"/>
    <w:p w14:paraId="7D11CA17" w14:textId="77777777" w:rsidR="00B0285E" w:rsidRPr="00B0285E" w:rsidRDefault="00B0285E" w:rsidP="00B0285E">
      <w:pPr>
        <w:rPr>
          <w:b/>
          <w:bCs/>
        </w:rPr>
      </w:pPr>
      <w:r w:rsidRPr="00B0285E">
        <w:rPr>
          <w:b/>
          <w:bCs/>
        </w:rPr>
        <w:t>c) Sécurité et sessions</w:t>
      </w:r>
    </w:p>
    <w:p w14:paraId="2E82C99F" w14:textId="77777777" w:rsidR="00B0285E" w:rsidRPr="00B0285E" w:rsidRDefault="00B0285E" w:rsidP="00B0285E">
      <w:pPr>
        <w:numPr>
          <w:ilvl w:val="0"/>
          <w:numId w:val="3"/>
        </w:numPr>
      </w:pPr>
      <w:r w:rsidRPr="00B0285E">
        <w:t>Utilisation de $_SESSION pour suivre l’état de connexion des utilisateurs.</w:t>
      </w:r>
    </w:p>
    <w:p w14:paraId="6F067FFC" w14:textId="77777777" w:rsidR="00B0285E" w:rsidRDefault="00B0285E" w:rsidP="00B0285E">
      <w:pPr>
        <w:numPr>
          <w:ilvl w:val="0"/>
          <w:numId w:val="3"/>
        </w:numPr>
      </w:pPr>
      <w:r w:rsidRPr="00B0285E">
        <w:t>Utilisation de cookies pour la persistance des préférences utilisateur (ex. : langue, panier temporaire).</w:t>
      </w:r>
    </w:p>
    <w:p w14:paraId="73E4A032" w14:textId="3BC98597" w:rsidR="0087536D" w:rsidRDefault="0087536D" w:rsidP="00B0285E">
      <w:pPr>
        <w:numPr>
          <w:ilvl w:val="0"/>
          <w:numId w:val="3"/>
        </w:numPr>
      </w:pPr>
      <w:r>
        <w:t>Sécurisation contre les attaques XSS à l’aide du htmlspecialchar()</w:t>
      </w:r>
    </w:p>
    <w:p w14:paraId="1DAF28CB" w14:textId="31F1F883" w:rsidR="00631E8A" w:rsidRPr="00B0285E" w:rsidRDefault="00631E8A" w:rsidP="00B0285E">
      <w:pPr>
        <w:numPr>
          <w:ilvl w:val="0"/>
          <w:numId w:val="3"/>
        </w:numPr>
      </w:pPr>
      <w:r>
        <w:t xml:space="preserve">Ajout du système de bannissement des utilisateurs en cas de soucis  </w:t>
      </w:r>
    </w:p>
    <w:p w14:paraId="6768C6AE" w14:textId="77777777" w:rsidR="00B0285E" w:rsidRPr="00B0285E" w:rsidRDefault="00B0285E" w:rsidP="00B0285E">
      <w:pPr>
        <w:rPr>
          <w:b/>
          <w:bCs/>
        </w:rPr>
      </w:pPr>
      <w:r w:rsidRPr="00B0285E">
        <w:rPr>
          <w:b/>
          <w:bCs/>
        </w:rPr>
        <w:t>d) Factorisation du code</w:t>
      </w:r>
    </w:p>
    <w:p w14:paraId="399ADCD9" w14:textId="58C959DE" w:rsidR="00B0285E" w:rsidRPr="00B0285E" w:rsidRDefault="00B0285E" w:rsidP="00B0285E">
      <w:pPr>
        <w:numPr>
          <w:ilvl w:val="0"/>
          <w:numId w:val="4"/>
        </w:numPr>
      </w:pPr>
      <w:r w:rsidRPr="00B0285E">
        <w:t xml:space="preserve">Fichiers header.php, footer.php et db.php sont utilisés via </w:t>
      </w:r>
      <w:r w:rsidR="0087536D">
        <w:t>include</w:t>
      </w:r>
      <w:r w:rsidRPr="00B0285E">
        <w:t xml:space="preserve"> sur toutes les pages pour éviter la duplication.</w:t>
      </w:r>
    </w:p>
    <w:p w14:paraId="0517504B" w14:textId="77777777" w:rsidR="00B0285E" w:rsidRPr="00B0285E" w:rsidRDefault="00B0285E" w:rsidP="00B0285E">
      <w:pPr>
        <w:numPr>
          <w:ilvl w:val="0"/>
          <w:numId w:val="4"/>
        </w:numPr>
      </w:pPr>
      <w:r w:rsidRPr="00B0285E">
        <w:t>Fonctions centralisées pour gérer l’affichage, la connexion à la base de données, etc.</w:t>
      </w:r>
    </w:p>
    <w:p w14:paraId="6A701074" w14:textId="77777777" w:rsidR="00B0285E" w:rsidRPr="00B0285E" w:rsidRDefault="00B0285E" w:rsidP="00B0285E">
      <w:pPr>
        <w:rPr>
          <w:b/>
          <w:bCs/>
        </w:rPr>
      </w:pPr>
      <w:r w:rsidRPr="00B0285E">
        <w:rPr>
          <w:b/>
          <w:bCs/>
        </w:rPr>
        <w:t>3. Pages dynamiques créées</w:t>
      </w:r>
    </w:p>
    <w:p w14:paraId="68342FB8" w14:textId="77777777" w:rsidR="00B0285E" w:rsidRPr="00B0285E" w:rsidRDefault="00B0285E" w:rsidP="00B0285E">
      <w:r w:rsidRPr="00B0285E">
        <w:t>Parmi toutes les pages, les plus significatives côté PHP sont :</w:t>
      </w:r>
    </w:p>
    <w:p w14:paraId="3517902B" w14:textId="77777777" w:rsidR="00B0285E" w:rsidRPr="00B0285E" w:rsidRDefault="00B0285E" w:rsidP="00B0285E">
      <w:pPr>
        <w:numPr>
          <w:ilvl w:val="0"/>
          <w:numId w:val="5"/>
        </w:numPr>
      </w:pPr>
      <w:r w:rsidRPr="00B0285E">
        <w:t>connexion.php / login.php / logout.php</w:t>
      </w:r>
    </w:p>
    <w:p w14:paraId="640291CB" w14:textId="77777777" w:rsidR="00B0285E" w:rsidRPr="00B0285E" w:rsidRDefault="00B0285E" w:rsidP="00B0285E">
      <w:pPr>
        <w:numPr>
          <w:ilvl w:val="0"/>
          <w:numId w:val="5"/>
        </w:numPr>
      </w:pPr>
      <w:r w:rsidRPr="00B0285E">
        <w:t>inscription.php / submit_inscription.php</w:t>
      </w:r>
    </w:p>
    <w:p w14:paraId="51A00039" w14:textId="77777777" w:rsidR="00B0285E" w:rsidRPr="00B0285E" w:rsidRDefault="00B0285E" w:rsidP="00B0285E">
      <w:pPr>
        <w:numPr>
          <w:ilvl w:val="0"/>
          <w:numId w:val="5"/>
        </w:numPr>
      </w:pPr>
      <w:r w:rsidRPr="00B0285E">
        <w:t>panier.php / maj_panier.php / valide-panier.php</w:t>
      </w:r>
    </w:p>
    <w:p w14:paraId="02355EA1" w14:textId="3BCB13B0" w:rsidR="00B0285E" w:rsidRDefault="006A3B01" w:rsidP="00B0285E">
      <w:pPr>
        <w:numPr>
          <w:ilvl w:val="0"/>
          <w:numId w:val="5"/>
        </w:numPr>
      </w:pPr>
      <w:r>
        <w:t>AdminLog/</w:t>
      </w:r>
      <w:r w:rsidR="00B0285E" w:rsidRPr="00B0285E">
        <w:t>admin_panel.php (réservée à l’admin pour la gestion des comptes)</w:t>
      </w:r>
      <w:r>
        <w:t xml:space="preserve">via le lien dessous </w:t>
      </w:r>
      <w:r w:rsidR="0075381A">
        <w:t>avec comme nom d’utilisateur et de mot de passe :</w:t>
      </w:r>
      <w:r w:rsidR="00191C6C">
        <w:t xml:space="preserve"> </w:t>
      </w:r>
      <w:r w:rsidR="0075381A">
        <w:t>admin</w:t>
      </w:r>
      <w:r w:rsidR="00191C6C">
        <w:t xml:space="preserve"> </w:t>
      </w:r>
    </w:p>
    <w:p w14:paraId="765F1834" w14:textId="75622E6E" w:rsidR="006A3B01" w:rsidRDefault="00A26605" w:rsidP="006A3B01">
      <w:pPr>
        <w:ind w:left="720"/>
      </w:pPr>
      <w:hyperlink r:id="rId6" w:history="1">
        <w:r w:rsidRPr="009E1E33">
          <w:rPr>
            <w:rStyle w:val="Lienhypertexte"/>
          </w:rPr>
          <w:t>http://localhost/projet%20jouer%20-%20Copie%20(2)/ProjetJouet/php/Ad</w:t>
        </w:r>
        <w:r w:rsidRPr="009E1E33">
          <w:rPr>
            <w:rStyle w:val="Lienhypertexte"/>
          </w:rPr>
          <w:t>m</w:t>
        </w:r>
        <w:r w:rsidRPr="009E1E33">
          <w:rPr>
            <w:rStyle w:val="Lienhypertexte"/>
          </w:rPr>
          <w:t>in/AdminLog.php</w:t>
        </w:r>
      </w:hyperlink>
    </w:p>
    <w:p w14:paraId="4CB11B84" w14:textId="62104E20" w:rsidR="003D28C5" w:rsidRDefault="003D28C5" w:rsidP="006A3B01">
      <w:pPr>
        <w:ind w:left="720"/>
      </w:pPr>
      <w:r w:rsidRPr="003D28C5">
        <w:drawing>
          <wp:inline distT="0" distB="0" distL="0" distR="0" wp14:anchorId="26920582" wp14:editId="6583FC31">
            <wp:extent cx="4350646" cy="1454052"/>
            <wp:effectExtent l="0" t="0" r="0" b="0"/>
            <wp:docPr id="8072573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57316" name=""/>
                    <pic:cNvPicPr/>
                  </pic:nvPicPr>
                  <pic:blipFill>
                    <a:blip r:embed="rId7"/>
                    <a:stretch>
                      <a:fillRect/>
                    </a:stretch>
                  </pic:blipFill>
                  <pic:spPr>
                    <a:xfrm>
                      <a:off x="0" y="0"/>
                      <a:ext cx="4363744" cy="1458430"/>
                    </a:xfrm>
                    <a:prstGeom prst="rect">
                      <a:avLst/>
                    </a:prstGeom>
                  </pic:spPr>
                </pic:pic>
              </a:graphicData>
            </a:graphic>
          </wp:inline>
        </w:drawing>
      </w:r>
    </w:p>
    <w:p w14:paraId="5A6E8D7D" w14:textId="2E9AA46A" w:rsidR="00A26605" w:rsidRPr="00B0285E" w:rsidRDefault="00A26605" w:rsidP="006A3B01">
      <w:pPr>
        <w:ind w:left="720"/>
      </w:pPr>
    </w:p>
    <w:p w14:paraId="547C0ABF" w14:textId="337D2742" w:rsidR="003D28C5" w:rsidRDefault="00B0285E" w:rsidP="00B0285E">
      <w:pPr>
        <w:numPr>
          <w:ilvl w:val="0"/>
          <w:numId w:val="5"/>
        </w:numPr>
      </w:pPr>
      <w:r w:rsidRPr="00B0285E">
        <w:lastRenderedPageBreak/>
        <w:t>insert-user.php / delete_user.php pour la gestion CRUD sur les utilisateurs</w:t>
      </w:r>
    </w:p>
    <w:p w14:paraId="10E81BBF" w14:textId="77777777" w:rsidR="00B0285E" w:rsidRPr="00B0285E" w:rsidRDefault="00B0285E" w:rsidP="003D28C5">
      <w:pPr>
        <w:ind w:left="720"/>
      </w:pPr>
    </w:p>
    <w:p w14:paraId="35B52D70" w14:textId="77777777" w:rsidR="00B0285E" w:rsidRPr="00B0285E" w:rsidRDefault="00B0285E" w:rsidP="00B0285E">
      <w:pPr>
        <w:rPr>
          <w:b/>
          <w:bCs/>
        </w:rPr>
      </w:pPr>
      <w:r w:rsidRPr="00B0285E">
        <w:rPr>
          <w:b/>
          <w:bCs/>
        </w:rPr>
        <w:t>4. Répartition des tâches dans le groupe</w:t>
      </w:r>
    </w:p>
    <w:p w14:paraId="029CE953" w14:textId="34C7DE76" w:rsidR="00B0285E" w:rsidRPr="00B0285E" w:rsidRDefault="00B0285E" w:rsidP="00B0285E">
      <w:r>
        <w:rPr>
          <w:b/>
          <w:bCs/>
        </w:rPr>
        <w:t>Charles</w:t>
      </w:r>
      <w:r w:rsidRPr="00B0285E">
        <w:t xml:space="preserve"> : création </w:t>
      </w:r>
      <w:r w:rsidR="00F44789">
        <w:t>des</w:t>
      </w:r>
      <w:r w:rsidRPr="00B0285E">
        <w:t xml:space="preserve"> base</w:t>
      </w:r>
      <w:r w:rsidR="00F44789">
        <w:t>s</w:t>
      </w:r>
      <w:r w:rsidRPr="00B0285E">
        <w:t xml:space="preserve"> de données</w:t>
      </w:r>
      <w:r w:rsidR="0087536D">
        <w:t xml:space="preserve"> et de la gestion de celle</w:t>
      </w:r>
      <w:r w:rsidR="003D28C5">
        <w:t>s</w:t>
      </w:r>
      <w:r w:rsidR="0087536D">
        <w:t>-ci</w:t>
      </w:r>
      <w:r w:rsidRPr="00B0285E">
        <w:t>, mise en place de PDO, sécurisation des formulaires</w:t>
      </w:r>
      <w:r w:rsidR="004F440A">
        <w:t xml:space="preserve">, mise en place du système de panier </w:t>
      </w:r>
      <w:r w:rsidR="0087536D">
        <w:t>avant le payement</w:t>
      </w:r>
      <w:r w:rsidRPr="00B0285E">
        <w:t>.</w:t>
      </w:r>
    </w:p>
    <w:p w14:paraId="68AB3170" w14:textId="018D8473" w:rsidR="00B0285E" w:rsidRPr="00B0285E" w:rsidRDefault="00B0285E" w:rsidP="00B0285E">
      <w:r>
        <w:rPr>
          <w:b/>
          <w:bCs/>
        </w:rPr>
        <w:t>Gaspard</w:t>
      </w:r>
      <w:r w:rsidRPr="00B0285E">
        <w:t xml:space="preserve"> : développement du système d’inscription et d’authentification, gestion des rôles.</w:t>
      </w:r>
    </w:p>
    <w:p w14:paraId="0A9492F9" w14:textId="77777777" w:rsidR="00B0285E" w:rsidRPr="00B0285E" w:rsidRDefault="00B0285E" w:rsidP="00B0285E">
      <w:r w:rsidRPr="00B0285E">
        <w:t xml:space="preserve">Travail collaboratif réalisé en partie avec </w:t>
      </w:r>
      <w:r w:rsidRPr="00B0285E">
        <w:rPr>
          <w:b/>
          <w:bCs/>
        </w:rPr>
        <w:t>Live Share</w:t>
      </w:r>
      <w:r w:rsidRPr="00B0285E">
        <w:t xml:space="preserve">, et coordination via </w:t>
      </w:r>
      <w:r w:rsidRPr="00B0285E">
        <w:rPr>
          <w:b/>
          <w:bCs/>
        </w:rPr>
        <w:t>Discord</w:t>
      </w:r>
      <w:r w:rsidRPr="00B0285E">
        <w:t>.</w:t>
      </w:r>
    </w:p>
    <w:p w14:paraId="76E1214F" w14:textId="77777777" w:rsidR="003459E3" w:rsidRDefault="003459E3"/>
    <w:sectPr w:rsidR="00345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3207F"/>
    <w:multiLevelType w:val="multilevel"/>
    <w:tmpl w:val="B2DE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B55B4"/>
    <w:multiLevelType w:val="multilevel"/>
    <w:tmpl w:val="65F8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06D9D"/>
    <w:multiLevelType w:val="multilevel"/>
    <w:tmpl w:val="C23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90ABA"/>
    <w:multiLevelType w:val="multilevel"/>
    <w:tmpl w:val="77AA5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67EE7"/>
    <w:multiLevelType w:val="multilevel"/>
    <w:tmpl w:val="82E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4672"/>
    <w:multiLevelType w:val="multilevel"/>
    <w:tmpl w:val="783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021885">
    <w:abstractNumId w:val="1"/>
  </w:num>
  <w:num w:numId="2" w16cid:durableId="1029335271">
    <w:abstractNumId w:val="3"/>
  </w:num>
  <w:num w:numId="3" w16cid:durableId="1560629803">
    <w:abstractNumId w:val="0"/>
  </w:num>
  <w:num w:numId="4" w16cid:durableId="75172139">
    <w:abstractNumId w:val="5"/>
  </w:num>
  <w:num w:numId="5" w16cid:durableId="1016158615">
    <w:abstractNumId w:val="4"/>
  </w:num>
  <w:num w:numId="6" w16cid:durableId="117797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5E"/>
    <w:rsid w:val="00191C6C"/>
    <w:rsid w:val="003459E3"/>
    <w:rsid w:val="00371940"/>
    <w:rsid w:val="003D28C5"/>
    <w:rsid w:val="004F440A"/>
    <w:rsid w:val="00593B16"/>
    <w:rsid w:val="00631E8A"/>
    <w:rsid w:val="006A3B01"/>
    <w:rsid w:val="0075381A"/>
    <w:rsid w:val="00842F06"/>
    <w:rsid w:val="0087536D"/>
    <w:rsid w:val="00A26605"/>
    <w:rsid w:val="00AB282B"/>
    <w:rsid w:val="00B0285E"/>
    <w:rsid w:val="00BC2C58"/>
    <w:rsid w:val="00D53AB4"/>
    <w:rsid w:val="00F06AD0"/>
    <w:rsid w:val="00F44789"/>
    <w:rsid w:val="00FE2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1056"/>
  <w15:chartTrackingRefBased/>
  <w15:docId w15:val="{93A356EB-31C8-4DA1-B42C-FB010F8A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2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285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285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285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285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285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285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285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8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28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28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28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28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28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28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28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285E"/>
    <w:rPr>
      <w:rFonts w:eastAsiaTheme="majorEastAsia" w:cstheme="majorBidi"/>
      <w:color w:val="272727" w:themeColor="text1" w:themeTint="D8"/>
    </w:rPr>
  </w:style>
  <w:style w:type="paragraph" w:styleId="Titre">
    <w:name w:val="Title"/>
    <w:basedOn w:val="Normal"/>
    <w:next w:val="Normal"/>
    <w:link w:val="TitreCar"/>
    <w:uiPriority w:val="10"/>
    <w:qFormat/>
    <w:rsid w:val="00B02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28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285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28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285E"/>
    <w:pPr>
      <w:spacing w:before="160"/>
      <w:jc w:val="center"/>
    </w:pPr>
    <w:rPr>
      <w:i/>
      <w:iCs/>
      <w:color w:val="404040" w:themeColor="text1" w:themeTint="BF"/>
    </w:rPr>
  </w:style>
  <w:style w:type="character" w:customStyle="1" w:styleId="CitationCar">
    <w:name w:val="Citation Car"/>
    <w:basedOn w:val="Policepardfaut"/>
    <w:link w:val="Citation"/>
    <w:uiPriority w:val="29"/>
    <w:rsid w:val="00B0285E"/>
    <w:rPr>
      <w:i/>
      <w:iCs/>
      <w:color w:val="404040" w:themeColor="text1" w:themeTint="BF"/>
    </w:rPr>
  </w:style>
  <w:style w:type="paragraph" w:styleId="Paragraphedeliste">
    <w:name w:val="List Paragraph"/>
    <w:basedOn w:val="Normal"/>
    <w:uiPriority w:val="34"/>
    <w:qFormat/>
    <w:rsid w:val="00B0285E"/>
    <w:pPr>
      <w:ind w:left="720"/>
      <w:contextualSpacing/>
    </w:pPr>
  </w:style>
  <w:style w:type="character" w:styleId="Accentuationintense">
    <w:name w:val="Intense Emphasis"/>
    <w:basedOn w:val="Policepardfaut"/>
    <w:uiPriority w:val="21"/>
    <w:qFormat/>
    <w:rsid w:val="00B0285E"/>
    <w:rPr>
      <w:i/>
      <w:iCs/>
      <w:color w:val="0F4761" w:themeColor="accent1" w:themeShade="BF"/>
    </w:rPr>
  </w:style>
  <w:style w:type="paragraph" w:styleId="Citationintense">
    <w:name w:val="Intense Quote"/>
    <w:basedOn w:val="Normal"/>
    <w:next w:val="Normal"/>
    <w:link w:val="CitationintenseCar"/>
    <w:uiPriority w:val="30"/>
    <w:qFormat/>
    <w:rsid w:val="00B02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285E"/>
    <w:rPr>
      <w:i/>
      <w:iCs/>
      <w:color w:val="0F4761" w:themeColor="accent1" w:themeShade="BF"/>
    </w:rPr>
  </w:style>
  <w:style w:type="character" w:styleId="Rfrenceintense">
    <w:name w:val="Intense Reference"/>
    <w:basedOn w:val="Policepardfaut"/>
    <w:uiPriority w:val="32"/>
    <w:qFormat/>
    <w:rsid w:val="00B0285E"/>
    <w:rPr>
      <w:b/>
      <w:bCs/>
      <w:smallCaps/>
      <w:color w:val="0F4761" w:themeColor="accent1" w:themeShade="BF"/>
      <w:spacing w:val="5"/>
    </w:rPr>
  </w:style>
  <w:style w:type="character" w:styleId="Lienhypertexte">
    <w:name w:val="Hyperlink"/>
    <w:basedOn w:val="Policepardfaut"/>
    <w:uiPriority w:val="99"/>
    <w:unhideWhenUsed/>
    <w:rsid w:val="00BC2C58"/>
    <w:rPr>
      <w:color w:val="467886" w:themeColor="hyperlink"/>
      <w:u w:val="single"/>
    </w:rPr>
  </w:style>
  <w:style w:type="character" w:styleId="Mentionnonrsolue">
    <w:name w:val="Unresolved Mention"/>
    <w:basedOn w:val="Policepardfaut"/>
    <w:uiPriority w:val="99"/>
    <w:semiHidden/>
    <w:unhideWhenUsed/>
    <w:rsid w:val="00BC2C58"/>
    <w:rPr>
      <w:color w:val="605E5C"/>
      <w:shd w:val="clear" w:color="auto" w:fill="E1DFDD"/>
    </w:rPr>
  </w:style>
  <w:style w:type="character" w:styleId="Lienhypertextesuivivisit">
    <w:name w:val="FollowedHyperlink"/>
    <w:basedOn w:val="Policepardfaut"/>
    <w:uiPriority w:val="99"/>
    <w:semiHidden/>
    <w:unhideWhenUsed/>
    <w:rsid w:val="00A266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0252184">
      <w:bodyDiv w:val="1"/>
      <w:marLeft w:val="0"/>
      <w:marRight w:val="0"/>
      <w:marTop w:val="0"/>
      <w:marBottom w:val="0"/>
      <w:divBdr>
        <w:top w:val="none" w:sz="0" w:space="0" w:color="auto"/>
        <w:left w:val="none" w:sz="0" w:space="0" w:color="auto"/>
        <w:bottom w:val="none" w:sz="0" w:space="0" w:color="auto"/>
        <w:right w:val="none" w:sz="0" w:space="0" w:color="auto"/>
      </w:divBdr>
    </w:div>
    <w:div w:id="20968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rojet%20jouer%20-%20Copie%20(2)/ProjetJouet/php/Admin/AdminLog.php" TargetMode="External"/><Relationship Id="rId5" Type="http://schemas.openxmlformats.org/officeDocument/2006/relationships/hyperlink" Target="mailto:exemplemai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571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 Maréchaux</dc:creator>
  <cp:keywords/>
  <dc:description/>
  <cp:lastModifiedBy>charles priem</cp:lastModifiedBy>
  <cp:revision>13</cp:revision>
  <dcterms:created xsi:type="dcterms:W3CDTF">2025-05-01T13:52:00Z</dcterms:created>
  <dcterms:modified xsi:type="dcterms:W3CDTF">2025-05-03T10:26:00Z</dcterms:modified>
</cp:coreProperties>
</file>