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1D80D" w14:textId="548B2E6B" w:rsidR="00686DE1" w:rsidRDefault="00F5205B" w:rsidP="00F5205B">
      <w:pPr>
        <w:pStyle w:val="Heading1"/>
        <w:jc w:val="center"/>
        <w:rPr>
          <w:color w:val="FF0000"/>
        </w:rPr>
      </w:pPr>
      <w:r w:rsidRPr="00F5205B">
        <w:rPr>
          <w:color w:val="FF0000"/>
        </w:rPr>
        <w:t>POROČILO</w:t>
      </w:r>
    </w:p>
    <w:p w14:paraId="0A99E6B7" w14:textId="53117AB6" w:rsidR="00F5205B" w:rsidRPr="00F5205B" w:rsidRDefault="00F5205B" w:rsidP="00F5205B">
      <w:pPr>
        <w:rPr>
          <w:sz w:val="24"/>
          <w:szCs w:val="24"/>
        </w:rPr>
      </w:pPr>
      <w:r w:rsidRPr="00F5205B">
        <w:rPr>
          <w:sz w:val="24"/>
          <w:szCs w:val="24"/>
        </w:rPr>
        <w:t>V okviru naloge smo razvili nov modul, ki dopolnjuje prevzeti projekt z dodatnimi funkcionalnostmi. Naš cilj je bil razširiti uporabnost sistema z novo dodatno stranjo, ki vključuje kalkulator, ter omogočiti večjezično podporo, da bi sistem postal dostopen širšemu krogu uporabnikov.</w:t>
      </w:r>
    </w:p>
    <w:p w14:paraId="7BC861BB" w14:textId="788085D8" w:rsidR="00F5205B" w:rsidRPr="00F5205B" w:rsidRDefault="00F5205B" w:rsidP="00F5205B">
      <w:pPr>
        <w:rPr>
          <w:sz w:val="24"/>
          <w:szCs w:val="24"/>
        </w:rPr>
      </w:pPr>
      <w:r w:rsidRPr="00F5205B">
        <w:rPr>
          <w:sz w:val="24"/>
          <w:szCs w:val="24"/>
        </w:rPr>
        <w:t>Za doseganje teh ciljev smo najprej ustvarili novo HTML stran, ki služi kot vmesnik za kalkulator. Ta kalkulator omogoča osnovne aritmetične operacije, kot so seštevanje, odštevanje, množenje in deljenje. Kalkulator je zasnovan tako, da se vizualno in funkcionalno sklada z obstoječo spletno stranjo. Stran smo opremili tudi s kratkimi navodili za uporabo, ki pojasnjujejo, kako lahko kalkulator uporabniki uporabljajo v kontekstu prevzetega sistema.</w:t>
      </w:r>
    </w:p>
    <w:p w14:paraId="60394063" w14:textId="0F6804C9" w:rsidR="00F5205B" w:rsidRPr="00F5205B" w:rsidRDefault="00F5205B" w:rsidP="00F5205B">
      <w:pPr>
        <w:rPr>
          <w:sz w:val="24"/>
          <w:szCs w:val="24"/>
        </w:rPr>
      </w:pPr>
      <w:r w:rsidRPr="00F5205B">
        <w:rPr>
          <w:sz w:val="24"/>
          <w:szCs w:val="24"/>
        </w:rPr>
        <w:t>Poleg nove strani smo implementirali tudi večjezično podporo</w:t>
      </w:r>
      <w:r>
        <w:rPr>
          <w:sz w:val="24"/>
          <w:szCs w:val="24"/>
        </w:rPr>
        <w:t xml:space="preserve">. </w:t>
      </w:r>
      <w:r w:rsidRPr="00F5205B">
        <w:rPr>
          <w:sz w:val="24"/>
          <w:szCs w:val="24"/>
        </w:rPr>
        <w:t xml:space="preserve">Prevod spletne strani smo opravili v slovenski in angleški jezik, na vse strani pa smo dodali gumb za preklop med jezikoma. </w:t>
      </w:r>
    </w:p>
    <w:p w14:paraId="34A8762F" w14:textId="70A3B2DB" w:rsidR="00F5205B" w:rsidRPr="00F5205B" w:rsidRDefault="00F5205B" w:rsidP="00F5205B">
      <w:pPr>
        <w:rPr>
          <w:sz w:val="24"/>
          <w:szCs w:val="24"/>
        </w:rPr>
      </w:pPr>
      <w:r w:rsidRPr="00F5205B">
        <w:rPr>
          <w:sz w:val="24"/>
          <w:szCs w:val="24"/>
        </w:rPr>
        <w:t>Vse dodane funkcionalnosti so bile temeljito testirane, da zagotovimo njihovo zanesljivost in skladnost z obstoječimi funkcionalnostmi ter dizajnom sistema. Ta izboljšava ne samo da povečuje funkcionalnost sistema, ampak tudi izboljšuje dostopnost in uporabniško izkušnjo, kar sistema naredi bolj privlačnega in uporabnega za končne uporabnike.</w:t>
      </w:r>
    </w:p>
    <w:sectPr w:rsidR="00F5205B" w:rsidRPr="00F52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5B"/>
    <w:rsid w:val="00462A94"/>
    <w:rsid w:val="00686DE1"/>
    <w:rsid w:val="00F5205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22B1"/>
  <w15:chartTrackingRefBased/>
  <w15:docId w15:val="{B0D30199-76FB-4DD7-85D0-E657BAF3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05B"/>
    <w:rPr>
      <w:rFonts w:eastAsiaTheme="majorEastAsia" w:cstheme="majorBidi"/>
      <w:color w:val="272727" w:themeColor="text1" w:themeTint="D8"/>
    </w:rPr>
  </w:style>
  <w:style w:type="paragraph" w:styleId="Title">
    <w:name w:val="Title"/>
    <w:basedOn w:val="Normal"/>
    <w:next w:val="Normal"/>
    <w:link w:val="TitleChar"/>
    <w:uiPriority w:val="10"/>
    <w:qFormat/>
    <w:rsid w:val="00F52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05B"/>
    <w:pPr>
      <w:spacing w:before="160"/>
      <w:jc w:val="center"/>
    </w:pPr>
    <w:rPr>
      <w:i/>
      <w:iCs/>
      <w:color w:val="404040" w:themeColor="text1" w:themeTint="BF"/>
    </w:rPr>
  </w:style>
  <w:style w:type="character" w:customStyle="1" w:styleId="QuoteChar">
    <w:name w:val="Quote Char"/>
    <w:basedOn w:val="DefaultParagraphFont"/>
    <w:link w:val="Quote"/>
    <w:uiPriority w:val="29"/>
    <w:rsid w:val="00F5205B"/>
    <w:rPr>
      <w:i/>
      <w:iCs/>
      <w:color w:val="404040" w:themeColor="text1" w:themeTint="BF"/>
    </w:rPr>
  </w:style>
  <w:style w:type="paragraph" w:styleId="ListParagraph">
    <w:name w:val="List Paragraph"/>
    <w:basedOn w:val="Normal"/>
    <w:uiPriority w:val="34"/>
    <w:qFormat/>
    <w:rsid w:val="00F5205B"/>
    <w:pPr>
      <w:ind w:left="720"/>
      <w:contextualSpacing/>
    </w:pPr>
  </w:style>
  <w:style w:type="character" w:styleId="IntenseEmphasis">
    <w:name w:val="Intense Emphasis"/>
    <w:basedOn w:val="DefaultParagraphFont"/>
    <w:uiPriority w:val="21"/>
    <w:qFormat/>
    <w:rsid w:val="00F5205B"/>
    <w:rPr>
      <w:i/>
      <w:iCs/>
      <w:color w:val="0F4761" w:themeColor="accent1" w:themeShade="BF"/>
    </w:rPr>
  </w:style>
  <w:style w:type="paragraph" w:styleId="IntenseQuote">
    <w:name w:val="Intense Quote"/>
    <w:basedOn w:val="Normal"/>
    <w:next w:val="Normal"/>
    <w:link w:val="IntenseQuoteChar"/>
    <w:uiPriority w:val="30"/>
    <w:qFormat/>
    <w:rsid w:val="00F52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05B"/>
    <w:rPr>
      <w:i/>
      <w:iCs/>
      <w:color w:val="0F4761" w:themeColor="accent1" w:themeShade="BF"/>
    </w:rPr>
  </w:style>
  <w:style w:type="character" w:styleId="IntenseReference">
    <w:name w:val="Intense Reference"/>
    <w:basedOn w:val="DefaultParagraphFont"/>
    <w:uiPriority w:val="32"/>
    <w:qFormat/>
    <w:rsid w:val="00F520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587133">
      <w:bodyDiv w:val="1"/>
      <w:marLeft w:val="0"/>
      <w:marRight w:val="0"/>
      <w:marTop w:val="0"/>
      <w:marBottom w:val="0"/>
      <w:divBdr>
        <w:top w:val="none" w:sz="0" w:space="0" w:color="auto"/>
        <w:left w:val="none" w:sz="0" w:space="0" w:color="auto"/>
        <w:bottom w:val="none" w:sz="0" w:space="0" w:color="auto"/>
        <w:right w:val="none" w:sz="0" w:space="0" w:color="auto"/>
      </w:divBdr>
    </w:div>
    <w:div w:id="94519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 Paškvan</dc:creator>
  <cp:keywords/>
  <dc:description/>
  <cp:lastModifiedBy>Tijan Paškvan</cp:lastModifiedBy>
  <cp:revision>1</cp:revision>
  <dcterms:created xsi:type="dcterms:W3CDTF">2025-01-15T10:51:00Z</dcterms:created>
  <dcterms:modified xsi:type="dcterms:W3CDTF">2025-01-15T10:57:00Z</dcterms:modified>
</cp:coreProperties>
</file>