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FA108" w14:textId="37232FB0" w:rsidR="009D0353" w:rsidRDefault="009D0353" w:rsidP="009D0353">
      <w:pPr>
        <w:pStyle w:val="Ttulo1"/>
        <w:rPr>
          <w:lang w:val="en-US"/>
        </w:rPr>
      </w:pPr>
      <w:r>
        <w:rPr>
          <w:lang w:val="en-US"/>
        </w:rPr>
        <w:t>Widget Class Inventory</w:t>
      </w:r>
    </w:p>
    <w:p w14:paraId="5BE93180" w14:textId="526D3515" w:rsidR="009D0353" w:rsidRPr="009D0353" w:rsidRDefault="009D0353" w:rsidP="009D0353">
      <w:pPr>
        <w:pStyle w:val="Ttulo2"/>
        <w:rPr>
          <w:lang w:val="en-US"/>
        </w:rPr>
      </w:pPr>
      <w:r>
        <w:rPr>
          <w:lang w:val="en-US"/>
        </w:rPr>
        <w:t>Creating Classes</w:t>
      </w:r>
    </w:p>
    <w:p w14:paraId="12BB2023" w14:textId="5664A0F4" w:rsidR="00E1225B" w:rsidRDefault="0097797A">
      <w:pPr>
        <w:rPr>
          <w:lang w:val="en-US"/>
        </w:rPr>
      </w:pPr>
      <w:r>
        <w:rPr>
          <w:lang w:val="en-US"/>
        </w:rPr>
        <w:t>Create a n</w:t>
      </w:r>
      <w:r w:rsidRPr="0097797A">
        <w:rPr>
          <w:lang w:val="en-US"/>
        </w:rPr>
        <w:t xml:space="preserve">ew C++ Class &gt; </w:t>
      </w:r>
      <w:proofErr w:type="spellStart"/>
      <w:r w:rsidRPr="0097797A">
        <w:rPr>
          <w:lang w:val="en-US"/>
        </w:rPr>
        <w:t>UserWidget</w:t>
      </w:r>
      <w:proofErr w:type="spellEnd"/>
      <w:r w:rsidR="009D0353">
        <w:rPr>
          <w:lang w:val="en-US"/>
        </w:rPr>
        <w:t xml:space="preserve"> (Inventory)</w:t>
      </w:r>
    </w:p>
    <w:p w14:paraId="4D1491D6" w14:textId="3FD3AC3D" w:rsidR="0097797A" w:rsidRDefault="009D0353">
      <w:pPr>
        <w:rPr>
          <w:lang w:val="en-US"/>
        </w:rPr>
      </w:pPr>
      <w:r>
        <w:rPr>
          <w:lang w:val="en-US"/>
        </w:rPr>
        <w:t xml:space="preserve">Create a Blueprint inheriting from </w:t>
      </w:r>
      <w:proofErr w:type="spellStart"/>
      <w:r>
        <w:rPr>
          <w:lang w:val="en-US"/>
        </w:rPr>
        <w:t>WBP_Inventory</w:t>
      </w:r>
      <w:proofErr w:type="spellEnd"/>
    </w:p>
    <w:p w14:paraId="368388FC" w14:textId="77777777" w:rsidR="009D0353" w:rsidRDefault="009D0353">
      <w:pPr>
        <w:rPr>
          <w:lang w:val="en-US"/>
        </w:rPr>
      </w:pPr>
    </w:p>
    <w:p w14:paraId="328B4E8F" w14:textId="7EDB5834" w:rsidR="009D0353" w:rsidRDefault="009D0353" w:rsidP="009D0353">
      <w:pPr>
        <w:pStyle w:val="Ttulo2"/>
        <w:rPr>
          <w:lang w:val="en-US"/>
        </w:rPr>
      </w:pPr>
      <w:r>
        <w:rPr>
          <w:lang w:val="en-US"/>
        </w:rPr>
        <w:t>Editing Blueprints</w:t>
      </w:r>
    </w:p>
    <w:p w14:paraId="3583BA5B" w14:textId="7D7BCA5D" w:rsidR="009D0353" w:rsidRDefault="009D0353">
      <w:pPr>
        <w:rPr>
          <w:lang w:val="en-US"/>
        </w:rPr>
      </w:pPr>
      <w:r>
        <w:rPr>
          <w:lang w:val="en-US"/>
        </w:rPr>
        <w:t xml:space="preserve">Drag a </w:t>
      </w:r>
      <w:r w:rsidRPr="009D0353">
        <w:rPr>
          <w:b/>
          <w:bCs/>
          <w:lang w:val="en-US"/>
        </w:rPr>
        <w:t>Uniform</w:t>
      </w:r>
      <w:r>
        <w:rPr>
          <w:lang w:val="en-US"/>
        </w:rPr>
        <w:t xml:space="preserve"> </w:t>
      </w:r>
      <w:r w:rsidRPr="009D0353">
        <w:rPr>
          <w:b/>
          <w:bCs/>
          <w:lang w:val="en-US"/>
        </w:rPr>
        <w:t>Grid</w:t>
      </w:r>
      <w:r>
        <w:rPr>
          <w:lang w:val="en-US"/>
        </w:rPr>
        <w:t xml:space="preserve"> </w:t>
      </w:r>
      <w:r w:rsidRPr="009D0353">
        <w:rPr>
          <w:b/>
          <w:bCs/>
          <w:lang w:val="en-US"/>
        </w:rPr>
        <w:t>Panel</w:t>
      </w:r>
      <w:r>
        <w:rPr>
          <w:lang w:val="en-US"/>
        </w:rPr>
        <w:t xml:space="preserve"> to the Hierarchy. Containers:</w:t>
      </w:r>
    </w:p>
    <w:p w14:paraId="110F4A0C" w14:textId="4AC261DC" w:rsidR="009D0353" w:rsidRDefault="009D0353" w:rsidP="009D0353">
      <w:pPr>
        <w:pStyle w:val="Prrafodelista"/>
        <w:numPr>
          <w:ilvl w:val="0"/>
          <w:numId w:val="1"/>
        </w:numPr>
        <w:rPr>
          <w:lang w:val="en-US"/>
        </w:rPr>
      </w:pPr>
      <w:r w:rsidRPr="009D0353">
        <w:rPr>
          <w:b/>
          <w:bCs/>
          <w:lang w:val="en-US"/>
        </w:rPr>
        <w:t>Canvas</w:t>
      </w:r>
      <w:r>
        <w:rPr>
          <w:lang w:val="en-US"/>
        </w:rPr>
        <w:t>: can use Z-order, worse performance</w:t>
      </w:r>
      <w:r w:rsidR="005B07FE">
        <w:rPr>
          <w:lang w:val="en-US"/>
        </w:rPr>
        <w:t>, with Anchors and offsets</w:t>
      </w:r>
    </w:p>
    <w:p w14:paraId="36888DD7" w14:textId="28A82861" w:rsidR="005B07FE" w:rsidRPr="005B07FE" w:rsidRDefault="005B07FE" w:rsidP="005B07FE">
      <w:pPr>
        <w:rPr>
          <w:lang w:val="en-US"/>
        </w:rPr>
      </w:pPr>
      <w:r w:rsidRPr="005B07FE">
        <w:rPr>
          <w:lang w:val="en-US"/>
        </w:rPr>
        <w:drawing>
          <wp:inline distT="0" distB="0" distL="0" distR="0" wp14:anchorId="5621D0C7" wp14:editId="630BE459">
            <wp:extent cx="2683130" cy="1693363"/>
            <wp:effectExtent l="0" t="0" r="317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581" cy="17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732B" w14:textId="5777982F" w:rsidR="009D0353" w:rsidRDefault="009D0353" w:rsidP="009D0353">
      <w:pPr>
        <w:pStyle w:val="Prrafodelista"/>
        <w:numPr>
          <w:ilvl w:val="0"/>
          <w:numId w:val="1"/>
        </w:numPr>
        <w:rPr>
          <w:lang w:val="en-US"/>
        </w:rPr>
      </w:pPr>
      <w:r w:rsidRPr="009D0353">
        <w:rPr>
          <w:b/>
          <w:bCs/>
          <w:lang w:val="en-US"/>
        </w:rPr>
        <w:t>Overlay</w:t>
      </w:r>
      <w:r>
        <w:rPr>
          <w:lang w:val="en-US"/>
        </w:rPr>
        <w:t xml:space="preserve">: </w:t>
      </w:r>
      <w:proofErr w:type="spellStart"/>
      <w:proofErr w:type="gramStart"/>
      <w:r>
        <w:rPr>
          <w:lang w:val="en-US"/>
        </w:rPr>
        <w:t>cant</w:t>
      </w:r>
      <w:proofErr w:type="spellEnd"/>
      <w:proofErr w:type="gramEnd"/>
      <w:r>
        <w:rPr>
          <w:lang w:val="en-US"/>
        </w:rPr>
        <w:t xml:space="preserve"> use Z-order, better performance</w:t>
      </w:r>
      <w:r w:rsidR="005B07FE">
        <w:rPr>
          <w:lang w:val="en-US"/>
        </w:rPr>
        <w:t>, with padding</w:t>
      </w:r>
    </w:p>
    <w:p w14:paraId="46FF6CE2" w14:textId="617C942A" w:rsidR="009D0353" w:rsidRDefault="005B07FE" w:rsidP="009D0353">
      <w:pPr>
        <w:rPr>
          <w:lang w:val="en-US"/>
        </w:rPr>
      </w:pPr>
      <w:r w:rsidRPr="005B07FE">
        <w:rPr>
          <w:lang w:val="en-US"/>
        </w:rPr>
        <w:drawing>
          <wp:inline distT="0" distB="0" distL="0" distR="0" wp14:anchorId="034D07F9" wp14:editId="3D3EA33A">
            <wp:extent cx="3710996" cy="1286455"/>
            <wp:effectExtent l="0" t="0" r="381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748" cy="12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0612" w14:textId="68CF78E3" w:rsidR="009D0353" w:rsidRDefault="009D0353" w:rsidP="009D0353">
      <w:pPr>
        <w:rPr>
          <w:lang w:val="en-US"/>
        </w:rPr>
      </w:pPr>
      <w:r>
        <w:rPr>
          <w:lang w:val="en-US"/>
        </w:rPr>
        <w:t xml:space="preserve">Once the Uniform Grid Panel is created, we can’t add a Canvas as a </w:t>
      </w:r>
      <w:proofErr w:type="gramStart"/>
      <w:r>
        <w:rPr>
          <w:lang w:val="en-US"/>
        </w:rPr>
        <w:t>parent</w:t>
      </w:r>
      <w:proofErr w:type="gramEnd"/>
    </w:p>
    <w:p w14:paraId="45E79B95" w14:textId="4A8E767E" w:rsidR="009D0353" w:rsidRDefault="009D0353" w:rsidP="009D0353">
      <w:pPr>
        <w:rPr>
          <w:lang w:val="en-US"/>
        </w:rPr>
      </w:pPr>
      <w:r>
        <w:rPr>
          <w:lang w:val="en-US"/>
        </w:rPr>
        <w:t xml:space="preserve">But we can Right Click the Grid Panel &gt; </w:t>
      </w:r>
      <w:r w:rsidRPr="009D0353">
        <w:rPr>
          <w:b/>
          <w:bCs/>
          <w:lang w:val="en-US"/>
        </w:rPr>
        <w:t>Wrap With</w:t>
      </w:r>
      <w:r>
        <w:rPr>
          <w:lang w:val="en-US"/>
        </w:rPr>
        <w:t xml:space="preserve"> &gt; Canvas Panel:</w:t>
      </w:r>
    </w:p>
    <w:p w14:paraId="22B2D902" w14:textId="7A5D7B2C" w:rsidR="009D0353" w:rsidRDefault="009D0353" w:rsidP="009D0353">
      <w:pPr>
        <w:rPr>
          <w:lang w:val="en-US"/>
        </w:rPr>
      </w:pPr>
      <w:r w:rsidRPr="009D0353">
        <w:rPr>
          <w:lang w:val="en-US"/>
        </w:rPr>
        <w:drawing>
          <wp:anchor distT="0" distB="0" distL="114300" distR="114300" simplePos="0" relativeHeight="251658240" behindDoc="0" locked="0" layoutInCell="1" allowOverlap="1" wp14:anchorId="27418971" wp14:editId="0849DBD9">
            <wp:simplePos x="0" y="0"/>
            <wp:positionH relativeFrom="column">
              <wp:posOffset>3384583</wp:posOffset>
            </wp:positionH>
            <wp:positionV relativeFrom="paragraph">
              <wp:posOffset>501942</wp:posOffset>
            </wp:positionV>
            <wp:extent cx="2737485" cy="1181100"/>
            <wp:effectExtent l="0" t="0" r="571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0353">
        <w:rPr>
          <w:lang w:val="en-US"/>
        </w:rPr>
        <w:drawing>
          <wp:inline distT="0" distB="0" distL="0" distR="0" wp14:anchorId="39CB66BE" wp14:editId="15487C9C">
            <wp:extent cx="3193577" cy="2029033"/>
            <wp:effectExtent l="0" t="0" r="698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475" cy="20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4E9A" w14:textId="6F2B09CE" w:rsidR="009D0353" w:rsidRDefault="009D0353" w:rsidP="009D0353">
      <w:pPr>
        <w:rPr>
          <w:lang w:val="en-US"/>
        </w:rPr>
      </w:pPr>
    </w:p>
    <w:p w14:paraId="117F07D2" w14:textId="2A7C7887" w:rsidR="001A47EC" w:rsidRDefault="001A47EC" w:rsidP="001A47EC">
      <w:pPr>
        <w:rPr>
          <w:lang w:val="en-US"/>
        </w:rPr>
      </w:pPr>
      <w:r w:rsidRPr="001A47EC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08BF7D5" wp14:editId="0E8B2CFB">
            <wp:simplePos x="0" y="0"/>
            <wp:positionH relativeFrom="column">
              <wp:posOffset>2456518</wp:posOffset>
            </wp:positionH>
            <wp:positionV relativeFrom="paragraph">
              <wp:posOffset>285838</wp:posOffset>
            </wp:positionV>
            <wp:extent cx="1435837" cy="1608543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837" cy="160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353" w:rsidRPr="001A47EC">
        <w:rPr>
          <w:b/>
          <w:bCs/>
          <w:lang w:val="en-US"/>
        </w:rPr>
        <w:t>Add</w:t>
      </w:r>
      <w:r w:rsidR="009D0353" w:rsidRPr="009D0353">
        <w:rPr>
          <w:lang w:val="en-US"/>
        </w:rPr>
        <w:t xml:space="preserve"> </w:t>
      </w:r>
      <w:r w:rsidR="009D0353" w:rsidRPr="001A47EC">
        <w:rPr>
          <w:b/>
          <w:bCs/>
          <w:lang w:val="en-US"/>
        </w:rPr>
        <w:t>an</w:t>
      </w:r>
      <w:r w:rsidR="009D0353" w:rsidRPr="009D0353">
        <w:rPr>
          <w:lang w:val="en-US"/>
        </w:rPr>
        <w:t xml:space="preserve"> </w:t>
      </w:r>
      <w:r w:rsidR="009D0353" w:rsidRPr="001A47EC">
        <w:rPr>
          <w:b/>
          <w:bCs/>
          <w:lang w:val="en-US"/>
        </w:rPr>
        <w:t>Image</w:t>
      </w:r>
      <w:r w:rsidR="009D0353" w:rsidRPr="009D0353">
        <w:rPr>
          <w:lang w:val="en-US"/>
        </w:rPr>
        <w:t xml:space="preserve"> to the Canvas</w:t>
      </w:r>
      <w:r w:rsidR="009D0353">
        <w:rPr>
          <w:lang w:val="en-US"/>
        </w:rPr>
        <w:t xml:space="preserve">. </w:t>
      </w:r>
    </w:p>
    <w:p w14:paraId="200F5674" w14:textId="738AAF85" w:rsidR="001A47EC" w:rsidRDefault="009D0353" w:rsidP="001A47EC">
      <w:pPr>
        <w:rPr>
          <w:lang w:val="en-US"/>
        </w:rPr>
      </w:pPr>
      <w:r>
        <w:rPr>
          <w:lang w:val="en-US"/>
        </w:rPr>
        <w:t>To</w:t>
      </w:r>
      <w:r w:rsidR="001A47EC">
        <w:rPr>
          <w:lang w:val="en-US"/>
        </w:rPr>
        <w:t xml:space="preserve"> </w:t>
      </w:r>
      <w:r w:rsidR="001A47EC" w:rsidRPr="001A47EC">
        <w:rPr>
          <w:b/>
          <w:bCs/>
          <w:lang w:val="en-US"/>
        </w:rPr>
        <w:t>adjust</w:t>
      </w:r>
      <w:r w:rsidR="001A47EC">
        <w:rPr>
          <w:lang w:val="en-US"/>
        </w:rPr>
        <w:t xml:space="preserve"> the image to the whole canvas:</w:t>
      </w:r>
    </w:p>
    <w:p w14:paraId="73D4E34C" w14:textId="5052AA65" w:rsidR="009D0353" w:rsidRDefault="001A47EC" w:rsidP="001A47EC">
      <w:pPr>
        <w:pStyle w:val="Prrafodelista"/>
        <w:numPr>
          <w:ilvl w:val="0"/>
          <w:numId w:val="1"/>
        </w:numPr>
        <w:rPr>
          <w:lang w:val="en-US"/>
        </w:rPr>
      </w:pPr>
      <w:r w:rsidRPr="001A47EC">
        <w:rPr>
          <w:lang w:val="en-US"/>
        </w:rPr>
        <w:t xml:space="preserve">we put </w:t>
      </w:r>
      <w:r w:rsidRPr="001A47EC">
        <w:rPr>
          <w:b/>
          <w:bCs/>
          <w:lang w:val="en-US"/>
        </w:rPr>
        <w:t>Offset to 0</w:t>
      </w:r>
      <w:r w:rsidRPr="001A47EC">
        <w:rPr>
          <w:lang w:val="en-US"/>
        </w:rPr>
        <w:t xml:space="preserve"> </w:t>
      </w:r>
    </w:p>
    <w:p w14:paraId="0E5FBE16" w14:textId="48648660" w:rsidR="001A47EC" w:rsidRDefault="001A47EC" w:rsidP="001A47E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Anchor</w:t>
      </w:r>
    </w:p>
    <w:p w14:paraId="7A910984" w14:textId="6115F07C" w:rsidR="001A47EC" w:rsidRDefault="001A47EC" w:rsidP="001A47E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Opacity 20%</w:t>
      </w:r>
    </w:p>
    <w:p w14:paraId="21B7B8D0" w14:textId="0971369C" w:rsidR="001A47EC" w:rsidRDefault="001A47EC" w:rsidP="001A47EC">
      <w:pPr>
        <w:rPr>
          <w:lang w:val="en-US"/>
        </w:rPr>
      </w:pPr>
    </w:p>
    <w:p w14:paraId="5748BD89" w14:textId="1C9C19D2" w:rsidR="001A47EC" w:rsidRDefault="001A47EC" w:rsidP="001A47EC">
      <w:pPr>
        <w:rPr>
          <w:lang w:val="en-US"/>
        </w:rPr>
      </w:pPr>
    </w:p>
    <w:p w14:paraId="2B975A18" w14:textId="68680529" w:rsidR="001A47EC" w:rsidRDefault="001A47EC" w:rsidP="001A47EC">
      <w:pPr>
        <w:rPr>
          <w:lang w:val="en-US"/>
        </w:rPr>
      </w:pPr>
    </w:p>
    <w:p w14:paraId="799AE9CE" w14:textId="2A0E8736" w:rsidR="001A47EC" w:rsidRDefault="001A47EC" w:rsidP="001A47EC">
      <w:pPr>
        <w:rPr>
          <w:lang w:val="en-US"/>
        </w:rPr>
      </w:pPr>
    </w:p>
    <w:p w14:paraId="0A65DB57" w14:textId="009C5F58" w:rsidR="001A47EC" w:rsidRDefault="001A47EC" w:rsidP="001A47EC">
      <w:pPr>
        <w:rPr>
          <w:lang w:val="en-US"/>
        </w:rPr>
      </w:pPr>
    </w:p>
    <w:p w14:paraId="0A025211" w14:textId="77777777" w:rsidR="001A47EC" w:rsidRDefault="001A47EC" w:rsidP="001A47EC">
      <w:pPr>
        <w:rPr>
          <w:lang w:val="en-US"/>
        </w:rPr>
      </w:pPr>
    </w:p>
    <w:p w14:paraId="2CBB6596" w14:textId="68CB21C3" w:rsidR="001A47EC" w:rsidRDefault="001A47EC" w:rsidP="001A47EC">
      <w:pPr>
        <w:rPr>
          <w:lang w:val="en-US"/>
        </w:rPr>
      </w:pPr>
      <w:r>
        <w:rPr>
          <w:lang w:val="en-US"/>
        </w:rPr>
        <w:t>We create another child Canvas.</w:t>
      </w:r>
    </w:p>
    <w:p w14:paraId="7132BFA4" w14:textId="53DB2DE0" w:rsidR="001A47EC" w:rsidRDefault="001A47EC" w:rsidP="001A47EC">
      <w:pPr>
        <w:rPr>
          <w:lang w:val="en-US"/>
        </w:rPr>
      </w:pPr>
      <w:r w:rsidRPr="001A47EC">
        <w:rPr>
          <w:lang w:val="en-US"/>
        </w:rPr>
        <w:drawing>
          <wp:anchor distT="0" distB="0" distL="114300" distR="114300" simplePos="0" relativeHeight="251660288" behindDoc="0" locked="0" layoutInCell="1" allowOverlap="1" wp14:anchorId="69141A2D" wp14:editId="2F6BDD9C">
            <wp:simplePos x="0" y="0"/>
            <wp:positionH relativeFrom="margin">
              <wp:posOffset>2217044</wp:posOffset>
            </wp:positionH>
            <wp:positionV relativeFrom="paragraph">
              <wp:posOffset>115974</wp:posOffset>
            </wp:positionV>
            <wp:extent cx="2402721" cy="1096756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79" cy="1099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7EC">
        <w:rPr>
          <w:lang w:val="en-US"/>
        </w:rPr>
        <w:drawing>
          <wp:inline distT="0" distB="0" distL="0" distR="0" wp14:anchorId="3DAC8904" wp14:editId="6849B81F">
            <wp:extent cx="2062406" cy="121063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109" cy="12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C3C4" w14:textId="24102DBF" w:rsidR="001A47EC" w:rsidRDefault="00C55160" w:rsidP="00C55160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Adjust it to center</w:t>
      </w:r>
      <w:r w:rsidR="005B07FE">
        <w:rPr>
          <w:lang w:val="en-US"/>
        </w:rPr>
        <w:t>:</w:t>
      </w:r>
    </w:p>
    <w:p w14:paraId="1BB7C0FF" w14:textId="576FCD38" w:rsidR="005B07FE" w:rsidRDefault="005B07FE" w:rsidP="005B07FE">
      <w:pPr>
        <w:pStyle w:val="Prrafodelista"/>
        <w:numPr>
          <w:ilvl w:val="1"/>
          <w:numId w:val="1"/>
        </w:numPr>
        <w:rPr>
          <w:lang w:val="en-US"/>
        </w:rPr>
      </w:pPr>
      <w:r w:rsidRPr="005B07FE">
        <w:rPr>
          <w:b/>
          <w:bCs/>
          <w:lang w:val="en-US"/>
        </w:rPr>
        <w:t>Anchor</w:t>
      </w:r>
      <w:r>
        <w:rPr>
          <w:lang w:val="en-US"/>
        </w:rPr>
        <w:t>.</w:t>
      </w:r>
    </w:p>
    <w:p w14:paraId="745F12DD" w14:textId="570C2D2C" w:rsidR="00C55160" w:rsidRDefault="00C55160" w:rsidP="005B07FE">
      <w:pPr>
        <w:pStyle w:val="Prrafodelista"/>
        <w:numPr>
          <w:ilvl w:val="1"/>
          <w:numId w:val="1"/>
        </w:numPr>
        <w:rPr>
          <w:lang w:val="en-US"/>
        </w:rPr>
      </w:pPr>
      <w:r w:rsidRPr="00C55160">
        <w:rPr>
          <w:b/>
          <w:bCs/>
          <w:lang w:val="en-US"/>
        </w:rPr>
        <w:t>Alignment</w:t>
      </w:r>
      <w:r>
        <w:rPr>
          <w:lang w:val="en-US"/>
        </w:rPr>
        <w:t xml:space="preserve"> to 0.5 and 0.5: center the </w:t>
      </w:r>
      <w:proofErr w:type="gramStart"/>
      <w:r>
        <w:rPr>
          <w:lang w:val="en-US"/>
        </w:rPr>
        <w:t>canvas</w:t>
      </w:r>
      <w:proofErr w:type="gramEnd"/>
    </w:p>
    <w:p w14:paraId="092DDEFC" w14:textId="1E843067" w:rsidR="005B07FE" w:rsidRDefault="005B07FE" w:rsidP="005B07FE">
      <w:pPr>
        <w:rPr>
          <w:lang w:val="en-US"/>
        </w:rPr>
      </w:pPr>
    </w:p>
    <w:p w14:paraId="5041A22E" w14:textId="34417FC2" w:rsidR="005B07FE" w:rsidRPr="005B07FE" w:rsidRDefault="005B07FE" w:rsidP="005B07FE">
      <w:pPr>
        <w:pStyle w:val="Ttulo3"/>
        <w:rPr>
          <w:lang w:val="en-US"/>
        </w:rPr>
      </w:pPr>
      <w:r>
        <w:rPr>
          <w:lang w:val="en-US"/>
        </w:rPr>
        <w:t>Hierarchy</w:t>
      </w:r>
    </w:p>
    <w:p w14:paraId="46503F2B" w14:textId="312DE8B1" w:rsidR="005B07FE" w:rsidRPr="005B07FE" w:rsidRDefault="005B07FE" w:rsidP="005B07FE">
      <w:pPr>
        <w:rPr>
          <w:lang w:val="en-US"/>
        </w:rPr>
      </w:pPr>
      <w:r w:rsidRPr="005B07FE">
        <w:rPr>
          <w:lang w:val="en-US"/>
        </w:rPr>
        <w:drawing>
          <wp:inline distT="0" distB="0" distL="0" distR="0" wp14:anchorId="4944ADAF" wp14:editId="0EEDE238">
            <wp:extent cx="2262640" cy="1028473"/>
            <wp:effectExtent l="0" t="0" r="444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4338" cy="10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4CED" w14:textId="373B33E4" w:rsidR="005B07FE" w:rsidRDefault="00C55160" w:rsidP="005B07FE">
      <w:pPr>
        <w:pStyle w:val="Prrafodelista"/>
        <w:numPr>
          <w:ilvl w:val="0"/>
          <w:numId w:val="1"/>
        </w:numPr>
        <w:rPr>
          <w:lang w:val="en-US"/>
        </w:rPr>
      </w:pPr>
      <w:r w:rsidRPr="00C55160">
        <w:rPr>
          <w:b/>
          <w:bCs/>
          <w:lang w:val="en-US"/>
        </w:rPr>
        <w:t>Size To Content</w:t>
      </w:r>
      <w:r w:rsidR="005B07FE">
        <w:rPr>
          <w:b/>
          <w:bCs/>
          <w:lang w:val="en-US"/>
        </w:rPr>
        <w:t xml:space="preserve"> (Uniform Grid Panel</w:t>
      </w:r>
      <w:proofErr w:type="gramStart"/>
      <w:r w:rsidR="005B07FE">
        <w:rPr>
          <w:b/>
          <w:bCs/>
          <w:lang w:val="en-US"/>
        </w:rPr>
        <w:t xml:space="preserve">)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size depends on the child elements</w:t>
      </w:r>
    </w:p>
    <w:p w14:paraId="75427CFA" w14:textId="56032C68" w:rsidR="005B07FE" w:rsidRDefault="005B07FE" w:rsidP="005B07FE">
      <w:pPr>
        <w:ind w:left="360"/>
        <w:rPr>
          <w:lang w:val="en-US"/>
        </w:rPr>
      </w:pPr>
    </w:p>
    <w:p w14:paraId="52CB8851" w14:textId="653972E6" w:rsidR="005B07FE" w:rsidRDefault="005B07FE" w:rsidP="005B07FE">
      <w:pPr>
        <w:ind w:left="360"/>
        <w:rPr>
          <w:lang w:val="en-US"/>
        </w:rPr>
      </w:pPr>
    </w:p>
    <w:p w14:paraId="67F9DBD6" w14:textId="77738B5D" w:rsidR="005B07FE" w:rsidRDefault="005B07FE" w:rsidP="005B07FE">
      <w:pPr>
        <w:ind w:left="360"/>
        <w:rPr>
          <w:lang w:val="en-US"/>
        </w:rPr>
      </w:pPr>
    </w:p>
    <w:p w14:paraId="26B65AD5" w14:textId="3CC77485" w:rsidR="005B07FE" w:rsidRDefault="005B07FE" w:rsidP="005B07FE">
      <w:pPr>
        <w:ind w:left="360"/>
        <w:rPr>
          <w:lang w:val="en-US"/>
        </w:rPr>
      </w:pPr>
    </w:p>
    <w:p w14:paraId="4ACDF5AC" w14:textId="77777777" w:rsidR="005B07FE" w:rsidRPr="005B07FE" w:rsidRDefault="005B07FE" w:rsidP="005B07FE">
      <w:pPr>
        <w:ind w:left="360"/>
        <w:rPr>
          <w:lang w:val="en-US"/>
        </w:rPr>
      </w:pPr>
    </w:p>
    <w:p w14:paraId="65458639" w14:textId="77777777" w:rsidR="005B07FE" w:rsidRDefault="005B07FE" w:rsidP="005B07FE">
      <w:pPr>
        <w:pStyle w:val="Ttulo3"/>
        <w:rPr>
          <w:lang w:val="en-US"/>
        </w:rPr>
      </w:pPr>
      <w:r>
        <w:rPr>
          <w:lang w:val="en-US"/>
        </w:rPr>
        <w:lastRenderedPageBreak/>
        <w:t xml:space="preserve">IS VARIABLE </w:t>
      </w:r>
    </w:p>
    <w:p w14:paraId="5831D51B" w14:textId="77777777" w:rsidR="005B07FE" w:rsidRDefault="005B07FE" w:rsidP="005B07FE">
      <w:pPr>
        <w:rPr>
          <w:lang w:val="en-US"/>
        </w:rPr>
      </w:pPr>
      <w:r>
        <w:rPr>
          <w:lang w:val="en-US"/>
        </w:rPr>
        <w:t xml:space="preserve">I want the images </w:t>
      </w:r>
      <w:proofErr w:type="gramStart"/>
      <w:r>
        <w:rPr>
          <w:lang w:val="en-US"/>
        </w:rPr>
        <w:t>aren’t</w:t>
      </w:r>
      <w:proofErr w:type="gramEnd"/>
      <w:r>
        <w:rPr>
          <w:lang w:val="en-US"/>
        </w:rPr>
        <w:t xml:space="preserve"> variable (they are black screen with 80% opacity). </w:t>
      </w:r>
    </w:p>
    <w:p w14:paraId="30C309BD" w14:textId="602CA835" w:rsidR="005B07FE" w:rsidRDefault="005B07FE" w:rsidP="005B07FE">
      <w:pPr>
        <w:rPr>
          <w:lang w:val="en-US"/>
        </w:rPr>
      </w:pPr>
      <w:r>
        <w:rPr>
          <w:lang w:val="en-US"/>
        </w:rPr>
        <w:t xml:space="preserve">So in the blueprint we must not edit them </w:t>
      </w:r>
      <w:r w:rsidRPr="005B07F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5B07FE">
        <w:rPr>
          <w:b/>
          <w:bCs/>
          <w:lang w:val="en-US"/>
        </w:rPr>
        <w:t xml:space="preserve">Is Variable </w:t>
      </w:r>
      <w:proofErr w:type="gramStart"/>
      <w:r w:rsidRPr="005B07FE">
        <w:rPr>
          <w:b/>
          <w:bCs/>
          <w:lang w:val="en-US"/>
        </w:rPr>
        <w:t>[ ]</w:t>
      </w:r>
      <w:proofErr w:type="gramEnd"/>
    </w:p>
    <w:p w14:paraId="4A55D465" w14:textId="21BD1D53" w:rsidR="005B07FE" w:rsidRPr="005B07FE" w:rsidRDefault="005B07FE" w:rsidP="005B07FE">
      <w:pPr>
        <w:rPr>
          <w:lang w:val="en-US"/>
        </w:rPr>
      </w:pPr>
      <w:r w:rsidRPr="005B07FE">
        <w:rPr>
          <w:lang w:val="en-US"/>
        </w:rPr>
        <w:drawing>
          <wp:inline distT="0" distB="0" distL="0" distR="0" wp14:anchorId="6F1AC31B" wp14:editId="32D2BD9E">
            <wp:extent cx="2522943" cy="93934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8870" cy="9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542F" w14:textId="67FCF97C" w:rsidR="005B07FE" w:rsidRDefault="005B07FE" w:rsidP="005B07FE">
      <w:pPr>
        <w:rPr>
          <w:lang w:val="en-US"/>
        </w:rPr>
      </w:pPr>
    </w:p>
    <w:p w14:paraId="6EFBFCAF" w14:textId="77A11885" w:rsidR="005B07FE" w:rsidRDefault="00D77B72" w:rsidP="00D77B72">
      <w:pPr>
        <w:pStyle w:val="Ttulo2"/>
        <w:rPr>
          <w:lang w:val="en-US"/>
        </w:rPr>
      </w:pPr>
      <w:r>
        <w:rPr>
          <w:lang w:val="en-US"/>
        </w:rPr>
        <w:t>Adding the Widget</w:t>
      </w:r>
    </w:p>
    <w:p w14:paraId="7A36A697" w14:textId="3D012393" w:rsidR="00D77B72" w:rsidRPr="00D77B72" w:rsidRDefault="00D77B72" w:rsidP="00D77B72">
      <w:pPr>
        <w:rPr>
          <w:lang w:val="en-US"/>
        </w:rPr>
      </w:pPr>
      <w:r>
        <w:rPr>
          <w:lang w:val="en-US"/>
        </w:rPr>
        <w:t>Open the Level Blueprint:</w:t>
      </w:r>
    </w:p>
    <w:p w14:paraId="7B6DD084" w14:textId="6D187AB1" w:rsidR="00D77B72" w:rsidRDefault="005B07FE" w:rsidP="005B07FE">
      <w:pPr>
        <w:rPr>
          <w:lang w:val="en-US"/>
        </w:rPr>
      </w:pPr>
      <w:r w:rsidRPr="005B07FE">
        <w:rPr>
          <w:lang w:val="en-US"/>
        </w:rPr>
        <w:drawing>
          <wp:inline distT="0" distB="0" distL="0" distR="0" wp14:anchorId="035C1872" wp14:editId="2C3AD4A8">
            <wp:extent cx="2890137" cy="225596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922" cy="226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4B78" w14:textId="3B04FF61" w:rsidR="00A002D7" w:rsidRDefault="00A002D7" w:rsidP="005B07FE">
      <w:pPr>
        <w:rPr>
          <w:lang w:val="en-US"/>
        </w:rPr>
      </w:pPr>
    </w:p>
    <w:p w14:paraId="49C5FC56" w14:textId="5544C46C" w:rsidR="00A002D7" w:rsidRDefault="00A002D7" w:rsidP="00A002D7">
      <w:pPr>
        <w:pStyle w:val="Ttulo2"/>
        <w:rPr>
          <w:lang w:val="en-US"/>
        </w:rPr>
      </w:pPr>
      <w:r>
        <w:rPr>
          <w:lang w:val="en-US"/>
        </w:rPr>
        <w:t>Reparent Class</w:t>
      </w:r>
    </w:p>
    <w:p w14:paraId="0E53E2F4" w14:textId="4A3035CE" w:rsidR="00A002D7" w:rsidRDefault="00A002D7" w:rsidP="005B07FE">
      <w:pPr>
        <w:rPr>
          <w:lang w:val="en-US"/>
        </w:rPr>
      </w:pPr>
      <w:r>
        <w:rPr>
          <w:lang w:val="en-US"/>
        </w:rPr>
        <w:t xml:space="preserve">We change the parent </w:t>
      </w:r>
      <w:proofErr w:type="gramStart"/>
      <w:r>
        <w:rPr>
          <w:lang w:val="en-US"/>
        </w:rPr>
        <w:t>class</w:t>
      </w:r>
      <w:proofErr w:type="gramEnd"/>
      <w:r>
        <w:rPr>
          <w:lang w:val="en-US"/>
        </w:rPr>
        <w:t xml:space="preserve"> so we inherit from our C++ Class (Inventory) Instead of the User Widget</w:t>
      </w:r>
    </w:p>
    <w:p w14:paraId="368D001F" w14:textId="5A4A6865" w:rsidR="00A002D7" w:rsidRDefault="00A002D7" w:rsidP="005B07FE">
      <w:pPr>
        <w:rPr>
          <w:lang w:val="en-US"/>
        </w:rPr>
      </w:pPr>
    </w:p>
    <w:p w14:paraId="7393E14D" w14:textId="6B9CB590" w:rsidR="00A002D7" w:rsidRDefault="00A002D7" w:rsidP="00A002D7">
      <w:pPr>
        <w:pStyle w:val="Ttulo2"/>
        <w:rPr>
          <w:lang w:val="en-US"/>
        </w:rPr>
      </w:pPr>
      <w:r>
        <w:rPr>
          <w:lang w:val="en-US"/>
        </w:rPr>
        <w:t xml:space="preserve">C++ </w:t>
      </w:r>
      <w:proofErr w:type="spellStart"/>
      <w:r>
        <w:rPr>
          <w:lang w:val="en-US"/>
        </w:rPr>
        <w:t>Inventory.h</w:t>
      </w:r>
      <w:proofErr w:type="spellEnd"/>
    </w:p>
    <w:p w14:paraId="75EE4A93" w14:textId="28D19E2E" w:rsidR="00A002D7" w:rsidRDefault="00A002D7" w:rsidP="00A002D7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NumRows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NumColumns</w:t>
      </w:r>
      <w:proofErr w:type="spellEnd"/>
      <w:r>
        <w:rPr>
          <w:lang w:val="en-US"/>
        </w:rPr>
        <w:t xml:space="preserve"> with UPROPERTY and</w:t>
      </w:r>
    </w:p>
    <w:p w14:paraId="7245631A" w14:textId="297D8972" w:rsidR="00A002D7" w:rsidRDefault="00A002D7" w:rsidP="00A002D7">
      <w:pPr>
        <w:pStyle w:val="Prrafodelista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EditAnywhere</w:t>
      </w:r>
      <w:proofErr w:type="spellEnd"/>
      <w:r>
        <w:rPr>
          <w:lang w:val="en-US"/>
        </w:rPr>
        <w:t xml:space="preserve">: to change from </w:t>
      </w:r>
      <w:proofErr w:type="gramStart"/>
      <w:r>
        <w:rPr>
          <w:lang w:val="en-US"/>
        </w:rPr>
        <w:t>Editor</w:t>
      </w:r>
      <w:proofErr w:type="gramEnd"/>
    </w:p>
    <w:p w14:paraId="4BE2878A" w14:textId="48AC5996" w:rsidR="00A002D7" w:rsidRDefault="00A002D7" w:rsidP="00A002D7">
      <w:pPr>
        <w:pStyle w:val="Prrafodelista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BlueprintReadOnly</w:t>
      </w:r>
      <w:proofErr w:type="spellEnd"/>
      <w:r>
        <w:rPr>
          <w:lang w:val="en-US"/>
        </w:rPr>
        <w:t xml:space="preserve"> to don’t allow change size </w:t>
      </w:r>
      <w:proofErr w:type="gramStart"/>
      <w:r>
        <w:rPr>
          <w:lang w:val="en-US"/>
        </w:rPr>
        <w:t>dynamically</w:t>
      </w:r>
      <w:proofErr w:type="gramEnd"/>
    </w:p>
    <w:p w14:paraId="16F5A55D" w14:textId="77777777" w:rsidR="00A002D7" w:rsidRDefault="00A002D7" w:rsidP="00A002D7">
      <w:pPr>
        <w:pStyle w:val="Prrafodelista"/>
        <w:ind w:left="1440"/>
        <w:rPr>
          <w:lang w:val="en-US"/>
        </w:rPr>
      </w:pPr>
    </w:p>
    <w:p w14:paraId="0A8FA1B0" w14:textId="68D59A67" w:rsidR="00A002D7" w:rsidRDefault="00A002D7" w:rsidP="00A002D7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UUniformGridPanel</w:t>
      </w:r>
      <w:proofErr w:type="spellEnd"/>
      <w:r>
        <w:rPr>
          <w:lang w:val="en-US"/>
        </w:rPr>
        <w:t xml:space="preserve"> is mandatory so we </w:t>
      </w:r>
      <w:proofErr w:type="gramStart"/>
      <w:r>
        <w:rPr>
          <w:lang w:val="en-US"/>
        </w:rPr>
        <w:t>add</w:t>
      </w:r>
      <w:proofErr w:type="gramEnd"/>
    </w:p>
    <w:p w14:paraId="20CBC9F8" w14:textId="2ADA224D" w:rsidR="00A002D7" w:rsidRDefault="00A002D7" w:rsidP="00A002D7">
      <w:pPr>
        <w:pStyle w:val="Prrafodelista"/>
        <w:shd w:val="clear" w:color="auto" w:fill="000000" w:themeFill="text1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m</w:t>
      </w:r>
      <w:r w:rsidRPr="00A002D7">
        <w:rPr>
          <w:rFonts w:ascii="Consolas" w:hAnsi="Consolas"/>
          <w:sz w:val="24"/>
          <w:szCs w:val="24"/>
          <w:lang w:val="en-US"/>
        </w:rPr>
        <w:t>eta =(</w:t>
      </w:r>
      <w:proofErr w:type="spellStart"/>
      <w:r w:rsidRPr="00A002D7">
        <w:rPr>
          <w:rFonts w:ascii="Consolas" w:hAnsi="Consolas"/>
          <w:sz w:val="24"/>
          <w:szCs w:val="24"/>
          <w:lang w:val="en-US"/>
        </w:rPr>
        <w:t>BindWidget</w:t>
      </w:r>
      <w:proofErr w:type="spellEnd"/>
      <w:r w:rsidRPr="00A002D7">
        <w:rPr>
          <w:rFonts w:ascii="Consolas" w:hAnsi="Consolas"/>
          <w:sz w:val="24"/>
          <w:szCs w:val="24"/>
          <w:lang w:val="en-US"/>
        </w:rPr>
        <w:t>)</w:t>
      </w:r>
    </w:p>
    <w:p w14:paraId="0ED80D16" w14:textId="77777777" w:rsidR="00A002D7" w:rsidRDefault="00A002D7" w:rsidP="00A002D7">
      <w:pPr>
        <w:rPr>
          <w:rFonts w:ascii="Consolas" w:hAnsi="Consolas"/>
          <w:sz w:val="24"/>
          <w:szCs w:val="24"/>
          <w:lang w:val="en-US"/>
        </w:rPr>
      </w:pPr>
    </w:p>
    <w:p w14:paraId="747C146F" w14:textId="38B18F6D" w:rsidR="00A002D7" w:rsidRPr="00A002D7" w:rsidRDefault="00A002D7" w:rsidP="00A002D7">
      <w:pPr>
        <w:rPr>
          <w:rFonts w:cstheme="minorHAnsi"/>
          <w:sz w:val="24"/>
          <w:szCs w:val="24"/>
          <w:lang w:val="en-US"/>
        </w:rPr>
      </w:pPr>
      <w:proofErr w:type="gramStart"/>
      <w:r w:rsidRPr="00A002D7">
        <w:rPr>
          <w:rFonts w:cstheme="minorHAnsi"/>
          <w:sz w:val="24"/>
          <w:szCs w:val="24"/>
          <w:lang w:val="en-US"/>
        </w:rPr>
        <w:t>So</w:t>
      </w:r>
      <w:proofErr w:type="gramEnd"/>
      <w:r w:rsidRPr="00A002D7">
        <w:rPr>
          <w:rFonts w:cstheme="minorHAnsi"/>
          <w:sz w:val="24"/>
          <w:szCs w:val="24"/>
          <w:lang w:val="en-US"/>
        </w:rPr>
        <w:t xml:space="preserve"> the result is:</w:t>
      </w:r>
    </w:p>
    <w:p w14:paraId="57B8CC64" w14:textId="1B141986" w:rsidR="00A002D7" w:rsidRPr="005B07FE" w:rsidRDefault="00A002D7" w:rsidP="005B07FE">
      <w:pPr>
        <w:rPr>
          <w:lang w:val="en-US"/>
        </w:rPr>
      </w:pPr>
      <w:r w:rsidRPr="00A002D7">
        <w:rPr>
          <w:lang w:val="en-US"/>
        </w:rPr>
        <w:lastRenderedPageBreak/>
        <w:drawing>
          <wp:inline distT="0" distB="0" distL="0" distR="0" wp14:anchorId="6D23FD13" wp14:editId="293D578C">
            <wp:extent cx="5400040" cy="36023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2D7" w:rsidRPr="005B07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567E7"/>
    <w:multiLevelType w:val="hybridMultilevel"/>
    <w:tmpl w:val="FF063F52"/>
    <w:lvl w:ilvl="0" w:tplc="C86215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694"/>
    <w:rsid w:val="001A47EC"/>
    <w:rsid w:val="005B07FE"/>
    <w:rsid w:val="00641123"/>
    <w:rsid w:val="007447DB"/>
    <w:rsid w:val="0097797A"/>
    <w:rsid w:val="009D0353"/>
    <w:rsid w:val="00A002D7"/>
    <w:rsid w:val="00C55160"/>
    <w:rsid w:val="00CC5694"/>
    <w:rsid w:val="00D77B72"/>
    <w:rsid w:val="00E1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5A44C"/>
  <w15:chartTrackingRefBased/>
  <w15:docId w15:val="{6652C956-1620-42CE-B031-4725E84E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D0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D03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07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035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D03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D03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B07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ECE1F40-8ABC-4072-A46A-811EFE6E6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2023-03-11T14:42:00Z</dcterms:created>
  <dcterms:modified xsi:type="dcterms:W3CDTF">2023-03-11T16:23:00Z</dcterms:modified>
</cp:coreProperties>
</file>