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D729A" w14:textId="64321CD3" w:rsidR="00B221DE" w:rsidRDefault="00FF6614">
      <w:pPr>
        <w:rPr>
          <w:lang w:val="en-GB"/>
        </w:rPr>
      </w:pPr>
      <w:r w:rsidRPr="00FF6614">
        <w:rPr>
          <w:lang w:val="en-GB"/>
        </w:rPr>
        <w:t>We are going to Interact w</w:t>
      </w:r>
      <w:r>
        <w:rPr>
          <w:lang w:val="en-GB"/>
        </w:rPr>
        <w:t>ith Volumes. We are going to use Tags for the Volumes.</w:t>
      </w:r>
    </w:p>
    <w:p w14:paraId="7188A77C" w14:textId="4FA712B9" w:rsidR="00FF6614" w:rsidRDefault="00FF6614">
      <w:pPr>
        <w:rPr>
          <w:lang w:val="en-GB"/>
        </w:rPr>
      </w:pPr>
      <w:r>
        <w:rPr>
          <w:lang w:val="en-GB"/>
        </w:rPr>
        <w:t>Create an Interface</w:t>
      </w:r>
    </w:p>
    <w:p w14:paraId="578619D3" w14:textId="6335A720" w:rsidR="00FF6614" w:rsidRDefault="00FF6614">
      <w:pPr>
        <w:rPr>
          <w:lang w:val="en-GB"/>
        </w:rPr>
      </w:pPr>
      <w:r w:rsidRPr="00FF6614">
        <w:rPr>
          <w:noProof/>
          <w:lang w:val="en-GB"/>
        </w:rPr>
        <w:drawing>
          <wp:inline distT="0" distB="0" distL="0" distR="0" wp14:anchorId="073D6216" wp14:editId="51AD04FF">
            <wp:extent cx="4033225" cy="2743200"/>
            <wp:effectExtent l="0" t="0" r="5715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3221" cy="274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5EA1" w14:textId="425FE77D" w:rsidR="005E4F3F" w:rsidRDefault="008F605E">
      <w:pPr>
        <w:rPr>
          <w:lang w:val="en-GB"/>
        </w:rPr>
      </w:pPr>
      <w:r>
        <w:rPr>
          <w:lang w:val="en-GB"/>
        </w:rPr>
        <w:t>We bind to BeginOverlap &amp; EndOverlap</w:t>
      </w:r>
    </w:p>
    <w:p w14:paraId="3BBADA12" w14:textId="744082CB" w:rsidR="008F605E" w:rsidRDefault="005E4F3F">
      <w:pPr>
        <w:rPr>
          <w:lang w:val="en-GB"/>
        </w:rPr>
      </w:pPr>
      <w:r w:rsidRPr="005E4F3F">
        <w:rPr>
          <w:noProof/>
          <w:lang w:val="en-GB"/>
        </w:rPr>
        <w:drawing>
          <wp:inline distT="0" distB="0" distL="0" distR="0" wp14:anchorId="384353E8" wp14:editId="6052A562">
            <wp:extent cx="5273694" cy="1828800"/>
            <wp:effectExtent l="0" t="0" r="3175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0570" cy="183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A486" w14:textId="1224A62F" w:rsidR="008F605E" w:rsidRDefault="008F605E">
      <w:pPr>
        <w:rPr>
          <w:lang w:val="en-GB"/>
        </w:rPr>
      </w:pPr>
      <w:r>
        <w:rPr>
          <w:lang w:val="en-GB"/>
        </w:rPr>
        <w:t>Implementation:</w:t>
      </w:r>
    </w:p>
    <w:p w14:paraId="3D97DC41" w14:textId="23081C96" w:rsidR="008F605E" w:rsidRDefault="008F605E">
      <w:pPr>
        <w:rPr>
          <w:lang w:val="en-GB"/>
        </w:rPr>
      </w:pPr>
      <w:r w:rsidRPr="008F605E">
        <w:rPr>
          <w:noProof/>
          <w:lang w:val="en-GB"/>
        </w:rPr>
        <w:drawing>
          <wp:inline distT="0" distB="0" distL="0" distR="0" wp14:anchorId="24F76266" wp14:editId="5F33CC2D">
            <wp:extent cx="4003381" cy="2246959"/>
            <wp:effectExtent l="0" t="0" r="0" b="127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7253" cy="224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7339" w14:textId="157A0530" w:rsidR="008F605E" w:rsidRDefault="008F605E">
      <w:pPr>
        <w:rPr>
          <w:lang w:val="en-GB"/>
        </w:rPr>
      </w:pPr>
    </w:p>
    <w:p w14:paraId="0525ADC0" w14:textId="6E426B93" w:rsidR="008F605E" w:rsidRDefault="008F605E">
      <w:pPr>
        <w:rPr>
          <w:lang w:val="en-GB"/>
        </w:rPr>
      </w:pPr>
    </w:p>
    <w:p w14:paraId="0525C8DD" w14:textId="595A3D97" w:rsidR="00220E23" w:rsidRDefault="00220E23">
      <w:pPr>
        <w:rPr>
          <w:lang w:val="en-GB"/>
        </w:rPr>
      </w:pPr>
      <w:r>
        <w:rPr>
          <w:lang w:val="en-GB"/>
        </w:rPr>
        <w:lastRenderedPageBreak/>
        <w:t>When we overlap, we try to interact:</w:t>
      </w:r>
    </w:p>
    <w:p w14:paraId="0F590D85" w14:textId="75F9A018" w:rsidR="008F605E" w:rsidRDefault="00220E23">
      <w:pPr>
        <w:rPr>
          <w:lang w:val="en-GB"/>
        </w:rPr>
      </w:pPr>
      <w:r w:rsidRPr="00220E23">
        <w:rPr>
          <w:noProof/>
          <w:lang w:val="en-GB"/>
        </w:rPr>
        <w:drawing>
          <wp:inline distT="0" distB="0" distL="0" distR="0" wp14:anchorId="4F93FFAD" wp14:editId="30029608">
            <wp:extent cx="5400040" cy="1887220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BB8C" w14:textId="0E787921" w:rsidR="00220E23" w:rsidRDefault="00220E23">
      <w:pPr>
        <w:rPr>
          <w:lang w:val="en-GB"/>
        </w:rPr>
      </w:pPr>
      <w:r>
        <w:rPr>
          <w:lang w:val="en-GB"/>
        </w:rPr>
        <w:t>We make a Cast to see if the Actor can Interact. If the cast success, we call Interact Function.</w:t>
      </w:r>
    </w:p>
    <w:p w14:paraId="3ECBAA0D" w14:textId="33BFB6EA" w:rsidR="00220E23" w:rsidRDefault="00220E23">
      <w:pPr>
        <w:rPr>
          <w:lang w:val="en-GB"/>
        </w:rPr>
      </w:pPr>
    </w:p>
    <w:p w14:paraId="5CD8F42A" w14:textId="72FCF74F" w:rsidR="00E964C1" w:rsidRDefault="00E964C1">
      <w:pPr>
        <w:rPr>
          <w:lang w:val="en-GB"/>
        </w:rPr>
      </w:pPr>
      <w:r w:rsidRPr="00E964C1">
        <w:rPr>
          <w:b/>
          <w:bCs/>
          <w:lang w:val="en-GB"/>
        </w:rPr>
        <w:t>Homework</w:t>
      </w:r>
      <w:r>
        <w:rPr>
          <w:lang w:val="en-GB"/>
        </w:rPr>
        <w:t xml:space="preserve">: we must check if the new Interactuable was the same that before (to not check the change). And we sort the array. </w:t>
      </w:r>
    </w:p>
    <w:p w14:paraId="4FE4EDFE" w14:textId="48F4505B" w:rsidR="00E964C1" w:rsidRDefault="00E964C1">
      <w:pPr>
        <w:rPr>
          <w:lang w:val="en-GB"/>
        </w:rPr>
      </w:pPr>
      <w:r>
        <w:rPr>
          <w:lang w:val="en-GB"/>
        </w:rPr>
        <w:t>In the BeginOverlap</w:t>
      </w:r>
    </w:p>
    <w:p w14:paraId="1108BB6F" w14:textId="6187998D" w:rsidR="00E964C1" w:rsidRDefault="00E964C1">
      <w:pPr>
        <w:rPr>
          <w:lang w:val="en-GB"/>
        </w:rPr>
      </w:pPr>
      <w:r w:rsidRPr="00E964C1">
        <w:rPr>
          <w:noProof/>
          <w:lang w:val="en-GB"/>
        </w:rPr>
        <w:drawing>
          <wp:inline distT="0" distB="0" distL="0" distR="0" wp14:anchorId="2A1A9EC0" wp14:editId="6F33DD5A">
            <wp:extent cx="4753303" cy="1822174"/>
            <wp:effectExtent l="0" t="0" r="0" b="698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5800" cy="182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0EC3" w14:textId="674D1B65" w:rsidR="00FF6614" w:rsidRDefault="00FF6614">
      <w:pPr>
        <w:rPr>
          <w:lang w:val="en-GB"/>
        </w:rPr>
      </w:pPr>
    </w:p>
    <w:p w14:paraId="5025A7E6" w14:textId="338D4826" w:rsidR="00FF6614" w:rsidRPr="00FF6614" w:rsidRDefault="0094391B">
      <w:pPr>
        <w:rPr>
          <w:lang w:val="en-GB"/>
        </w:rPr>
      </w:pPr>
      <w:r>
        <w:rPr>
          <w:lang w:val="en-GB"/>
        </w:rPr>
        <w:t xml:space="preserve">Destroy() </w:t>
      </w:r>
      <w:r w:rsidRPr="0094391B">
        <w:rPr>
          <w:lang w:val="en-GB"/>
        </w:rPr>
        <w:sym w:font="Wingdings" w:char="F0E0"/>
      </w:r>
      <w:r>
        <w:rPr>
          <w:lang w:val="en-GB"/>
        </w:rPr>
        <w:t xml:space="preserve"> se destruye</w:t>
      </w:r>
    </w:p>
    <w:sectPr w:rsidR="00FF6614" w:rsidRPr="00FF66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04E"/>
    <w:rsid w:val="0021204E"/>
    <w:rsid w:val="00220E23"/>
    <w:rsid w:val="0025108B"/>
    <w:rsid w:val="002B5557"/>
    <w:rsid w:val="005E4F3F"/>
    <w:rsid w:val="008F605E"/>
    <w:rsid w:val="0094391B"/>
    <w:rsid w:val="00B221DE"/>
    <w:rsid w:val="00E964C1"/>
    <w:rsid w:val="00F90195"/>
    <w:rsid w:val="00FB2F65"/>
    <w:rsid w:val="00FF6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D0C98"/>
  <w15:chartTrackingRefBased/>
  <w15:docId w15:val="{72B94507-EE7B-40C9-B58B-7A836A376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72</Words>
  <Characters>399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4</cp:revision>
  <dcterms:created xsi:type="dcterms:W3CDTF">2023-03-14T22:52:00Z</dcterms:created>
  <dcterms:modified xsi:type="dcterms:W3CDTF">2023-03-15T08:59:00Z</dcterms:modified>
</cp:coreProperties>
</file>