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988C3" w14:textId="13EDF201" w:rsidR="00B221DE" w:rsidRDefault="00095A04" w:rsidP="00095A04">
      <w:pPr>
        <w:pStyle w:val="Heading1"/>
      </w:pPr>
      <w:proofErr w:type="spellStart"/>
      <w:r>
        <w:t>Intro</w:t>
      </w:r>
      <w:proofErr w:type="spellEnd"/>
    </w:p>
    <w:p w14:paraId="2A69DE11" w14:textId="66EF150F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Acabar con el </w:t>
      </w:r>
      <w:proofErr w:type="spellStart"/>
      <w:r>
        <w:t>gamemode</w:t>
      </w:r>
      <w:proofErr w:type="spellEnd"/>
    </w:p>
    <w:p w14:paraId="7D07D2B6" w14:textId="4B57F7FC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Player </w:t>
      </w:r>
      <w:proofErr w:type="spellStart"/>
      <w:r>
        <w:t>State</w:t>
      </w:r>
      <w:proofErr w:type="spellEnd"/>
      <w:r>
        <w:t xml:space="preserve"> </w:t>
      </w:r>
    </w:p>
    <w:p w14:paraId="59AAF9C9" w14:textId="04EF250B" w:rsidR="00095A04" w:rsidRDefault="00095A04" w:rsidP="00095A04">
      <w:pPr>
        <w:pStyle w:val="ListParagraph"/>
        <w:numPr>
          <w:ilvl w:val="0"/>
          <w:numId w:val="1"/>
        </w:numPr>
      </w:pPr>
      <w:r>
        <w:t xml:space="preserve">Hacer </w:t>
      </w:r>
      <w:proofErr w:type="spellStart"/>
      <w:r>
        <w:t>CompLife</w:t>
      </w:r>
      <w:proofErr w:type="spellEnd"/>
    </w:p>
    <w:p w14:paraId="656CD2A3" w14:textId="611E6AAB" w:rsidR="00095A04" w:rsidRPr="00095A04" w:rsidRDefault="00095A04" w:rsidP="00095A04">
      <w:pPr>
        <w:pStyle w:val="ListParagraph"/>
        <w:numPr>
          <w:ilvl w:val="0"/>
          <w:numId w:val="1"/>
        </w:numPr>
      </w:pPr>
      <w:proofErr w:type="spellStart"/>
      <w:r w:rsidRPr="00095A04">
        <w:t>Behaviour</w:t>
      </w:r>
      <w:proofErr w:type="spellEnd"/>
      <w:r w:rsidRPr="00095A04">
        <w:t xml:space="preserve"> </w:t>
      </w:r>
      <w:proofErr w:type="spellStart"/>
      <w:r w:rsidRPr="00095A04">
        <w:t>Tree</w:t>
      </w:r>
      <w:proofErr w:type="spellEnd"/>
      <w:r w:rsidRPr="00095A04">
        <w:t xml:space="preserve"> si da tiemp</w:t>
      </w:r>
      <w:r>
        <w:t>o</w:t>
      </w:r>
    </w:p>
    <w:p w14:paraId="6FE0E342" w14:textId="14C32B42" w:rsidR="00095A04" w:rsidRDefault="00095A04"/>
    <w:p w14:paraId="1E5F4511" w14:textId="34BFC83C" w:rsidR="00BF0DBC" w:rsidRDefault="00BF0DBC" w:rsidP="00BF0DBC">
      <w:pPr>
        <w:pStyle w:val="Heading1"/>
      </w:pPr>
      <w:proofErr w:type="spellStart"/>
      <w:r>
        <w:t>Gamemode</w:t>
      </w:r>
      <w:proofErr w:type="spellEnd"/>
    </w:p>
    <w:p w14:paraId="3C716809" w14:textId="3A207F61" w:rsidR="00BF0DBC" w:rsidRPr="00BF0DBC" w:rsidRDefault="00BF0DBC" w:rsidP="00BF0DBC">
      <w:pPr>
        <w:pStyle w:val="Heading2"/>
        <w:rPr>
          <w:lang w:val="en-US"/>
        </w:rPr>
      </w:pPr>
      <w:r w:rsidRPr="00BF0DBC">
        <w:rPr>
          <w:lang w:val="en-US"/>
        </w:rPr>
        <w:t>Ti</w:t>
      </w:r>
      <w:r>
        <w:rPr>
          <w:lang w:val="en-US"/>
        </w:rPr>
        <w:t>mer</w:t>
      </w:r>
    </w:p>
    <w:p w14:paraId="4BD2AD0E" w14:textId="525E6A48" w:rsidR="00BF0DBC" w:rsidRDefault="00BF0DBC">
      <w:pPr>
        <w:rPr>
          <w:lang w:val="en-US"/>
        </w:rPr>
      </w:pPr>
      <w:r w:rsidRPr="00BF0DBC">
        <w:rPr>
          <w:lang w:val="en-US"/>
        </w:rPr>
        <w:t>We create a Timer</w:t>
      </w:r>
      <w:r>
        <w:rPr>
          <w:lang w:val="en-US"/>
        </w:rPr>
        <w:t xml:space="preserve">. It </w:t>
      </w:r>
      <w:r w:rsidR="00A650D1">
        <w:rPr>
          <w:lang w:val="en-US"/>
        </w:rPr>
        <w:t>needs</w:t>
      </w:r>
      <w:r>
        <w:rPr>
          <w:lang w:val="en-US"/>
        </w:rPr>
        <w:t xml:space="preserve"> a </w:t>
      </w:r>
      <w:proofErr w:type="gramStart"/>
      <w:r>
        <w:rPr>
          <w:lang w:val="en-US"/>
        </w:rPr>
        <w:t>Handle</w:t>
      </w:r>
      <w:proofErr w:type="gramEnd"/>
    </w:p>
    <w:p w14:paraId="4D937B84" w14:textId="190AABB5" w:rsidR="00BF0DBC" w:rsidRDefault="00BF0DBC">
      <w:pPr>
        <w:rPr>
          <w:lang w:val="en-US"/>
        </w:rPr>
      </w:pPr>
      <w:r w:rsidRPr="00BF0DB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7AB976E" wp14:editId="4A982348">
            <wp:simplePos x="1080052" y="3293165"/>
            <wp:positionH relativeFrom="column">
              <wp:align>left</wp:align>
            </wp:positionH>
            <wp:positionV relativeFrom="paragraph">
              <wp:align>top</wp:align>
            </wp:positionV>
            <wp:extent cx="3038899" cy="381053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50D1">
        <w:rPr>
          <w:lang w:val="en-US"/>
        </w:rPr>
        <w:br w:type="textWrapping" w:clear="all"/>
      </w:r>
    </w:p>
    <w:p w14:paraId="4969F108" w14:textId="49C5632F" w:rsidR="00A650D1" w:rsidRDefault="00A650D1">
      <w:pPr>
        <w:rPr>
          <w:lang w:val="en-US"/>
        </w:rPr>
      </w:pPr>
      <w:r>
        <w:rPr>
          <w:lang w:val="en-US"/>
        </w:rPr>
        <w:t xml:space="preserve">Create a function </w:t>
      </w:r>
      <w:proofErr w:type="spellStart"/>
      <w:r>
        <w:rPr>
          <w:lang w:val="en-US"/>
        </w:rPr>
        <w:t>OnCinematicTimer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GameGameMode</w:t>
      </w:r>
      <w:proofErr w:type="spellEnd"/>
    </w:p>
    <w:p w14:paraId="347ADFE3" w14:textId="4E4B9F2A" w:rsidR="00A650D1" w:rsidRDefault="00A650D1">
      <w:pPr>
        <w:rPr>
          <w:lang w:val="en-US"/>
        </w:rPr>
      </w:pPr>
      <w:r>
        <w:rPr>
          <w:lang w:val="en-US"/>
        </w:rPr>
        <w:t xml:space="preserve">We </w:t>
      </w:r>
      <w:proofErr w:type="spellStart"/>
      <w:r>
        <w:rPr>
          <w:lang w:val="en-US"/>
        </w:rPr>
        <w:t>SetTimer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HandleStartingNewPlayer_Implementation</w:t>
      </w:r>
      <w:proofErr w:type="spellEnd"/>
    </w:p>
    <w:p w14:paraId="4625DD75" w14:textId="4A23ED23" w:rsidR="00A650D1" w:rsidRDefault="00A650D1">
      <w:pPr>
        <w:rPr>
          <w:lang w:val="en-US"/>
        </w:rPr>
      </w:pPr>
      <w:r>
        <w:rPr>
          <w:lang w:val="en-US"/>
        </w:rPr>
        <w:t>It needs the following parameters:</w:t>
      </w:r>
    </w:p>
    <w:p w14:paraId="47B620F8" w14:textId="166347A3" w:rsidR="00A650D1" w:rsidRDefault="00A650D1">
      <w:pPr>
        <w:rPr>
          <w:lang w:val="en-US"/>
        </w:rPr>
      </w:pPr>
      <w:r w:rsidRPr="00A650D1">
        <w:rPr>
          <w:lang w:val="en-US"/>
        </w:rPr>
        <w:drawing>
          <wp:inline distT="0" distB="0" distL="0" distR="0" wp14:anchorId="11C2DE0B" wp14:editId="1CB2E761">
            <wp:extent cx="5400040" cy="283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20E" w14:textId="35632AD8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FTimerHandle</w:t>
      </w:r>
      <w:proofErr w:type="spellEnd"/>
      <w:r>
        <w:rPr>
          <w:lang w:val="en-US"/>
        </w:rPr>
        <w:t xml:space="preserve">: handle we have already </w:t>
      </w:r>
      <w:proofErr w:type="gramStart"/>
      <w:r>
        <w:rPr>
          <w:lang w:val="en-US"/>
        </w:rPr>
        <w:t>defined</w:t>
      </w:r>
      <w:proofErr w:type="gramEnd"/>
    </w:p>
    <w:p w14:paraId="38290B22" w14:textId="047D65AA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UserClass</w:t>
      </w:r>
      <w:proofErr w:type="spellEnd"/>
      <w:r>
        <w:rPr>
          <w:lang w:val="en-US"/>
        </w:rPr>
        <w:t xml:space="preserve">: </w:t>
      </w:r>
      <w:r w:rsidRPr="00A650D1">
        <w:rPr>
          <w:b/>
          <w:bCs/>
          <w:lang w:val="en-US"/>
        </w:rPr>
        <w:t>this</w:t>
      </w:r>
      <w:r>
        <w:rPr>
          <w:lang w:val="en-US"/>
        </w:rPr>
        <w:t xml:space="preserve"> in this case (</w:t>
      </w:r>
      <w:proofErr w:type="spellStart"/>
      <w:r>
        <w:rPr>
          <w:lang w:val="en-US"/>
        </w:rPr>
        <w:t>GameGameMode</w:t>
      </w:r>
      <w:proofErr w:type="spellEnd"/>
      <w:r>
        <w:rPr>
          <w:lang w:val="en-US"/>
        </w:rPr>
        <w:t>)</w:t>
      </w:r>
    </w:p>
    <w:p w14:paraId="4EA8A151" w14:textId="77575FF7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FSimpleDelegate</w:t>
      </w:r>
      <w:proofErr w:type="spellEnd"/>
      <w:r>
        <w:rPr>
          <w:lang w:val="en-US"/>
        </w:rPr>
        <w:t xml:space="preserve">: function of </w:t>
      </w:r>
      <w:proofErr w:type="spellStart"/>
      <w:r>
        <w:rPr>
          <w:lang w:val="en-US"/>
        </w:rPr>
        <w:t>ObjClass</w:t>
      </w:r>
      <w:proofErr w:type="spellEnd"/>
    </w:p>
    <w:p w14:paraId="13B7A428" w14:textId="7C906754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InRate</w:t>
      </w:r>
      <w:proofErr w:type="spellEnd"/>
      <w:r>
        <w:rPr>
          <w:lang w:val="en-US"/>
        </w:rPr>
        <w:t xml:space="preserve">: how much time it lasts to start the </w:t>
      </w:r>
      <w:proofErr w:type="gramStart"/>
      <w:r>
        <w:rPr>
          <w:lang w:val="en-US"/>
        </w:rPr>
        <w:t>timer</w:t>
      </w:r>
      <w:proofErr w:type="gramEnd"/>
    </w:p>
    <w:p w14:paraId="6C96B627" w14:textId="3F7273F2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InbLoop</w:t>
      </w:r>
      <w:proofErr w:type="spellEnd"/>
      <w:r>
        <w:rPr>
          <w:lang w:val="en-US"/>
        </w:rPr>
        <w:t xml:space="preserve">: is this </w:t>
      </w:r>
      <w:proofErr w:type="spellStart"/>
      <w:r>
        <w:rPr>
          <w:lang w:val="en-US"/>
        </w:rPr>
        <w:t>loopable</w:t>
      </w:r>
      <w:proofErr w:type="spellEnd"/>
    </w:p>
    <w:p w14:paraId="24D6D82B" w14:textId="007D4D12" w:rsidR="00A650D1" w:rsidRDefault="00A650D1" w:rsidP="00A650D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inFirstDelay</w:t>
      </w:r>
      <w:proofErr w:type="spellEnd"/>
      <w:r>
        <w:rPr>
          <w:lang w:val="en-US"/>
        </w:rPr>
        <w:t xml:space="preserve">: a first delay </w:t>
      </w:r>
    </w:p>
    <w:p w14:paraId="62026AED" w14:textId="60AF143E" w:rsidR="00A650D1" w:rsidRPr="00A650D1" w:rsidRDefault="00A650D1" w:rsidP="00A650D1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call the Timer like this:</w:t>
      </w:r>
    </w:p>
    <w:p w14:paraId="6A26EEF0" w14:textId="37A8763A" w:rsidR="00A650D1" w:rsidRDefault="00A650D1" w:rsidP="00A650D1">
      <w:pPr>
        <w:rPr>
          <w:lang w:val="en-US"/>
        </w:rPr>
      </w:pPr>
      <w:r w:rsidRPr="00A650D1">
        <w:rPr>
          <w:lang w:val="en-US"/>
        </w:rPr>
        <w:drawing>
          <wp:inline distT="0" distB="0" distL="0" distR="0" wp14:anchorId="253890ED" wp14:editId="0BF992B1">
            <wp:extent cx="5400040" cy="16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5188" w14:textId="373D113F" w:rsidR="00A650D1" w:rsidRDefault="00D92E09" w:rsidP="00D92E09">
      <w:pPr>
        <w:ind w:left="705"/>
        <w:rPr>
          <w:lang w:val="en-US"/>
        </w:rPr>
      </w:pPr>
      <w:r>
        <w:rPr>
          <w:lang w:val="en-US"/>
        </w:rPr>
        <w:t xml:space="preserve">(If we are inside a Component </w:t>
      </w:r>
      <w:proofErr w:type="spellStart"/>
      <w:r>
        <w:rPr>
          <w:lang w:val="en-US"/>
        </w:rPr>
        <w:t>MCVLifeComponent</w:t>
      </w:r>
      <w:proofErr w:type="spellEnd"/>
      <w:r>
        <w:rPr>
          <w:lang w:val="en-US"/>
        </w:rPr>
        <w:t xml:space="preserve">, we can’t access to the </w:t>
      </w:r>
      <w:proofErr w:type="spellStart"/>
      <w:proofErr w:type="gramStart"/>
      <w:r>
        <w:rPr>
          <w:lang w:val="en-US"/>
        </w:rPr>
        <w:t>getWorldTImerManager</w:t>
      </w:r>
      <w:proofErr w:type="spellEnd"/>
      <w:proofErr w:type="gramEnd"/>
      <w:r>
        <w:rPr>
          <w:lang w:val="en-US"/>
        </w:rPr>
        <w:t xml:space="preserve"> so we do this like that). We need to create the </w:t>
      </w:r>
      <w:proofErr w:type="spellStart"/>
      <w:r>
        <w:rPr>
          <w:lang w:val="en-US"/>
        </w:rPr>
        <w:t>FTimerHandle</w:t>
      </w:r>
      <w:proofErr w:type="spellEnd"/>
      <w:r>
        <w:rPr>
          <w:lang w:val="en-US"/>
        </w:rPr>
        <w:t xml:space="preserve"> as </w:t>
      </w:r>
      <w:proofErr w:type="gramStart"/>
      <w:r>
        <w:rPr>
          <w:lang w:val="en-US"/>
        </w:rPr>
        <w:t>well</w:t>
      </w:r>
      <w:proofErr w:type="gramEnd"/>
    </w:p>
    <w:p w14:paraId="3CCB7926" w14:textId="5235E5EE" w:rsidR="00D92E09" w:rsidRDefault="00D92E09" w:rsidP="00D92E09">
      <w:pPr>
        <w:ind w:left="705"/>
        <w:rPr>
          <w:lang w:val="en-US"/>
        </w:rPr>
      </w:pPr>
      <w:r w:rsidRPr="00D92E09">
        <w:rPr>
          <w:lang w:val="en-US"/>
        </w:rPr>
        <w:drawing>
          <wp:inline distT="0" distB="0" distL="0" distR="0" wp14:anchorId="78C2AA6F" wp14:editId="4388BAF3">
            <wp:extent cx="5400040" cy="351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3A8" w14:textId="2EA0A792" w:rsidR="00D92E09" w:rsidRDefault="00D92E09" w:rsidP="00D92E09">
      <w:pPr>
        <w:ind w:left="705"/>
        <w:rPr>
          <w:lang w:val="en-US"/>
        </w:rPr>
      </w:pPr>
      <w:r>
        <w:rPr>
          <w:lang w:val="en-US"/>
        </w:rPr>
        <w:tab/>
      </w:r>
      <w:r w:rsidR="009A28AD">
        <w:rPr>
          <w:lang w:val="en-US"/>
        </w:rPr>
        <w:t xml:space="preserve"> </w:t>
      </w:r>
    </w:p>
    <w:p w14:paraId="0E77C60C" w14:textId="77777777" w:rsidR="00956A6C" w:rsidRDefault="00956A6C" w:rsidP="00956A6C">
      <w:pPr>
        <w:rPr>
          <w:lang w:val="en-US"/>
        </w:rPr>
      </w:pPr>
    </w:p>
    <w:p w14:paraId="33E0E8AA" w14:textId="3863059E" w:rsidR="00D92E09" w:rsidRDefault="00956A6C" w:rsidP="00956A6C">
      <w:pPr>
        <w:rPr>
          <w:lang w:val="en-US"/>
        </w:rPr>
      </w:pPr>
      <w:r>
        <w:rPr>
          <w:lang w:val="en-US"/>
        </w:rPr>
        <w:t xml:space="preserve">Function before </w:t>
      </w:r>
      <w:proofErr w:type="spellStart"/>
      <w:r>
        <w:rPr>
          <w:lang w:val="en-US"/>
        </w:rPr>
        <w:t>BeginPlay</w:t>
      </w:r>
      <w:proofErr w:type="spellEnd"/>
      <w:r>
        <w:rPr>
          <w:lang w:val="en-US"/>
        </w:rPr>
        <w:t xml:space="preserve"> </w:t>
      </w:r>
      <w:r w:rsidRPr="00956A6C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InitializeComponent</w:t>
      </w:r>
      <w:proofErr w:type="spellEnd"/>
    </w:p>
    <w:p w14:paraId="49DB6221" w14:textId="77777777" w:rsidR="00956A6C" w:rsidRDefault="00956A6C" w:rsidP="00956A6C">
      <w:pPr>
        <w:rPr>
          <w:lang w:val="en-US"/>
        </w:rPr>
      </w:pPr>
    </w:p>
    <w:p w14:paraId="082BCF28" w14:textId="13B6D427" w:rsidR="00D92E09" w:rsidRDefault="00D92E09" w:rsidP="00D92E09">
      <w:pPr>
        <w:ind w:left="705"/>
        <w:rPr>
          <w:lang w:val="en-US"/>
        </w:rPr>
      </w:pPr>
    </w:p>
    <w:p w14:paraId="67F58C7F" w14:textId="521BC40B" w:rsidR="00D92E09" w:rsidRDefault="00D92E09" w:rsidP="00D92E09">
      <w:pPr>
        <w:ind w:left="705"/>
        <w:rPr>
          <w:lang w:val="en-US"/>
        </w:rPr>
      </w:pPr>
    </w:p>
    <w:p w14:paraId="0E3CC705" w14:textId="4CABC94E" w:rsidR="00D92E09" w:rsidRDefault="00D92E09" w:rsidP="00D92E09">
      <w:pPr>
        <w:ind w:left="705"/>
        <w:rPr>
          <w:lang w:val="en-US"/>
        </w:rPr>
      </w:pPr>
    </w:p>
    <w:p w14:paraId="7556A1E7" w14:textId="77777777" w:rsidR="00D92E09" w:rsidRDefault="00D92E09" w:rsidP="00D92E09">
      <w:pPr>
        <w:ind w:left="705"/>
        <w:rPr>
          <w:lang w:val="en-US"/>
        </w:rPr>
      </w:pPr>
    </w:p>
    <w:p w14:paraId="167319D2" w14:textId="5DDA2736" w:rsidR="006034C8" w:rsidRDefault="006034C8" w:rsidP="00A650D1">
      <w:pPr>
        <w:rPr>
          <w:rFonts w:cstheme="minorHAnsi"/>
          <w:color w:val="000000"/>
          <w:kern w:val="0"/>
          <w:lang w:val="en-US"/>
        </w:rPr>
      </w:pPr>
      <w:r>
        <w:rPr>
          <w:lang w:val="en-US"/>
        </w:rPr>
        <w:t xml:space="preserve">Now, we need to pass as a parameter of the </w:t>
      </w:r>
      <w:proofErr w:type="spellStart"/>
      <w:r w:rsidRPr="006034C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OnCinematicTimer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034C8">
        <w:rPr>
          <w:rFonts w:cstheme="minorHAnsi"/>
          <w:color w:val="000000"/>
          <w:kern w:val="0"/>
          <w:lang w:val="en-US"/>
        </w:rPr>
        <w:t xml:space="preserve">a </w:t>
      </w:r>
      <w:proofErr w:type="spellStart"/>
      <w:r w:rsidRPr="006034C8">
        <w:rPr>
          <w:rFonts w:cstheme="minorHAnsi"/>
          <w:color w:val="000000"/>
          <w:kern w:val="0"/>
          <w:lang w:val="en-US"/>
        </w:rPr>
        <w:t>PlayerController</w:t>
      </w:r>
      <w:proofErr w:type="spellEnd"/>
      <w:r>
        <w:rPr>
          <w:rFonts w:cstheme="minorHAnsi"/>
          <w:color w:val="000000"/>
          <w:kern w:val="0"/>
          <w:lang w:val="en-US"/>
        </w:rPr>
        <w:t>. To do this we can:</w:t>
      </w:r>
      <w:r w:rsidR="00A8165C" w:rsidRPr="00A8165C">
        <w:rPr>
          <w:lang w:val="en-US"/>
        </w:rPr>
        <w:t xml:space="preserve"> </w:t>
      </w:r>
      <w:r w:rsidR="00A8165C" w:rsidRPr="006034C8">
        <w:rPr>
          <w:lang w:val="en-US"/>
        </w:rPr>
        <w:drawing>
          <wp:inline distT="0" distB="0" distL="0" distR="0" wp14:anchorId="67442DF6" wp14:editId="4F4737B0">
            <wp:extent cx="5400040" cy="389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30E6" w14:textId="09EF99D4" w:rsidR="00A8165C" w:rsidRDefault="00A8165C" w:rsidP="00A650D1">
      <w:pPr>
        <w:rPr>
          <w:rFonts w:cstheme="minorHAnsi"/>
          <w:color w:val="000000"/>
          <w:kern w:val="0"/>
          <w:lang w:val="en-US"/>
        </w:rPr>
      </w:pPr>
    </w:p>
    <w:p w14:paraId="2BD0F83D" w14:textId="4DC47596" w:rsidR="006034C8" w:rsidRPr="006034C8" w:rsidRDefault="006034C8" w:rsidP="00A650D1">
      <w:pPr>
        <w:rPr>
          <w:lang w:val="en-US"/>
        </w:rPr>
      </w:pPr>
    </w:p>
    <w:p w14:paraId="0A10775C" w14:textId="130F8958" w:rsidR="00BF0DBC" w:rsidRDefault="006034C8">
      <w:pPr>
        <w:rPr>
          <w:lang w:val="en-US"/>
        </w:rPr>
      </w:pPr>
      <w:r>
        <w:rPr>
          <w:lang w:val="en-US"/>
        </w:rPr>
        <w:t xml:space="preserve">And the function now receives the </w:t>
      </w:r>
      <w:proofErr w:type="spellStart"/>
      <w:r>
        <w:rPr>
          <w:lang w:val="en-US"/>
        </w:rPr>
        <w:t>PlayerController</w:t>
      </w:r>
      <w:proofErr w:type="spellEnd"/>
      <w:r w:rsidRPr="006034C8">
        <w:rPr>
          <w:lang w:val="en-US"/>
        </w:rPr>
        <w:drawing>
          <wp:inline distT="0" distB="0" distL="0" distR="0" wp14:anchorId="6603BDE8" wp14:editId="3BAA65C8">
            <wp:extent cx="4293705" cy="622547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3528" cy="6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A6B8" w14:textId="30313069" w:rsidR="006034C8" w:rsidRDefault="006034C8">
      <w:pPr>
        <w:rPr>
          <w:lang w:val="en-US"/>
        </w:rPr>
      </w:pP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it is a bad idea to store a </w:t>
      </w:r>
      <w:proofErr w:type="spellStart"/>
      <w:r>
        <w:rPr>
          <w:lang w:val="en-US"/>
        </w:rPr>
        <w:t>RawPtr</w:t>
      </w:r>
      <w:proofErr w:type="spellEnd"/>
      <w:r>
        <w:rPr>
          <w:lang w:val="en-US"/>
        </w:rPr>
        <w:t xml:space="preserve"> to a Class because it can be null when we call the function. Solutions:</w:t>
      </w:r>
    </w:p>
    <w:p w14:paraId="6A1B03F5" w14:textId="1516BBA9" w:rsidR="006034C8" w:rsidRDefault="006034C8" w:rsidP="006034C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Store it as a Member of a Class and use the </w:t>
      </w:r>
      <w:proofErr w:type="gramStart"/>
      <w:r>
        <w:rPr>
          <w:lang w:val="en-US"/>
        </w:rPr>
        <w:t>UPROPERTY(</w:t>
      </w:r>
      <w:proofErr w:type="gramEnd"/>
      <w:r>
        <w:rPr>
          <w:lang w:val="en-US"/>
        </w:rPr>
        <w:t>) attribute</w:t>
      </w:r>
    </w:p>
    <w:p w14:paraId="2429F220" w14:textId="25EE0327" w:rsidR="008D29C1" w:rsidRDefault="008D29C1" w:rsidP="008D29C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It stores a Strong Reference</w:t>
      </w:r>
    </w:p>
    <w:p w14:paraId="2470DF4A" w14:textId="36FBAFD5" w:rsidR="006034C8" w:rsidRDefault="006034C8" w:rsidP="006034C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034C8">
        <w:rPr>
          <w:rFonts w:ascii="Consolas" w:hAnsi="Consolas"/>
          <w:color w:val="385623" w:themeColor="accent6" w:themeShade="80"/>
          <w:lang w:val="en-US"/>
        </w:rPr>
        <w:t>TWeakObjectPtr</w:t>
      </w:r>
      <w:proofErr w:type="spellEnd"/>
      <w:r w:rsidRPr="006034C8">
        <w:rPr>
          <w:rFonts w:ascii="Consolas" w:hAnsi="Consolas"/>
          <w:lang w:val="en-US"/>
        </w:rPr>
        <w:t>&lt;</w:t>
      </w:r>
      <w:proofErr w:type="spellStart"/>
      <w:r w:rsidRPr="006034C8">
        <w:rPr>
          <w:rFonts w:ascii="Consolas" w:hAnsi="Consolas"/>
          <w:color w:val="385623" w:themeColor="accent6" w:themeShade="80"/>
          <w:lang w:val="en-US"/>
        </w:rPr>
        <w:t>APlayerController</w:t>
      </w:r>
      <w:proofErr w:type="spellEnd"/>
      <w:r w:rsidRPr="006034C8">
        <w:rPr>
          <w:rFonts w:ascii="Consolas" w:hAnsi="Consolas"/>
          <w:lang w:val="en-US"/>
        </w:rPr>
        <w:t>&gt;:</w:t>
      </w:r>
      <w:r>
        <w:rPr>
          <w:lang w:val="en-US"/>
        </w:rPr>
        <w:t xml:space="preserve"> now if the </w:t>
      </w:r>
      <w:proofErr w:type="spellStart"/>
      <w:r>
        <w:rPr>
          <w:lang w:val="en-US"/>
        </w:rPr>
        <w:t>ptr</w:t>
      </w:r>
      <w:proofErr w:type="spellEnd"/>
      <w:r>
        <w:rPr>
          <w:lang w:val="en-US"/>
        </w:rPr>
        <w:t xml:space="preserve"> is </w:t>
      </w:r>
      <w:proofErr w:type="gramStart"/>
      <w:r>
        <w:rPr>
          <w:lang w:val="en-US"/>
        </w:rPr>
        <w:t>deleted</w:t>
      </w:r>
      <w:proofErr w:type="gramEnd"/>
      <w:r>
        <w:rPr>
          <w:lang w:val="en-US"/>
        </w:rPr>
        <w:t xml:space="preserve"> </w:t>
      </w:r>
    </w:p>
    <w:p w14:paraId="70954ED9" w14:textId="0EB4F65B" w:rsidR="008D29C1" w:rsidRPr="008D29C1" w:rsidRDefault="008D29C1" w:rsidP="008D29C1">
      <w:pPr>
        <w:pStyle w:val="ListParagraph"/>
        <w:numPr>
          <w:ilvl w:val="1"/>
          <w:numId w:val="1"/>
        </w:numPr>
        <w:rPr>
          <w:rFonts w:cstheme="minorHAnsi"/>
          <w:lang w:val="en-US"/>
        </w:rPr>
      </w:pPr>
      <w:r w:rsidRPr="008D29C1">
        <w:rPr>
          <w:rFonts w:cstheme="minorHAnsi"/>
          <w:lang w:val="en-US"/>
        </w:rPr>
        <w:t>Weak Reference</w:t>
      </w:r>
    </w:p>
    <w:p w14:paraId="38E50B12" w14:textId="77777777" w:rsidR="00A8165C" w:rsidRPr="00A8165C" w:rsidRDefault="00A8165C" w:rsidP="00A8165C">
      <w:pPr>
        <w:ind w:left="360"/>
        <w:rPr>
          <w:lang w:val="en-US"/>
        </w:rPr>
      </w:pPr>
    </w:p>
    <w:p w14:paraId="2B2374E6" w14:textId="2B8AFB5E" w:rsidR="006034C8" w:rsidRDefault="00A8165C">
      <w:pPr>
        <w:rPr>
          <w:rFonts w:cstheme="minorHAnsi"/>
          <w:color w:val="000000"/>
          <w:kern w:val="0"/>
          <w:lang w:val="en-US"/>
        </w:rPr>
      </w:pPr>
      <w:r w:rsidRPr="00A8165C">
        <w:rPr>
          <w:rFonts w:cstheme="minorHAnsi"/>
          <w:color w:val="000000"/>
          <w:kern w:val="0"/>
          <w:lang w:val="en-US"/>
        </w:rPr>
        <w:drawing>
          <wp:inline distT="0" distB="0" distL="0" distR="0" wp14:anchorId="6CDAC48E" wp14:editId="130A8C62">
            <wp:extent cx="5400040" cy="332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882B" w14:textId="6A7560B0" w:rsidR="00A8165C" w:rsidRDefault="00A8165C" w:rsidP="00A8165C">
      <w:pPr>
        <w:tabs>
          <w:tab w:val="left" w:pos="950"/>
        </w:tabs>
        <w:rPr>
          <w:lang w:val="en-US"/>
        </w:rPr>
      </w:pPr>
      <w:r>
        <w:rPr>
          <w:rFonts w:cstheme="minorHAnsi"/>
          <w:color w:val="000000"/>
          <w:kern w:val="0"/>
          <w:lang w:val="en-US"/>
        </w:rPr>
        <w:t xml:space="preserve">And in the </w:t>
      </w:r>
      <w:proofErr w:type="spellStart"/>
      <w:r>
        <w:rPr>
          <w:rFonts w:cstheme="minorHAnsi"/>
          <w:color w:val="000000"/>
          <w:kern w:val="0"/>
          <w:lang w:val="en-US"/>
        </w:rPr>
        <w:t>funct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</w:t>
      </w:r>
      <w:proofErr w:type="spellStart"/>
      <w:r>
        <w:rPr>
          <w:rFonts w:cstheme="minorHAnsi"/>
          <w:color w:val="000000"/>
          <w:kern w:val="0"/>
          <w:lang w:val="en-US"/>
        </w:rPr>
        <w:t>OnCinematicTImer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we can get the Raw </w:t>
      </w:r>
      <w:proofErr w:type="spellStart"/>
      <w:r>
        <w:rPr>
          <w:rFonts w:cstheme="minorHAnsi"/>
          <w:color w:val="000000"/>
          <w:kern w:val="0"/>
          <w:lang w:val="en-US"/>
        </w:rPr>
        <w:t>Ptr</w:t>
      </w:r>
      <w:proofErr w:type="spellEnd"/>
      <w:r>
        <w:rPr>
          <w:rFonts w:cstheme="minorHAnsi"/>
          <w:color w:val="000000"/>
          <w:kern w:val="0"/>
          <w:lang w:val="en-US"/>
        </w:rPr>
        <w:t xml:space="preserve"> with </w:t>
      </w:r>
      <w:proofErr w:type="gramStart"/>
      <w:r>
        <w:rPr>
          <w:rFonts w:cstheme="minorHAnsi"/>
          <w:color w:val="000000"/>
          <w:kern w:val="0"/>
          <w:lang w:val="en-US"/>
        </w:rPr>
        <w:t>Get(</w:t>
      </w:r>
      <w:proofErr w:type="gramEnd"/>
      <w:r>
        <w:rPr>
          <w:rFonts w:cstheme="minorHAnsi"/>
          <w:color w:val="000000"/>
          <w:kern w:val="0"/>
          <w:lang w:val="en-US"/>
        </w:rPr>
        <w:t xml:space="preserve">) and if </w:t>
      </w:r>
      <w:proofErr w:type="spellStart"/>
      <w:r>
        <w:rPr>
          <w:rFonts w:cstheme="minorHAnsi"/>
          <w:color w:val="000000"/>
          <w:kern w:val="0"/>
          <w:lang w:val="en-US"/>
        </w:rPr>
        <w:t>NewPlayer.IsValid</w:t>
      </w:r>
      <w:proofErr w:type="spellEnd"/>
    </w:p>
    <w:p w14:paraId="4B38369E" w14:textId="340B3B58" w:rsidR="00A8165C" w:rsidRDefault="00A8165C" w:rsidP="00A8165C">
      <w:pPr>
        <w:tabs>
          <w:tab w:val="left" w:pos="950"/>
        </w:tabs>
        <w:rPr>
          <w:lang w:val="en-US"/>
        </w:rPr>
      </w:pPr>
      <w:r w:rsidRPr="00A8165C">
        <w:rPr>
          <w:lang w:val="en-US"/>
        </w:rPr>
        <w:drawing>
          <wp:inline distT="0" distB="0" distL="0" distR="0" wp14:anchorId="15158C93" wp14:editId="01CCDEC6">
            <wp:extent cx="5400040" cy="10293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7F07" w14:textId="29426A29" w:rsidR="00A8165C" w:rsidRDefault="008D29C1" w:rsidP="00A8165C">
      <w:pPr>
        <w:tabs>
          <w:tab w:val="left" w:pos="950"/>
        </w:tabs>
        <w:rPr>
          <w:lang w:val="en-US"/>
        </w:rPr>
      </w:pPr>
      <w:r>
        <w:rPr>
          <w:lang w:val="en-US"/>
        </w:rPr>
        <w:t>Now we are spawning the player after X seconds.</w:t>
      </w:r>
    </w:p>
    <w:p w14:paraId="73EF5F2A" w14:textId="4122B7E8" w:rsidR="008D6E0D" w:rsidRDefault="008D6E0D" w:rsidP="00A8165C">
      <w:pPr>
        <w:tabs>
          <w:tab w:val="left" w:pos="950"/>
        </w:tabs>
        <w:rPr>
          <w:lang w:val="en-US"/>
        </w:rPr>
      </w:pPr>
    </w:p>
    <w:p w14:paraId="6BF61D9D" w14:textId="56010FA9" w:rsidR="00D92E09" w:rsidRDefault="00D92E09">
      <w:pPr>
        <w:rPr>
          <w:lang w:val="en-US"/>
        </w:rPr>
      </w:pPr>
      <w:r>
        <w:rPr>
          <w:lang w:val="en-US"/>
        </w:rPr>
        <w:br w:type="page"/>
      </w:r>
    </w:p>
    <w:p w14:paraId="7C3BFACD" w14:textId="019DC06B" w:rsidR="008D6E0D" w:rsidRDefault="008D6E0D" w:rsidP="008D6E0D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PlayerState</w:t>
      </w:r>
      <w:proofErr w:type="spellEnd"/>
    </w:p>
    <w:p w14:paraId="1BEB687E" w14:textId="3E653DF4" w:rsidR="008D6E0D" w:rsidRDefault="008067D1" w:rsidP="008D6E0D">
      <w:pPr>
        <w:rPr>
          <w:lang w:val="en-US"/>
        </w:rPr>
      </w:pPr>
      <w:r>
        <w:rPr>
          <w:lang w:val="en-US"/>
        </w:rPr>
        <w:t xml:space="preserve">Create a class </w:t>
      </w:r>
      <w:proofErr w:type="spellStart"/>
      <w:proofErr w:type="gramStart"/>
      <w:r>
        <w:rPr>
          <w:lang w:val="en-US"/>
        </w:rPr>
        <w:t>MCVGamePlayerState</w:t>
      </w:r>
      <w:proofErr w:type="spellEnd"/>
      <w:proofErr w:type="gramEnd"/>
    </w:p>
    <w:p w14:paraId="5C099B29" w14:textId="7EE1678B" w:rsidR="008067D1" w:rsidRPr="008D6E0D" w:rsidRDefault="008067D1" w:rsidP="008D6E0D">
      <w:pPr>
        <w:rPr>
          <w:lang w:val="en-US"/>
        </w:rPr>
      </w:pPr>
      <w:r>
        <w:rPr>
          <w:lang w:val="en-US"/>
        </w:rPr>
        <w:t>Create a USTRUCT for Player Progression (XP and level)</w:t>
      </w:r>
    </w:p>
    <w:p w14:paraId="5A9D89D1" w14:textId="08CC5A1E" w:rsidR="008D6E0D" w:rsidRDefault="008067D1" w:rsidP="008D6E0D">
      <w:pPr>
        <w:rPr>
          <w:lang w:val="en-US"/>
        </w:rPr>
      </w:pPr>
      <w:r w:rsidRPr="008067D1">
        <w:rPr>
          <w:lang w:val="en-US"/>
        </w:rPr>
        <w:drawing>
          <wp:inline distT="0" distB="0" distL="0" distR="0" wp14:anchorId="37933A45" wp14:editId="7D53896F">
            <wp:extent cx="2484783" cy="191137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103" cy="19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EEDE" w14:textId="590B3026" w:rsidR="008067D1" w:rsidRDefault="008067D1" w:rsidP="008D6E0D">
      <w:pPr>
        <w:rPr>
          <w:lang w:val="en-US"/>
        </w:rPr>
      </w:pPr>
      <w:r>
        <w:rPr>
          <w:lang w:val="en-US"/>
        </w:rPr>
        <w:t xml:space="preserve">Use delegates when level up.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the Life or UI can listen to this.</w:t>
      </w:r>
    </w:p>
    <w:p w14:paraId="1D42FF64" w14:textId="6201D67A" w:rsidR="008067D1" w:rsidRDefault="008067D1" w:rsidP="008D6E0D">
      <w:pPr>
        <w:rPr>
          <w:lang w:val="en-US"/>
        </w:rPr>
      </w:pPr>
      <w:r w:rsidRPr="008067D1">
        <w:rPr>
          <w:b/>
          <w:bCs/>
          <w:lang w:val="en-US"/>
        </w:rPr>
        <w:t xml:space="preserve">Multicast </w:t>
      </w:r>
      <w:proofErr w:type="gramStart"/>
      <w:r w:rsidRPr="008067D1">
        <w:rPr>
          <w:b/>
          <w:bCs/>
          <w:lang w:val="en-US"/>
        </w:rPr>
        <w:t>Delegate</w:t>
      </w:r>
      <w:r>
        <w:rPr>
          <w:lang w:val="en-US"/>
        </w:rPr>
        <w:t xml:space="preserve">  (</w:t>
      </w:r>
      <w:proofErr w:type="gramEnd"/>
      <w:r>
        <w:rPr>
          <w:lang w:val="en-US"/>
        </w:rPr>
        <w:t xml:space="preserve">2 params: </w:t>
      </w:r>
      <w:proofErr w:type="spellStart"/>
      <w:r>
        <w:rPr>
          <w:lang w:val="en-US"/>
        </w:rPr>
        <w:t>levelPrevious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newLevel</w:t>
      </w:r>
      <w:proofErr w:type="spellEnd"/>
      <w:r>
        <w:rPr>
          <w:lang w:val="en-US"/>
        </w:rPr>
        <w:t>)</w:t>
      </w:r>
    </w:p>
    <w:p w14:paraId="5C08EBC8" w14:textId="557DE510" w:rsidR="008067D1" w:rsidRDefault="008067D1" w:rsidP="008D6E0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9C97E23" w14:textId="297D82DF" w:rsidR="008067D1" w:rsidRDefault="008067D1" w:rsidP="008D6E0D">
      <w:pPr>
        <w:rPr>
          <w:lang w:val="en-US"/>
        </w:rPr>
      </w:pPr>
      <w:r>
        <w:rPr>
          <w:lang w:val="en-US"/>
        </w:rPr>
        <w:t>We are defining the type of the delegate</w:t>
      </w:r>
      <w:r w:rsidR="00EB3C11">
        <w:rPr>
          <w:lang w:val="en-US"/>
        </w:rPr>
        <w:t xml:space="preserve">, so we create a variable </w:t>
      </w:r>
      <w:proofErr w:type="gramStart"/>
      <w:r w:rsidR="00EB3C11">
        <w:rPr>
          <w:lang w:val="en-US"/>
        </w:rPr>
        <w:t>Delegate</w:t>
      </w:r>
      <w:proofErr w:type="gramEnd"/>
    </w:p>
    <w:p w14:paraId="5FCA9FCB" w14:textId="4F127BA1" w:rsidR="008067D1" w:rsidRDefault="00EB3C11" w:rsidP="008D6E0D">
      <w:pPr>
        <w:rPr>
          <w:lang w:val="en-US"/>
        </w:rPr>
      </w:pPr>
      <w:r w:rsidRPr="00EB3C11">
        <w:rPr>
          <w:lang w:val="en-US"/>
        </w:rPr>
        <w:drawing>
          <wp:inline distT="0" distB="0" distL="0" distR="0" wp14:anchorId="56CB4792" wp14:editId="64DAA3EC">
            <wp:extent cx="2829339" cy="28222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334" cy="2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B6CE" w14:textId="7931F586" w:rsidR="008067D1" w:rsidRDefault="008067D1" w:rsidP="008D6E0D">
      <w:pPr>
        <w:rPr>
          <w:lang w:val="en-US"/>
        </w:rPr>
      </w:pPr>
      <w:r>
        <w:rPr>
          <w:lang w:val="en-US"/>
        </w:rPr>
        <w:t xml:space="preserve">We create a function to </w:t>
      </w:r>
      <w:proofErr w:type="spellStart"/>
      <w:r>
        <w:rPr>
          <w:lang w:val="en-US"/>
        </w:rPr>
        <w:t>AddXP</w:t>
      </w:r>
      <w:proofErr w:type="spellEnd"/>
      <w:r w:rsidR="00EB3C11">
        <w:rPr>
          <w:lang w:val="en-US"/>
        </w:rPr>
        <w:t xml:space="preserve"> and use the </w:t>
      </w:r>
      <w:proofErr w:type="gramStart"/>
      <w:r w:rsidR="00EB3C11">
        <w:rPr>
          <w:lang w:val="en-US"/>
        </w:rPr>
        <w:t>delegate</w:t>
      </w:r>
      <w:proofErr w:type="gramEnd"/>
    </w:p>
    <w:p w14:paraId="53951E30" w14:textId="5C02502C" w:rsidR="008067D1" w:rsidRDefault="008067D1" w:rsidP="008D6E0D">
      <w:pPr>
        <w:rPr>
          <w:lang w:val="en-US"/>
        </w:rPr>
      </w:pPr>
      <w:r w:rsidRPr="008067D1">
        <w:rPr>
          <w:lang w:val="en-US"/>
        </w:rPr>
        <w:drawing>
          <wp:inline distT="0" distB="0" distL="0" distR="0" wp14:anchorId="03F6F7A7" wp14:editId="01DAB636">
            <wp:extent cx="5400040" cy="2068830"/>
            <wp:effectExtent l="0" t="0" r="0" b="762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6413" w14:textId="7DC063D2" w:rsidR="008067D1" w:rsidRDefault="00EB3C11" w:rsidP="008D6E0D">
      <w:pPr>
        <w:rPr>
          <w:lang w:val="en-US"/>
        </w:rPr>
      </w:pPr>
      <w:r>
        <w:rPr>
          <w:lang w:val="en-US"/>
        </w:rPr>
        <w:t>We call the function with Broadcast.</w:t>
      </w:r>
    </w:p>
    <w:p w14:paraId="58C266F3" w14:textId="31F74767" w:rsidR="00EB3C11" w:rsidRDefault="00EB3C11" w:rsidP="008D6E0D">
      <w:pPr>
        <w:rPr>
          <w:lang w:val="en-US"/>
        </w:rPr>
      </w:pPr>
      <w:r>
        <w:rPr>
          <w:lang w:val="en-US"/>
        </w:rPr>
        <w:t>Now we need to bind (or subscribe) to the delegate.</w:t>
      </w:r>
    </w:p>
    <w:p w14:paraId="767B1707" w14:textId="7CEAAFC4" w:rsidR="00EB3C11" w:rsidRDefault="00EB3C11" w:rsidP="008D6E0D">
      <w:pPr>
        <w:rPr>
          <w:lang w:val="en-US"/>
        </w:rPr>
      </w:pPr>
    </w:p>
    <w:p w14:paraId="5265FC99" w14:textId="126C85B0" w:rsidR="002E7223" w:rsidRDefault="002E7223" w:rsidP="008D6E0D">
      <w:pPr>
        <w:rPr>
          <w:lang w:val="en-US"/>
        </w:rPr>
      </w:pPr>
      <w:r>
        <w:rPr>
          <w:lang w:val="en-US"/>
        </w:rPr>
        <w:t xml:space="preserve">In </w:t>
      </w:r>
      <w:r w:rsidRPr="002E7223">
        <w:rPr>
          <w:b/>
          <w:bCs/>
          <w:lang w:val="en-US"/>
        </w:rPr>
        <w:t>MCVGameCharacter</w:t>
      </w:r>
      <w:r>
        <w:rPr>
          <w:b/>
          <w:bCs/>
          <w:lang w:val="en-US"/>
        </w:rPr>
        <w:t>.cpp</w:t>
      </w:r>
      <w:r>
        <w:rPr>
          <w:lang w:val="en-US"/>
        </w:rPr>
        <w:t xml:space="preserve"> </w:t>
      </w:r>
      <w:r w:rsidRPr="002E7223">
        <w:rPr>
          <w:lang w:val="en-US"/>
        </w:rPr>
        <w:sym w:font="Wingdings" w:char="F0E0"/>
      </w:r>
      <w:r>
        <w:rPr>
          <w:lang w:val="en-US"/>
        </w:rPr>
        <w:t xml:space="preserve"> #include “</w:t>
      </w:r>
      <w:proofErr w:type="spellStart"/>
      <w:r>
        <w:rPr>
          <w:lang w:val="en-US"/>
        </w:rPr>
        <w:t>GameFramework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MCVGamePlayerState.h</w:t>
      </w:r>
      <w:proofErr w:type="spellEnd"/>
      <w:r>
        <w:rPr>
          <w:lang w:val="en-US"/>
        </w:rPr>
        <w:t>”</w:t>
      </w:r>
    </w:p>
    <w:p w14:paraId="1BCC0B8F" w14:textId="0B2374FC" w:rsidR="00EB3C11" w:rsidRDefault="00EB3C11" w:rsidP="008D6E0D">
      <w:pPr>
        <w:rPr>
          <w:lang w:val="en-US"/>
        </w:rPr>
      </w:pPr>
      <w:r>
        <w:rPr>
          <w:lang w:val="en-US"/>
        </w:rPr>
        <w:t xml:space="preserve">There is a function </w:t>
      </w:r>
      <w:proofErr w:type="spellStart"/>
      <w:r>
        <w:rPr>
          <w:lang w:val="en-US"/>
        </w:rPr>
        <w:t>PossessedBy</w:t>
      </w:r>
      <w:proofErr w:type="spellEnd"/>
      <w:r>
        <w:rPr>
          <w:lang w:val="en-US"/>
        </w:rPr>
        <w:t xml:space="preserve"> that we can </w:t>
      </w:r>
      <w:proofErr w:type="gramStart"/>
      <w:r>
        <w:rPr>
          <w:lang w:val="en-US"/>
        </w:rPr>
        <w:t>override</w:t>
      </w:r>
      <w:proofErr w:type="gramEnd"/>
      <w:r>
        <w:rPr>
          <w:lang w:val="en-US"/>
        </w:rPr>
        <w:t xml:space="preserve"> and it is automatically called when</w:t>
      </w:r>
      <w:r w:rsidR="002E7223">
        <w:rPr>
          <w:lang w:val="en-US"/>
        </w:rPr>
        <w:t xml:space="preserve"> changes the possession</w:t>
      </w:r>
    </w:p>
    <w:p w14:paraId="4EFD1B96" w14:textId="18C57083" w:rsidR="00EB3C11" w:rsidRDefault="00EB3C11" w:rsidP="008D6E0D">
      <w:pPr>
        <w:rPr>
          <w:lang w:val="en-US"/>
        </w:rPr>
      </w:pPr>
      <w:r w:rsidRPr="00EB3C11">
        <w:rPr>
          <w:lang w:val="en-US"/>
        </w:rPr>
        <w:lastRenderedPageBreak/>
        <w:drawing>
          <wp:inline distT="0" distB="0" distL="0" distR="0" wp14:anchorId="697A0EBB" wp14:editId="6EA8CF2D">
            <wp:extent cx="5400040" cy="90297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90F8" w14:textId="123D2A49" w:rsidR="002E7223" w:rsidRDefault="002E7223" w:rsidP="008D6E0D">
      <w:pPr>
        <w:rPr>
          <w:lang w:val="en-US"/>
        </w:rPr>
      </w:pPr>
      <w:r>
        <w:rPr>
          <w:lang w:val="en-US"/>
        </w:rPr>
        <w:t>And we add the function</w:t>
      </w:r>
      <w:r w:rsidR="000C3860">
        <w:rPr>
          <w:lang w:val="en-US"/>
        </w:rPr>
        <w:t>. We can use:</w:t>
      </w:r>
    </w:p>
    <w:p w14:paraId="6097A6D8" w14:textId="5ED85D9E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AddUObject</w:t>
      </w:r>
      <w:proofErr w:type="spellEnd"/>
    </w:p>
    <w:p w14:paraId="2076B514" w14:textId="4F8BDFDA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AddLamba</w:t>
      </w:r>
      <w:proofErr w:type="spellEnd"/>
    </w:p>
    <w:p w14:paraId="441783EA" w14:textId="636ECAFC" w:rsidR="000C3860" w:rsidRDefault="000C3860" w:rsidP="000C386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AddSP</w:t>
      </w:r>
      <w:proofErr w:type="spellEnd"/>
      <w:r>
        <w:rPr>
          <w:lang w:val="en-US"/>
        </w:rPr>
        <w:t xml:space="preserve"> (shared pointer)</w:t>
      </w:r>
    </w:p>
    <w:p w14:paraId="2C6E1A10" w14:textId="14E58361" w:rsidR="000C3860" w:rsidRDefault="000C3860" w:rsidP="000C3860">
      <w:pPr>
        <w:rPr>
          <w:lang w:val="en-US"/>
        </w:rPr>
      </w:pPr>
      <w:r w:rsidRPr="000C3860">
        <w:rPr>
          <w:lang w:val="en-US"/>
        </w:rPr>
        <w:drawing>
          <wp:inline distT="0" distB="0" distL="0" distR="0" wp14:anchorId="17BA1B78" wp14:editId="485C3837">
            <wp:extent cx="4161811" cy="227274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229" cy="22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DB35" w14:textId="16FF5839" w:rsidR="000C3860" w:rsidRDefault="000C3860" w:rsidP="000C3860">
      <w:pPr>
        <w:rPr>
          <w:lang w:val="en-US"/>
        </w:rPr>
      </w:pPr>
    </w:p>
    <w:p w14:paraId="5CE83F9F" w14:textId="54DDAA73" w:rsidR="000C3860" w:rsidRDefault="000C3860" w:rsidP="000C3860">
      <w:pPr>
        <w:rPr>
          <w:lang w:val="en-US"/>
        </w:rPr>
      </w:pPr>
    </w:p>
    <w:p w14:paraId="56E0E900" w14:textId="228CB497" w:rsidR="000C3860" w:rsidRDefault="00EB4EDB" w:rsidP="000C3860">
      <w:pPr>
        <w:rPr>
          <w:lang w:val="en-US"/>
        </w:rPr>
      </w:pPr>
      <w:r>
        <w:rPr>
          <w:lang w:val="en-US"/>
        </w:rPr>
        <w:t xml:space="preserve">And we add XP when interacting, for </w:t>
      </w:r>
      <w:proofErr w:type="gramStart"/>
      <w:r>
        <w:rPr>
          <w:lang w:val="en-US"/>
        </w:rPr>
        <w:t>example</w:t>
      </w:r>
      <w:proofErr w:type="gramEnd"/>
    </w:p>
    <w:p w14:paraId="0AF8D170" w14:textId="53C12082" w:rsidR="00EB4EDB" w:rsidRDefault="00EB4EDB" w:rsidP="000C3860">
      <w:pPr>
        <w:rPr>
          <w:lang w:val="en-US"/>
        </w:rPr>
      </w:pPr>
      <w:r w:rsidRPr="00EB4EDB">
        <w:rPr>
          <w:lang w:val="en-US"/>
        </w:rPr>
        <w:drawing>
          <wp:inline distT="0" distB="0" distL="0" distR="0" wp14:anchorId="6DE513DB" wp14:editId="5EAAA678">
            <wp:extent cx="5400040" cy="165608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100A" w14:textId="653DCCCE" w:rsidR="00EB4EDB" w:rsidRDefault="00EB4EDB" w:rsidP="000C3860">
      <w:pPr>
        <w:rPr>
          <w:lang w:val="en-US"/>
        </w:rPr>
      </w:pPr>
    </w:p>
    <w:p w14:paraId="0EE6DAF9" w14:textId="29F421C6" w:rsidR="00CB654C" w:rsidRDefault="00CB654C" w:rsidP="00CB654C">
      <w:pPr>
        <w:pStyle w:val="Heading1"/>
        <w:rPr>
          <w:lang w:val="en-US"/>
        </w:rPr>
      </w:pPr>
      <w:r>
        <w:rPr>
          <w:lang w:val="en-US"/>
        </w:rPr>
        <w:t>Macros para delegates</w:t>
      </w:r>
    </w:p>
    <w:p w14:paraId="5141D1F4" w14:textId="2DC677E8" w:rsid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2D9DB9" w14:textId="443D69C3" w:rsidR="00EB4EDB" w:rsidRPr="00EB4EDB" w:rsidRDefault="00EB4EDB" w:rsidP="00EB4EDB">
      <w:r>
        <w:t>Se pueden registrar muchas funciones</w:t>
      </w:r>
    </w:p>
    <w:p w14:paraId="31F2BC46" w14:textId="77777777" w:rsidR="00EB4EDB" w:rsidRP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204EC9" w14:textId="77777777" w:rsidR="00EB4EDB" w:rsidRDefault="00EB4EDB" w:rsidP="00EB4EDB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DECLARE_MULTICAST_DELEGATE_</w:t>
      </w:r>
      <w:proofErr w:type="gramStart"/>
      <w:r w:rsidRPr="008067D1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TwoParams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proofErr w:type="gramEnd"/>
      <w:r w:rsidRPr="008067D1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</w:t>
      </w:r>
      <w:proofErr w:type="spellEnd"/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8067D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8067D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A0FF548" w14:textId="66257065" w:rsidR="00EB4EDB" w:rsidRDefault="00EB4EDB" w:rsidP="000C3860">
      <w:r w:rsidRPr="00EB4EDB">
        <w:t>Solo se puede registrar una f</w:t>
      </w:r>
      <w:r>
        <w:t>unción (no es lo normal)</w:t>
      </w:r>
    </w:p>
    <w:p w14:paraId="4555C37F" w14:textId="46F8FC8C" w:rsidR="00CB654C" w:rsidRDefault="00CB654C" w:rsidP="000C3860"/>
    <w:p w14:paraId="58FD5755" w14:textId="3044DDBB" w:rsidR="00CB654C" w:rsidRDefault="00CB654C" w:rsidP="00CB65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B654C">
        <w:rPr>
          <w:rFonts w:ascii="Cascadia Mono" w:hAnsi="Cascadia Mono" w:cs="Cascadia Mono"/>
          <w:color w:val="7030A0"/>
          <w:kern w:val="0"/>
          <w:sz w:val="19"/>
          <w:szCs w:val="19"/>
          <w:lang w:val="en-US"/>
        </w:rPr>
        <w:t>DECLARE_DYNAMIC_MULTICAST_DELEGATE_</w:t>
      </w:r>
      <w:proofErr w:type="gramStart"/>
      <w:r w:rsidRPr="00CB654C">
        <w:rPr>
          <w:rFonts w:ascii="Cascadia Mono" w:hAnsi="Cascadia Mono" w:cs="Cascadia Mono"/>
          <w:color w:val="7030A0"/>
          <w:kern w:val="0"/>
          <w:sz w:val="19"/>
          <w:szCs w:val="19"/>
          <w:lang w:val="en-US"/>
        </w:rPr>
        <w:t>TwoParams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CB654C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FOnPlayerLevelUpDelegateDynamic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PrevLevel</w:t>
      </w:r>
      <w:proofErr w:type="spellEnd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CB654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CurrentLevel</w:t>
      </w:r>
      <w:proofErr w:type="spellEnd"/>
      <w:r w:rsidRPr="00CB654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CFB2939" w14:textId="77777777" w:rsidR="00CB654C" w:rsidRPr="00CB654C" w:rsidRDefault="00CB654C" w:rsidP="00CB65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F3DC335" w14:textId="2A6944D4" w:rsidR="00CB654C" w:rsidRDefault="00CB654C" w:rsidP="000C3860">
      <w:r>
        <w:t xml:space="preserve">Para registrar desde </w:t>
      </w:r>
      <w:proofErr w:type="spellStart"/>
      <w:r>
        <w:t>Blueprints</w:t>
      </w:r>
      <w:proofErr w:type="spellEnd"/>
      <w:r>
        <w:t xml:space="preserve"> se usan los DYNAMIC_MULTICAST</w:t>
      </w:r>
    </w:p>
    <w:p w14:paraId="238239AE" w14:textId="6B87FD28" w:rsidR="00CB654C" w:rsidRDefault="00CB654C" w:rsidP="000C3860">
      <w:r>
        <w:t xml:space="preserve">Necesitan el nombre de la variable </w:t>
      </w:r>
      <w:proofErr w:type="spellStart"/>
      <w:r>
        <w:t>tamb</w:t>
      </w:r>
      <w:proofErr w:type="spellEnd"/>
      <w:r>
        <w:t>.</w:t>
      </w:r>
    </w:p>
    <w:p w14:paraId="5B07DBF8" w14:textId="13C76797" w:rsidR="00CB654C" w:rsidRDefault="00CB654C" w:rsidP="000C3860">
      <w:r>
        <w:t>Declare variable</w:t>
      </w:r>
    </w:p>
    <w:p w14:paraId="1AEC0439" w14:textId="63DDBB35" w:rsidR="00CB654C" w:rsidRDefault="00CB654C" w:rsidP="000C3860">
      <w:r w:rsidRPr="00CB654C">
        <w:drawing>
          <wp:inline distT="0" distB="0" distL="0" distR="0" wp14:anchorId="7A0065CF" wp14:editId="5C8B6AAB">
            <wp:extent cx="3405809" cy="535411"/>
            <wp:effectExtent l="0" t="0" r="444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4037" cy="53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8AA" w14:textId="300A1E7D" w:rsidR="00CB654C" w:rsidRDefault="00CB654C" w:rsidP="000C3860">
      <w:proofErr w:type="spellStart"/>
      <w:r>
        <w:t>Call</w:t>
      </w:r>
      <w:proofErr w:type="spellEnd"/>
      <w:r>
        <w:t xml:space="preserve"> Broadcast </w:t>
      </w:r>
    </w:p>
    <w:p w14:paraId="47B3F6D8" w14:textId="12B38B1F" w:rsidR="00CB654C" w:rsidRDefault="00CB654C" w:rsidP="000C3860">
      <w:r w:rsidRPr="00CB654C">
        <w:drawing>
          <wp:inline distT="0" distB="0" distL="0" distR="0" wp14:anchorId="30772B30" wp14:editId="56D3B42A">
            <wp:extent cx="4558748" cy="701717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900" cy="7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F244" w14:textId="418B2298" w:rsidR="00CB654C" w:rsidRDefault="00CB654C" w:rsidP="000C3860">
      <w:pPr>
        <w:rPr>
          <w:lang w:val="en-US"/>
        </w:rPr>
      </w:pPr>
      <w:r w:rsidRPr="00CB654C">
        <w:rPr>
          <w:lang w:val="en-US"/>
        </w:rPr>
        <w:t xml:space="preserve">To listen to the </w:t>
      </w:r>
      <w:r w:rsidRPr="00CB654C">
        <w:rPr>
          <w:lang w:val="en-US"/>
        </w:rPr>
        <w:t>D</w:t>
      </w:r>
      <w:r>
        <w:rPr>
          <w:lang w:val="en-US"/>
        </w:rPr>
        <w:t>ynamic</w:t>
      </w:r>
      <w:r w:rsidRPr="00CB654C">
        <w:rPr>
          <w:lang w:val="en-US"/>
        </w:rPr>
        <w:t xml:space="preserve"> </w:t>
      </w:r>
      <w:proofErr w:type="gramStart"/>
      <w:r w:rsidRPr="00CB654C">
        <w:rPr>
          <w:lang w:val="en-US"/>
        </w:rPr>
        <w:t xml:space="preserve">Delegate </w:t>
      </w:r>
      <w:r>
        <w:rPr>
          <w:lang w:val="en-US"/>
        </w:rPr>
        <w:t xml:space="preserve"> is</w:t>
      </w:r>
      <w:proofErr w:type="gramEnd"/>
      <w:r>
        <w:rPr>
          <w:lang w:val="en-US"/>
        </w:rPr>
        <w:t xml:space="preserve"> a little bit different:</w:t>
      </w:r>
    </w:p>
    <w:p w14:paraId="77DA818B" w14:textId="115103F2" w:rsidR="00CB654C" w:rsidRDefault="00DF6EB3" w:rsidP="000C3860">
      <w:pPr>
        <w:rPr>
          <w:lang w:val="en-US"/>
        </w:rPr>
      </w:pPr>
      <w:r w:rsidRPr="00DF6EB3">
        <w:rPr>
          <w:lang w:val="en-US"/>
        </w:rPr>
        <w:drawing>
          <wp:inline distT="0" distB="0" distL="0" distR="0" wp14:anchorId="1A100DDE" wp14:editId="5DED53D7">
            <wp:extent cx="5400040" cy="3943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3CFF" w14:textId="67AC499E" w:rsidR="00DF6EB3" w:rsidRDefault="00DF6EB3" w:rsidP="000C3860">
      <w:pPr>
        <w:rPr>
          <w:lang w:val="en-US"/>
        </w:rPr>
      </w:pPr>
      <w:r>
        <w:rPr>
          <w:lang w:val="en-US"/>
        </w:rPr>
        <w:t xml:space="preserve">NOTE: we need to mark the </w:t>
      </w:r>
      <w:proofErr w:type="spellStart"/>
      <w:r>
        <w:rPr>
          <w:lang w:val="en-US"/>
        </w:rPr>
        <w:t>OnLevelUp</w:t>
      </w:r>
      <w:proofErr w:type="spellEnd"/>
      <w:r>
        <w:rPr>
          <w:lang w:val="en-US"/>
        </w:rPr>
        <w:t xml:space="preserve"> function as </w:t>
      </w:r>
      <w:proofErr w:type="gramStart"/>
      <w:r>
        <w:rPr>
          <w:lang w:val="en-US"/>
        </w:rPr>
        <w:t>UFUNCTION(</w:t>
      </w:r>
      <w:proofErr w:type="gramEnd"/>
      <w:r>
        <w:rPr>
          <w:lang w:val="en-US"/>
        </w:rPr>
        <w:t>)</w:t>
      </w:r>
    </w:p>
    <w:p w14:paraId="57910F3C" w14:textId="73024CA8" w:rsidR="00DF6EB3" w:rsidRDefault="00DF6EB3" w:rsidP="000C3860">
      <w:pPr>
        <w:rPr>
          <w:lang w:val="en-US"/>
        </w:rPr>
      </w:pPr>
    </w:p>
    <w:p w14:paraId="3A43BD65" w14:textId="53C5A8FA" w:rsidR="00DF6EB3" w:rsidRDefault="00DF6EB3" w:rsidP="000C3860">
      <w:pPr>
        <w:rPr>
          <w:lang w:val="en-US"/>
        </w:rPr>
      </w:pPr>
    </w:p>
    <w:p w14:paraId="60F05E21" w14:textId="0388DF38" w:rsidR="00DF6EB3" w:rsidRDefault="00DF6EB3" w:rsidP="000C3860">
      <w:pPr>
        <w:rPr>
          <w:lang w:val="en-US"/>
        </w:rPr>
      </w:pPr>
      <w:r>
        <w:rPr>
          <w:lang w:val="en-US"/>
        </w:rPr>
        <w:t xml:space="preserve">We can unbind too, so we store a </w:t>
      </w:r>
      <w:proofErr w:type="spellStart"/>
      <w:proofErr w:type="gramStart"/>
      <w:r>
        <w:rPr>
          <w:lang w:val="en-US"/>
        </w:rPr>
        <w:t>FDelegateHandle</w:t>
      </w:r>
      <w:proofErr w:type="spellEnd"/>
      <w:proofErr w:type="gramEnd"/>
    </w:p>
    <w:p w14:paraId="02B98E87" w14:textId="77777777" w:rsidR="00DF6EB3" w:rsidRDefault="00DF6EB3" w:rsidP="000C3860">
      <w:pPr>
        <w:rPr>
          <w:noProof/>
        </w:rPr>
      </w:pPr>
      <w:r w:rsidRPr="00DF6EB3">
        <w:rPr>
          <w:lang w:val="en-US"/>
        </w:rPr>
        <w:drawing>
          <wp:inline distT="0" distB="0" distL="0" distR="0" wp14:anchorId="3B09FE00" wp14:editId="64D20713">
            <wp:extent cx="2796209" cy="474719"/>
            <wp:effectExtent l="0" t="0" r="4445" b="1905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6234" cy="4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EB3">
        <w:rPr>
          <w:noProof/>
        </w:rPr>
        <w:t xml:space="preserve"> </w:t>
      </w:r>
    </w:p>
    <w:p w14:paraId="7390EDA4" w14:textId="5BD5CB6E" w:rsidR="00DF6EB3" w:rsidRPr="00DF6EB3" w:rsidRDefault="00DF6EB3" w:rsidP="000C3860">
      <w:pPr>
        <w:rPr>
          <w:noProof/>
          <w:lang w:val="en-US"/>
        </w:rPr>
      </w:pPr>
      <w:r w:rsidRPr="00DF6EB3">
        <w:rPr>
          <w:noProof/>
          <w:lang w:val="en-US"/>
        </w:rPr>
        <w:t>And we want to u</w:t>
      </w:r>
      <w:r>
        <w:rPr>
          <w:noProof/>
          <w:lang w:val="en-US"/>
        </w:rPr>
        <w:t>nbind when unpossessed so override the function</w:t>
      </w:r>
    </w:p>
    <w:p w14:paraId="7690BF0A" w14:textId="459C4C18" w:rsidR="00DF6EB3" w:rsidRDefault="00DF6EB3" w:rsidP="000C3860">
      <w:pPr>
        <w:rPr>
          <w:lang w:val="en-US"/>
        </w:rPr>
      </w:pPr>
      <w:r w:rsidRPr="00DF6EB3">
        <w:rPr>
          <w:lang w:val="en-US"/>
        </w:rPr>
        <w:drawing>
          <wp:inline distT="0" distB="0" distL="0" distR="0" wp14:anchorId="6A60ED68" wp14:editId="368C0B51">
            <wp:extent cx="2961861" cy="26070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7526" cy="26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021F" w14:textId="7E154BE2" w:rsidR="00DF6EB3" w:rsidRDefault="00DF6EB3" w:rsidP="000C3860">
      <w:pPr>
        <w:rPr>
          <w:lang w:val="en-US"/>
        </w:rPr>
      </w:pPr>
      <w:r>
        <w:rPr>
          <w:lang w:val="en-US"/>
        </w:rPr>
        <w:t xml:space="preserve">We store the Handle when we add the </w:t>
      </w:r>
      <w:proofErr w:type="gramStart"/>
      <w:r>
        <w:rPr>
          <w:lang w:val="en-US"/>
        </w:rPr>
        <w:t>function</w:t>
      </w:r>
      <w:proofErr w:type="gramEnd"/>
    </w:p>
    <w:p w14:paraId="3512C83F" w14:textId="56C2441B" w:rsidR="00DF6EB3" w:rsidRDefault="00DF6EB3" w:rsidP="000C3860">
      <w:pPr>
        <w:rPr>
          <w:lang w:val="en-US"/>
        </w:rPr>
      </w:pPr>
      <w:r w:rsidRPr="00DF6EB3">
        <w:rPr>
          <w:lang w:val="en-US"/>
        </w:rPr>
        <w:drawing>
          <wp:inline distT="0" distB="0" distL="0" distR="0" wp14:anchorId="0BDDBD1F" wp14:editId="3AB4CFFF">
            <wp:extent cx="5400040" cy="183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9FDD" w14:textId="233AE4E9" w:rsidR="00DF6EB3" w:rsidRDefault="00DF6EB3" w:rsidP="000C3860">
      <w:pPr>
        <w:rPr>
          <w:lang w:val="en-US"/>
        </w:rPr>
      </w:pPr>
      <w:r>
        <w:rPr>
          <w:lang w:val="en-US"/>
        </w:rPr>
        <w:t xml:space="preserve">For Dynamics: </w:t>
      </w:r>
    </w:p>
    <w:p w14:paraId="256C8A40" w14:textId="0D750D07" w:rsidR="00DF6EB3" w:rsidRDefault="00DF6EB3" w:rsidP="000C3860">
      <w:pPr>
        <w:rPr>
          <w:lang w:val="en-US"/>
        </w:rPr>
      </w:pPr>
      <w:r w:rsidRPr="00DF6EB3">
        <w:rPr>
          <w:lang w:val="en-US"/>
        </w:rPr>
        <w:drawing>
          <wp:inline distT="0" distB="0" distL="0" distR="0" wp14:anchorId="5E817E43" wp14:editId="4AD4029C">
            <wp:extent cx="5400040" cy="254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E5BA" w14:textId="12941A51" w:rsidR="00DF6EB3" w:rsidRDefault="00DF6EB3" w:rsidP="000C3860">
      <w:pPr>
        <w:rPr>
          <w:lang w:val="en-US"/>
        </w:rPr>
      </w:pPr>
      <w:r>
        <w:rPr>
          <w:lang w:val="en-US"/>
        </w:rPr>
        <w:t xml:space="preserve">And we remove (unbind) like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</w:t>
      </w:r>
      <w:proofErr w:type="gramEnd"/>
    </w:p>
    <w:p w14:paraId="1A192200" w14:textId="4274F616" w:rsidR="00DF6EB3" w:rsidRDefault="00DF6EB3" w:rsidP="000C3860">
      <w:pPr>
        <w:rPr>
          <w:lang w:val="en-US"/>
        </w:rPr>
      </w:pPr>
      <w:r w:rsidRPr="00DF6EB3">
        <w:rPr>
          <w:lang w:val="en-US"/>
        </w:rPr>
        <w:lastRenderedPageBreak/>
        <w:drawing>
          <wp:inline distT="0" distB="0" distL="0" distR="0" wp14:anchorId="043CAB78" wp14:editId="2D91F187">
            <wp:extent cx="5400040" cy="16395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748C" w14:textId="73C4069A" w:rsidR="00813FA1" w:rsidRDefault="00813FA1">
      <w:pPr>
        <w:rPr>
          <w:lang w:val="en-US"/>
        </w:rPr>
      </w:pPr>
      <w:r>
        <w:rPr>
          <w:lang w:val="en-US"/>
        </w:rPr>
        <w:br w:type="page"/>
      </w:r>
    </w:p>
    <w:p w14:paraId="72B7EE6A" w14:textId="6777102F" w:rsidR="00DF6EB3" w:rsidRDefault="00DF6EB3" w:rsidP="00DF6EB3">
      <w:pPr>
        <w:pStyle w:val="Heading1"/>
        <w:rPr>
          <w:lang w:val="en-US"/>
        </w:rPr>
      </w:pPr>
      <w:r>
        <w:rPr>
          <w:lang w:val="en-US"/>
        </w:rPr>
        <w:lastRenderedPageBreak/>
        <w:t>Comp Life</w:t>
      </w:r>
    </w:p>
    <w:p w14:paraId="5DB4D08F" w14:textId="36BA446A" w:rsidR="00813FA1" w:rsidRPr="00813FA1" w:rsidRDefault="00813FA1" w:rsidP="00813FA1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compLife.h</w:t>
      </w:r>
      <w:proofErr w:type="spellEnd"/>
    </w:p>
    <w:p w14:paraId="049C1250" w14:textId="1C860767" w:rsidR="00813FA1" w:rsidRPr="00813FA1" w:rsidRDefault="00813FA1" w:rsidP="00813FA1">
      <w:pPr>
        <w:rPr>
          <w:lang w:val="en-US"/>
        </w:rPr>
      </w:pPr>
      <w:r w:rsidRPr="00813FA1">
        <w:rPr>
          <w:lang w:val="en-US"/>
        </w:rPr>
        <w:drawing>
          <wp:inline distT="0" distB="0" distL="0" distR="0" wp14:anchorId="5CD6B77C" wp14:editId="431B18E3">
            <wp:extent cx="5400040" cy="213804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EDF" w14:textId="01969209" w:rsidR="00813FA1" w:rsidRDefault="00813FA1" w:rsidP="00813FA1">
      <w:pPr>
        <w:rPr>
          <w:lang w:val="en-US"/>
        </w:rPr>
      </w:pPr>
      <w:r w:rsidRPr="00813FA1">
        <w:rPr>
          <w:lang w:val="en-US"/>
        </w:rPr>
        <w:drawing>
          <wp:inline distT="0" distB="0" distL="0" distR="0" wp14:anchorId="50F80EEF" wp14:editId="786C74A6">
            <wp:extent cx="2949320" cy="2888974"/>
            <wp:effectExtent l="0" t="0" r="3810" b="698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0481" cy="28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2762" w14:textId="6FDC9B9C" w:rsidR="00813FA1" w:rsidRDefault="00CD5DD8" w:rsidP="00813FA1">
      <w:pPr>
        <w:rPr>
          <w:lang w:val="en-US"/>
        </w:rPr>
      </w:pPr>
      <w:proofErr w:type="spellStart"/>
      <w:r>
        <w:rPr>
          <w:lang w:val="en-US"/>
        </w:rPr>
        <w:t>FMath</w:t>
      </w:r>
      <w:proofErr w:type="spellEnd"/>
      <w:r>
        <w:rPr>
          <w:lang w:val="en-US"/>
        </w:rPr>
        <w:t xml:space="preserve"> to control the life </w:t>
      </w:r>
      <w:proofErr w:type="gramStart"/>
      <w:r>
        <w:rPr>
          <w:lang w:val="en-US"/>
        </w:rPr>
        <w:t>limits</w:t>
      </w:r>
      <w:proofErr w:type="gramEnd"/>
    </w:p>
    <w:p w14:paraId="7D4AA7DA" w14:textId="5855EE41" w:rsidR="00CD5DD8" w:rsidRDefault="00CD5DD8" w:rsidP="00813FA1">
      <w:pPr>
        <w:rPr>
          <w:lang w:val="en-US"/>
        </w:rPr>
      </w:pPr>
      <w:r w:rsidRPr="00CD5DD8">
        <w:rPr>
          <w:lang w:val="en-US"/>
        </w:rPr>
        <w:drawing>
          <wp:inline distT="0" distB="0" distL="0" distR="0" wp14:anchorId="58D46B1B" wp14:editId="1F87F3F2">
            <wp:extent cx="3313044" cy="187759"/>
            <wp:effectExtent l="0" t="0" r="190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4347" cy="19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0834" w14:textId="5DD65D8A" w:rsidR="00CD5DD8" w:rsidRDefault="00CD5DD8" w:rsidP="00813FA1">
      <w:pPr>
        <w:rPr>
          <w:lang w:val="en-US"/>
        </w:rPr>
      </w:pPr>
      <w:r w:rsidRPr="00CD5DD8">
        <w:rPr>
          <w:lang w:val="en-US"/>
        </w:rPr>
        <w:drawing>
          <wp:inline distT="0" distB="0" distL="0" distR="0" wp14:anchorId="4DB594FC" wp14:editId="47E2AB67">
            <wp:extent cx="3312795" cy="207244"/>
            <wp:effectExtent l="0" t="0" r="190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8555" cy="2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025" w14:textId="77777777" w:rsidR="00CD5DD8" w:rsidRDefault="00CD5DD8" w:rsidP="00813FA1">
      <w:pPr>
        <w:rPr>
          <w:lang w:val="en-US"/>
        </w:rPr>
      </w:pPr>
    </w:p>
    <w:p w14:paraId="36EA859C" w14:textId="6D5B1F66" w:rsidR="00DF6EB3" w:rsidRDefault="00DF6EB3" w:rsidP="000C3860">
      <w:pPr>
        <w:rPr>
          <w:lang w:val="en-US"/>
        </w:rPr>
      </w:pPr>
    </w:p>
    <w:p w14:paraId="36CE5C3F" w14:textId="77777777" w:rsidR="00FB4A99" w:rsidRDefault="00FB4A99" w:rsidP="000C3860">
      <w:pPr>
        <w:rPr>
          <w:lang w:val="en-US"/>
        </w:rPr>
      </w:pPr>
    </w:p>
    <w:p w14:paraId="4C1E9BCC" w14:textId="1DE74F4F" w:rsidR="00FB4A99" w:rsidRPr="00CB654C" w:rsidRDefault="00FB4A99" w:rsidP="000C3860">
      <w:pPr>
        <w:rPr>
          <w:lang w:val="en-US"/>
        </w:rPr>
      </w:pPr>
    </w:p>
    <w:sectPr w:rsidR="00FB4A99" w:rsidRPr="00CB65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7F09C" w14:textId="77777777" w:rsidR="00961818" w:rsidRDefault="00961818" w:rsidP="00FB4A99">
      <w:pPr>
        <w:spacing w:after="0" w:line="240" w:lineRule="auto"/>
      </w:pPr>
      <w:r>
        <w:separator/>
      </w:r>
    </w:p>
  </w:endnote>
  <w:endnote w:type="continuationSeparator" w:id="0">
    <w:p w14:paraId="01319B54" w14:textId="77777777" w:rsidR="00961818" w:rsidRDefault="00961818" w:rsidP="00FB4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25E58" w14:textId="77777777" w:rsidR="00961818" w:rsidRDefault="00961818" w:rsidP="00FB4A99">
      <w:pPr>
        <w:spacing w:after="0" w:line="240" w:lineRule="auto"/>
      </w:pPr>
      <w:r>
        <w:separator/>
      </w:r>
    </w:p>
  </w:footnote>
  <w:footnote w:type="continuationSeparator" w:id="0">
    <w:p w14:paraId="3C52B3E7" w14:textId="77777777" w:rsidR="00961818" w:rsidRDefault="00961818" w:rsidP="00FB4A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B0587"/>
    <w:multiLevelType w:val="hybridMultilevel"/>
    <w:tmpl w:val="B33C955A"/>
    <w:lvl w:ilvl="0" w:tplc="B2D66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148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3C"/>
    <w:rsid w:val="00095A04"/>
    <w:rsid w:val="000C3860"/>
    <w:rsid w:val="0025108B"/>
    <w:rsid w:val="002B5557"/>
    <w:rsid w:val="002E7223"/>
    <w:rsid w:val="00435F67"/>
    <w:rsid w:val="006034C8"/>
    <w:rsid w:val="008067D1"/>
    <w:rsid w:val="00813FA1"/>
    <w:rsid w:val="008D29C1"/>
    <w:rsid w:val="008D6E0D"/>
    <w:rsid w:val="00956A6C"/>
    <w:rsid w:val="00961818"/>
    <w:rsid w:val="009A28AD"/>
    <w:rsid w:val="00A650D1"/>
    <w:rsid w:val="00A8165C"/>
    <w:rsid w:val="00AF723C"/>
    <w:rsid w:val="00B221DE"/>
    <w:rsid w:val="00BF0DBC"/>
    <w:rsid w:val="00CB654C"/>
    <w:rsid w:val="00CD5DD8"/>
    <w:rsid w:val="00D92E09"/>
    <w:rsid w:val="00DF6EB3"/>
    <w:rsid w:val="00EB3C11"/>
    <w:rsid w:val="00EB4EDB"/>
    <w:rsid w:val="00F90195"/>
    <w:rsid w:val="00FB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45ADB"/>
  <w15:chartTrackingRefBased/>
  <w15:docId w15:val="{6F522022-AA12-4DC7-8BC2-7911B2DA3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0D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5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A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95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0D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5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4A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A99"/>
  </w:style>
  <w:style w:type="paragraph" w:styleId="Footer">
    <w:name w:val="footer"/>
    <w:basedOn w:val="Normal"/>
    <w:link w:val="FooterChar"/>
    <w:uiPriority w:val="99"/>
    <w:unhideWhenUsed/>
    <w:rsid w:val="00FB4A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A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7</Pages>
  <Words>484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2023-03-16T02:43:00Z</dcterms:created>
  <dcterms:modified xsi:type="dcterms:W3CDTF">2023-03-16T10:05:00Z</dcterms:modified>
</cp:coreProperties>
</file>