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4866" w14:textId="1381C40B" w:rsidR="0077424C" w:rsidRDefault="0077424C">
      <w:r>
        <w:t>Resumen clase anterior:</w:t>
      </w:r>
    </w:p>
    <w:p w14:paraId="372E1EDC" w14:textId="744A9915" w:rsidR="00E1225B" w:rsidRDefault="00DA0559">
      <w:r>
        <w:t xml:space="preserve">Modificadores. Se usan a partir de los </w:t>
      </w:r>
      <w:proofErr w:type="spellStart"/>
      <w:r>
        <w:t>gizmos</w:t>
      </w:r>
      <w:proofErr w:type="spellEnd"/>
      <w:r>
        <w:t xml:space="preserve">. Los </w:t>
      </w:r>
      <w:proofErr w:type="spellStart"/>
      <w:r>
        <w:t>gizmos</w:t>
      </w:r>
      <w:proofErr w:type="spellEnd"/>
      <w:r>
        <w:t xml:space="preserve"> se colocan en el punto de pivote del objeto</w:t>
      </w:r>
      <w:r w:rsidR="0077424C">
        <w:t xml:space="preserve">. </w:t>
      </w:r>
    </w:p>
    <w:p w14:paraId="6CDFB895" w14:textId="20DEC79B" w:rsidR="0077424C" w:rsidRDefault="0077424C">
      <w:r>
        <w:t>Tipos de modificadores</w:t>
      </w:r>
    </w:p>
    <w:p w14:paraId="1D9C3D0F" w14:textId="1FFC1640" w:rsidR="0077424C" w:rsidRDefault="0077424C">
      <w:proofErr w:type="spellStart"/>
      <w:r>
        <w:t>Splines</w:t>
      </w:r>
      <w:proofErr w:type="spellEnd"/>
      <w:r>
        <w:t xml:space="preserve"> y extrusión con (extrude o </w:t>
      </w:r>
      <w:proofErr w:type="spellStart"/>
      <w:r>
        <w:t>bevel</w:t>
      </w:r>
      <w:proofErr w:type="spellEnd"/>
      <w:r>
        <w:t>).</w:t>
      </w:r>
    </w:p>
    <w:p w14:paraId="24EE61AE" w14:textId="1B357D1B" w:rsidR="0077424C" w:rsidRDefault="0077424C">
      <w:proofErr w:type="spellStart"/>
      <w:r>
        <w:t>Lathe</w:t>
      </w:r>
      <w:proofErr w:type="spellEnd"/>
      <w:r>
        <w:t>: con revoluciones</w:t>
      </w:r>
    </w:p>
    <w:p w14:paraId="6E0D2A15" w14:textId="32755F6D" w:rsidR="0077424C" w:rsidRDefault="0077424C"/>
    <w:p w14:paraId="5BDA9AD5" w14:textId="5D69A502" w:rsidR="00CE2087" w:rsidRDefault="00CE2087">
      <w:proofErr w:type="spellStart"/>
      <w:r>
        <w:t>Fillet</w:t>
      </w:r>
      <w:proofErr w:type="spellEnd"/>
    </w:p>
    <w:p w14:paraId="6176B8BB" w14:textId="1FD44A6A" w:rsidR="00CE2087" w:rsidRDefault="00CE2087">
      <w:r w:rsidRPr="00CE2087">
        <w:rPr>
          <w:noProof/>
        </w:rPr>
        <w:drawing>
          <wp:anchor distT="0" distB="0" distL="114300" distR="114300" simplePos="0" relativeHeight="251658240" behindDoc="0" locked="0" layoutInCell="1" allowOverlap="1" wp14:anchorId="493716BF" wp14:editId="78219090">
            <wp:simplePos x="1082040" y="3083560"/>
            <wp:positionH relativeFrom="column">
              <wp:align>left</wp:align>
            </wp:positionH>
            <wp:positionV relativeFrom="paragraph">
              <wp:align>top</wp:align>
            </wp:positionV>
            <wp:extent cx="2019582" cy="1514686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E3778A9" w14:textId="58CC7C92" w:rsidR="00CE2087" w:rsidRDefault="00CE2087">
      <w:proofErr w:type="spellStart"/>
      <w:r>
        <w:t>Fillet</w:t>
      </w:r>
      <w:proofErr w:type="spellEnd"/>
      <w:r>
        <w:t xml:space="preserve"> de un solo lado </w:t>
      </w:r>
      <w:r>
        <w:sym w:font="Wingdings" w:char="F0E0"/>
      </w:r>
      <w:r>
        <w:t xml:space="preserve"> chaflan</w:t>
      </w:r>
    </w:p>
    <w:p w14:paraId="37D3DD35" w14:textId="55DA10DF" w:rsidR="00CE2087" w:rsidRDefault="00CE2087"/>
    <w:p w14:paraId="29C613F4" w14:textId="2EF8426C" w:rsidR="00CE2087" w:rsidRDefault="00CE2087"/>
    <w:p w14:paraId="0518E75B" w14:textId="7FF68D7C" w:rsidR="00CE2087" w:rsidRDefault="00CE2087">
      <w:r>
        <w:t>Empezamos super Mario,</w:t>
      </w:r>
    </w:p>
    <w:p w14:paraId="111F33C4" w14:textId="75119F5F" w:rsidR="00275790" w:rsidRDefault="00CE2087">
      <w:r>
        <w:t>Lo primero es ver las medidas.</w:t>
      </w:r>
      <w:r w:rsidR="00275790">
        <w:t xml:space="preserve"> ¿Cuánto mide </w:t>
      </w:r>
      <w:proofErr w:type="spellStart"/>
      <w:r w:rsidR="00275790">
        <w:t>mario</w:t>
      </w:r>
      <w:proofErr w:type="spellEnd"/>
      <w:r w:rsidR="00275790">
        <w:t>?</w:t>
      </w:r>
    </w:p>
    <w:p w14:paraId="561860E9" w14:textId="4CEBE78F" w:rsidR="00275790" w:rsidRDefault="00275790">
      <w:proofErr w:type="spellStart"/>
      <w:r>
        <w:t>Preferences</w:t>
      </w:r>
      <w:proofErr w:type="spellEnd"/>
      <w:r>
        <w:t xml:space="preserve"> </w:t>
      </w:r>
      <w:proofErr w:type="spellStart"/>
      <w:proofErr w:type="gramStart"/>
      <w:r>
        <w:t>Settings</w:t>
      </w:r>
      <w:proofErr w:type="spellEnd"/>
      <w:r>
        <w:t xml:space="preserve">  &gt;</w:t>
      </w:r>
      <w:proofErr w:type="gramEnd"/>
      <w:r>
        <w:t xml:space="preserve">  200 CTRL+Z</w:t>
      </w:r>
    </w:p>
    <w:p w14:paraId="762B1504" w14:textId="5BBE2207" w:rsidR="00275790" w:rsidRDefault="00275790">
      <w:r w:rsidRPr="00275790">
        <w:rPr>
          <w:noProof/>
        </w:rPr>
        <w:drawing>
          <wp:inline distT="0" distB="0" distL="0" distR="0" wp14:anchorId="75638C23" wp14:editId="4CAE74A8">
            <wp:extent cx="2657597" cy="2373086"/>
            <wp:effectExtent l="0" t="0" r="952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353" cy="23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4DF2" w14:textId="29328662" w:rsidR="00275790" w:rsidRDefault="00275790">
      <w:r>
        <w:t xml:space="preserve">Documentos &gt; 3dsMax &gt; </w:t>
      </w:r>
      <w:proofErr w:type="spellStart"/>
      <w:r>
        <w:t>autoback</w:t>
      </w:r>
      <w:proofErr w:type="spellEnd"/>
      <w:r>
        <w:t xml:space="preserve"> </w:t>
      </w:r>
    </w:p>
    <w:p w14:paraId="401BF00E" w14:textId="259050C9" w:rsidR="00275790" w:rsidRDefault="00275790" w:rsidP="00275790">
      <w:proofErr w:type="spellStart"/>
      <w:r>
        <w:t>Custimize</w:t>
      </w:r>
      <w:proofErr w:type="spellEnd"/>
      <w:r>
        <w:t xml:space="preserve"> &gt; </w:t>
      </w:r>
      <w:proofErr w:type="spellStart"/>
      <w:r>
        <w:t>UnitSetups</w:t>
      </w:r>
      <w:proofErr w:type="spellEnd"/>
      <w:r>
        <w:t xml:space="preserve"> </w:t>
      </w:r>
      <w:r>
        <w:sym w:font="Wingdings" w:char="F0E0"/>
      </w:r>
      <w:r>
        <w:t xml:space="preserve"> 1cm </w:t>
      </w:r>
    </w:p>
    <w:p w14:paraId="2CACBB27" w14:textId="1320BD9E" w:rsidR="00275790" w:rsidRDefault="00275790" w:rsidP="00275790">
      <w:r w:rsidRPr="00275790">
        <w:lastRenderedPageBreak/>
        <w:t xml:space="preserve">File &gt; View </w:t>
      </w:r>
      <w:proofErr w:type="spellStart"/>
      <w:r w:rsidRPr="00275790">
        <w:t>Image</w:t>
      </w:r>
      <w:proofErr w:type="spellEnd"/>
      <w:r w:rsidRPr="00275790">
        <w:t xml:space="preserve"> File para que abra</w:t>
      </w:r>
      <w:r>
        <w:t xml:space="preserve"> una imagen del cubo.</w:t>
      </w:r>
    </w:p>
    <w:p w14:paraId="6A17012E" w14:textId="23472F14" w:rsidR="004D038B" w:rsidRDefault="004D038B" w:rsidP="00275790">
      <w:proofErr w:type="spellStart"/>
      <w:r>
        <w:t>ChamferBox</w:t>
      </w:r>
      <w:proofErr w:type="spellEnd"/>
      <w:r>
        <w:t xml:space="preserve"> &gt;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– cube</w:t>
      </w:r>
    </w:p>
    <w:p w14:paraId="2CFEFA62" w14:textId="48FDF2D9" w:rsidR="004D038B" w:rsidRPr="00275790" w:rsidRDefault="004D038B" w:rsidP="00275790">
      <w:r w:rsidRPr="004D038B">
        <w:rPr>
          <w:noProof/>
        </w:rPr>
        <w:drawing>
          <wp:inline distT="0" distB="0" distL="0" distR="0" wp14:anchorId="515A5422" wp14:editId="69A1124A">
            <wp:extent cx="2560320" cy="172695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909" cy="17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2683" w14:textId="20087355" w:rsidR="00275790" w:rsidRDefault="004D038B">
      <w:r>
        <w:t xml:space="preserve">Y lo coloco en el 0,0,0; misma </w:t>
      </w:r>
      <w:proofErr w:type="spellStart"/>
      <w:proofErr w:type="gramStart"/>
      <w:r>
        <w:t>length,width</w:t>
      </w:r>
      <w:proofErr w:type="spellEnd"/>
      <w:proofErr w:type="gramEnd"/>
      <w:r>
        <w:t xml:space="preserve"> y un </w:t>
      </w:r>
      <w:proofErr w:type="spellStart"/>
      <w:r>
        <w:t>fillet</w:t>
      </w:r>
      <w:proofErr w:type="spellEnd"/>
      <w:r>
        <w:t xml:space="preserve"> de 4. </w:t>
      </w:r>
      <w:proofErr w:type="spellStart"/>
      <w:r w:rsidRPr="004D038B">
        <w:t>Fillet</w:t>
      </w:r>
      <w:proofErr w:type="spellEnd"/>
      <w:r w:rsidRPr="004D038B">
        <w:t xml:space="preserve"> </w:t>
      </w:r>
      <w:proofErr w:type="spellStart"/>
      <w:r w:rsidRPr="004D038B">
        <w:t>segments</w:t>
      </w:r>
      <w:proofErr w:type="spellEnd"/>
      <w:r w:rsidRPr="004D038B">
        <w:t xml:space="preserve"> a 1 para que n</w:t>
      </w:r>
      <w:r>
        <w:t xml:space="preserve">o haya suavizado y le quitamos el </w:t>
      </w:r>
      <w:proofErr w:type="spellStart"/>
      <w:r>
        <w:t>smooth</w:t>
      </w:r>
      <w:proofErr w:type="spellEnd"/>
      <w:r>
        <w:t>.</w:t>
      </w:r>
    </w:p>
    <w:p w14:paraId="7F3D59E5" w14:textId="7D884D87" w:rsidR="004D038B" w:rsidRDefault="004D038B">
      <w:r w:rsidRPr="004D038B">
        <w:rPr>
          <w:noProof/>
        </w:rPr>
        <w:drawing>
          <wp:inline distT="0" distB="0" distL="0" distR="0" wp14:anchorId="47A0C659" wp14:editId="7DE60CDC">
            <wp:extent cx="1400370" cy="205768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2CC0" w14:textId="5B5EE4FC" w:rsidR="004D038B" w:rsidRDefault="004D038B">
      <w:r>
        <w:t xml:space="preserve">Y le podemos poner un </w:t>
      </w:r>
      <w:proofErr w:type="spellStart"/>
      <w:r>
        <w:t>fillet</w:t>
      </w:r>
      <w:proofErr w:type="spellEnd"/>
      <w:r>
        <w:t xml:space="preserve"> de 2 o 3 </w:t>
      </w:r>
      <w:proofErr w:type="spellStart"/>
      <w:r>
        <w:t>tamb</w:t>
      </w:r>
      <w:proofErr w:type="spellEnd"/>
    </w:p>
    <w:p w14:paraId="62838B02" w14:textId="4CE7FC7B" w:rsidR="004D038B" w:rsidRDefault="004D038B">
      <w:r>
        <w:t xml:space="preserve">Le cambiamos el nombre a la </w:t>
      </w:r>
      <w:proofErr w:type="spellStart"/>
      <w:r>
        <w:t>chamferbox</w:t>
      </w:r>
      <w:proofErr w:type="spellEnd"/>
      <w:r>
        <w:t xml:space="preserve">. </w:t>
      </w:r>
    </w:p>
    <w:p w14:paraId="7ACDC96E" w14:textId="43B57D7E" w:rsidR="0089265F" w:rsidRDefault="0089265F"/>
    <w:p w14:paraId="249C206B" w14:textId="1596BE5A" w:rsidR="0089265F" w:rsidRDefault="0089265F">
      <w:r>
        <w:t xml:space="preserve">Para coger 2 </w:t>
      </w:r>
      <w:proofErr w:type="spellStart"/>
      <w:r>
        <w:t>splines</w:t>
      </w:r>
      <w:proofErr w:type="spellEnd"/>
      <w:r>
        <w:t xml:space="preserve"> y </w:t>
      </w:r>
      <w:r w:rsidR="004A5B15">
        <w:t xml:space="preserve">juntarlos en un objeto me voy a </w:t>
      </w:r>
      <w:proofErr w:type="spellStart"/>
      <w:r w:rsidR="004A5B15">
        <w:t>attach</w:t>
      </w:r>
      <w:proofErr w:type="spellEnd"/>
      <w:r w:rsidR="004A5B15" w:rsidRPr="004A5B15">
        <w:rPr>
          <w:noProof/>
        </w:rPr>
        <w:drawing>
          <wp:inline distT="0" distB="0" distL="0" distR="0" wp14:anchorId="6DB3DEA7" wp14:editId="28719E09">
            <wp:extent cx="2476846" cy="1562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E1FF" w14:textId="07D6AD18" w:rsidR="004D038B" w:rsidRDefault="004A5B15">
      <w:r>
        <w:t xml:space="preserve">Así aplico </w:t>
      </w:r>
      <w:proofErr w:type="spellStart"/>
      <w:r>
        <w:t>chamfer</w:t>
      </w:r>
      <w:proofErr w:type="spellEnd"/>
      <w:r>
        <w:t xml:space="preserve"> a los dos de una sola vez.</w:t>
      </w:r>
    </w:p>
    <w:p w14:paraId="51BB2665" w14:textId="13BCBEC5" w:rsidR="004A5B15" w:rsidRDefault="004A5B15"/>
    <w:p w14:paraId="4AEF4962" w14:textId="31A5CEAB" w:rsidR="004A5B15" w:rsidRDefault="004A5B15">
      <w:r>
        <w:t xml:space="preserve">Cuando hago un </w:t>
      </w:r>
      <w:proofErr w:type="spellStart"/>
      <w:r>
        <w:t>bevel</w:t>
      </w:r>
      <w:proofErr w:type="spellEnd"/>
      <w:r>
        <w:t xml:space="preserve"> pasa algo así</w:t>
      </w:r>
    </w:p>
    <w:p w14:paraId="5D822DEA" w14:textId="53691D5A" w:rsidR="004A5B15" w:rsidRPr="004D038B" w:rsidRDefault="004A5B15">
      <w:r w:rsidRPr="004A5B15">
        <w:rPr>
          <w:noProof/>
        </w:rPr>
        <w:lastRenderedPageBreak/>
        <w:drawing>
          <wp:inline distT="0" distB="0" distL="0" distR="0" wp14:anchorId="0297F8CA" wp14:editId="1763B916">
            <wp:extent cx="2078181" cy="18127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341" cy="18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E260" w14:textId="410D43FB" w:rsidR="004D038B" w:rsidRDefault="004A5B15">
      <w:r>
        <w:t xml:space="preserve">Hay dos puntos en el mismo sitio y la tarjeta </w:t>
      </w:r>
      <w:proofErr w:type="spellStart"/>
      <w:r>
        <w:t>grafica</w:t>
      </w:r>
      <w:proofErr w:type="spellEnd"/>
      <w:r>
        <w:t xml:space="preserve"> no sabe </w:t>
      </w:r>
      <w:proofErr w:type="spellStart"/>
      <w:r>
        <w:t>cual</w:t>
      </w:r>
      <w:proofErr w:type="spellEnd"/>
      <w:r>
        <w:t xml:space="preserve"> dibujar antes</w:t>
      </w:r>
    </w:p>
    <w:p w14:paraId="34F5C170" w14:textId="530AA394" w:rsidR="004A5B15" w:rsidRDefault="004A5B15"/>
    <w:p w14:paraId="5A323FF4" w14:textId="6F34F8D2" w:rsidR="004A5B15" w:rsidRDefault="004A5B15">
      <w:r w:rsidRPr="004A5B15">
        <w:rPr>
          <w:noProof/>
        </w:rPr>
        <w:drawing>
          <wp:inline distT="0" distB="0" distL="0" distR="0" wp14:anchorId="41D40628" wp14:editId="7DFD0851">
            <wp:extent cx="3581900" cy="241016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19F" w14:textId="281AC64E" w:rsidR="004A5B15" w:rsidRDefault="00D836B3">
      <w:r>
        <w:t xml:space="preserve">Al desactivar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puedo moverlo al </w:t>
      </w:r>
      <w:proofErr w:type="spellStart"/>
      <w:r>
        <w:t>vertice</w:t>
      </w:r>
      <w:proofErr w:type="spellEnd"/>
      <w:r>
        <w:t xml:space="preserve"> que yo quiera. Muevo un </w:t>
      </w:r>
      <w:proofErr w:type="spellStart"/>
      <w:r>
        <w:t>vertice</w:t>
      </w:r>
      <w:proofErr w:type="spellEnd"/>
      <w:r>
        <w:t xml:space="preserve"> a otro </w:t>
      </w:r>
      <w:proofErr w:type="spellStart"/>
      <w:r>
        <w:t>vertice</w:t>
      </w:r>
      <w:proofErr w:type="spellEnd"/>
      <w:r>
        <w:t xml:space="preserve">. Pero si yo quiero mover la interrogación en un eje. Tengo que activar el </w:t>
      </w:r>
      <w:proofErr w:type="spellStart"/>
      <w:r>
        <w:t>enable</w:t>
      </w:r>
      <w:proofErr w:type="spellEnd"/>
      <w:r>
        <w:t xml:space="preserve"> axis </w:t>
      </w:r>
      <w:proofErr w:type="spellStart"/>
      <w:r>
        <w:t>contraints</w:t>
      </w:r>
      <w:proofErr w:type="spellEnd"/>
      <w:r>
        <w:t>.</w:t>
      </w:r>
    </w:p>
    <w:p w14:paraId="26366745" w14:textId="10249936" w:rsidR="00D836B3" w:rsidRDefault="00D836B3"/>
    <w:p w14:paraId="6716699B" w14:textId="7E8FE8F1" w:rsidR="00D836B3" w:rsidRDefault="00D836B3">
      <w:r>
        <w:t>Para interrogaciones podemos poner punto pivote en el centro y clonar girando</w:t>
      </w:r>
    </w:p>
    <w:p w14:paraId="71E84FDF" w14:textId="19247839" w:rsidR="00D836B3" w:rsidRDefault="00D836B3">
      <w:r>
        <w:t xml:space="preserve">Pero hay otro </w:t>
      </w:r>
      <w:proofErr w:type="spellStart"/>
      <w:r w:rsidRPr="009A6C53">
        <w:rPr>
          <w:b/>
          <w:bCs/>
        </w:rPr>
        <w:t>working</w:t>
      </w:r>
      <w:proofErr w:type="spellEnd"/>
      <w:r>
        <w:t xml:space="preserve"> </w:t>
      </w:r>
      <w:proofErr w:type="spellStart"/>
      <w:r w:rsidRPr="009A6C53">
        <w:rPr>
          <w:b/>
          <w:bCs/>
        </w:rPr>
        <w:t>pivot</w:t>
      </w:r>
      <w:proofErr w:type="spellEnd"/>
      <w:r>
        <w:t>, por si no quiero cambiar el pivote de la caja.</w:t>
      </w:r>
    </w:p>
    <w:p w14:paraId="2724ED1D" w14:textId="4000B913" w:rsidR="00F03792" w:rsidRDefault="00F03792">
      <w:proofErr w:type="spellStart"/>
      <w:r w:rsidRPr="00F03792">
        <w:t>Ctrl</w:t>
      </w:r>
      <w:proofErr w:type="spellEnd"/>
      <w:r w:rsidRPr="00F03792">
        <w:t xml:space="preserve"> + I o </w:t>
      </w:r>
      <w:proofErr w:type="spellStart"/>
      <w:r w:rsidRPr="00F03792">
        <w:t>Edit</w:t>
      </w:r>
      <w:proofErr w:type="spellEnd"/>
      <w:r w:rsidRPr="00F03792">
        <w:t>&gt;</w:t>
      </w:r>
      <w:proofErr w:type="spellStart"/>
      <w:r w:rsidRPr="00F03792">
        <w:t>SelectInvert</w:t>
      </w:r>
      <w:proofErr w:type="spellEnd"/>
      <w:r w:rsidRPr="00F03792">
        <w:t xml:space="preserve"> selecciona todo lo</w:t>
      </w:r>
      <w:r>
        <w:t xml:space="preserve"> demás que no sea lo seleccionado</w:t>
      </w:r>
    </w:p>
    <w:p w14:paraId="76C8F00E" w14:textId="4901F604" w:rsidR="00F03792" w:rsidRPr="00F03792" w:rsidRDefault="00F03792">
      <w:proofErr w:type="spellStart"/>
      <w:r w:rsidRPr="00F03792">
        <w:t>Tuberia</w:t>
      </w:r>
      <w:proofErr w:type="spellEnd"/>
      <w:r w:rsidRPr="00F03792">
        <w:t xml:space="preserve">, block, switch y la bomba </w:t>
      </w:r>
      <w:r>
        <w:t>estaría bien hacerla</w:t>
      </w:r>
    </w:p>
    <w:p w14:paraId="69285E34" w14:textId="6A2F04CB" w:rsidR="00D836B3" w:rsidRPr="004D038B" w:rsidRDefault="00D836B3">
      <w:r w:rsidRPr="00D836B3">
        <w:rPr>
          <w:noProof/>
        </w:rPr>
        <w:lastRenderedPageBreak/>
        <w:drawing>
          <wp:inline distT="0" distB="0" distL="0" distR="0" wp14:anchorId="28D7C5E0" wp14:editId="45378902">
            <wp:extent cx="1301382" cy="3373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730" cy="33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6B3" w:rsidRPr="004D0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8C"/>
    <w:rsid w:val="001743B2"/>
    <w:rsid w:val="00275790"/>
    <w:rsid w:val="004A5B15"/>
    <w:rsid w:val="004D038B"/>
    <w:rsid w:val="0061068C"/>
    <w:rsid w:val="007447DB"/>
    <w:rsid w:val="0077424C"/>
    <w:rsid w:val="0089265F"/>
    <w:rsid w:val="009A6C53"/>
    <w:rsid w:val="00CE2087"/>
    <w:rsid w:val="00D836B3"/>
    <w:rsid w:val="00DA0559"/>
    <w:rsid w:val="00E1225B"/>
    <w:rsid w:val="00F0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868B"/>
  <w15:chartTrackingRefBased/>
  <w15:docId w15:val="{E84D6355-03F1-4C97-9E86-D68693B1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F8AF14-A006-4BBA-B389-0C025A07E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6</cp:revision>
  <dcterms:created xsi:type="dcterms:W3CDTF">2022-10-11T16:00:00Z</dcterms:created>
  <dcterms:modified xsi:type="dcterms:W3CDTF">2022-11-01T21:46:00Z</dcterms:modified>
</cp:coreProperties>
</file>