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320C" w14:textId="3D7874E6" w:rsidR="008E401D" w:rsidRDefault="005B5E4C" w:rsidP="0086762A">
      <w:pPr>
        <w:pStyle w:val="Prrafodelista"/>
        <w:numPr>
          <w:ilvl w:val="0"/>
          <w:numId w:val="1"/>
        </w:numPr>
        <w:jc w:val="both"/>
      </w:pPr>
      <w:r>
        <w:t>Eres el peluche</w:t>
      </w:r>
    </w:p>
    <w:p w14:paraId="444C492C" w14:textId="36A117F3" w:rsidR="005B5E4C" w:rsidRDefault="005B5E4C" w:rsidP="0086762A">
      <w:pPr>
        <w:pStyle w:val="Prrafodelista"/>
        <w:numPr>
          <w:ilvl w:val="0"/>
          <w:numId w:val="1"/>
        </w:numPr>
        <w:jc w:val="both"/>
      </w:pPr>
      <w:r>
        <w:t>Apareces en el desván y ves apariciones (tipo Ori) de la niña jugando feliz contigo</w:t>
      </w:r>
    </w:p>
    <w:p w14:paraId="53476C67" w14:textId="2C07DFB0" w:rsidR="0086762A" w:rsidRDefault="002B5C7C" w:rsidP="0086762A">
      <w:pPr>
        <w:pStyle w:val="Prrafodelista"/>
        <w:numPr>
          <w:ilvl w:val="0"/>
          <w:numId w:val="1"/>
        </w:numPr>
        <w:jc w:val="both"/>
      </w:pPr>
      <w:r>
        <w:t>Al avanzar en el juego</w:t>
      </w:r>
      <w:r w:rsidR="0086762A">
        <w:t>,</w:t>
      </w:r>
      <w:r w:rsidR="005B5E4C">
        <w:t xml:space="preserve"> vas viendo más apariciones de la niña feliz, pero de repente </w:t>
      </w:r>
      <w:r w:rsidR="00676D2C">
        <w:t xml:space="preserve">en las </w:t>
      </w:r>
      <w:r w:rsidR="005B5E4C">
        <w:t xml:space="preserve">apariciones </w:t>
      </w:r>
      <w:r w:rsidR="00676D2C">
        <w:t>la niña empieza a estar muy seria, mirando a la nada, sin jugar con el peluche.</w:t>
      </w:r>
      <w:r w:rsidR="005B5E4C">
        <w:t xml:space="preserve"> </w:t>
      </w:r>
      <w:r w:rsidR="0086762A">
        <w:t>Luego, e</w:t>
      </w:r>
      <w:r w:rsidR="00676D2C">
        <w:t xml:space="preserve">mpiezan </w:t>
      </w:r>
      <w:r w:rsidR="0086762A">
        <w:t xml:space="preserve">a haber </w:t>
      </w:r>
      <w:r w:rsidR="00676D2C">
        <w:t>estanterías</w:t>
      </w:r>
      <w:r w:rsidR="0086762A">
        <w:t xml:space="preserve"> en las apariciones</w:t>
      </w:r>
      <w:r w:rsidR="00676D2C">
        <w:t xml:space="preserve">. </w:t>
      </w:r>
    </w:p>
    <w:p w14:paraId="2A8C13BF" w14:textId="0042F50F" w:rsidR="005B5E4C" w:rsidRDefault="0086762A" w:rsidP="0086762A">
      <w:pPr>
        <w:pStyle w:val="Prrafodelista"/>
        <w:numPr>
          <w:ilvl w:val="0"/>
          <w:numId w:val="1"/>
        </w:numPr>
        <w:jc w:val="both"/>
      </w:pPr>
      <w:r>
        <w:t>E</w:t>
      </w:r>
      <w:r w:rsidR="00676D2C">
        <w:t xml:space="preserve">n la última </w:t>
      </w:r>
      <w:r>
        <w:t xml:space="preserve">aparición hay un terremoto y </w:t>
      </w:r>
      <w:r w:rsidR="00676D2C">
        <w:t xml:space="preserve">se ve como </w:t>
      </w:r>
      <w:r>
        <w:t xml:space="preserve">las estanterías </w:t>
      </w:r>
      <w:r w:rsidR="00676D2C">
        <w:t xml:space="preserve">se caen encima de </w:t>
      </w:r>
      <w:r>
        <w:t>la niña</w:t>
      </w:r>
      <w:r w:rsidR="00676D2C">
        <w:t xml:space="preserve"> y la dejan en coma.</w:t>
      </w:r>
    </w:p>
    <w:p w14:paraId="30A60345" w14:textId="3AC3412D" w:rsidR="00676D2C" w:rsidRDefault="00676D2C" w:rsidP="0086762A">
      <w:pPr>
        <w:pStyle w:val="Prrafodelista"/>
        <w:numPr>
          <w:ilvl w:val="0"/>
          <w:numId w:val="1"/>
        </w:numPr>
        <w:jc w:val="both"/>
      </w:pPr>
      <w:r>
        <w:t>Al final</w:t>
      </w:r>
      <w:r w:rsidR="002B5C7C">
        <w:t>,</w:t>
      </w:r>
      <w:r>
        <w:t xml:space="preserve"> el peluche llega a la parte de la casa donde se le </w:t>
      </w:r>
      <w:r w:rsidR="0086762A">
        <w:t>cayeron</w:t>
      </w:r>
      <w:r>
        <w:t xml:space="preserve"> las </w:t>
      </w:r>
      <w:r w:rsidR="0086762A">
        <w:t>estanterías</w:t>
      </w:r>
      <w:r>
        <w:t xml:space="preserve"> y ves </w:t>
      </w:r>
      <w:r w:rsidR="0086762A">
        <w:t xml:space="preserve">la escena igual que en la aparición: </w:t>
      </w:r>
      <w:r>
        <w:t xml:space="preserve">la niña </w:t>
      </w:r>
      <w:r w:rsidR="0086762A">
        <w:t>debajo de las estanterías. Y</w:t>
      </w:r>
      <w:r>
        <w:t xml:space="preserve"> </w:t>
      </w:r>
      <w:r w:rsidR="002B5C7C">
        <w:t>al tocar el peluche a la niña, la</w:t>
      </w:r>
      <w:r>
        <w:t xml:space="preserve"> despierta del coma</w:t>
      </w:r>
      <w:r w:rsidR="002B5C7C">
        <w:t>.</w:t>
      </w:r>
    </w:p>
    <w:p w14:paraId="7A2B6591" w14:textId="675B963A" w:rsidR="0086762A" w:rsidRDefault="0086762A" w:rsidP="0086762A"/>
    <w:p w14:paraId="573075C2" w14:textId="77777777" w:rsidR="0086762A" w:rsidRDefault="0086762A" w:rsidP="0086762A">
      <w:r>
        <w:t xml:space="preserve">*Los enemigos representan la muerte y quieren pararte para llevarse a la niña </w:t>
      </w:r>
    </w:p>
    <w:p w14:paraId="3F9F23E2" w14:textId="3A9A3926" w:rsidR="0086762A" w:rsidRDefault="0086762A" w:rsidP="0086762A">
      <w:r>
        <w:t xml:space="preserve">*El </w:t>
      </w:r>
      <w:proofErr w:type="spellStart"/>
      <w:r>
        <w:t>boss</w:t>
      </w:r>
      <w:proofErr w:type="spellEnd"/>
      <w:r>
        <w:t xml:space="preserve"> final podría ser un espíritu con forma de estantería? </w:t>
      </w:r>
      <w:proofErr w:type="spellStart"/>
      <w:proofErr w:type="gramStart"/>
      <w:r>
        <w:t>wtf</w:t>
      </w:r>
      <w:proofErr w:type="spellEnd"/>
      <w:r>
        <w:t>?</w:t>
      </w:r>
      <w:proofErr w:type="gramEnd"/>
    </w:p>
    <w:p w14:paraId="29FF4203" w14:textId="120DBCAB" w:rsidR="0086762A" w:rsidRDefault="0086762A" w:rsidP="0086762A">
      <w:r>
        <w:t>*Se me ha ocurrido que el accidente lo provoquen estanterías cayéndose sobre la niña por un terremoto o algo, pero podría ser cualquier otro accidente</w:t>
      </w:r>
    </w:p>
    <w:p w14:paraId="340BB04F" w14:textId="3F77856A" w:rsidR="006D0680" w:rsidRDefault="006D0680" w:rsidP="0086762A"/>
    <w:p w14:paraId="67460E9E" w14:textId="1CFD4BE2" w:rsidR="006D0680" w:rsidRDefault="006D0680" w:rsidP="0086762A">
      <w:r>
        <w:t xml:space="preserve">Si preguntan el viaje astral se puede justificar con q como la niña esta </w:t>
      </w:r>
      <w:proofErr w:type="gramStart"/>
      <w:r>
        <w:t>medio muerta</w:t>
      </w:r>
      <w:proofErr w:type="gramEnd"/>
      <w:r>
        <w:t xml:space="preserve"> es el espíritu de la niña quien se ha rencarnado en el peluche y puede hacer los viajes astrales. Y luego ya cuando el peluche vuelve pues el espíritu vuelve adentro de la niña</w:t>
      </w:r>
    </w:p>
    <w:sectPr w:rsidR="006D0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56B"/>
    <w:multiLevelType w:val="hybridMultilevel"/>
    <w:tmpl w:val="3FCCC964"/>
    <w:lvl w:ilvl="0" w:tplc="691CF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5DC6"/>
    <w:multiLevelType w:val="hybridMultilevel"/>
    <w:tmpl w:val="D3A62C5E"/>
    <w:lvl w:ilvl="0" w:tplc="4BA2D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6001">
    <w:abstractNumId w:val="0"/>
  </w:num>
  <w:num w:numId="2" w16cid:durableId="94438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27"/>
    <w:rsid w:val="0025108B"/>
    <w:rsid w:val="002B5C7C"/>
    <w:rsid w:val="005B5E4C"/>
    <w:rsid w:val="00676D2C"/>
    <w:rsid w:val="006D0680"/>
    <w:rsid w:val="0086762A"/>
    <w:rsid w:val="008E401D"/>
    <w:rsid w:val="00906227"/>
    <w:rsid w:val="00E21C6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29B3"/>
  <w15:chartTrackingRefBased/>
  <w15:docId w15:val="{61F14D27-F973-48B3-9565-7456FF1F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5</cp:revision>
  <dcterms:created xsi:type="dcterms:W3CDTF">2022-12-21T21:04:00Z</dcterms:created>
  <dcterms:modified xsi:type="dcterms:W3CDTF">2022-12-22T16:24:00Z</dcterms:modified>
</cp:coreProperties>
</file>