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59CB8" w14:textId="3CED32CC" w:rsidR="005918CA" w:rsidRPr="0053429F" w:rsidRDefault="0053429F">
      <w:pPr>
        <w:rPr>
          <w:b/>
          <w:bCs/>
        </w:rPr>
      </w:pPr>
      <w:r w:rsidRPr="0053429F">
        <w:rPr>
          <w:b/>
          <w:bCs/>
        </w:rPr>
        <w:t>Ewan Pedersen</w:t>
      </w:r>
    </w:p>
    <w:p w14:paraId="2F135089" w14:textId="1351D519" w:rsidR="0053429F" w:rsidRDefault="0053429F" w:rsidP="0053429F">
      <w:r>
        <w:t>Fermentation Analyses Raw Data Analysis Assignmen</w:t>
      </w:r>
      <w:r>
        <w:t>t</w:t>
      </w:r>
    </w:p>
    <w:p w14:paraId="5F51BD5E" w14:textId="7A5F5C39" w:rsidR="0053429F" w:rsidRDefault="0053429F" w:rsidP="0053429F">
      <w:r w:rsidRPr="0053429F">
        <w:drawing>
          <wp:anchor distT="0" distB="0" distL="114300" distR="114300" simplePos="0" relativeHeight="251658240" behindDoc="1" locked="0" layoutInCell="1" allowOverlap="1" wp14:anchorId="1D8161AB" wp14:editId="4D4772C1">
            <wp:simplePos x="0" y="0"/>
            <wp:positionH relativeFrom="column">
              <wp:posOffset>-57751</wp:posOffset>
            </wp:positionH>
            <wp:positionV relativeFrom="paragraph">
              <wp:posOffset>96754</wp:posOffset>
            </wp:positionV>
            <wp:extent cx="5943600" cy="4309745"/>
            <wp:effectExtent l="0" t="0" r="0" b="0"/>
            <wp:wrapNone/>
            <wp:docPr id="822923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9236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9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A03F0A7" w14:textId="2AF7AAC7" w:rsidR="0053429F" w:rsidRDefault="0053429F" w:rsidP="0053429F"/>
    <w:p w14:paraId="40B243C7" w14:textId="77777777" w:rsidR="0053429F" w:rsidRDefault="0053429F" w:rsidP="0053429F"/>
    <w:p w14:paraId="5C393835" w14:textId="6B31B2D6" w:rsidR="0053429F" w:rsidRDefault="0053429F" w:rsidP="0053429F">
      <w:r>
        <w:t>Hi</w:t>
      </w:r>
    </w:p>
    <w:p w14:paraId="5A8017D5" w14:textId="77777777" w:rsidR="0053429F" w:rsidRDefault="0053429F" w:rsidP="0053429F"/>
    <w:p w14:paraId="5231D3EC" w14:textId="77777777" w:rsidR="0053429F" w:rsidRDefault="0053429F" w:rsidP="0053429F"/>
    <w:p w14:paraId="61D64929" w14:textId="77777777" w:rsidR="0053429F" w:rsidRDefault="0053429F" w:rsidP="0053429F"/>
    <w:p w14:paraId="4103FCA8" w14:textId="77777777" w:rsidR="0053429F" w:rsidRDefault="0053429F" w:rsidP="0053429F"/>
    <w:p w14:paraId="1CDE9465" w14:textId="77777777" w:rsidR="0053429F" w:rsidRDefault="0053429F" w:rsidP="0053429F"/>
    <w:p w14:paraId="02221C77" w14:textId="77777777" w:rsidR="0053429F" w:rsidRDefault="0053429F" w:rsidP="0053429F"/>
    <w:p w14:paraId="3EF9FD60" w14:textId="77777777" w:rsidR="0053429F" w:rsidRDefault="0053429F" w:rsidP="0053429F"/>
    <w:p w14:paraId="41C10947" w14:textId="77777777" w:rsidR="0053429F" w:rsidRDefault="0053429F" w:rsidP="0053429F"/>
    <w:p w14:paraId="48A4A737" w14:textId="77777777" w:rsidR="0053429F" w:rsidRDefault="0053429F" w:rsidP="0053429F"/>
    <w:p w14:paraId="45D47852" w14:textId="77777777" w:rsidR="0053429F" w:rsidRDefault="0053429F" w:rsidP="0053429F"/>
    <w:p w14:paraId="06D52601" w14:textId="5B66A201" w:rsidR="0053429F" w:rsidRDefault="0053429F" w:rsidP="0053429F">
      <w:pPr>
        <w:rPr>
          <w:i/>
          <w:iCs/>
        </w:rPr>
      </w:pPr>
      <w:r>
        <w:rPr>
          <w:i/>
          <w:iCs/>
        </w:rPr>
        <w:t xml:space="preserve">Scatterplot of CO2 Volume Changes over a given </w:t>
      </w:r>
      <w:proofErr w:type="gramStart"/>
      <w:r>
        <w:rPr>
          <w:i/>
          <w:iCs/>
        </w:rPr>
        <w:t>timeframe(</w:t>
      </w:r>
      <w:proofErr w:type="gramEnd"/>
      <w:r>
        <w:rPr>
          <w:i/>
          <w:iCs/>
        </w:rPr>
        <w:t>5,10,15,20).</w:t>
      </w:r>
    </w:p>
    <w:p w14:paraId="48861A51" w14:textId="77777777" w:rsidR="0053429F" w:rsidRDefault="0053429F" w:rsidP="0053429F">
      <w:pPr>
        <w:rPr>
          <w:i/>
          <w:i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3429F" w14:paraId="46D360CF" w14:textId="77777777" w:rsidTr="0053429F">
        <w:tc>
          <w:tcPr>
            <w:tcW w:w="4675" w:type="dxa"/>
          </w:tcPr>
          <w:p w14:paraId="5371B598" w14:textId="29A7F693" w:rsidR="0053429F" w:rsidRDefault="0053429F" w:rsidP="0053429F">
            <w:r>
              <w:t>Trial</w:t>
            </w:r>
          </w:p>
        </w:tc>
        <w:tc>
          <w:tcPr>
            <w:tcW w:w="4675" w:type="dxa"/>
          </w:tcPr>
          <w:p w14:paraId="4C507CDF" w14:textId="2018F0A1" w:rsidR="0053429F" w:rsidRDefault="0053429F" w:rsidP="0053429F">
            <w:r>
              <w:t>CO2 Production Rate(mL/min)</w:t>
            </w:r>
          </w:p>
        </w:tc>
      </w:tr>
      <w:tr w:rsidR="0053429F" w14:paraId="69A4DB0C" w14:textId="77777777" w:rsidTr="0053429F">
        <w:tc>
          <w:tcPr>
            <w:tcW w:w="4675" w:type="dxa"/>
          </w:tcPr>
          <w:p w14:paraId="3635D152" w14:textId="4C98B5F1" w:rsidR="0053429F" w:rsidRDefault="0053429F" w:rsidP="0053429F">
            <w:r>
              <w:t>Replicate A</w:t>
            </w:r>
          </w:p>
        </w:tc>
        <w:tc>
          <w:tcPr>
            <w:tcW w:w="4675" w:type="dxa"/>
          </w:tcPr>
          <w:p w14:paraId="49AC14C0" w14:textId="22E6E46F" w:rsidR="0053429F" w:rsidRDefault="0053429F" w:rsidP="0053429F">
            <w:r w:rsidRPr="0053429F">
              <w:t>0.0163</w:t>
            </w:r>
          </w:p>
        </w:tc>
      </w:tr>
      <w:tr w:rsidR="0053429F" w14:paraId="69ACEE82" w14:textId="77777777" w:rsidTr="0053429F">
        <w:tc>
          <w:tcPr>
            <w:tcW w:w="4675" w:type="dxa"/>
          </w:tcPr>
          <w:p w14:paraId="74743845" w14:textId="3CAFC835" w:rsidR="0053429F" w:rsidRDefault="0053429F" w:rsidP="0053429F">
            <w:r>
              <w:t>Replicate</w:t>
            </w:r>
            <w:r>
              <w:t xml:space="preserve"> B</w:t>
            </w:r>
          </w:p>
        </w:tc>
        <w:tc>
          <w:tcPr>
            <w:tcW w:w="4675" w:type="dxa"/>
          </w:tcPr>
          <w:p w14:paraId="299F91E6" w14:textId="7A30C92C" w:rsidR="0053429F" w:rsidRDefault="0053429F" w:rsidP="0053429F">
            <w:r w:rsidRPr="0053429F">
              <w:t>0.0185</w:t>
            </w:r>
          </w:p>
        </w:tc>
      </w:tr>
      <w:tr w:rsidR="0053429F" w14:paraId="3B59B096" w14:textId="77777777" w:rsidTr="0053429F">
        <w:tc>
          <w:tcPr>
            <w:tcW w:w="4675" w:type="dxa"/>
          </w:tcPr>
          <w:p w14:paraId="2A46D5C8" w14:textId="582E4348" w:rsidR="0053429F" w:rsidRDefault="0053429F" w:rsidP="0053429F">
            <w:r>
              <w:t>Replicate</w:t>
            </w:r>
            <w:r>
              <w:t xml:space="preserve"> C</w:t>
            </w:r>
          </w:p>
        </w:tc>
        <w:tc>
          <w:tcPr>
            <w:tcW w:w="4675" w:type="dxa"/>
          </w:tcPr>
          <w:p w14:paraId="7A842A5A" w14:textId="306E6107" w:rsidR="0053429F" w:rsidRDefault="0053429F" w:rsidP="0053429F">
            <w:r w:rsidRPr="0053429F">
              <w:t>0.0306</w:t>
            </w:r>
          </w:p>
        </w:tc>
      </w:tr>
      <w:tr w:rsidR="0053429F" w14:paraId="45B3CF5D" w14:textId="77777777" w:rsidTr="0053429F">
        <w:tc>
          <w:tcPr>
            <w:tcW w:w="4675" w:type="dxa"/>
          </w:tcPr>
          <w:p w14:paraId="7AD847ED" w14:textId="2E856F90" w:rsidR="0053429F" w:rsidRDefault="0053429F" w:rsidP="0053429F">
            <w:r>
              <w:t>Replicate</w:t>
            </w:r>
            <w:r>
              <w:t xml:space="preserve"> D</w:t>
            </w:r>
          </w:p>
        </w:tc>
        <w:tc>
          <w:tcPr>
            <w:tcW w:w="4675" w:type="dxa"/>
          </w:tcPr>
          <w:p w14:paraId="564C3C58" w14:textId="316151C1" w:rsidR="0053429F" w:rsidRDefault="0053429F" w:rsidP="0053429F">
            <w:r w:rsidRPr="0053429F">
              <w:t>0.0029</w:t>
            </w:r>
          </w:p>
        </w:tc>
      </w:tr>
    </w:tbl>
    <w:p w14:paraId="58B46779" w14:textId="74FC8ADF" w:rsidR="00A804B1" w:rsidRPr="00E70618" w:rsidRDefault="00A804B1" w:rsidP="0053429F">
      <w:pPr>
        <w:rPr>
          <w:i/>
          <w:iCs/>
        </w:rPr>
      </w:pPr>
      <w:r>
        <w:rPr>
          <w:i/>
          <w:iCs/>
        </w:rPr>
        <w:t>An estimation of the different rates of CO2 Production over time for each Replication Trial.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3D2CCC" w14:paraId="6768323A" w14:textId="77777777" w:rsidTr="003D2CCC">
        <w:tc>
          <w:tcPr>
            <w:tcW w:w="4675" w:type="dxa"/>
          </w:tcPr>
          <w:p w14:paraId="40861600" w14:textId="019F7969" w:rsidR="003D2CCC" w:rsidRDefault="003D2CCC" w:rsidP="0053429F">
            <w:r>
              <w:t>Average</w:t>
            </w:r>
          </w:p>
        </w:tc>
        <w:tc>
          <w:tcPr>
            <w:tcW w:w="4675" w:type="dxa"/>
          </w:tcPr>
          <w:p w14:paraId="7306D00B" w14:textId="54A190E4" w:rsidR="003D2CCC" w:rsidRDefault="003D2CCC" w:rsidP="0053429F">
            <w:r>
              <w:t>0.017</w:t>
            </w:r>
          </w:p>
        </w:tc>
      </w:tr>
      <w:tr w:rsidR="003D2CCC" w14:paraId="26CA87DA" w14:textId="77777777" w:rsidTr="003D2CCC">
        <w:tc>
          <w:tcPr>
            <w:tcW w:w="4675" w:type="dxa"/>
          </w:tcPr>
          <w:p w14:paraId="235BBB0E" w14:textId="7355753F" w:rsidR="003D2CCC" w:rsidRDefault="003D2CCC" w:rsidP="0053429F">
            <w:r>
              <w:t>Standard Deviation</w:t>
            </w:r>
          </w:p>
        </w:tc>
        <w:tc>
          <w:tcPr>
            <w:tcW w:w="4675" w:type="dxa"/>
          </w:tcPr>
          <w:p w14:paraId="1123D5B7" w14:textId="5431D695" w:rsidR="003D2CCC" w:rsidRDefault="003D2CCC" w:rsidP="0053429F">
            <w:r>
              <w:t>0.010</w:t>
            </w:r>
          </w:p>
        </w:tc>
      </w:tr>
    </w:tbl>
    <w:p w14:paraId="2149508B" w14:textId="14A39DAB" w:rsidR="00E70618" w:rsidRDefault="00A804B1" w:rsidP="0053429F">
      <w:pPr>
        <w:rPr>
          <w:i/>
          <w:iCs/>
        </w:rPr>
      </w:pPr>
      <w:r>
        <w:rPr>
          <w:i/>
          <w:iCs/>
        </w:rPr>
        <w:t>The average CO2 production rate closest to underlying latent distribution, and its variance from Trial to Trial.</w:t>
      </w:r>
    </w:p>
    <w:p w14:paraId="4E282411" w14:textId="6ECA7684" w:rsidR="00E70618" w:rsidRPr="00E70618" w:rsidRDefault="00E70618" w:rsidP="0053429F">
      <w:pPr>
        <w:rPr>
          <w:i/>
          <w:iCs/>
          <w:sz w:val="16"/>
          <w:szCs w:val="16"/>
        </w:rPr>
      </w:pPr>
      <w:r>
        <w:rPr>
          <w:i/>
          <w:iCs/>
          <w:sz w:val="16"/>
          <w:szCs w:val="16"/>
        </w:rPr>
        <w:t>I went back to WORD for the Labs as I don’t want to cause you difficulty when grading them! Apologies for confusions regarding my absurd toolchain. One must learn to use what everyone else does as a means for collaboration.</w:t>
      </w:r>
    </w:p>
    <w:sectPr w:rsidR="00E70618" w:rsidRPr="00E706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513"/>
    <w:rsid w:val="003D2CCC"/>
    <w:rsid w:val="0053429F"/>
    <w:rsid w:val="005918CA"/>
    <w:rsid w:val="005E194E"/>
    <w:rsid w:val="00913359"/>
    <w:rsid w:val="009D3590"/>
    <w:rsid w:val="00A804B1"/>
    <w:rsid w:val="00AD70B4"/>
    <w:rsid w:val="00CF2513"/>
    <w:rsid w:val="00E70618"/>
    <w:rsid w:val="00FE7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312BF"/>
  <w15:chartTrackingRefBased/>
  <w15:docId w15:val="{0C651169-03B4-D142-8948-8F8DA533C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25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25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25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25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25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25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25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25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25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25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25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25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25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25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25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25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25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25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25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25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25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25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25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25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25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25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25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25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251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342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110</Words>
  <Characters>629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Ewan Pedersen</dc:creator>
  <cp:keywords/>
  <dc:description/>
  <cp:lastModifiedBy>Ewan Pedersen</cp:lastModifiedBy>
  <cp:revision>5</cp:revision>
  <dcterms:created xsi:type="dcterms:W3CDTF">2025-10-16T23:58:00Z</dcterms:created>
  <dcterms:modified xsi:type="dcterms:W3CDTF">2025-10-17T00:11:00Z</dcterms:modified>
</cp:coreProperties>
</file>