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B3D53E" w14:textId="77777777" w:rsidR="00CE5860" w:rsidRDefault="00000000">
      <w:pPr>
        <w:tabs>
          <w:tab w:val="left" w:pos="2611"/>
        </w:tabs>
        <w:rPr>
          <w:b/>
          <w:bCs/>
          <w:sz w:val="28"/>
          <w:szCs w:val="28"/>
          <w:lang w:val="pt-BR"/>
        </w:rPr>
      </w:pPr>
      <w:r>
        <w:rPr>
          <w:b/>
          <w:bCs/>
          <w:sz w:val="28"/>
          <w:szCs w:val="28"/>
          <w:lang w:val="pt-BR"/>
        </w:rPr>
        <w:t>Relatório Técnico</w:t>
      </w:r>
    </w:p>
    <w:p w14:paraId="0408A356" w14:textId="77777777" w:rsidR="00CE5860" w:rsidRDefault="00CE5860">
      <w:pPr>
        <w:tabs>
          <w:tab w:val="left" w:pos="2611"/>
        </w:tabs>
        <w:rPr>
          <w:b/>
          <w:bCs/>
          <w:sz w:val="24"/>
          <w:szCs w:val="24"/>
          <w:lang w:val="pt-BR"/>
        </w:rPr>
      </w:pPr>
    </w:p>
    <w:p w14:paraId="5A6EDECD" w14:textId="77777777" w:rsidR="00CE5860" w:rsidRDefault="00000000">
      <w:pPr>
        <w:tabs>
          <w:tab w:val="left" w:pos="2611"/>
        </w:tabs>
        <w:spacing w:line="276" w:lineRule="auto"/>
        <w:rPr>
          <w:sz w:val="24"/>
          <w:szCs w:val="24"/>
          <w:lang w:val="pt-BR"/>
        </w:rPr>
      </w:pPr>
      <w:r>
        <w:rPr>
          <w:b/>
          <w:bCs/>
          <w:sz w:val="24"/>
          <w:szCs w:val="24"/>
          <w:lang w:val="pt-BR"/>
        </w:rPr>
        <w:t>Nº Grupo:</w:t>
      </w:r>
      <w:r>
        <w:rPr>
          <w:sz w:val="24"/>
          <w:szCs w:val="24"/>
          <w:lang w:val="pt-BR"/>
        </w:rPr>
        <w:t xml:space="preserve"> 01</w:t>
      </w:r>
    </w:p>
    <w:p w14:paraId="6A664007" w14:textId="77777777" w:rsidR="00CE5860" w:rsidRDefault="00000000">
      <w:pPr>
        <w:tabs>
          <w:tab w:val="left" w:pos="2611"/>
        </w:tabs>
        <w:spacing w:line="276" w:lineRule="auto"/>
        <w:rPr>
          <w:sz w:val="24"/>
          <w:szCs w:val="24"/>
          <w:lang w:val="pt-BR"/>
        </w:rPr>
      </w:pPr>
      <w:r>
        <w:rPr>
          <w:b/>
          <w:bCs/>
          <w:sz w:val="24"/>
          <w:szCs w:val="24"/>
          <w:lang w:val="pt-BR"/>
        </w:rPr>
        <w:t>Nome dos integrantes:</w:t>
      </w:r>
      <w:r>
        <w:rPr>
          <w:sz w:val="24"/>
          <w:szCs w:val="24"/>
          <w:lang w:val="pt-BR"/>
        </w:rPr>
        <w:t xml:space="preserve"> Gustavo Pietro, Kauan </w:t>
      </w:r>
      <w:proofErr w:type="spellStart"/>
      <w:r>
        <w:rPr>
          <w:sz w:val="24"/>
          <w:szCs w:val="24"/>
          <w:lang w:val="pt-BR"/>
        </w:rPr>
        <w:t>Kadooca</w:t>
      </w:r>
      <w:proofErr w:type="spellEnd"/>
      <w:r>
        <w:rPr>
          <w:sz w:val="24"/>
          <w:szCs w:val="24"/>
          <w:lang w:val="pt-BR"/>
        </w:rPr>
        <w:t xml:space="preserve">, </w:t>
      </w:r>
      <w:proofErr w:type="spellStart"/>
      <w:r>
        <w:rPr>
          <w:sz w:val="24"/>
          <w:szCs w:val="24"/>
          <w:lang w:val="pt-BR"/>
        </w:rPr>
        <w:t>Nattalia</w:t>
      </w:r>
      <w:proofErr w:type="spellEnd"/>
      <w:r>
        <w:rPr>
          <w:sz w:val="24"/>
          <w:szCs w:val="24"/>
          <w:lang w:val="pt-BR"/>
        </w:rPr>
        <w:t xml:space="preserve"> Siqueira, Pedro Souza, Victor </w:t>
      </w:r>
      <w:proofErr w:type="spellStart"/>
      <w:r>
        <w:rPr>
          <w:sz w:val="24"/>
          <w:szCs w:val="24"/>
          <w:lang w:val="pt-BR"/>
        </w:rPr>
        <w:t>Gastardeli</w:t>
      </w:r>
      <w:proofErr w:type="spellEnd"/>
      <w:r>
        <w:rPr>
          <w:sz w:val="24"/>
          <w:szCs w:val="24"/>
          <w:lang w:val="pt-BR"/>
        </w:rPr>
        <w:t xml:space="preserve">, Vitor </w:t>
      </w:r>
      <w:proofErr w:type="spellStart"/>
      <w:r>
        <w:rPr>
          <w:sz w:val="24"/>
          <w:szCs w:val="24"/>
          <w:lang w:val="pt-BR"/>
        </w:rPr>
        <w:t>Anzai</w:t>
      </w:r>
      <w:proofErr w:type="spellEnd"/>
    </w:p>
    <w:p w14:paraId="6FB33969" w14:textId="77777777" w:rsidR="00CE5860" w:rsidRDefault="00000000">
      <w:pPr>
        <w:tabs>
          <w:tab w:val="left" w:pos="2611"/>
        </w:tabs>
        <w:spacing w:line="276" w:lineRule="auto"/>
        <w:rPr>
          <w:sz w:val="24"/>
          <w:szCs w:val="24"/>
          <w:lang w:val="pt-BR"/>
        </w:rPr>
      </w:pPr>
      <w:r>
        <w:rPr>
          <w:b/>
          <w:bCs/>
          <w:sz w:val="24"/>
          <w:szCs w:val="24"/>
          <w:lang w:val="pt-BR"/>
        </w:rPr>
        <w:t>Turma:</w:t>
      </w:r>
      <w:r>
        <w:rPr>
          <w:sz w:val="24"/>
          <w:szCs w:val="24"/>
          <w:lang w:val="pt-BR"/>
        </w:rPr>
        <w:t xml:space="preserve"> 1CCOK</w:t>
      </w:r>
    </w:p>
    <w:p w14:paraId="49AE6E6D" w14:textId="77777777" w:rsidR="00CE5860" w:rsidRDefault="00CE5860">
      <w:pPr>
        <w:pBdr>
          <w:bottom w:val="single" w:sz="6" w:space="1" w:color="000000"/>
        </w:pBdr>
        <w:tabs>
          <w:tab w:val="left" w:pos="2611"/>
        </w:tabs>
        <w:spacing w:line="276" w:lineRule="auto"/>
        <w:rPr>
          <w:sz w:val="24"/>
          <w:szCs w:val="24"/>
          <w:lang w:val="pt-BR"/>
        </w:rPr>
      </w:pPr>
    </w:p>
    <w:p w14:paraId="43CF1A0C" w14:textId="77777777" w:rsidR="00CE5860" w:rsidRDefault="00CE5860">
      <w:pPr>
        <w:tabs>
          <w:tab w:val="left" w:pos="2611"/>
        </w:tabs>
        <w:spacing w:line="276" w:lineRule="auto"/>
        <w:rPr>
          <w:b/>
          <w:bCs/>
          <w:sz w:val="24"/>
          <w:szCs w:val="24"/>
          <w:lang w:val="pt-BR"/>
        </w:rPr>
      </w:pPr>
    </w:p>
    <w:p w14:paraId="7B271F03" w14:textId="1B7B7EB6" w:rsidR="00CE5860" w:rsidRDefault="00000000">
      <w:pPr>
        <w:tabs>
          <w:tab w:val="left" w:pos="2611"/>
        </w:tabs>
        <w:spacing w:line="276" w:lineRule="auto"/>
        <w:rPr>
          <w:sz w:val="24"/>
          <w:szCs w:val="24"/>
          <w:lang w:val="pt-BR"/>
        </w:rPr>
      </w:pPr>
      <w:r>
        <w:rPr>
          <w:b/>
          <w:bCs/>
          <w:sz w:val="24"/>
          <w:szCs w:val="24"/>
          <w:lang w:val="pt-BR"/>
        </w:rPr>
        <w:t xml:space="preserve">Tema do projeto: Gestão de estoque de </w:t>
      </w:r>
      <w:r w:rsidR="007F0A75">
        <w:rPr>
          <w:b/>
          <w:bCs/>
          <w:sz w:val="24"/>
          <w:szCs w:val="24"/>
          <w:lang w:val="pt-BR"/>
        </w:rPr>
        <w:t>atacarejo</w:t>
      </w:r>
    </w:p>
    <w:p w14:paraId="26DDC26F" w14:textId="77777777" w:rsidR="00CE5860" w:rsidRDefault="00000000">
      <w:pPr>
        <w:tabs>
          <w:tab w:val="left" w:pos="2611"/>
        </w:tabs>
        <w:spacing w:line="276" w:lineRule="auto"/>
        <w:rPr>
          <w:sz w:val="24"/>
          <w:szCs w:val="24"/>
          <w:lang w:val="pt-BR"/>
        </w:rPr>
      </w:pPr>
      <w:r>
        <w:rPr>
          <w:b/>
          <w:bCs/>
          <w:sz w:val="24"/>
          <w:szCs w:val="24"/>
          <w:lang w:val="pt-BR"/>
        </w:rPr>
        <w:t>Sensor:</w:t>
      </w:r>
      <w:r>
        <w:rPr>
          <w:sz w:val="24"/>
          <w:szCs w:val="24"/>
          <w:lang w:val="pt-BR"/>
        </w:rPr>
        <w:t xml:space="preserve"> HC-SR04</w:t>
      </w:r>
    </w:p>
    <w:p w14:paraId="2478D80B" w14:textId="77777777" w:rsidR="00CE5860" w:rsidRDefault="00CE5860">
      <w:pPr>
        <w:tabs>
          <w:tab w:val="left" w:pos="2611"/>
        </w:tabs>
        <w:spacing w:line="276" w:lineRule="auto"/>
        <w:rPr>
          <w:sz w:val="20"/>
          <w:szCs w:val="20"/>
          <w:lang w:val="pt-BR"/>
        </w:rPr>
      </w:pPr>
    </w:p>
    <w:p w14:paraId="4B04EEEB" w14:textId="77777777" w:rsidR="00CE5860" w:rsidRDefault="00000000">
      <w:pPr>
        <w:tabs>
          <w:tab w:val="left" w:pos="2611"/>
        </w:tabs>
        <w:spacing w:line="276" w:lineRule="auto"/>
        <w:rPr>
          <w:b/>
          <w:bCs/>
          <w:sz w:val="28"/>
          <w:szCs w:val="28"/>
          <w:lang w:val="pt-BR"/>
        </w:rPr>
      </w:pPr>
      <w:r>
        <w:rPr>
          <w:b/>
          <w:bCs/>
          <w:sz w:val="28"/>
          <w:szCs w:val="28"/>
          <w:lang w:val="pt-BR"/>
        </w:rPr>
        <w:t>Introdução</w:t>
      </w:r>
    </w:p>
    <w:p w14:paraId="174E8DCE" w14:textId="77777777" w:rsidR="00CE5860" w:rsidRDefault="00000000">
      <w:pPr>
        <w:tabs>
          <w:tab w:val="left" w:pos="2611"/>
        </w:tabs>
        <w:spacing w:line="276" w:lineRule="auto"/>
        <w:jc w:val="both"/>
        <w:rPr>
          <w:lang w:val="pt-BR"/>
        </w:rPr>
      </w:pPr>
      <w:r>
        <w:rPr>
          <w:lang w:val="pt-BR"/>
        </w:rPr>
        <w:tab/>
      </w:r>
    </w:p>
    <w:p w14:paraId="3BA2E8E9" w14:textId="77777777" w:rsidR="00CE5860" w:rsidRDefault="00CE5860">
      <w:pPr>
        <w:tabs>
          <w:tab w:val="left" w:pos="2611"/>
        </w:tabs>
        <w:spacing w:line="276" w:lineRule="auto"/>
        <w:jc w:val="both"/>
        <w:rPr>
          <w:lang w:val="pt-BR"/>
        </w:rPr>
      </w:pPr>
    </w:p>
    <w:p w14:paraId="73CDFAA6" w14:textId="087E5621" w:rsidR="00CE5860" w:rsidRDefault="00000000">
      <w:pPr>
        <w:tabs>
          <w:tab w:val="left" w:pos="2611"/>
        </w:tabs>
        <w:spacing w:line="276" w:lineRule="auto"/>
        <w:jc w:val="both"/>
        <w:rPr>
          <w:lang w:val="pt-BR"/>
        </w:rPr>
      </w:pPr>
      <w:r>
        <w:rPr>
          <w:lang w:val="pt-BR"/>
        </w:rPr>
        <w:t xml:space="preserve">O sistema de monitoramento tem como objetivo reduzir falhas e perdas de inventário em atacarejos através de um sensor </w:t>
      </w:r>
      <w:r w:rsidR="007F0A75">
        <w:rPr>
          <w:lang w:val="pt-BR"/>
        </w:rPr>
        <w:t>ultrassónico</w:t>
      </w:r>
      <w:r>
        <w:rPr>
          <w:lang w:val="pt-BR"/>
        </w:rPr>
        <w:t xml:space="preserve"> que será responsável por registrar a distância no qual os produtos armazenados se encontram, para que uma melhor verificação e controle de estoque possa ser realizado</w:t>
      </w:r>
    </w:p>
    <w:p w14:paraId="4015A180" w14:textId="4C21AEA4" w:rsidR="00CE5860" w:rsidRDefault="00CE5860">
      <w:pPr>
        <w:tabs>
          <w:tab w:val="left" w:pos="2611"/>
        </w:tabs>
        <w:spacing w:line="276" w:lineRule="auto"/>
        <w:jc w:val="both"/>
        <w:rPr>
          <w:lang w:val="pt-BR"/>
        </w:rPr>
      </w:pPr>
    </w:p>
    <w:p w14:paraId="18E17442" w14:textId="77777777" w:rsidR="00CE5860" w:rsidRDefault="00CE5860">
      <w:pPr>
        <w:tabs>
          <w:tab w:val="left" w:pos="2611"/>
        </w:tabs>
        <w:spacing w:line="276" w:lineRule="auto"/>
        <w:jc w:val="both"/>
        <w:rPr>
          <w:lang w:val="pt-BR"/>
        </w:rPr>
      </w:pPr>
    </w:p>
    <w:p w14:paraId="1C35C9C4" w14:textId="74B48799" w:rsidR="00CE5860" w:rsidRDefault="00000000">
      <w:pPr>
        <w:tabs>
          <w:tab w:val="left" w:pos="2611"/>
        </w:tabs>
        <w:spacing w:line="276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Arquitetura de Montagem do Sensor</w:t>
      </w:r>
    </w:p>
    <w:p w14:paraId="568A2A1C" w14:textId="27F2847F" w:rsidR="00CE5860" w:rsidRDefault="00EF06F4">
      <w:r>
        <w:rPr>
          <w:noProof/>
          <w:lang w:val="pt-BR"/>
        </w:rPr>
        <w:drawing>
          <wp:anchor distT="0" distB="0" distL="114300" distR="114300" simplePos="0" relativeHeight="251660288" behindDoc="0" locked="0" layoutInCell="1" allowOverlap="1" wp14:anchorId="196C2CFA" wp14:editId="1162A3C2">
            <wp:simplePos x="0" y="0"/>
            <wp:positionH relativeFrom="column">
              <wp:posOffset>1977390</wp:posOffset>
            </wp:positionH>
            <wp:positionV relativeFrom="paragraph">
              <wp:posOffset>113665</wp:posOffset>
            </wp:positionV>
            <wp:extent cx="3822700" cy="2867025"/>
            <wp:effectExtent l="0" t="0" r="6350" b="9525"/>
            <wp:wrapSquare wrapText="bothSides"/>
            <wp:docPr id="566507274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2700" cy="2867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7E6012" w14:textId="25A9B09D" w:rsidR="00CE5860" w:rsidRDefault="00000000">
      <w:r>
        <w:t>Nosso sensor utiliza:</w:t>
      </w:r>
    </w:p>
    <w:p w14:paraId="44385B98" w14:textId="43517B43" w:rsidR="00CE5860" w:rsidRDefault="00000000">
      <w:r>
        <w:t>- Quatro cabos jumper</w:t>
      </w:r>
    </w:p>
    <w:p w14:paraId="411EB3E1" w14:textId="77777777" w:rsidR="00CE5860" w:rsidRDefault="00000000">
      <w:r>
        <w:t>- Um cabo USB</w:t>
      </w:r>
    </w:p>
    <w:p w14:paraId="51E79A86" w14:textId="5676C385" w:rsidR="00CE5860" w:rsidRDefault="00000000">
      <w:r>
        <w:t>- Um sensor ultrasonico</w:t>
      </w:r>
    </w:p>
    <w:p w14:paraId="3D1FF413" w14:textId="25130D3F" w:rsidR="00CE5860" w:rsidRDefault="00000000">
      <w:r>
        <w:t>- Duas portas analógicas</w:t>
      </w:r>
    </w:p>
    <w:p w14:paraId="0DE35E3D" w14:textId="36642DC9" w:rsidR="00CE5860" w:rsidRDefault="00000000">
      <w:r>
        <w:t>- Uma porta de aterramento</w:t>
      </w:r>
    </w:p>
    <w:p w14:paraId="66A2FBC3" w14:textId="63784E37" w:rsidR="00CE5860" w:rsidRDefault="00000000">
      <w:r>
        <w:t xml:space="preserve">- Uma porta de voltagem </w:t>
      </w:r>
    </w:p>
    <w:p w14:paraId="6BA692DD" w14:textId="2B43E606" w:rsidR="00EF06F4" w:rsidRDefault="00EF06F4"/>
    <w:p w14:paraId="0C68B2B8" w14:textId="7CDD34FB" w:rsidR="00CE5860" w:rsidRDefault="00CE5860">
      <w:pPr>
        <w:tabs>
          <w:tab w:val="left" w:pos="1185"/>
        </w:tabs>
        <w:rPr>
          <w:lang w:val="pt-BR"/>
        </w:rPr>
      </w:pPr>
    </w:p>
    <w:p w14:paraId="3E353432" w14:textId="77777777" w:rsidR="00EF06F4" w:rsidRDefault="00EF06F4">
      <w:pPr>
        <w:tabs>
          <w:tab w:val="left" w:pos="1185"/>
        </w:tabs>
        <w:rPr>
          <w:lang w:val="pt-BR"/>
        </w:rPr>
      </w:pPr>
    </w:p>
    <w:p w14:paraId="6165C723" w14:textId="77777777" w:rsidR="00EF06F4" w:rsidRDefault="00EF06F4">
      <w:pPr>
        <w:tabs>
          <w:tab w:val="left" w:pos="1185"/>
        </w:tabs>
        <w:rPr>
          <w:lang w:val="pt-BR"/>
        </w:rPr>
      </w:pPr>
    </w:p>
    <w:p w14:paraId="05DE48BA" w14:textId="77777777" w:rsidR="00EF06F4" w:rsidRDefault="00EF06F4">
      <w:pPr>
        <w:tabs>
          <w:tab w:val="left" w:pos="1185"/>
        </w:tabs>
        <w:rPr>
          <w:lang w:val="pt-BR"/>
        </w:rPr>
      </w:pPr>
    </w:p>
    <w:p w14:paraId="6D74CB38" w14:textId="77777777" w:rsidR="00EF06F4" w:rsidRDefault="00EF06F4">
      <w:pPr>
        <w:tabs>
          <w:tab w:val="left" w:pos="1185"/>
        </w:tabs>
        <w:rPr>
          <w:lang w:val="pt-BR"/>
        </w:rPr>
      </w:pPr>
    </w:p>
    <w:p w14:paraId="3B5AA5C0" w14:textId="77777777" w:rsidR="00EF06F4" w:rsidRDefault="00EF06F4">
      <w:pPr>
        <w:tabs>
          <w:tab w:val="left" w:pos="1185"/>
        </w:tabs>
        <w:rPr>
          <w:lang w:val="pt-BR"/>
        </w:rPr>
      </w:pPr>
    </w:p>
    <w:p w14:paraId="452401B2" w14:textId="77777777" w:rsidR="00EF06F4" w:rsidRDefault="00EF06F4">
      <w:pPr>
        <w:tabs>
          <w:tab w:val="left" w:pos="1185"/>
        </w:tabs>
        <w:rPr>
          <w:lang w:val="pt-BR"/>
        </w:rPr>
      </w:pPr>
    </w:p>
    <w:p w14:paraId="72AC85AE" w14:textId="77777777" w:rsidR="00EF06F4" w:rsidRDefault="00EF06F4">
      <w:pPr>
        <w:tabs>
          <w:tab w:val="left" w:pos="1185"/>
        </w:tabs>
        <w:rPr>
          <w:lang w:val="pt-BR"/>
        </w:rPr>
      </w:pPr>
    </w:p>
    <w:p w14:paraId="665EB87E" w14:textId="77777777" w:rsidR="00EF06F4" w:rsidRDefault="00EF06F4">
      <w:pPr>
        <w:tabs>
          <w:tab w:val="left" w:pos="1185"/>
        </w:tabs>
        <w:rPr>
          <w:lang w:val="pt-BR"/>
        </w:rPr>
      </w:pPr>
    </w:p>
    <w:p w14:paraId="115BFF6D" w14:textId="77777777" w:rsidR="00EF06F4" w:rsidRDefault="00EF06F4">
      <w:pPr>
        <w:tabs>
          <w:tab w:val="left" w:pos="1185"/>
        </w:tabs>
        <w:rPr>
          <w:lang w:val="pt-BR"/>
        </w:rPr>
      </w:pPr>
    </w:p>
    <w:p w14:paraId="0D5C312D" w14:textId="77777777" w:rsidR="00EF06F4" w:rsidRDefault="00EF06F4">
      <w:pPr>
        <w:tabs>
          <w:tab w:val="left" w:pos="1185"/>
        </w:tabs>
        <w:rPr>
          <w:lang w:val="pt-BR"/>
        </w:rPr>
      </w:pPr>
    </w:p>
    <w:p w14:paraId="279CED8D" w14:textId="31D49B6D" w:rsidR="00CE5860" w:rsidRDefault="00000000">
      <w:pPr>
        <w:tabs>
          <w:tab w:val="left" w:pos="2611"/>
        </w:tabs>
        <w:spacing w:line="276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Arquitetura do Sistema</w:t>
      </w:r>
    </w:p>
    <w:p w14:paraId="4A51F03F" w14:textId="77777777" w:rsidR="00CE5860" w:rsidRDefault="00CE5860"/>
    <w:p w14:paraId="447A794D" w14:textId="0B801E4A" w:rsidR="00CE5860" w:rsidRDefault="00CE5860"/>
    <w:p w14:paraId="298C65B3" w14:textId="08BEBA2E" w:rsidR="00CE5860" w:rsidRDefault="00000000">
      <w:r>
        <w:t>- Diagrama de comunicação (como funciona a comunicação entre a API, BD, etc)</w:t>
      </w:r>
    </w:p>
    <w:p w14:paraId="0A265EFE" w14:textId="07159A8F" w:rsidR="00CE5860" w:rsidRDefault="00000000">
      <w:pPr>
        <w:tabs>
          <w:tab w:val="left" w:pos="1185"/>
        </w:tabs>
        <w:rPr>
          <w:lang w:val="pt-BR"/>
        </w:rPr>
      </w:pPr>
      <w:r>
        <w:rPr>
          <w:lang w:val="pt-BR"/>
        </w:rPr>
        <w:t>&lt;ESCREVA AQUI NODE E BD&gt;</w:t>
      </w:r>
    </w:p>
    <w:p w14:paraId="7D16FD61" w14:textId="43C38926" w:rsidR="00CE5860" w:rsidRDefault="00000000">
      <w:pPr>
        <w:tabs>
          <w:tab w:val="left" w:pos="1185"/>
        </w:tabs>
        <w:rPr>
          <w:lang w:val="pt-BR"/>
        </w:rPr>
      </w:pPr>
      <w:r>
        <w:rPr>
          <w:lang w:val="pt-BR"/>
        </w:rPr>
        <w:t>&lt;FOTOS E PRINTS AQUI&gt;</w:t>
      </w:r>
    </w:p>
    <w:p w14:paraId="19C1B62A" w14:textId="77777777" w:rsidR="00006DD8" w:rsidRDefault="00006DD8">
      <w:pPr>
        <w:tabs>
          <w:tab w:val="left" w:pos="1185"/>
        </w:tabs>
        <w:rPr>
          <w:lang w:val="pt-BR"/>
        </w:rPr>
      </w:pPr>
    </w:p>
    <w:p w14:paraId="4A333EB8" w14:textId="19BA70E0" w:rsidR="00006DD8" w:rsidRDefault="00006DD8">
      <w:pPr>
        <w:tabs>
          <w:tab w:val="left" w:pos="1185"/>
        </w:tabs>
        <w:rPr>
          <w:lang w:val="pt-BR"/>
        </w:rPr>
      </w:pPr>
    </w:p>
    <w:p w14:paraId="76035A89" w14:textId="5F62FAAE" w:rsidR="00CE5860" w:rsidRDefault="00CE5860">
      <w:pPr>
        <w:tabs>
          <w:tab w:val="left" w:pos="1185"/>
        </w:tabs>
        <w:rPr>
          <w:lang w:val="pt-BR"/>
        </w:rPr>
      </w:pPr>
    </w:p>
    <w:p w14:paraId="79B533F9" w14:textId="1F104D47" w:rsidR="00CE5860" w:rsidRDefault="00000000">
      <w:pPr>
        <w:tabs>
          <w:tab w:val="left" w:pos="1185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Código do Projeto</w:t>
      </w:r>
    </w:p>
    <w:p w14:paraId="3797E18D" w14:textId="15428CD7" w:rsidR="00CE5860" w:rsidRDefault="00CE5860">
      <w:pPr>
        <w:tabs>
          <w:tab w:val="left" w:pos="1185"/>
        </w:tabs>
      </w:pPr>
    </w:p>
    <w:p w14:paraId="2AEBBB95" w14:textId="6A8D2BE7" w:rsidR="00CE5860" w:rsidRDefault="00006DD8">
      <w:pPr>
        <w:tabs>
          <w:tab w:val="left" w:pos="1185"/>
        </w:tabs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E56334B" wp14:editId="36C306CA">
            <wp:simplePos x="0" y="0"/>
            <wp:positionH relativeFrom="margin">
              <wp:align>right</wp:align>
            </wp:positionH>
            <wp:positionV relativeFrom="paragraph">
              <wp:posOffset>735330</wp:posOffset>
            </wp:positionV>
            <wp:extent cx="5400040" cy="3323590"/>
            <wp:effectExtent l="0" t="0" r="0" b="0"/>
            <wp:wrapSquare wrapText="bothSides"/>
            <wp:docPr id="1379708547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708547" name="Imagem 1" descr="Texto&#10;&#10;O conteúdo gerado por IA pode estar incorreto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23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As principais alterações no código foram na parte de BD, para começar ligamos a operação de inserir dados no banco pelo código e colocamos o usuario “Aluno” do MYSQL da VM “Lubuntu” para então a API conseguir se comunicar com o nosso MYSQL;</w:t>
      </w:r>
    </w:p>
    <w:p w14:paraId="2C43024F" w14:textId="7BCAACEC" w:rsidR="00006DD8" w:rsidRDefault="00006DD8">
      <w:pPr>
        <w:tabs>
          <w:tab w:val="left" w:pos="1185"/>
        </w:tabs>
        <w:jc w:val="both"/>
      </w:pPr>
    </w:p>
    <w:p w14:paraId="0C6CFA64" w14:textId="1BF2EF11" w:rsidR="00006DD8" w:rsidRDefault="00006DD8">
      <w:pPr>
        <w:tabs>
          <w:tab w:val="left" w:pos="1185"/>
        </w:tabs>
        <w:jc w:val="both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0CA4159" wp14:editId="5D68626E">
            <wp:simplePos x="0" y="0"/>
            <wp:positionH relativeFrom="margin">
              <wp:align>right</wp:align>
            </wp:positionH>
            <wp:positionV relativeFrom="paragraph">
              <wp:posOffset>404495</wp:posOffset>
            </wp:positionV>
            <wp:extent cx="5400040" cy="1468120"/>
            <wp:effectExtent l="0" t="0" r="0" b="0"/>
            <wp:wrapSquare wrapText="bothSides"/>
            <wp:docPr id="1963192543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192543" name="Imagem 1" descr="Texto&#10;&#10;O conteúdo gerado por IA pode estar incorreto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68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 então alteramos a tabela de acordo com o BD do nosso projeto e retiramos o “sensorAnalogico” já que o mesmo é desnecessario ao projeto;</w:t>
      </w:r>
    </w:p>
    <w:p w14:paraId="4E84346B" w14:textId="1CB14519" w:rsidR="00006DD8" w:rsidRDefault="00006DD8">
      <w:pPr>
        <w:tabs>
          <w:tab w:val="left" w:pos="1185"/>
        </w:tabs>
        <w:jc w:val="both"/>
      </w:pPr>
    </w:p>
    <w:p w14:paraId="4B3D7BF6" w14:textId="1DE4F758" w:rsidR="00006DD8" w:rsidRDefault="00006DD8">
      <w:pPr>
        <w:tabs>
          <w:tab w:val="left" w:pos="1185"/>
        </w:tabs>
        <w:jc w:val="both"/>
      </w:pPr>
      <w:r>
        <w:t>Por ultimo, no HTML com os gráficos, comentamos toda a parte de leitura analógica do Site já que não nós seria necessario e alteramos a Label do Gráfico para “Centimetros”.</w:t>
      </w:r>
    </w:p>
    <w:p w14:paraId="6AABD0E1" w14:textId="42837721" w:rsidR="00006DD8" w:rsidRDefault="00006DD8">
      <w:pPr>
        <w:tabs>
          <w:tab w:val="left" w:pos="1185"/>
        </w:tabs>
        <w:jc w:val="both"/>
      </w:pPr>
    </w:p>
    <w:p w14:paraId="43D3B7D6" w14:textId="0E8991D2" w:rsidR="00006DD8" w:rsidRDefault="00006DD8">
      <w:pPr>
        <w:tabs>
          <w:tab w:val="left" w:pos="1185"/>
        </w:tabs>
        <w:jc w:val="both"/>
        <w:rPr>
          <w:lang w:val="pt-BR"/>
        </w:rPr>
      </w:pPr>
      <w:r>
        <w:rPr>
          <w:noProof/>
        </w:rPr>
        <w:drawing>
          <wp:inline distT="0" distB="0" distL="0" distR="0" wp14:anchorId="4EABD7DD" wp14:editId="5B1BDB34">
            <wp:extent cx="5400040" cy="1075055"/>
            <wp:effectExtent l="0" t="0" r="0" b="0"/>
            <wp:docPr id="255029830" name="Imagem 1" descr="Interface gráfica do usuário, 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029830" name="Imagem 1" descr="Interface gráfica do usuário, Texto&#10;&#10;O conteúdo gerado por IA pode estar incorre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7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0C68B" w14:textId="77777777" w:rsidR="00006DD8" w:rsidRDefault="00006DD8">
      <w:pPr>
        <w:tabs>
          <w:tab w:val="left" w:pos="1185"/>
        </w:tabs>
        <w:rPr>
          <w:b/>
          <w:bCs/>
          <w:sz w:val="28"/>
          <w:szCs w:val="28"/>
        </w:rPr>
      </w:pPr>
    </w:p>
    <w:p w14:paraId="06F1D0D3" w14:textId="77777777" w:rsidR="00006DD8" w:rsidRDefault="00006DD8">
      <w:pPr>
        <w:tabs>
          <w:tab w:val="left" w:pos="1185"/>
        </w:tabs>
        <w:rPr>
          <w:b/>
          <w:bCs/>
          <w:sz w:val="28"/>
          <w:szCs w:val="28"/>
        </w:rPr>
      </w:pPr>
    </w:p>
    <w:p w14:paraId="4F5D291D" w14:textId="77777777" w:rsidR="00006DD8" w:rsidRDefault="00006DD8">
      <w:pPr>
        <w:tabs>
          <w:tab w:val="left" w:pos="1185"/>
        </w:tabs>
        <w:rPr>
          <w:b/>
          <w:bCs/>
          <w:sz w:val="28"/>
          <w:szCs w:val="28"/>
        </w:rPr>
      </w:pPr>
    </w:p>
    <w:p w14:paraId="30880F7B" w14:textId="7E7AFD87" w:rsidR="00CE5860" w:rsidRDefault="00000000">
      <w:pPr>
        <w:tabs>
          <w:tab w:val="left" w:pos="1185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Resultados Iniciais</w:t>
      </w:r>
    </w:p>
    <w:p w14:paraId="6EC6BF0B" w14:textId="77777777" w:rsidR="00CE5860" w:rsidRDefault="00CE5860">
      <w:pPr>
        <w:tabs>
          <w:tab w:val="left" w:pos="1185"/>
        </w:tabs>
      </w:pPr>
    </w:p>
    <w:p w14:paraId="4E372805" w14:textId="79F893D1" w:rsidR="00CE5860" w:rsidRPr="00006DD8" w:rsidRDefault="00006DD8">
      <w:pPr>
        <w:tabs>
          <w:tab w:val="left" w:pos="1185"/>
        </w:tabs>
        <w:jc w:val="both"/>
        <w:rPr>
          <w:sz w:val="21"/>
          <w:szCs w:val="21"/>
          <w:lang w:val="pt-BR"/>
        </w:rPr>
      </w:pPr>
      <w:r w:rsidRPr="00006DD8">
        <w:rPr>
          <w:sz w:val="21"/>
          <w:szCs w:val="21"/>
          <w:lang w:val="pt-BR"/>
        </w:rPr>
        <w:t xml:space="preserve">Foi possível coletar e armazenar os dados coletados pelo Arduino diretamente no Banco de Dados através da API configurada, </w:t>
      </w:r>
      <w:r w:rsidR="007F0A75">
        <w:rPr>
          <w:sz w:val="21"/>
          <w:szCs w:val="21"/>
          <w:lang w:val="pt-BR"/>
        </w:rPr>
        <w:t xml:space="preserve">e conseguimos visualizar esses dados também, através de um gráfico já configurado, com a API nós </w:t>
      </w:r>
      <w:r w:rsidR="007F0A75" w:rsidRPr="00006DD8">
        <w:rPr>
          <w:sz w:val="21"/>
          <w:szCs w:val="21"/>
          <w:lang w:val="pt-BR"/>
        </w:rPr>
        <w:t>substituí</w:t>
      </w:r>
      <w:r w:rsidR="007F0A75">
        <w:rPr>
          <w:sz w:val="21"/>
          <w:szCs w:val="21"/>
          <w:lang w:val="pt-BR"/>
        </w:rPr>
        <w:t>mos</w:t>
      </w:r>
      <w:r w:rsidRPr="00006DD8">
        <w:rPr>
          <w:sz w:val="21"/>
          <w:szCs w:val="21"/>
          <w:lang w:val="pt-BR"/>
        </w:rPr>
        <w:t xml:space="preserve"> o Arduino IDE que agora tem a utilidade de colocar o código no Arduino para então a API rodar o mesmo</w:t>
      </w:r>
    </w:p>
    <w:sectPr w:rsidR="00CE5860" w:rsidRPr="00006DD8">
      <w:headerReference w:type="default" r:id="rId13"/>
      <w:pgSz w:w="11906" w:h="16850"/>
      <w:pgMar w:top="1417" w:right="1701" w:bottom="1417" w:left="1701" w:header="0" w:footer="0" w:gutter="0"/>
      <w:cols w:space="720"/>
      <w:formProt w:val="0"/>
      <w:docGrid w:linePitch="299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098EDD" w14:textId="77777777" w:rsidR="00D81BE2" w:rsidRDefault="00D81BE2">
      <w:r>
        <w:separator/>
      </w:r>
    </w:p>
  </w:endnote>
  <w:endnote w:type="continuationSeparator" w:id="0">
    <w:p w14:paraId="1154B50A" w14:textId="77777777" w:rsidR="00D81BE2" w:rsidRDefault="00D81B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874962" w14:textId="77777777" w:rsidR="00D81BE2" w:rsidRDefault="00D81BE2">
      <w:r>
        <w:separator/>
      </w:r>
    </w:p>
  </w:footnote>
  <w:footnote w:type="continuationSeparator" w:id="0">
    <w:p w14:paraId="664C2BC9" w14:textId="77777777" w:rsidR="00D81BE2" w:rsidRDefault="00D81B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803244" w14:textId="77777777" w:rsidR="00CE5860" w:rsidRDefault="00000000">
    <w:pPr>
      <w:pStyle w:val="Corpodetexto"/>
      <w:spacing w:line="12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3" behindDoc="1" locked="0" layoutInCell="1" allowOverlap="1" wp14:anchorId="343A4B62" wp14:editId="3B6AC931">
              <wp:simplePos x="0" y="0"/>
              <wp:positionH relativeFrom="page">
                <wp:posOffset>2499360</wp:posOffset>
              </wp:positionH>
              <wp:positionV relativeFrom="page">
                <wp:posOffset>535305</wp:posOffset>
              </wp:positionV>
              <wp:extent cx="2746375" cy="19685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745720" cy="196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0DF98FD7" w14:textId="77777777" w:rsidR="00CE5860" w:rsidRDefault="00000000">
                          <w:pPr>
                            <w:pStyle w:val="Contedodoquadro"/>
                            <w:spacing w:before="12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ARQUITETURA DE COMPUTADORES</w:t>
                          </w:r>
                        </w:p>
                      </w:txbxContent>
                    </wps:txbx>
                    <wps:bodyPr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43A4B62" id="Text Box 1" o:spid="_x0000_s1026" style="position:absolute;margin-left:196.8pt;margin-top:42.15pt;width:216.25pt;height:15.5pt;z-index:-503316477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" filled="f" stroked="f">
              <v:textbox inset="0,0,0,0">
                <w:txbxContent>
                  <w:p w14:paraId="0DF98FD7" w14:textId="77777777" w:rsidR="00CE5860" w:rsidRDefault="00000000">
                    <w:pPr>
                      <w:pStyle w:val="Contedodoquadro"/>
                      <w:spacing w:before="12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ARQUITETURA DE COMPUTADORES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2" behindDoc="1" locked="0" layoutInCell="1" allowOverlap="1" wp14:anchorId="0AB5276F" wp14:editId="62B67D80">
              <wp:simplePos x="0" y="0"/>
              <wp:positionH relativeFrom="column">
                <wp:posOffset>-1082040</wp:posOffset>
              </wp:positionH>
              <wp:positionV relativeFrom="margin">
                <wp:posOffset>-886460</wp:posOffset>
              </wp:positionV>
              <wp:extent cx="7572375" cy="10694035"/>
              <wp:effectExtent l="0" t="0" r="0" b="0"/>
              <wp:wrapNone/>
              <wp:docPr id="3" name="WordPictureWatermark635783502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WordPictureWatermark635783502"/>
                      <pic:cNvPicPr/>
                    </pic:nvPicPr>
                    <pic:blipFill>
                      <a:blip r:embed="rId1"/>
                      <a:stretch/>
                    </pic:blipFill>
                    <pic:spPr>
                      <a:xfrm>
                        <a:off x="0" y="0"/>
                        <a:ext cx="7571880" cy="10693440"/>
                      </a:xfrm>
                      <a:prstGeom prst="rect">
                        <a:avLst/>
                      </a:prstGeom>
                      <a:ln>
                        <a:noFill/>
                      </a:ln>
                    </pic:spPr>
                  </pic:pic>
                </a:graphicData>
              </a:graphic>
            </wp:anchor>
          </w:drawing>
        </mc:Choice>
        <mc:Fallback>
          <w:pict>
            <v:shapetype id="shapetype_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635783502" o:spid="shape_0" stroked="f" style="position:absolute;margin-left:-85.2pt;margin-top:-69.8pt;width:596.15pt;height:841.95pt;mso-position-vertical-relative:margin" type="shapetype_75">
              <v:imagedata r:id="rId2" o:detectmouseclick="t"/>
              <w10:wrap type="none"/>
              <v:stroke color="#3465a4" joinstyle="round" endcap="flat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860"/>
    <w:rsid w:val="00006DD8"/>
    <w:rsid w:val="007F0A75"/>
    <w:rsid w:val="00802618"/>
    <w:rsid w:val="00CE5860"/>
    <w:rsid w:val="00D81BE2"/>
    <w:rsid w:val="00EF0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AA3EE7"/>
  <w15:docId w15:val="{67DA3AF4-E244-4926-96DC-20F36E392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1759"/>
    <w:pPr>
      <w:widowControl w:val="0"/>
    </w:pPr>
    <w:rPr>
      <w:rFonts w:ascii="Arial" w:eastAsia="Arial" w:hAnsi="Arial" w:cs="Arial"/>
      <w:lang w:val="pt-PT"/>
    </w:rPr>
  </w:style>
  <w:style w:type="paragraph" w:styleId="Ttulo1">
    <w:name w:val="heading 1"/>
    <w:basedOn w:val="Normal"/>
    <w:uiPriority w:val="9"/>
    <w:qFormat/>
    <w:pPr>
      <w:spacing w:before="92"/>
      <w:ind w:left="183"/>
      <w:outlineLvl w:val="0"/>
    </w:pPr>
    <w:rPr>
      <w:b/>
      <w:bCs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E2F2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822DF6"/>
    <w:rPr>
      <w:rFonts w:ascii="Arial" w:eastAsia="Arial" w:hAnsi="Arial" w:cs="Arial"/>
      <w:lang w:val="pt-PT"/>
    </w:rPr>
  </w:style>
  <w:style w:type="character" w:customStyle="1" w:styleId="RodapChar">
    <w:name w:val="Rodapé Char"/>
    <w:basedOn w:val="Fontepargpadro"/>
    <w:link w:val="Rodap"/>
    <w:uiPriority w:val="99"/>
    <w:qFormat/>
    <w:rsid w:val="00822DF6"/>
    <w:rPr>
      <w:rFonts w:ascii="Arial" w:eastAsia="Arial" w:hAnsi="Arial" w:cs="Arial"/>
      <w:lang w:val="pt-PT"/>
    </w:rPr>
  </w:style>
  <w:style w:type="character" w:customStyle="1" w:styleId="Ttulo5Char">
    <w:name w:val="Título 5 Char"/>
    <w:basedOn w:val="Fontepargpadro"/>
    <w:link w:val="Ttulo5"/>
    <w:uiPriority w:val="9"/>
    <w:semiHidden/>
    <w:qFormat/>
    <w:rsid w:val="009E2F2D"/>
    <w:rPr>
      <w:rFonts w:asciiTheme="majorHAnsi" w:eastAsiaTheme="majorEastAsia" w:hAnsiTheme="majorHAnsi" w:cstheme="majorBidi"/>
      <w:color w:val="365F91" w:themeColor="accent1" w:themeShade="BF"/>
      <w:lang w:val="pt-PT"/>
    </w:rPr>
  </w:style>
  <w:style w:type="character" w:customStyle="1" w:styleId="LinkdaInternet">
    <w:name w:val="Link da Internet"/>
    <w:basedOn w:val="Fontepargpadro"/>
    <w:uiPriority w:val="99"/>
    <w:unhideWhenUsed/>
    <w:rsid w:val="008A663A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qFormat/>
    <w:rsid w:val="008A663A"/>
    <w:rPr>
      <w:color w:val="605E5C"/>
      <w:shd w:val="clear" w:color="auto" w:fill="E1DFDD"/>
    </w:rPr>
  </w:style>
  <w:style w:type="character" w:customStyle="1" w:styleId="Linkdainternetvisitado">
    <w:name w:val="Link da internet visitado"/>
    <w:basedOn w:val="Fontepargpadro"/>
    <w:uiPriority w:val="99"/>
    <w:semiHidden/>
    <w:unhideWhenUsed/>
    <w:rsid w:val="00487F11"/>
    <w:rPr>
      <w:color w:val="800080" w:themeColor="followedHyperlink"/>
      <w:u w:val="single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next w:val="Normal"/>
    <w:uiPriority w:val="35"/>
    <w:unhideWhenUsed/>
    <w:qFormat/>
    <w:rsid w:val="00B13D7D"/>
    <w:pPr>
      <w:spacing w:after="200"/>
    </w:pPr>
    <w:rPr>
      <w:i/>
      <w:iCs/>
      <w:color w:val="1F497D" w:themeColor="text2"/>
      <w:sz w:val="18"/>
      <w:szCs w:val="18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PargrafodaLista">
    <w:name w:val="List Paragraph"/>
    <w:basedOn w:val="Normal"/>
    <w:uiPriority w:val="1"/>
    <w:qFormat/>
    <w:pPr>
      <w:ind w:left="183"/>
    </w:pPr>
  </w:style>
  <w:style w:type="paragraph" w:customStyle="1" w:styleId="TableParagraph">
    <w:name w:val="Table Paragraph"/>
    <w:basedOn w:val="Normal"/>
    <w:uiPriority w:val="1"/>
    <w:qFormat/>
    <w:pPr>
      <w:spacing w:line="255" w:lineRule="exact"/>
      <w:ind w:left="69"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822DF6"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har"/>
    <w:uiPriority w:val="99"/>
    <w:unhideWhenUsed/>
    <w:rsid w:val="00822DF6"/>
    <w:pPr>
      <w:tabs>
        <w:tab w:val="center" w:pos="4252"/>
        <w:tab w:val="right" w:pos="8504"/>
      </w:tabs>
    </w:pPr>
  </w:style>
  <w:style w:type="paragraph" w:styleId="NormalWeb">
    <w:name w:val="Normal (Web)"/>
    <w:basedOn w:val="Normal"/>
    <w:uiPriority w:val="99"/>
    <w:semiHidden/>
    <w:unhideWhenUsed/>
    <w:qFormat/>
    <w:rsid w:val="009E2F2D"/>
    <w:rPr>
      <w:rFonts w:ascii="Times New Roman" w:hAnsi="Times New Roman" w:cs="Times New Roman"/>
      <w:sz w:val="24"/>
      <w:szCs w:val="24"/>
    </w:rPr>
  </w:style>
  <w:style w:type="paragraph" w:customStyle="1" w:styleId="Contedodoquadro">
    <w:name w:val="Conteúdo do quadro"/>
    <w:basedOn w:val="Normal"/>
    <w:qFormat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76377cb-d3da-425c-8a84-7be589ff98a5" xsi:nil="true"/>
    <lcf76f155ced4ddcb4097134ff3c332f xmlns="d6210112-b845-4aab-af77-b97ba142c986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8F9F967C0049649A0CA37728E5CED85" ma:contentTypeVersion="14" ma:contentTypeDescription="Crie um novo documento." ma:contentTypeScope="" ma:versionID="9171cd72359a4ced55d5d57e835de11f">
  <xsd:schema xmlns:xsd="http://www.w3.org/2001/XMLSchema" xmlns:xs="http://www.w3.org/2001/XMLSchema" xmlns:p="http://schemas.microsoft.com/office/2006/metadata/properties" xmlns:ns2="d6210112-b845-4aab-af77-b97ba142c986" xmlns:ns3="676377cb-d3da-425c-8a84-7be589ff98a5" targetNamespace="http://schemas.microsoft.com/office/2006/metadata/properties" ma:root="true" ma:fieldsID="5ddf8677c3032cd4dbfb172a49b72be6" ns2:_="" ns3:_="">
    <xsd:import namespace="d6210112-b845-4aab-af77-b97ba142c986"/>
    <xsd:import namespace="676377cb-d3da-425c-8a84-7be589ff98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210112-b845-4aab-af77-b97ba142c9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Marcações de imagem" ma:readOnly="false" ma:fieldId="{5cf76f15-5ced-4ddc-b409-7134ff3c332f}" ma:taxonomyMulti="true" ma:sspId="7b9497d1-976c-460c-b354-1ae52b23e8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6377cb-d3da-425c-8a84-7be589ff98a5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f99ccf60-d3d1-469e-932b-9c103209f781}" ma:internalName="TaxCatchAll" ma:showField="CatchAllData" ma:web="676377cb-d3da-425c-8a84-7be589ff98a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50938DA-8BD6-4F40-B544-0AF359D1078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DA3946-55A6-4278-BB81-4384D6F4971A}">
  <ds:schemaRefs>
    <ds:schemaRef ds:uri="http://schemas.microsoft.com/office/2006/metadata/properties"/>
    <ds:schemaRef ds:uri="http://schemas.microsoft.com/office/infopath/2007/PartnerControls"/>
    <ds:schemaRef ds:uri="676377cb-d3da-425c-8a84-7be589ff98a5"/>
    <ds:schemaRef ds:uri="d6210112-b845-4aab-af77-b97ba142c986"/>
  </ds:schemaRefs>
</ds:datastoreItem>
</file>

<file path=customXml/itemProps3.xml><?xml version="1.0" encoding="utf-8"?>
<ds:datastoreItem xmlns:ds="http://schemas.openxmlformats.org/officeDocument/2006/customXml" ds:itemID="{D27FC846-F6CE-4717-83C3-6156892DFF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210112-b845-4aab-af77-b97ba142c986"/>
    <ds:schemaRef ds:uri="676377cb-d3da-425c-8a84-7be589ff98a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3</Pages>
  <Words>287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Aula  2 - Sistemas de Numeração</vt:lpstr>
    </vt:vector>
  </TitlesOfParts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Aula  2 - Sistemas de Numeração</dc:title>
  <dc:subject/>
  <dc:creator>Marise</dc:creator>
  <dc:description/>
  <cp:lastModifiedBy>Pedro Sousa</cp:lastModifiedBy>
  <cp:revision>121</cp:revision>
  <cp:lastPrinted>2024-08-26T17:59:00Z</cp:lastPrinted>
  <dcterms:created xsi:type="dcterms:W3CDTF">2022-08-09T13:08:00Z</dcterms:created>
  <dcterms:modified xsi:type="dcterms:W3CDTF">2025-10-02T22:59:00Z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0x01010018F9F967C0049649A0CA37728E5CED85</vt:lpwstr>
  </property>
  <property fmtid="{D5CDD505-2E9C-101B-9397-08002B2CF9AE}" pid="4" name="Created">
    <vt:filetime>2020-02-26T00:00:00Z</vt:filetime>
  </property>
  <property fmtid="{D5CDD505-2E9C-101B-9397-08002B2CF9AE}" pid="5" name="Creator">
    <vt:lpwstr>Microsoft® Word para Office 365</vt:lpwstr>
  </property>
  <property fmtid="{D5CDD505-2E9C-101B-9397-08002B2CF9AE}" pid="6" name="DocSecurity">
    <vt:i4>0</vt:i4>
  </property>
  <property fmtid="{D5CDD505-2E9C-101B-9397-08002B2CF9AE}" pid="7" name="HyperlinksChanged">
    <vt:bool>false</vt:bool>
  </property>
  <property fmtid="{D5CDD505-2E9C-101B-9397-08002B2CF9AE}" pid="8" name="LastSaved">
    <vt:filetime>2022-08-09T00:00:00Z</vt:filetime>
  </property>
  <property fmtid="{D5CDD505-2E9C-101B-9397-08002B2CF9AE}" pid="9" name="LinksUpToDate">
    <vt:bool>false</vt:bool>
  </property>
  <property fmtid="{D5CDD505-2E9C-101B-9397-08002B2CF9AE}" pid="10" name="MediaServiceImageTags">
    <vt:lpwstr/>
  </property>
  <property fmtid="{D5CDD505-2E9C-101B-9397-08002B2CF9AE}" pid="11" name="ScaleCrop">
    <vt:bool>false</vt:bool>
  </property>
  <property fmtid="{D5CDD505-2E9C-101B-9397-08002B2CF9AE}" pid="12" name="ShareDoc">
    <vt:bool>false</vt:bool>
  </property>
</Properties>
</file>