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53C62" w14:textId="2E8E37D3" w:rsidR="002C2FD1" w:rsidRDefault="002C2FD1" w:rsidP="001F3FB7">
      <w:pPr>
        <w:pStyle w:val="Titre"/>
        <w:spacing w:line="276" w:lineRule="auto"/>
        <w:jc w:val="center"/>
        <w:rPr>
          <w:rFonts w:ascii="Times New Roman" w:hAnsi="Times New Roman" w:cs="Times New Roman"/>
          <w:lang w:val="en-CM"/>
        </w:rPr>
      </w:pPr>
      <w:r>
        <w:rPr>
          <w:noProof/>
        </w:rPr>
        <w:drawing>
          <wp:inline distT="0" distB="0" distL="0" distR="0" wp14:anchorId="21006C60" wp14:editId="24938DE4">
            <wp:extent cx="5285863" cy="1685925"/>
            <wp:effectExtent l="0" t="0" r="0" b="0"/>
            <wp:docPr id="212215100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51001" name="Image 21221510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96321" cy="1689261"/>
                    </a:xfrm>
                    <a:prstGeom prst="rect">
                      <a:avLst/>
                    </a:prstGeom>
                  </pic:spPr>
                </pic:pic>
              </a:graphicData>
            </a:graphic>
          </wp:inline>
        </w:drawing>
      </w:r>
      <w:r>
        <w:rPr>
          <w:noProof/>
        </w:rPr>
        <mc:AlternateContent>
          <mc:Choice Requires="wps">
            <w:drawing>
              <wp:inline distT="0" distB="0" distL="0" distR="0" wp14:anchorId="7A2D926B" wp14:editId="014AA6B4">
                <wp:extent cx="304800" cy="304800"/>
                <wp:effectExtent l="0" t="0" r="0" b="0"/>
                <wp:docPr id="670398272" name="Rectangle 1" descr="ICT University Recrutement | Louma Jobs Camerou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4F42F" id="Rectangle 1" o:spid="_x0000_s1026" alt="ICT University Recrutement | Louma Jobs Camerou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4EE7381" wp14:editId="345D026E">
                <wp:extent cx="304800" cy="304800"/>
                <wp:effectExtent l="0" t="0" r="0" b="0"/>
                <wp:docPr id="193936317" name="Rectangle 2" descr="ICT University Recrutement | Louma Jobs Camerou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B7BD2" id="Rectangle 2" o:spid="_x0000_s1026" alt="ICT University Recrutement | Louma Jobs Camerou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1DF69D" w14:textId="190B8836" w:rsidR="0048263B" w:rsidRPr="00B928A6" w:rsidRDefault="0048263B" w:rsidP="001F3FB7">
      <w:pPr>
        <w:pStyle w:val="Titre"/>
        <w:spacing w:line="276" w:lineRule="auto"/>
        <w:jc w:val="center"/>
        <w:rPr>
          <w:rFonts w:ascii="Times New Roman" w:hAnsi="Times New Roman" w:cs="Times New Roman"/>
          <w:lang w:val="en-CM"/>
        </w:rPr>
      </w:pPr>
      <w:proofErr w:type="spellStart"/>
      <w:r w:rsidRPr="00B928A6">
        <w:rPr>
          <w:rFonts w:ascii="Times New Roman" w:hAnsi="Times New Roman" w:cs="Times New Roman"/>
          <w:lang w:val="en-CM"/>
        </w:rPr>
        <w:t>Plateforme</w:t>
      </w:r>
      <w:proofErr w:type="spellEnd"/>
      <w:r w:rsidRPr="00B928A6">
        <w:rPr>
          <w:rFonts w:ascii="Times New Roman" w:hAnsi="Times New Roman" w:cs="Times New Roman"/>
          <w:lang w:val="en-CM"/>
        </w:rPr>
        <w:t xml:space="preserve"> de Communication </w:t>
      </w:r>
      <w:proofErr w:type="spellStart"/>
      <w:r w:rsidRPr="00B928A6">
        <w:rPr>
          <w:rFonts w:ascii="Times New Roman" w:hAnsi="Times New Roman" w:cs="Times New Roman"/>
          <w:lang w:val="en-CM"/>
        </w:rPr>
        <w:t>Publique</w:t>
      </w:r>
      <w:proofErr w:type="spellEnd"/>
      <w:r w:rsidRPr="00B928A6">
        <w:rPr>
          <w:rFonts w:ascii="Times New Roman" w:hAnsi="Times New Roman" w:cs="Times New Roman"/>
          <w:lang w:val="en-CM"/>
        </w:rPr>
        <w:t xml:space="preserve"> </w:t>
      </w:r>
      <w:proofErr w:type="spellStart"/>
      <w:r w:rsidRPr="00B928A6">
        <w:rPr>
          <w:rFonts w:ascii="Times New Roman" w:hAnsi="Times New Roman" w:cs="Times New Roman"/>
          <w:lang w:val="en-CM"/>
        </w:rPr>
        <w:t>Basée</w:t>
      </w:r>
      <w:proofErr w:type="spellEnd"/>
      <w:r w:rsidRPr="00B928A6">
        <w:rPr>
          <w:rFonts w:ascii="Times New Roman" w:hAnsi="Times New Roman" w:cs="Times New Roman"/>
          <w:lang w:val="en-CM"/>
        </w:rPr>
        <w:t xml:space="preserve"> sur le Cloud pour le Cameroun</w:t>
      </w:r>
    </w:p>
    <w:p w14:paraId="1324D4AA" w14:textId="77777777" w:rsidR="0048263B" w:rsidRPr="00B928A6" w:rsidRDefault="00000000" w:rsidP="001F3FB7">
      <w:pPr>
        <w:rPr>
          <w:rFonts w:ascii="Times New Roman" w:hAnsi="Times New Roman" w:cs="Times New Roman"/>
          <w:sz w:val="24"/>
          <w:szCs w:val="24"/>
          <w:lang w:val="en-CM"/>
        </w:rPr>
      </w:pPr>
      <w:r>
        <w:rPr>
          <w:rFonts w:ascii="Times New Roman" w:hAnsi="Times New Roman" w:cs="Times New Roman"/>
          <w:sz w:val="24"/>
          <w:szCs w:val="24"/>
          <w:lang w:val="en-CM"/>
        </w:rPr>
        <w:pict w14:anchorId="3AF70F97">
          <v:rect id="_x0000_i1026" style="width:0;height:1.5pt" o:hralign="center" o:hrstd="t" o:hr="t" fillcolor="#a0a0a0" stroked="f"/>
        </w:pict>
      </w:r>
    </w:p>
    <w:p w14:paraId="08BFC913" w14:textId="77777777" w:rsidR="0048263B" w:rsidRPr="00B928A6" w:rsidRDefault="0048263B" w:rsidP="001F3FB7">
      <w:pPr>
        <w:rPr>
          <w:rFonts w:ascii="Times New Roman" w:hAnsi="Times New Roman" w:cs="Times New Roman"/>
          <w:b/>
          <w:bCs/>
          <w:sz w:val="24"/>
          <w:szCs w:val="24"/>
          <w:lang w:val="en-CM"/>
        </w:rPr>
      </w:pPr>
      <w:proofErr w:type="spellStart"/>
      <w:r w:rsidRPr="00B928A6">
        <w:rPr>
          <w:rFonts w:ascii="Times New Roman" w:hAnsi="Times New Roman" w:cs="Times New Roman"/>
          <w:b/>
          <w:bCs/>
          <w:sz w:val="24"/>
          <w:szCs w:val="24"/>
          <w:lang w:val="en-CM"/>
        </w:rPr>
        <w:t>Contexte</w:t>
      </w:r>
      <w:proofErr w:type="spellEnd"/>
      <w:r w:rsidRPr="00B928A6">
        <w:rPr>
          <w:rFonts w:ascii="Times New Roman" w:hAnsi="Times New Roman" w:cs="Times New Roman"/>
          <w:b/>
          <w:bCs/>
          <w:sz w:val="24"/>
          <w:szCs w:val="24"/>
          <w:lang w:val="en-CM"/>
        </w:rPr>
        <w:t xml:space="preserve"> et </w:t>
      </w:r>
      <w:proofErr w:type="spellStart"/>
      <w:r w:rsidRPr="00B928A6">
        <w:rPr>
          <w:rFonts w:ascii="Times New Roman" w:hAnsi="Times New Roman" w:cs="Times New Roman"/>
          <w:b/>
          <w:bCs/>
          <w:sz w:val="24"/>
          <w:szCs w:val="24"/>
          <w:lang w:val="en-CM"/>
        </w:rPr>
        <w:t>Problématique</w:t>
      </w:r>
      <w:proofErr w:type="spellEnd"/>
      <w:r w:rsidRPr="00B928A6">
        <w:rPr>
          <w:rFonts w:ascii="Times New Roman" w:hAnsi="Times New Roman" w:cs="Times New Roman"/>
          <w:b/>
          <w:bCs/>
          <w:sz w:val="24"/>
          <w:szCs w:val="24"/>
          <w:lang w:val="en-CM"/>
        </w:rPr>
        <w:t xml:space="preserve"> </w:t>
      </w:r>
      <w:proofErr w:type="spellStart"/>
      <w:r w:rsidRPr="00B928A6">
        <w:rPr>
          <w:rFonts w:ascii="Times New Roman" w:hAnsi="Times New Roman" w:cs="Times New Roman"/>
          <w:b/>
          <w:bCs/>
          <w:sz w:val="24"/>
          <w:szCs w:val="24"/>
          <w:lang w:val="en-CM"/>
        </w:rPr>
        <w:t>Détaillée</w:t>
      </w:r>
      <w:proofErr w:type="spellEnd"/>
    </w:p>
    <w:p w14:paraId="40918C95"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w:t>
      </w:r>
      <w:proofErr w:type="spellStart"/>
      <w:r w:rsidRPr="00B928A6">
        <w:rPr>
          <w:rFonts w:ascii="Times New Roman" w:hAnsi="Times New Roman" w:cs="Times New Roman"/>
          <w:sz w:val="24"/>
          <w:szCs w:val="24"/>
          <w:lang w:val="en-CM"/>
        </w:rPr>
        <w:t>vraiment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saisir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pourquoi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représente</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besoin</w:t>
      </w:r>
      <w:proofErr w:type="spellEnd"/>
      <w:r w:rsidRPr="00B928A6">
        <w:rPr>
          <w:rFonts w:ascii="Times New Roman" w:hAnsi="Times New Roman" w:cs="Times New Roman"/>
          <w:sz w:val="24"/>
          <w:szCs w:val="24"/>
          <w:lang w:val="en-CM"/>
        </w:rPr>
        <w:t xml:space="preserve"> critique pour le Cameroun et comment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offrent</w:t>
      </w:r>
      <w:proofErr w:type="spellEnd"/>
      <w:r w:rsidRPr="00B928A6">
        <w:rPr>
          <w:rFonts w:ascii="Times New Roman" w:hAnsi="Times New Roman" w:cs="Times New Roman"/>
          <w:sz w:val="24"/>
          <w:szCs w:val="24"/>
          <w:lang w:val="en-CM"/>
        </w:rPr>
        <w:t xml:space="preserve"> la solution </w:t>
      </w:r>
      <w:proofErr w:type="spellStart"/>
      <w:r w:rsidRPr="00B928A6">
        <w:rPr>
          <w:rFonts w:ascii="Times New Roman" w:hAnsi="Times New Roman" w:cs="Times New Roman"/>
          <w:sz w:val="24"/>
          <w:szCs w:val="24"/>
          <w:lang w:val="en-CM"/>
        </w:rPr>
        <w:t>idéale</w:t>
      </w:r>
      <w:proofErr w:type="spellEnd"/>
      <w:r w:rsidRPr="00B928A6">
        <w:rPr>
          <w:rFonts w:ascii="Times New Roman" w:hAnsi="Times New Roman" w:cs="Times New Roman"/>
          <w:sz w:val="24"/>
          <w:szCs w:val="24"/>
          <w:lang w:val="en-CM"/>
        </w:rPr>
        <w:t xml:space="preserve">, nous devons </w:t>
      </w:r>
      <w:proofErr w:type="spellStart"/>
      <w:r w:rsidRPr="00B928A6">
        <w:rPr>
          <w:rFonts w:ascii="Times New Roman" w:hAnsi="Times New Roman" w:cs="Times New Roman"/>
          <w:sz w:val="24"/>
          <w:szCs w:val="24"/>
          <w:lang w:val="en-CM"/>
        </w:rPr>
        <w:t>d'abord</w:t>
      </w:r>
      <w:proofErr w:type="spellEnd"/>
      <w:r w:rsidRPr="00B928A6">
        <w:rPr>
          <w:rFonts w:ascii="Times New Roman" w:hAnsi="Times New Roman" w:cs="Times New Roman"/>
          <w:sz w:val="24"/>
          <w:szCs w:val="24"/>
          <w:lang w:val="en-CM"/>
        </w:rPr>
        <w:t xml:space="preserve"> examiner </w:t>
      </w:r>
      <w:proofErr w:type="spellStart"/>
      <w:r w:rsidRPr="00B928A6">
        <w:rPr>
          <w:rFonts w:ascii="Times New Roman" w:hAnsi="Times New Roman" w:cs="Times New Roman"/>
          <w:sz w:val="24"/>
          <w:szCs w:val="24"/>
          <w:lang w:val="en-CM"/>
        </w:rPr>
        <w:t>l'état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actuel</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publique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défaillances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systémiques</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problème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s'étend</w:t>
      </w:r>
      <w:proofErr w:type="spellEnd"/>
      <w:r w:rsidRPr="00B928A6">
        <w:rPr>
          <w:rFonts w:ascii="Times New Roman" w:hAnsi="Times New Roman" w:cs="Times New Roman"/>
          <w:sz w:val="24"/>
          <w:szCs w:val="24"/>
          <w:lang w:val="en-CM"/>
        </w:rPr>
        <w:t xml:space="preserve"> bien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du simple </w:t>
      </w:r>
      <w:proofErr w:type="spellStart"/>
      <w:r w:rsidRPr="00B928A6">
        <w:rPr>
          <w:rFonts w:ascii="Times New Roman" w:hAnsi="Times New Roman" w:cs="Times New Roman"/>
          <w:sz w:val="24"/>
          <w:szCs w:val="24"/>
          <w:lang w:val="en-CM"/>
        </w:rPr>
        <w:t>désagrément</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touche</w:t>
      </w:r>
      <w:proofErr w:type="spellEnd"/>
      <w:r w:rsidRPr="00B928A6">
        <w:rPr>
          <w:rFonts w:ascii="Times New Roman" w:hAnsi="Times New Roman" w:cs="Times New Roman"/>
          <w:sz w:val="24"/>
          <w:szCs w:val="24"/>
          <w:lang w:val="en-CM"/>
        </w:rPr>
        <w:t xml:space="preserve"> des aspects </w:t>
      </w:r>
      <w:proofErr w:type="spellStart"/>
      <w:r w:rsidRPr="00B928A6">
        <w:rPr>
          <w:rFonts w:ascii="Times New Roman" w:hAnsi="Times New Roman" w:cs="Times New Roman"/>
          <w:sz w:val="24"/>
          <w:szCs w:val="24"/>
          <w:lang w:val="en-CM"/>
        </w:rPr>
        <w:t>fondamentaux</w:t>
      </w:r>
      <w:proofErr w:type="spellEnd"/>
      <w:r w:rsidRPr="00B928A6">
        <w:rPr>
          <w:rFonts w:ascii="Times New Roman" w:hAnsi="Times New Roman" w:cs="Times New Roman"/>
          <w:sz w:val="24"/>
          <w:szCs w:val="24"/>
          <w:lang w:val="en-CM"/>
        </w:rPr>
        <w:t xml:space="preserve"> de la vie </w:t>
      </w:r>
      <w:proofErr w:type="spellStart"/>
      <w:r w:rsidRPr="00B928A6">
        <w:rPr>
          <w:rFonts w:ascii="Times New Roman" w:hAnsi="Times New Roman" w:cs="Times New Roman"/>
          <w:sz w:val="24"/>
          <w:szCs w:val="24"/>
          <w:lang w:val="en-CM"/>
        </w:rPr>
        <w:t>civique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l'efficacité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économique</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l'équité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sociale</w:t>
      </w:r>
      <w:proofErr w:type="spellEnd"/>
      <w:r w:rsidRPr="00B928A6">
        <w:rPr>
          <w:rFonts w:ascii="Times New Roman" w:hAnsi="Times New Roman" w:cs="Times New Roman"/>
          <w:sz w:val="24"/>
          <w:szCs w:val="24"/>
          <w:lang w:val="en-CM"/>
        </w:rPr>
        <w:t>.</w:t>
      </w:r>
    </w:p>
    <w:p w14:paraId="2ACB1030" w14:textId="2C6AFE22"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À Yaoundé, Douala et dans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grandes</w:t>
      </w:r>
      <w:proofErr w:type="spellEnd"/>
      <w:r w:rsidRPr="00B928A6">
        <w:rPr>
          <w:rFonts w:ascii="Times New Roman" w:hAnsi="Times New Roman" w:cs="Times New Roman"/>
          <w:sz w:val="24"/>
          <w:szCs w:val="24"/>
          <w:lang w:val="en-CM"/>
        </w:rPr>
        <w:t xml:space="preserve"> </w:t>
      </w:r>
      <w:proofErr w:type="spellStart"/>
      <w:r w:rsidR="00F14C65">
        <w:rPr>
          <w:rFonts w:ascii="Times New Roman" w:hAnsi="Times New Roman" w:cs="Times New Roman"/>
          <w:sz w:val="24"/>
          <w:szCs w:val="24"/>
          <w:lang w:val="en-CM"/>
        </w:rPr>
        <w:t>métropoles</w:t>
      </w:r>
      <w:proofErr w:type="spellEnd"/>
      <w:r w:rsidRPr="00B928A6">
        <w:rPr>
          <w:rFonts w:ascii="Times New Roman" w:hAnsi="Times New Roman" w:cs="Times New Roman"/>
          <w:sz w:val="24"/>
          <w:szCs w:val="24"/>
          <w:lang w:val="en-CM"/>
        </w:rPr>
        <w:t xml:space="preserve"> du Cameroun,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font face à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situation </w:t>
      </w:r>
      <w:proofErr w:type="spellStart"/>
      <w:r w:rsidRPr="00B928A6">
        <w:rPr>
          <w:rFonts w:ascii="Times New Roman" w:hAnsi="Times New Roman" w:cs="Times New Roman"/>
          <w:sz w:val="24"/>
          <w:szCs w:val="24"/>
          <w:lang w:val="en-CM"/>
        </w:rPr>
        <w:t>paradoxale</w:t>
      </w:r>
      <w:proofErr w:type="spellEnd"/>
      <w:r w:rsidRPr="00B928A6">
        <w:rPr>
          <w:rFonts w:ascii="Times New Roman" w:hAnsi="Times New Roman" w:cs="Times New Roman"/>
          <w:sz w:val="24"/>
          <w:szCs w:val="24"/>
          <w:lang w:val="en-CM"/>
        </w:rPr>
        <w:t xml:space="preserve">. Malgré la vie dans un monde de plus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connecté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pénétration</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téléphones</w:t>
      </w:r>
      <w:proofErr w:type="spellEnd"/>
      <w:r w:rsidRPr="00B928A6">
        <w:rPr>
          <w:rFonts w:ascii="Times New Roman" w:hAnsi="Times New Roman" w:cs="Times New Roman"/>
          <w:sz w:val="24"/>
          <w:szCs w:val="24"/>
          <w:lang w:val="en-CM"/>
        </w:rPr>
        <w:t xml:space="preserve"> mobiles </w:t>
      </w:r>
      <w:proofErr w:type="spellStart"/>
      <w:r w:rsidRPr="00B928A6">
        <w:rPr>
          <w:rFonts w:ascii="Times New Roman" w:hAnsi="Times New Roman" w:cs="Times New Roman"/>
          <w:sz w:val="24"/>
          <w:szCs w:val="24"/>
          <w:lang w:val="en-CM"/>
        </w:rPr>
        <w:t>dépasse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soixante</w:t>
      </w:r>
      <w:proofErr w:type="spellEnd"/>
      <w:r w:rsidRPr="00B928A6">
        <w:rPr>
          <w:rFonts w:ascii="Times New Roman" w:hAnsi="Times New Roman" w:cs="Times New Roman"/>
          <w:sz w:val="24"/>
          <w:szCs w:val="24"/>
          <w:lang w:val="en-CM"/>
        </w:rPr>
        <w:t xml:space="preserve">-dix pour cent de la population et </w:t>
      </w:r>
      <w:proofErr w:type="spellStart"/>
      <w:r w:rsidRPr="00B928A6">
        <w:rPr>
          <w:rFonts w:ascii="Times New Roman" w:hAnsi="Times New Roman" w:cs="Times New Roman"/>
          <w:sz w:val="24"/>
          <w:szCs w:val="24"/>
          <w:lang w:val="en-CM"/>
        </w:rPr>
        <w:t>l'accès</w:t>
      </w:r>
      <w:proofErr w:type="spellEnd"/>
      <w:r w:rsidRPr="00B928A6">
        <w:rPr>
          <w:rFonts w:ascii="Times New Roman" w:hAnsi="Times New Roman" w:cs="Times New Roman"/>
          <w:sz w:val="24"/>
          <w:szCs w:val="24"/>
          <w:lang w:val="en-CM"/>
        </w:rPr>
        <w:t xml:space="preserve"> à Internet continue de </w:t>
      </w:r>
      <w:proofErr w:type="spellStart"/>
      <w:r w:rsidRPr="00B928A6">
        <w:rPr>
          <w:rFonts w:ascii="Times New Roman" w:hAnsi="Times New Roman" w:cs="Times New Roman"/>
          <w:sz w:val="24"/>
          <w:szCs w:val="24"/>
          <w:lang w:val="en-CM"/>
        </w:rPr>
        <w:t>s'étendre</w:t>
      </w:r>
      <w:proofErr w:type="spellEnd"/>
      <w:r w:rsidRPr="00B928A6">
        <w:rPr>
          <w:rFonts w:ascii="Times New Roman" w:hAnsi="Times New Roman" w:cs="Times New Roman"/>
          <w:sz w:val="24"/>
          <w:szCs w:val="24"/>
          <w:lang w:val="en-CM"/>
        </w:rPr>
        <w:t xml:space="preserve">, le flux </w:t>
      </w:r>
      <w:proofErr w:type="spellStart"/>
      <w:r w:rsidRPr="00B928A6">
        <w:rPr>
          <w:rFonts w:ascii="Times New Roman" w:hAnsi="Times New Roman" w:cs="Times New Roman"/>
          <w:sz w:val="24"/>
          <w:szCs w:val="24"/>
          <w:lang w:val="en-CM"/>
        </w:rPr>
        <w:t>d'informations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essentielles</w:t>
      </w:r>
      <w:proofErr w:type="spellEnd"/>
      <w:r w:rsidRPr="00B928A6">
        <w:rPr>
          <w:rFonts w:ascii="Times New Roman" w:hAnsi="Times New Roman" w:cs="Times New Roman"/>
          <w:sz w:val="24"/>
          <w:szCs w:val="24"/>
          <w:lang w:val="en-CM"/>
        </w:rPr>
        <w:t xml:space="preserve"> des services publics et des institutions </w:t>
      </w:r>
      <w:proofErr w:type="spellStart"/>
      <w:r w:rsidRPr="00B928A6">
        <w:rPr>
          <w:rFonts w:ascii="Times New Roman" w:hAnsi="Times New Roman" w:cs="Times New Roman"/>
          <w:sz w:val="24"/>
          <w:szCs w:val="24"/>
          <w:lang w:val="en-CM"/>
        </w:rPr>
        <w:t>gouvernementales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reste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remarquablement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inefficace</w:t>
      </w:r>
      <w:proofErr w:type="spellEnd"/>
      <w:r w:rsidRPr="00B928A6">
        <w:rPr>
          <w:rFonts w:ascii="Times New Roman" w:hAnsi="Times New Roman" w:cs="Times New Roman"/>
          <w:sz w:val="24"/>
          <w:szCs w:val="24"/>
          <w:lang w:val="en-CM"/>
        </w:rPr>
        <w:t xml:space="preserve"> et peu </w:t>
      </w:r>
      <w:proofErr w:type="spellStart"/>
      <w:r w:rsidRPr="00B928A6">
        <w:rPr>
          <w:rFonts w:ascii="Times New Roman" w:hAnsi="Times New Roman" w:cs="Times New Roman"/>
          <w:sz w:val="24"/>
          <w:szCs w:val="24"/>
          <w:lang w:val="en-CM"/>
        </w:rPr>
        <w:t>fiable</w:t>
      </w:r>
      <w:proofErr w:type="spellEnd"/>
      <w:r w:rsidRPr="00B928A6">
        <w:rPr>
          <w:rFonts w:ascii="Times New Roman" w:hAnsi="Times New Roman" w:cs="Times New Roman"/>
          <w:sz w:val="24"/>
          <w:szCs w:val="24"/>
          <w:lang w:val="en-CM"/>
        </w:rPr>
        <w:t xml:space="preserve">. Cette </w:t>
      </w:r>
      <w:proofErr w:type="spellStart"/>
      <w:r w:rsidRPr="00B928A6">
        <w:rPr>
          <w:rFonts w:ascii="Times New Roman" w:hAnsi="Times New Roman" w:cs="Times New Roman"/>
          <w:sz w:val="24"/>
          <w:szCs w:val="24"/>
          <w:lang w:val="en-CM"/>
        </w:rPr>
        <w:t>déconnexion</w:t>
      </w:r>
      <w:proofErr w:type="spellEnd"/>
      <w:r w:rsidRPr="00B928A6">
        <w:rPr>
          <w:rFonts w:ascii="Times New Roman" w:hAnsi="Times New Roman" w:cs="Times New Roman"/>
          <w:sz w:val="24"/>
          <w:szCs w:val="24"/>
          <w:lang w:val="en-CM"/>
        </w:rPr>
        <w:t xml:space="preserve"> entre la </w:t>
      </w:r>
      <w:proofErr w:type="spellStart"/>
      <w:r w:rsidRPr="00B928A6">
        <w:rPr>
          <w:rFonts w:ascii="Times New Roman" w:hAnsi="Times New Roman" w:cs="Times New Roman"/>
          <w:sz w:val="24"/>
          <w:szCs w:val="24"/>
          <w:lang w:val="en-CM"/>
        </w:rPr>
        <w:t>technologie</w:t>
      </w:r>
      <w:proofErr w:type="spellEnd"/>
      <w:r w:rsidRPr="00B928A6">
        <w:rPr>
          <w:rFonts w:ascii="Times New Roman" w:hAnsi="Times New Roman" w:cs="Times New Roman"/>
          <w:sz w:val="24"/>
          <w:szCs w:val="24"/>
          <w:lang w:val="en-CM"/>
        </w:rPr>
        <w:t xml:space="preserve"> disponible et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réelle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crée</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fossé</w:t>
      </w:r>
      <w:proofErr w:type="spellEnd"/>
      <w:r w:rsidRPr="00B928A6">
        <w:rPr>
          <w:rFonts w:ascii="Times New Roman" w:hAnsi="Times New Roman" w:cs="Times New Roman"/>
          <w:sz w:val="24"/>
          <w:szCs w:val="24"/>
          <w:lang w:val="en-CM"/>
        </w:rPr>
        <w:t xml:space="preserve"> qui impose des </w:t>
      </w:r>
      <w:proofErr w:type="spellStart"/>
      <w:r w:rsidRPr="00B928A6">
        <w:rPr>
          <w:rFonts w:ascii="Times New Roman" w:hAnsi="Times New Roman" w:cs="Times New Roman"/>
          <w:sz w:val="24"/>
          <w:szCs w:val="24"/>
          <w:lang w:val="en-CM"/>
        </w:rPr>
        <w:t>coûts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réels</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quotidiennement</w:t>
      </w:r>
      <w:proofErr w:type="spellEnd"/>
      <w:r w:rsidRPr="00B928A6">
        <w:rPr>
          <w:rFonts w:ascii="Times New Roman" w:hAnsi="Times New Roman" w:cs="Times New Roman"/>
          <w:sz w:val="24"/>
          <w:szCs w:val="24"/>
          <w:lang w:val="en-CM"/>
        </w:rPr>
        <w:t>.</w:t>
      </w:r>
    </w:p>
    <w:p w14:paraId="4B38D608" w14:textId="45813B8A"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Prenons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l'expérience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typique</w:t>
      </w:r>
      <w:proofErr w:type="spellEnd"/>
      <w:r w:rsidRPr="00B928A6">
        <w:rPr>
          <w:rFonts w:ascii="Times New Roman" w:hAnsi="Times New Roman" w:cs="Times New Roman"/>
          <w:sz w:val="24"/>
          <w:szCs w:val="24"/>
          <w:lang w:val="en-CM"/>
        </w:rPr>
        <w:t xml:space="preserve"> d'un client </w:t>
      </w:r>
      <w:proofErr w:type="spellStart"/>
      <w:r w:rsidRPr="00B928A6">
        <w:rPr>
          <w:rFonts w:ascii="Times New Roman" w:hAnsi="Times New Roman" w:cs="Times New Roman"/>
          <w:sz w:val="24"/>
          <w:szCs w:val="24"/>
          <w:lang w:val="en-CM"/>
        </w:rPr>
        <w:t>d'ENEO</w:t>
      </w:r>
      <w:proofErr w:type="spellEnd"/>
      <w:r w:rsidRPr="00B928A6">
        <w:rPr>
          <w:rFonts w:ascii="Times New Roman" w:hAnsi="Times New Roman" w:cs="Times New Roman"/>
          <w:sz w:val="24"/>
          <w:szCs w:val="24"/>
          <w:lang w:val="en-CM"/>
        </w:rPr>
        <w:t xml:space="preserve"> à Yaoundé. Les </w:t>
      </w:r>
      <w:proofErr w:type="spellStart"/>
      <w:r w:rsidR="005972B3">
        <w:rPr>
          <w:rFonts w:ascii="Times New Roman" w:hAnsi="Times New Roman" w:cs="Times New Roman"/>
          <w:sz w:val="24"/>
          <w:szCs w:val="24"/>
          <w:lang w:val="en-CM"/>
        </w:rPr>
        <w:t>délestages</w:t>
      </w:r>
      <w:proofErr w:type="spellEnd"/>
      <w:r w:rsidR="005972B3">
        <w:rPr>
          <w:rFonts w:ascii="Times New Roman" w:hAnsi="Times New Roman" w:cs="Times New Roman"/>
          <w:sz w:val="24"/>
          <w:szCs w:val="24"/>
          <w:lang w:val="en-CM"/>
        </w:rPr>
        <w:t xml:space="preserve"> </w:t>
      </w:r>
      <w:r w:rsidRPr="00B928A6">
        <w:rPr>
          <w:rFonts w:ascii="Times New Roman" w:hAnsi="Times New Roman" w:cs="Times New Roman"/>
          <w:sz w:val="24"/>
          <w:szCs w:val="24"/>
          <w:lang w:val="en-CM"/>
        </w:rPr>
        <w:t xml:space="preserve">se </w:t>
      </w:r>
      <w:proofErr w:type="spellStart"/>
      <w:r w:rsidRPr="00B928A6">
        <w:rPr>
          <w:rFonts w:ascii="Times New Roman" w:hAnsi="Times New Roman" w:cs="Times New Roman"/>
          <w:sz w:val="24"/>
          <w:szCs w:val="24"/>
          <w:lang w:val="en-CM"/>
        </w:rPr>
        <w:t>produisent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fréquemment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parfois</w:t>
      </w:r>
      <w:proofErr w:type="spellEnd"/>
      <w:r w:rsidRPr="00B928A6">
        <w:rPr>
          <w:rFonts w:ascii="Times New Roman" w:hAnsi="Times New Roman" w:cs="Times New Roman"/>
          <w:sz w:val="24"/>
          <w:szCs w:val="24"/>
          <w:lang w:val="en-CM"/>
        </w:rPr>
        <w:t xml:space="preserve"> pour maintenance, </w:t>
      </w:r>
      <w:proofErr w:type="spellStart"/>
      <w:r w:rsidRPr="00B928A6">
        <w:rPr>
          <w:rFonts w:ascii="Times New Roman" w:hAnsi="Times New Roman" w:cs="Times New Roman"/>
          <w:sz w:val="24"/>
          <w:szCs w:val="24"/>
          <w:lang w:val="en-CM"/>
        </w:rPr>
        <w:t>parfois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raison de </w:t>
      </w:r>
      <w:proofErr w:type="spellStart"/>
      <w:r w:rsidRPr="00B928A6">
        <w:rPr>
          <w:rFonts w:ascii="Times New Roman" w:hAnsi="Times New Roman" w:cs="Times New Roman"/>
          <w:sz w:val="24"/>
          <w:szCs w:val="24"/>
          <w:lang w:val="en-CM"/>
        </w:rPr>
        <w:t>défaillances</w:t>
      </w:r>
      <w:proofErr w:type="spellEnd"/>
      <w:r w:rsidRPr="00B928A6">
        <w:rPr>
          <w:rFonts w:ascii="Times New Roman" w:hAnsi="Times New Roman" w:cs="Times New Roman"/>
          <w:sz w:val="24"/>
          <w:szCs w:val="24"/>
          <w:lang w:val="en-CM"/>
        </w:rPr>
        <w:t xml:space="preserve"> techniques, et </w:t>
      </w:r>
      <w:proofErr w:type="spellStart"/>
      <w:r w:rsidRPr="00B928A6">
        <w:rPr>
          <w:rFonts w:ascii="Times New Roman" w:hAnsi="Times New Roman" w:cs="Times New Roman"/>
          <w:sz w:val="24"/>
          <w:szCs w:val="24"/>
          <w:lang w:val="en-CM"/>
        </w:rPr>
        <w:t>parfois</w:t>
      </w:r>
      <w:proofErr w:type="spellEnd"/>
      <w:r w:rsidRPr="00B928A6">
        <w:rPr>
          <w:rFonts w:ascii="Times New Roman" w:hAnsi="Times New Roman" w:cs="Times New Roman"/>
          <w:sz w:val="24"/>
          <w:szCs w:val="24"/>
          <w:lang w:val="en-CM"/>
        </w:rPr>
        <w:t xml:space="preserve"> dans le cadre de programmes de </w:t>
      </w:r>
      <w:proofErr w:type="spellStart"/>
      <w:r w:rsidRPr="00B928A6">
        <w:rPr>
          <w:rFonts w:ascii="Times New Roman" w:hAnsi="Times New Roman" w:cs="Times New Roman"/>
          <w:sz w:val="24"/>
          <w:szCs w:val="24"/>
          <w:lang w:val="en-CM"/>
        </w:rPr>
        <w:t>délestage</w:t>
      </w:r>
      <w:proofErr w:type="spellEnd"/>
      <w:r w:rsidRPr="00B928A6">
        <w:rPr>
          <w:rFonts w:ascii="Times New Roman" w:hAnsi="Times New Roman" w:cs="Times New Roman"/>
          <w:sz w:val="24"/>
          <w:szCs w:val="24"/>
          <w:lang w:val="en-CM"/>
        </w:rPr>
        <w:t xml:space="preserve"> pendant les </w:t>
      </w:r>
      <w:proofErr w:type="spellStart"/>
      <w:r w:rsidRPr="00B928A6">
        <w:rPr>
          <w:rFonts w:ascii="Times New Roman" w:hAnsi="Times New Roman" w:cs="Times New Roman"/>
          <w:sz w:val="24"/>
          <w:szCs w:val="24"/>
          <w:lang w:val="en-CM"/>
        </w:rPr>
        <w:t>périodes</w:t>
      </w:r>
      <w:proofErr w:type="spellEnd"/>
      <w:r w:rsidRPr="00B928A6">
        <w:rPr>
          <w:rFonts w:ascii="Times New Roman" w:hAnsi="Times New Roman" w:cs="Times New Roman"/>
          <w:sz w:val="24"/>
          <w:szCs w:val="24"/>
          <w:lang w:val="en-CM"/>
        </w:rPr>
        <w:t xml:space="preserve"> de forte </w:t>
      </w:r>
      <w:proofErr w:type="spellStart"/>
      <w:r w:rsidRPr="00B928A6">
        <w:rPr>
          <w:rFonts w:ascii="Times New Roman" w:hAnsi="Times New Roman" w:cs="Times New Roman"/>
          <w:sz w:val="24"/>
          <w:szCs w:val="24"/>
          <w:lang w:val="en-CM"/>
        </w:rPr>
        <w:t>demande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paradigme</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actuel</w:t>
      </w:r>
      <w:proofErr w:type="spellEnd"/>
      <w:r w:rsidRPr="00B928A6">
        <w:rPr>
          <w:rFonts w:ascii="Times New Roman" w:hAnsi="Times New Roman" w:cs="Times New Roman"/>
          <w:sz w:val="24"/>
          <w:szCs w:val="24"/>
          <w:lang w:val="en-CM"/>
        </w:rPr>
        <w:t xml:space="preserve"> ne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pratiquement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aucun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avertissement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préalable</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concernant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planifiées</w:t>
      </w:r>
      <w:proofErr w:type="spellEnd"/>
      <w:r w:rsidRPr="00B928A6">
        <w:rPr>
          <w:rFonts w:ascii="Times New Roman" w:hAnsi="Times New Roman" w:cs="Times New Roman"/>
          <w:sz w:val="24"/>
          <w:szCs w:val="24"/>
          <w:lang w:val="en-CM"/>
        </w:rPr>
        <w:t xml:space="preserve">. Un ménage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avoir</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nourriture</w:t>
      </w:r>
      <w:proofErr w:type="spellEnd"/>
      <w:r w:rsidRPr="00B928A6">
        <w:rPr>
          <w:rFonts w:ascii="Times New Roman" w:hAnsi="Times New Roman" w:cs="Times New Roman"/>
          <w:sz w:val="24"/>
          <w:szCs w:val="24"/>
          <w:lang w:val="en-CM"/>
        </w:rPr>
        <w:t xml:space="preserve"> qui se </w:t>
      </w:r>
      <w:proofErr w:type="spellStart"/>
      <w:r w:rsidRPr="00B928A6">
        <w:rPr>
          <w:rFonts w:ascii="Times New Roman" w:hAnsi="Times New Roman" w:cs="Times New Roman"/>
          <w:sz w:val="24"/>
          <w:szCs w:val="24"/>
          <w:lang w:val="en-CM"/>
        </w:rPr>
        <w:t>gâte</w:t>
      </w:r>
      <w:proofErr w:type="spellEnd"/>
      <w:r w:rsidRPr="00B928A6">
        <w:rPr>
          <w:rFonts w:ascii="Times New Roman" w:hAnsi="Times New Roman" w:cs="Times New Roman"/>
          <w:sz w:val="24"/>
          <w:szCs w:val="24"/>
          <w:lang w:val="en-CM"/>
        </w:rPr>
        <w:t xml:space="preserve"> dans les </w:t>
      </w:r>
      <w:proofErr w:type="spellStart"/>
      <w:r w:rsidRPr="00B928A6">
        <w:rPr>
          <w:rFonts w:ascii="Times New Roman" w:hAnsi="Times New Roman" w:cs="Times New Roman"/>
          <w:sz w:val="24"/>
          <w:szCs w:val="24"/>
          <w:lang w:val="en-CM"/>
        </w:rPr>
        <w:t>réfrigérateurs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étudiants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perdre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heures</w:t>
      </w:r>
      <w:proofErr w:type="spellEnd"/>
      <w:r w:rsidRPr="00B928A6">
        <w:rPr>
          <w:rFonts w:ascii="Times New Roman" w:hAnsi="Times New Roman" w:cs="Times New Roman"/>
          <w:sz w:val="24"/>
          <w:szCs w:val="24"/>
          <w:lang w:val="en-CM"/>
        </w:rPr>
        <w:t xml:space="preserve"> de temps </w:t>
      </w:r>
      <w:proofErr w:type="spellStart"/>
      <w:r w:rsidRPr="00B928A6">
        <w:rPr>
          <w:rFonts w:ascii="Times New Roman" w:hAnsi="Times New Roman" w:cs="Times New Roman"/>
          <w:sz w:val="24"/>
          <w:szCs w:val="24"/>
          <w:lang w:val="en-CM"/>
        </w:rPr>
        <w:t>d'étude</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entreprises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subir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opérations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perturbées</w:t>
      </w:r>
      <w:proofErr w:type="spellEnd"/>
      <w:r w:rsidRPr="00B928A6">
        <w:rPr>
          <w:rFonts w:ascii="Times New Roman" w:hAnsi="Times New Roman" w:cs="Times New Roman"/>
          <w:sz w:val="24"/>
          <w:szCs w:val="24"/>
          <w:lang w:val="en-CM"/>
        </w:rPr>
        <w:t xml:space="preserve">, tout </w:t>
      </w:r>
      <w:proofErr w:type="spellStart"/>
      <w:r w:rsidRPr="00B928A6">
        <w:rPr>
          <w:rFonts w:ascii="Times New Roman" w:hAnsi="Times New Roman" w:cs="Times New Roman"/>
          <w:sz w:val="24"/>
          <w:szCs w:val="24"/>
          <w:lang w:val="en-CM"/>
        </w:rPr>
        <w:t>cela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personne</w:t>
      </w:r>
      <w:proofErr w:type="spellEnd"/>
      <w:r w:rsidRPr="00B928A6">
        <w:rPr>
          <w:rFonts w:ascii="Times New Roman" w:hAnsi="Times New Roman" w:cs="Times New Roman"/>
          <w:sz w:val="24"/>
          <w:szCs w:val="24"/>
          <w:lang w:val="en-CM"/>
        </w:rPr>
        <w:t xml:space="preserve"> ne les </w:t>
      </w:r>
      <w:proofErr w:type="gramStart"/>
      <w:r w:rsidRPr="00B928A6">
        <w:rPr>
          <w:rFonts w:ascii="Times New Roman" w:hAnsi="Times New Roman" w:cs="Times New Roman"/>
          <w:sz w:val="24"/>
          <w:szCs w:val="24"/>
          <w:lang w:val="en-CM"/>
        </w:rPr>
        <w:t>a</w:t>
      </w:r>
      <w:proofErr w:type="gram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informés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l'électricité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coupée</w:t>
      </w:r>
      <w:proofErr w:type="spellEnd"/>
      <w:r w:rsidRPr="00B928A6">
        <w:rPr>
          <w:rFonts w:ascii="Times New Roman" w:hAnsi="Times New Roman" w:cs="Times New Roman"/>
          <w:sz w:val="24"/>
          <w:szCs w:val="24"/>
          <w:lang w:val="en-CM"/>
        </w:rPr>
        <w:t xml:space="preserve"> pendant six </w:t>
      </w:r>
      <w:proofErr w:type="spellStart"/>
      <w:r w:rsidRPr="00B928A6">
        <w:rPr>
          <w:rFonts w:ascii="Times New Roman" w:hAnsi="Times New Roman" w:cs="Times New Roman"/>
          <w:sz w:val="24"/>
          <w:szCs w:val="24"/>
          <w:lang w:val="en-CM"/>
        </w:rPr>
        <w:t>heures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la maintenance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planifiée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semaines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l'avance</w:t>
      </w:r>
      <w:proofErr w:type="spellEnd"/>
      <w:r w:rsidRPr="00B928A6">
        <w:rPr>
          <w:rFonts w:ascii="Times New Roman" w:hAnsi="Times New Roman" w:cs="Times New Roman"/>
          <w:sz w:val="24"/>
          <w:szCs w:val="24"/>
          <w:lang w:val="en-CM"/>
        </w:rPr>
        <w:t xml:space="preserve"> par les équipes techniques </w:t>
      </w:r>
      <w:proofErr w:type="spellStart"/>
      <w:r w:rsidRPr="00B928A6">
        <w:rPr>
          <w:rFonts w:ascii="Times New Roman" w:hAnsi="Times New Roman" w:cs="Times New Roman"/>
          <w:sz w:val="24"/>
          <w:szCs w:val="24"/>
          <w:lang w:val="en-CM"/>
        </w:rPr>
        <w:t>d'ENEO</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information </w:t>
      </w:r>
      <w:proofErr w:type="spellStart"/>
      <w:r w:rsidRPr="00B928A6">
        <w:rPr>
          <w:rFonts w:ascii="Times New Roman" w:hAnsi="Times New Roman" w:cs="Times New Roman"/>
          <w:sz w:val="24"/>
          <w:szCs w:val="24"/>
          <w:lang w:val="en-CM"/>
        </w:rPr>
        <w:t>atteint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rarement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communautés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affectées</w:t>
      </w:r>
      <w:proofErr w:type="spellEnd"/>
      <w:r w:rsidRPr="00B928A6">
        <w:rPr>
          <w:rFonts w:ascii="Times New Roman" w:hAnsi="Times New Roman" w:cs="Times New Roman"/>
          <w:sz w:val="24"/>
          <w:szCs w:val="24"/>
          <w:lang w:val="en-CM"/>
        </w:rPr>
        <w:t xml:space="preserve"> de manière opportune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exploitable. </w:t>
      </w:r>
      <w:proofErr w:type="spellStart"/>
      <w:r w:rsidRPr="00B928A6">
        <w:rPr>
          <w:rFonts w:ascii="Times New Roman" w:hAnsi="Times New Roman" w:cs="Times New Roman"/>
          <w:sz w:val="24"/>
          <w:szCs w:val="24"/>
          <w:lang w:val="en-CM"/>
        </w:rPr>
        <w:lastRenderedPageBreak/>
        <w:t>L'infrastructure</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n'existe</w:t>
      </w:r>
      <w:proofErr w:type="spellEnd"/>
      <w:r w:rsidRPr="00B928A6">
        <w:rPr>
          <w:rFonts w:ascii="Times New Roman" w:hAnsi="Times New Roman" w:cs="Times New Roman"/>
          <w:sz w:val="24"/>
          <w:szCs w:val="24"/>
          <w:lang w:val="en-CM"/>
        </w:rPr>
        <w:t xml:space="preserve"> tout </w:t>
      </w:r>
      <w:proofErr w:type="spellStart"/>
      <w:r w:rsidRPr="00B928A6">
        <w:rPr>
          <w:rFonts w:ascii="Times New Roman" w:hAnsi="Times New Roman" w:cs="Times New Roman"/>
          <w:sz w:val="24"/>
          <w:szCs w:val="24"/>
          <w:lang w:val="en-CM"/>
        </w:rPr>
        <w:t>simplement</w:t>
      </w:r>
      <w:proofErr w:type="spellEnd"/>
      <w:r w:rsidRPr="00B928A6">
        <w:rPr>
          <w:rFonts w:ascii="Times New Roman" w:hAnsi="Times New Roman" w:cs="Times New Roman"/>
          <w:sz w:val="24"/>
          <w:szCs w:val="24"/>
          <w:lang w:val="en-CM"/>
        </w:rPr>
        <w:t xml:space="preserve"> pas pour </w:t>
      </w:r>
      <w:proofErr w:type="spellStart"/>
      <w:r w:rsidRPr="00B928A6">
        <w:rPr>
          <w:rFonts w:ascii="Times New Roman" w:hAnsi="Times New Roman" w:cs="Times New Roman"/>
          <w:sz w:val="24"/>
          <w:szCs w:val="24"/>
          <w:lang w:val="en-CM"/>
        </w:rPr>
        <w:t>combler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fossé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efficacement</w:t>
      </w:r>
      <w:proofErr w:type="spellEnd"/>
      <w:r w:rsidRPr="00B928A6">
        <w:rPr>
          <w:rFonts w:ascii="Times New Roman" w:hAnsi="Times New Roman" w:cs="Times New Roman"/>
          <w:sz w:val="24"/>
          <w:szCs w:val="24"/>
          <w:lang w:val="en-CM"/>
        </w:rPr>
        <w:t>.</w:t>
      </w:r>
    </w:p>
    <w:p w14:paraId="5E77CD84"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 </w:t>
      </w:r>
      <w:proofErr w:type="spellStart"/>
      <w:r w:rsidRPr="00B928A6">
        <w:rPr>
          <w:rFonts w:ascii="Times New Roman" w:hAnsi="Times New Roman" w:cs="Times New Roman"/>
          <w:sz w:val="24"/>
          <w:szCs w:val="24"/>
          <w:lang w:val="en-CM"/>
        </w:rPr>
        <w:t>problème</w:t>
      </w:r>
      <w:proofErr w:type="spellEnd"/>
      <w:r w:rsidRPr="00B928A6">
        <w:rPr>
          <w:rFonts w:ascii="Times New Roman" w:hAnsi="Times New Roman" w:cs="Times New Roman"/>
          <w:sz w:val="24"/>
          <w:szCs w:val="24"/>
          <w:lang w:val="en-CM"/>
        </w:rPr>
        <w:t xml:space="preserve"> de communication de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présente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autre</w:t>
      </w:r>
      <w:proofErr w:type="spellEnd"/>
      <w:r w:rsidRPr="00B928A6">
        <w:rPr>
          <w:rFonts w:ascii="Times New Roman" w:hAnsi="Times New Roman" w:cs="Times New Roman"/>
          <w:sz w:val="24"/>
          <w:szCs w:val="24"/>
          <w:lang w:val="en-CM"/>
        </w:rPr>
        <w:t xml:space="preserve"> dimension de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défaillance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systémique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traditionnelle</w:t>
      </w:r>
      <w:proofErr w:type="spellEnd"/>
      <w:r w:rsidRPr="00B928A6">
        <w:rPr>
          <w:rFonts w:ascii="Times New Roman" w:hAnsi="Times New Roman" w:cs="Times New Roman"/>
          <w:sz w:val="24"/>
          <w:szCs w:val="24"/>
          <w:lang w:val="en-CM"/>
        </w:rPr>
        <w:t xml:space="preserve"> des services publics au Cameroun repose sur la livraison physique de factures papier aux ménages. Ce processus </w:t>
      </w:r>
      <w:proofErr w:type="spellStart"/>
      <w:r w:rsidRPr="00B928A6">
        <w:rPr>
          <w:rFonts w:ascii="Times New Roman" w:hAnsi="Times New Roman" w:cs="Times New Roman"/>
          <w:sz w:val="24"/>
          <w:szCs w:val="24"/>
          <w:lang w:val="en-CM"/>
        </w:rPr>
        <w:t>implique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releveurs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compteurs</w:t>
      </w:r>
      <w:proofErr w:type="spellEnd"/>
      <w:r w:rsidRPr="00B928A6">
        <w:rPr>
          <w:rFonts w:ascii="Times New Roman" w:hAnsi="Times New Roman" w:cs="Times New Roman"/>
          <w:sz w:val="24"/>
          <w:szCs w:val="24"/>
          <w:lang w:val="en-CM"/>
        </w:rPr>
        <w:t xml:space="preserve"> visitant les </w:t>
      </w:r>
      <w:proofErr w:type="spellStart"/>
      <w:r w:rsidRPr="00B928A6">
        <w:rPr>
          <w:rFonts w:ascii="Times New Roman" w:hAnsi="Times New Roman" w:cs="Times New Roman"/>
          <w:sz w:val="24"/>
          <w:szCs w:val="24"/>
          <w:lang w:val="en-CM"/>
        </w:rPr>
        <w:t>propriétés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enregistrant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consommation</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commis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traitant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données dans des bureaux </w:t>
      </w:r>
      <w:proofErr w:type="spellStart"/>
      <w:r w:rsidRPr="00B928A6">
        <w:rPr>
          <w:rFonts w:ascii="Times New Roman" w:hAnsi="Times New Roman" w:cs="Times New Roman"/>
          <w:sz w:val="24"/>
          <w:szCs w:val="24"/>
          <w:lang w:val="en-CM"/>
        </w:rPr>
        <w:t>centralisés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imprimant</w:t>
      </w:r>
      <w:proofErr w:type="spellEnd"/>
      <w:r w:rsidRPr="00B928A6">
        <w:rPr>
          <w:rFonts w:ascii="Times New Roman" w:hAnsi="Times New Roman" w:cs="Times New Roman"/>
          <w:sz w:val="24"/>
          <w:szCs w:val="24"/>
          <w:lang w:val="en-CM"/>
        </w:rPr>
        <w:t xml:space="preserve"> des factures, et du personnel de livraison les </w:t>
      </w:r>
      <w:proofErr w:type="spellStart"/>
      <w:r w:rsidRPr="00B928A6">
        <w:rPr>
          <w:rFonts w:ascii="Times New Roman" w:hAnsi="Times New Roman" w:cs="Times New Roman"/>
          <w:sz w:val="24"/>
          <w:szCs w:val="24"/>
          <w:lang w:val="en-CM"/>
        </w:rPr>
        <w:t>distribuant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étape de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chaîne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présente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opportunités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d'échec</w:t>
      </w:r>
      <w:proofErr w:type="spellEnd"/>
      <w:r w:rsidRPr="00B928A6">
        <w:rPr>
          <w:rFonts w:ascii="Times New Roman" w:hAnsi="Times New Roman" w:cs="Times New Roman"/>
          <w:sz w:val="24"/>
          <w:szCs w:val="24"/>
          <w:lang w:val="en-CM"/>
        </w:rPr>
        <w:t xml:space="preserve">. Les factures se </w:t>
      </w:r>
      <w:proofErr w:type="spellStart"/>
      <w:r w:rsidRPr="00B928A6">
        <w:rPr>
          <w:rFonts w:ascii="Times New Roman" w:hAnsi="Times New Roman" w:cs="Times New Roman"/>
          <w:sz w:val="24"/>
          <w:szCs w:val="24"/>
          <w:lang w:val="en-CM"/>
        </w:rPr>
        <w:t>perdent</w:t>
      </w:r>
      <w:proofErr w:type="spellEnd"/>
      <w:r w:rsidRPr="00B928A6">
        <w:rPr>
          <w:rFonts w:ascii="Times New Roman" w:hAnsi="Times New Roman" w:cs="Times New Roman"/>
          <w:sz w:val="24"/>
          <w:szCs w:val="24"/>
          <w:lang w:val="en-CM"/>
        </w:rPr>
        <w:t xml:space="preserve">, le personnel de livraison ne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accéder</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communautés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fermées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adresses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incorrectes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incomplètes</w:t>
      </w:r>
      <w:proofErr w:type="spellEnd"/>
      <w:r w:rsidRPr="00B928A6">
        <w:rPr>
          <w:rFonts w:ascii="Times New Roman" w:hAnsi="Times New Roman" w:cs="Times New Roman"/>
          <w:sz w:val="24"/>
          <w:szCs w:val="24"/>
          <w:lang w:val="en-CM"/>
        </w:rPr>
        <w:t xml:space="preserve">, et les retards de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signifient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factures </w:t>
      </w:r>
      <w:proofErr w:type="spellStart"/>
      <w:r w:rsidRPr="00B928A6">
        <w:rPr>
          <w:rFonts w:ascii="Times New Roman" w:hAnsi="Times New Roman" w:cs="Times New Roman"/>
          <w:sz w:val="24"/>
          <w:szCs w:val="24"/>
          <w:lang w:val="en-CM"/>
        </w:rPr>
        <w:t>arrivent</w:t>
      </w:r>
      <w:proofErr w:type="spellEnd"/>
      <w:r w:rsidRPr="00B928A6">
        <w:rPr>
          <w:rFonts w:ascii="Times New Roman" w:hAnsi="Times New Roman" w:cs="Times New Roman"/>
          <w:sz w:val="24"/>
          <w:szCs w:val="24"/>
          <w:lang w:val="en-CM"/>
        </w:rPr>
        <w:t xml:space="preserve"> après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délais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paiement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passés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font </w:t>
      </w:r>
      <w:proofErr w:type="spellStart"/>
      <w:r w:rsidRPr="00B928A6">
        <w:rPr>
          <w:rFonts w:ascii="Times New Roman" w:hAnsi="Times New Roman" w:cs="Times New Roman"/>
          <w:sz w:val="24"/>
          <w:szCs w:val="24"/>
          <w:lang w:val="en-CM"/>
        </w:rPr>
        <w:t>alors</w:t>
      </w:r>
      <w:proofErr w:type="spellEnd"/>
      <w:r w:rsidRPr="00B928A6">
        <w:rPr>
          <w:rFonts w:ascii="Times New Roman" w:hAnsi="Times New Roman" w:cs="Times New Roman"/>
          <w:sz w:val="24"/>
          <w:szCs w:val="24"/>
          <w:lang w:val="en-CM"/>
        </w:rPr>
        <w:t xml:space="preserve"> face à des </w:t>
      </w:r>
      <w:proofErr w:type="spellStart"/>
      <w:r w:rsidRPr="00B928A6">
        <w:rPr>
          <w:rFonts w:ascii="Times New Roman" w:hAnsi="Times New Roman" w:cs="Times New Roman"/>
          <w:sz w:val="24"/>
          <w:szCs w:val="24"/>
          <w:lang w:val="en-CM"/>
        </w:rPr>
        <w:t>pénalités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paiement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tardif</w:t>
      </w:r>
      <w:proofErr w:type="spellEnd"/>
      <w:r w:rsidRPr="00B928A6">
        <w:rPr>
          <w:rFonts w:ascii="Times New Roman" w:hAnsi="Times New Roman" w:cs="Times New Roman"/>
          <w:sz w:val="24"/>
          <w:szCs w:val="24"/>
          <w:lang w:val="en-CM"/>
        </w:rPr>
        <w:t xml:space="preserve"> de factures </w:t>
      </w:r>
      <w:proofErr w:type="spellStart"/>
      <w:r w:rsidRPr="00B928A6">
        <w:rPr>
          <w:rFonts w:ascii="Times New Roman" w:hAnsi="Times New Roman" w:cs="Times New Roman"/>
          <w:sz w:val="24"/>
          <w:szCs w:val="24"/>
          <w:lang w:val="en-CM"/>
        </w:rPr>
        <w:t>qu'ils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n'ont</w:t>
      </w:r>
      <w:proofErr w:type="spellEnd"/>
      <w:r w:rsidRPr="00B928A6">
        <w:rPr>
          <w:rFonts w:ascii="Times New Roman" w:hAnsi="Times New Roman" w:cs="Times New Roman"/>
          <w:sz w:val="24"/>
          <w:szCs w:val="24"/>
          <w:lang w:val="en-CM"/>
        </w:rPr>
        <w:t xml:space="preserve"> jamais reçues, </w:t>
      </w:r>
      <w:proofErr w:type="spellStart"/>
      <w:r w:rsidRPr="00B928A6">
        <w:rPr>
          <w:rFonts w:ascii="Times New Roman" w:hAnsi="Times New Roman" w:cs="Times New Roman"/>
          <w:sz w:val="24"/>
          <w:szCs w:val="24"/>
          <w:lang w:val="en-CM"/>
        </w:rPr>
        <w:t>créant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frustration </w:t>
      </w:r>
      <w:proofErr w:type="spellStart"/>
      <w:r w:rsidRPr="00B928A6">
        <w:rPr>
          <w:rFonts w:ascii="Times New Roman" w:hAnsi="Times New Roman" w:cs="Times New Roman"/>
          <w:sz w:val="24"/>
          <w:szCs w:val="24"/>
          <w:lang w:val="en-CM"/>
        </w:rPr>
        <w:t>justifiée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érodant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confiance</w:t>
      </w:r>
      <w:proofErr w:type="spellEnd"/>
      <w:r w:rsidRPr="00B928A6">
        <w:rPr>
          <w:rFonts w:ascii="Times New Roman" w:hAnsi="Times New Roman" w:cs="Times New Roman"/>
          <w:sz w:val="24"/>
          <w:szCs w:val="24"/>
          <w:lang w:val="en-CM"/>
        </w:rPr>
        <w:t xml:space="preserve"> dans les institutions </w:t>
      </w:r>
      <w:proofErr w:type="spellStart"/>
      <w:r w:rsidRPr="00B928A6">
        <w:rPr>
          <w:rFonts w:ascii="Times New Roman" w:hAnsi="Times New Roman" w:cs="Times New Roman"/>
          <w:sz w:val="24"/>
          <w:szCs w:val="24"/>
          <w:lang w:val="en-CM"/>
        </w:rPr>
        <w:t>publiques</w:t>
      </w:r>
      <w:proofErr w:type="spellEnd"/>
      <w:r w:rsidRPr="00B928A6">
        <w:rPr>
          <w:rFonts w:ascii="Times New Roman" w:hAnsi="Times New Roman" w:cs="Times New Roman"/>
          <w:sz w:val="24"/>
          <w:szCs w:val="24"/>
          <w:lang w:val="en-CM"/>
        </w:rPr>
        <w:t>.</w:t>
      </w:r>
    </w:p>
    <w:p w14:paraId="35142E46"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De plus,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factures </w:t>
      </w:r>
      <w:proofErr w:type="spellStart"/>
      <w:r w:rsidRPr="00B928A6">
        <w:rPr>
          <w:rFonts w:ascii="Times New Roman" w:hAnsi="Times New Roman" w:cs="Times New Roman"/>
          <w:sz w:val="24"/>
          <w:szCs w:val="24"/>
          <w:lang w:val="en-CM"/>
        </w:rPr>
        <w:t>arrivent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contiennent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souvent</w:t>
      </w:r>
      <w:proofErr w:type="spellEnd"/>
      <w:r w:rsidRPr="00B928A6">
        <w:rPr>
          <w:rFonts w:ascii="Times New Roman" w:hAnsi="Times New Roman" w:cs="Times New Roman"/>
          <w:sz w:val="24"/>
          <w:szCs w:val="24"/>
          <w:lang w:val="en-CM"/>
        </w:rPr>
        <w:t xml:space="preserve"> des chiffres de </w:t>
      </w:r>
      <w:proofErr w:type="spellStart"/>
      <w:r w:rsidRPr="00B928A6">
        <w:rPr>
          <w:rFonts w:ascii="Times New Roman" w:hAnsi="Times New Roman" w:cs="Times New Roman"/>
          <w:sz w:val="24"/>
          <w:szCs w:val="24"/>
          <w:lang w:val="en-CM"/>
        </w:rPr>
        <w:t>consommation</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semblent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inexplicables</w:t>
      </w:r>
      <w:proofErr w:type="spellEnd"/>
      <w:r w:rsidRPr="00B928A6">
        <w:rPr>
          <w:rFonts w:ascii="Times New Roman" w:hAnsi="Times New Roman" w:cs="Times New Roman"/>
          <w:sz w:val="24"/>
          <w:szCs w:val="24"/>
          <w:lang w:val="en-CM"/>
        </w:rPr>
        <w:t xml:space="preserve"> aux clients qui </w:t>
      </w:r>
      <w:proofErr w:type="spellStart"/>
      <w:r w:rsidRPr="00B928A6">
        <w:rPr>
          <w:rFonts w:ascii="Times New Roman" w:hAnsi="Times New Roman" w:cs="Times New Roman"/>
          <w:sz w:val="24"/>
          <w:szCs w:val="24"/>
          <w:lang w:val="en-CM"/>
        </w:rPr>
        <w:t>surveillent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habitudes </w:t>
      </w:r>
      <w:proofErr w:type="spellStart"/>
      <w:r w:rsidRPr="00B928A6">
        <w:rPr>
          <w:rFonts w:ascii="Times New Roman" w:hAnsi="Times New Roman" w:cs="Times New Roman"/>
          <w:sz w:val="24"/>
          <w:szCs w:val="24"/>
          <w:lang w:val="en-CM"/>
        </w:rPr>
        <w:t>d'utilisation</w:t>
      </w:r>
      <w:proofErr w:type="spellEnd"/>
      <w:r w:rsidRPr="00B928A6">
        <w:rPr>
          <w:rFonts w:ascii="Times New Roman" w:hAnsi="Times New Roman" w:cs="Times New Roman"/>
          <w:sz w:val="24"/>
          <w:szCs w:val="24"/>
          <w:lang w:val="en-CM"/>
        </w:rPr>
        <w:t xml:space="preserve">. Sans </w:t>
      </w:r>
      <w:proofErr w:type="spellStart"/>
      <w:r w:rsidRPr="00B928A6">
        <w:rPr>
          <w:rFonts w:ascii="Times New Roman" w:hAnsi="Times New Roman" w:cs="Times New Roman"/>
          <w:sz w:val="24"/>
          <w:szCs w:val="24"/>
          <w:lang w:val="en-CM"/>
        </w:rPr>
        <w:t>accès</w:t>
      </w:r>
      <w:proofErr w:type="spellEnd"/>
      <w:r w:rsidRPr="00B928A6">
        <w:rPr>
          <w:rFonts w:ascii="Times New Roman" w:hAnsi="Times New Roman" w:cs="Times New Roman"/>
          <w:sz w:val="24"/>
          <w:szCs w:val="24"/>
          <w:lang w:val="en-CM"/>
        </w:rPr>
        <w:t xml:space="preserve"> aux données </w:t>
      </w:r>
      <w:proofErr w:type="spellStart"/>
      <w:r w:rsidRPr="00B928A6">
        <w:rPr>
          <w:rFonts w:ascii="Times New Roman" w:hAnsi="Times New Roman" w:cs="Times New Roman"/>
          <w:sz w:val="24"/>
          <w:szCs w:val="24"/>
          <w:lang w:val="en-CM"/>
        </w:rPr>
        <w:t>détaillées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consommation</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comparaisons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historiques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méthodologies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calcul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transparentes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ne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vérifier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l'exactitude</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Les soupçons de manipulation de </w:t>
      </w:r>
      <w:proofErr w:type="spellStart"/>
      <w:r w:rsidRPr="00B928A6">
        <w:rPr>
          <w:rFonts w:ascii="Times New Roman" w:hAnsi="Times New Roman" w:cs="Times New Roman"/>
          <w:sz w:val="24"/>
          <w:szCs w:val="24"/>
          <w:lang w:val="en-CM"/>
        </w:rPr>
        <w:t>compteurs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d'erreurs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calcul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frauduleuse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deviennent</w:t>
      </w:r>
      <w:proofErr w:type="spellEnd"/>
      <w:r w:rsidRPr="00B928A6">
        <w:rPr>
          <w:rFonts w:ascii="Times New Roman" w:hAnsi="Times New Roman" w:cs="Times New Roman"/>
          <w:sz w:val="24"/>
          <w:szCs w:val="24"/>
          <w:lang w:val="en-CM"/>
        </w:rPr>
        <w:t xml:space="preserve"> courants,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manquent</w:t>
      </w:r>
      <w:proofErr w:type="spellEnd"/>
      <w:r w:rsidRPr="00B928A6">
        <w:rPr>
          <w:rFonts w:ascii="Times New Roman" w:hAnsi="Times New Roman" w:cs="Times New Roman"/>
          <w:sz w:val="24"/>
          <w:szCs w:val="24"/>
          <w:lang w:val="en-CM"/>
        </w:rPr>
        <w:t xml:space="preserve"> de tout canal </w:t>
      </w:r>
      <w:proofErr w:type="gramStart"/>
      <w:r w:rsidRPr="00B928A6">
        <w:rPr>
          <w:rFonts w:ascii="Times New Roman" w:hAnsi="Times New Roman" w:cs="Times New Roman"/>
          <w:sz w:val="24"/>
          <w:szCs w:val="24"/>
          <w:lang w:val="en-CM"/>
        </w:rPr>
        <w:t>pour</w:t>
      </w:r>
      <w:proofErr w:type="gram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obtenir</w:t>
      </w:r>
      <w:proofErr w:type="spellEnd"/>
      <w:r w:rsidRPr="00B928A6">
        <w:rPr>
          <w:rFonts w:ascii="Times New Roman" w:hAnsi="Times New Roman" w:cs="Times New Roman"/>
          <w:sz w:val="24"/>
          <w:szCs w:val="24"/>
          <w:lang w:val="en-CM"/>
        </w:rPr>
        <w:t xml:space="preserve"> des explications </w:t>
      </w:r>
      <w:proofErr w:type="spellStart"/>
      <w:r w:rsidRPr="00B928A6">
        <w:rPr>
          <w:rFonts w:ascii="Times New Roman" w:hAnsi="Times New Roman" w:cs="Times New Roman"/>
          <w:sz w:val="24"/>
          <w:szCs w:val="24"/>
          <w:lang w:val="en-CM"/>
        </w:rPr>
        <w:t>claires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résoudre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litiges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efficacement</w:t>
      </w:r>
      <w:proofErr w:type="spellEnd"/>
      <w:r w:rsidRPr="00B928A6">
        <w:rPr>
          <w:rFonts w:ascii="Times New Roman" w:hAnsi="Times New Roman" w:cs="Times New Roman"/>
          <w:sz w:val="24"/>
          <w:szCs w:val="24"/>
          <w:lang w:val="en-CM"/>
        </w:rPr>
        <w:t xml:space="preserve">. Cette </w:t>
      </w:r>
      <w:proofErr w:type="spellStart"/>
      <w:r w:rsidRPr="00B928A6">
        <w:rPr>
          <w:rFonts w:ascii="Times New Roman" w:hAnsi="Times New Roman" w:cs="Times New Roman"/>
          <w:sz w:val="24"/>
          <w:szCs w:val="24"/>
          <w:lang w:val="en-CM"/>
        </w:rPr>
        <w:t>opacité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endommage</w:t>
      </w:r>
      <w:proofErr w:type="spellEnd"/>
      <w:r w:rsidRPr="00B928A6">
        <w:rPr>
          <w:rFonts w:ascii="Times New Roman" w:hAnsi="Times New Roman" w:cs="Times New Roman"/>
          <w:sz w:val="24"/>
          <w:szCs w:val="24"/>
          <w:lang w:val="en-CM"/>
        </w:rPr>
        <w:t xml:space="preserve"> la relation entre les </w:t>
      </w:r>
      <w:proofErr w:type="spellStart"/>
      <w:r w:rsidRPr="00B928A6">
        <w:rPr>
          <w:rFonts w:ascii="Times New Roman" w:hAnsi="Times New Roman" w:cs="Times New Roman"/>
          <w:sz w:val="24"/>
          <w:szCs w:val="24"/>
          <w:lang w:val="en-CM"/>
        </w:rPr>
        <w:t>fournisseurs</w:t>
      </w:r>
      <w:proofErr w:type="spellEnd"/>
      <w:r w:rsidRPr="00B928A6">
        <w:rPr>
          <w:rFonts w:ascii="Times New Roman" w:hAnsi="Times New Roman" w:cs="Times New Roman"/>
          <w:sz w:val="24"/>
          <w:szCs w:val="24"/>
          <w:lang w:val="en-CM"/>
        </w:rPr>
        <w:t xml:space="preserve"> de services et les clients tout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créant</w:t>
      </w:r>
      <w:proofErr w:type="spellEnd"/>
      <w:r w:rsidRPr="00B928A6">
        <w:rPr>
          <w:rFonts w:ascii="Times New Roman" w:hAnsi="Times New Roman" w:cs="Times New Roman"/>
          <w:sz w:val="24"/>
          <w:szCs w:val="24"/>
          <w:lang w:val="en-CM"/>
        </w:rPr>
        <w:t xml:space="preserve"> des charges </w:t>
      </w:r>
      <w:proofErr w:type="spellStart"/>
      <w:r w:rsidRPr="00B928A6">
        <w:rPr>
          <w:rFonts w:ascii="Times New Roman" w:hAnsi="Times New Roman" w:cs="Times New Roman"/>
          <w:sz w:val="24"/>
          <w:szCs w:val="24"/>
          <w:lang w:val="en-CM"/>
        </w:rPr>
        <w:t>administratives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alors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frustrés</w:t>
      </w:r>
      <w:proofErr w:type="spellEnd"/>
      <w:r w:rsidRPr="00B928A6">
        <w:rPr>
          <w:rFonts w:ascii="Times New Roman" w:hAnsi="Times New Roman" w:cs="Times New Roman"/>
          <w:sz w:val="24"/>
          <w:szCs w:val="24"/>
          <w:lang w:val="en-CM"/>
        </w:rPr>
        <w:t xml:space="preserve"> font la queue dans les centres de service </w:t>
      </w:r>
      <w:proofErr w:type="spellStart"/>
      <w:r w:rsidRPr="00B928A6">
        <w:rPr>
          <w:rFonts w:ascii="Times New Roman" w:hAnsi="Times New Roman" w:cs="Times New Roman"/>
          <w:sz w:val="24"/>
          <w:szCs w:val="24"/>
          <w:lang w:val="en-CM"/>
        </w:rPr>
        <w:t>cherchant</w:t>
      </w:r>
      <w:proofErr w:type="spellEnd"/>
      <w:r w:rsidRPr="00B928A6">
        <w:rPr>
          <w:rFonts w:ascii="Times New Roman" w:hAnsi="Times New Roman" w:cs="Times New Roman"/>
          <w:sz w:val="24"/>
          <w:szCs w:val="24"/>
          <w:lang w:val="en-CM"/>
        </w:rPr>
        <w:t xml:space="preserve"> des explications.</w:t>
      </w:r>
    </w:p>
    <w:p w14:paraId="62400DCB"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L'approvisionnement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eau de </w:t>
      </w:r>
      <w:proofErr w:type="spellStart"/>
      <w:r w:rsidRPr="00B928A6">
        <w:rPr>
          <w:rFonts w:ascii="Times New Roman" w:hAnsi="Times New Roman" w:cs="Times New Roman"/>
          <w:sz w:val="24"/>
          <w:szCs w:val="24"/>
          <w:lang w:val="en-CM"/>
        </w:rPr>
        <w:t>Camwater</w:t>
      </w:r>
      <w:proofErr w:type="spellEnd"/>
      <w:r w:rsidRPr="00B928A6">
        <w:rPr>
          <w:rFonts w:ascii="Times New Roman" w:hAnsi="Times New Roman" w:cs="Times New Roman"/>
          <w:sz w:val="24"/>
          <w:szCs w:val="24"/>
          <w:lang w:val="en-CM"/>
        </w:rPr>
        <w:t xml:space="preserve"> fait face à des </w:t>
      </w:r>
      <w:proofErr w:type="spellStart"/>
      <w:r w:rsidRPr="00B928A6">
        <w:rPr>
          <w:rFonts w:ascii="Times New Roman" w:hAnsi="Times New Roman" w:cs="Times New Roman"/>
          <w:sz w:val="24"/>
          <w:szCs w:val="24"/>
          <w:lang w:val="en-CM"/>
        </w:rPr>
        <w:t>défis</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identiques</w:t>
      </w:r>
      <w:proofErr w:type="spellEnd"/>
      <w:r w:rsidRPr="00B928A6">
        <w:rPr>
          <w:rFonts w:ascii="Times New Roman" w:hAnsi="Times New Roman" w:cs="Times New Roman"/>
          <w:sz w:val="24"/>
          <w:szCs w:val="24"/>
          <w:lang w:val="en-CM"/>
        </w:rPr>
        <w:t xml:space="preserve">. La maintenance </w:t>
      </w:r>
      <w:proofErr w:type="spellStart"/>
      <w:r w:rsidRPr="00B928A6">
        <w:rPr>
          <w:rFonts w:ascii="Times New Roman" w:hAnsi="Times New Roman" w:cs="Times New Roman"/>
          <w:sz w:val="24"/>
          <w:szCs w:val="24"/>
          <w:lang w:val="en-CM"/>
        </w:rPr>
        <w:t>programmée</w:t>
      </w:r>
      <w:proofErr w:type="spellEnd"/>
      <w:r w:rsidRPr="00B928A6">
        <w:rPr>
          <w:rFonts w:ascii="Times New Roman" w:hAnsi="Times New Roman" w:cs="Times New Roman"/>
          <w:sz w:val="24"/>
          <w:szCs w:val="24"/>
          <w:lang w:val="en-CM"/>
        </w:rPr>
        <w:t xml:space="preserve"> sur les installations de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l'eau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les réseaux de distribution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permettre</w:t>
      </w:r>
      <w:proofErr w:type="spellEnd"/>
      <w:r w:rsidRPr="00B928A6">
        <w:rPr>
          <w:rFonts w:ascii="Times New Roman" w:hAnsi="Times New Roman" w:cs="Times New Roman"/>
          <w:sz w:val="24"/>
          <w:szCs w:val="24"/>
          <w:lang w:val="en-CM"/>
        </w:rPr>
        <w:t xml:space="preserve"> aux ménages de stocker de </w:t>
      </w:r>
      <w:proofErr w:type="spellStart"/>
      <w:r w:rsidRPr="00B928A6">
        <w:rPr>
          <w:rFonts w:ascii="Times New Roman" w:hAnsi="Times New Roman" w:cs="Times New Roman"/>
          <w:sz w:val="24"/>
          <w:szCs w:val="24"/>
          <w:lang w:val="en-CM"/>
        </w:rPr>
        <w:t>l'eau</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l'avance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pourtant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information </w:t>
      </w:r>
      <w:proofErr w:type="spellStart"/>
      <w:r w:rsidRPr="00B928A6">
        <w:rPr>
          <w:rFonts w:ascii="Times New Roman" w:hAnsi="Times New Roman" w:cs="Times New Roman"/>
          <w:sz w:val="24"/>
          <w:szCs w:val="24"/>
          <w:lang w:val="en-CM"/>
        </w:rPr>
        <w:t>atteint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rarement</w:t>
      </w:r>
      <w:proofErr w:type="spellEnd"/>
      <w:r w:rsidRPr="00B928A6">
        <w:rPr>
          <w:rFonts w:ascii="Times New Roman" w:hAnsi="Times New Roman" w:cs="Times New Roman"/>
          <w:sz w:val="24"/>
          <w:szCs w:val="24"/>
          <w:lang w:val="en-CM"/>
        </w:rPr>
        <w:t xml:space="preserve"> les zones </w:t>
      </w:r>
      <w:proofErr w:type="spellStart"/>
      <w:r w:rsidRPr="00B928A6">
        <w:rPr>
          <w:rFonts w:ascii="Times New Roman" w:hAnsi="Times New Roman" w:cs="Times New Roman"/>
          <w:sz w:val="24"/>
          <w:szCs w:val="24"/>
          <w:lang w:val="en-CM"/>
        </w:rPr>
        <w:t>affectées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robinets</w:t>
      </w:r>
      <w:proofErr w:type="spellEnd"/>
      <w:r w:rsidRPr="00B928A6">
        <w:rPr>
          <w:rFonts w:ascii="Times New Roman" w:hAnsi="Times New Roman" w:cs="Times New Roman"/>
          <w:sz w:val="24"/>
          <w:szCs w:val="24"/>
          <w:lang w:val="en-CM"/>
        </w:rPr>
        <w:t xml:space="preserve"> ne se </w:t>
      </w:r>
      <w:proofErr w:type="spellStart"/>
      <w:r w:rsidRPr="00B928A6">
        <w:rPr>
          <w:rFonts w:ascii="Times New Roman" w:hAnsi="Times New Roman" w:cs="Times New Roman"/>
          <w:sz w:val="24"/>
          <w:szCs w:val="24"/>
          <w:lang w:val="en-CM"/>
        </w:rPr>
        <w:t>tarissent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alertes</w:t>
      </w:r>
      <w:proofErr w:type="spellEnd"/>
      <w:r w:rsidRPr="00B928A6">
        <w:rPr>
          <w:rFonts w:ascii="Times New Roman" w:hAnsi="Times New Roman" w:cs="Times New Roman"/>
          <w:sz w:val="24"/>
          <w:szCs w:val="24"/>
          <w:lang w:val="en-CM"/>
        </w:rPr>
        <w:t xml:space="preserve"> de contamination qui </w:t>
      </w:r>
      <w:proofErr w:type="spellStart"/>
      <w:r w:rsidRPr="00B928A6">
        <w:rPr>
          <w:rFonts w:ascii="Times New Roman" w:hAnsi="Times New Roman" w:cs="Times New Roman"/>
          <w:sz w:val="24"/>
          <w:szCs w:val="24"/>
          <w:lang w:val="en-CM"/>
        </w:rPr>
        <w:t>devraient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déclencher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avis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immédiats</w:t>
      </w:r>
      <w:proofErr w:type="spellEnd"/>
      <w:r w:rsidRPr="00B928A6">
        <w:rPr>
          <w:rFonts w:ascii="Times New Roman" w:hAnsi="Times New Roman" w:cs="Times New Roman"/>
          <w:sz w:val="24"/>
          <w:szCs w:val="24"/>
          <w:lang w:val="en-CM"/>
        </w:rPr>
        <w:t xml:space="preserve"> de faire </w:t>
      </w:r>
      <w:proofErr w:type="spellStart"/>
      <w:r w:rsidRPr="00B928A6">
        <w:rPr>
          <w:rFonts w:ascii="Times New Roman" w:hAnsi="Times New Roman" w:cs="Times New Roman"/>
          <w:sz w:val="24"/>
          <w:szCs w:val="24"/>
          <w:lang w:val="en-CM"/>
        </w:rPr>
        <w:t>bouillir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l'eau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circuler</w:t>
      </w:r>
      <w:proofErr w:type="spellEnd"/>
      <w:r w:rsidRPr="00B928A6">
        <w:rPr>
          <w:rFonts w:ascii="Times New Roman" w:hAnsi="Times New Roman" w:cs="Times New Roman"/>
          <w:sz w:val="24"/>
          <w:szCs w:val="24"/>
          <w:lang w:val="en-CM"/>
        </w:rPr>
        <w:t xml:space="preserve"> à travers des </w:t>
      </w:r>
      <w:proofErr w:type="spellStart"/>
      <w:r w:rsidRPr="00B928A6">
        <w:rPr>
          <w:rFonts w:ascii="Times New Roman" w:hAnsi="Times New Roman" w:cs="Times New Roman"/>
          <w:sz w:val="24"/>
          <w:szCs w:val="24"/>
          <w:lang w:val="en-CM"/>
        </w:rPr>
        <w:t>canaux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informels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heures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jours</w:t>
      </w:r>
      <w:proofErr w:type="spellEnd"/>
      <w:r w:rsidRPr="00B928A6">
        <w:rPr>
          <w:rFonts w:ascii="Times New Roman" w:hAnsi="Times New Roman" w:cs="Times New Roman"/>
          <w:sz w:val="24"/>
          <w:szCs w:val="24"/>
          <w:lang w:val="en-CM"/>
        </w:rPr>
        <w:t xml:space="preserve"> après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responsables</w:t>
      </w:r>
      <w:proofErr w:type="spellEnd"/>
      <w:r w:rsidRPr="00B928A6">
        <w:rPr>
          <w:rFonts w:ascii="Times New Roman" w:hAnsi="Times New Roman" w:cs="Times New Roman"/>
          <w:sz w:val="24"/>
          <w:szCs w:val="24"/>
          <w:lang w:val="en-CM"/>
        </w:rPr>
        <w:t xml:space="preserve"> de la santé </w:t>
      </w:r>
      <w:proofErr w:type="spellStart"/>
      <w:r w:rsidRPr="00B928A6">
        <w:rPr>
          <w:rFonts w:ascii="Times New Roman" w:hAnsi="Times New Roman" w:cs="Times New Roman"/>
          <w:sz w:val="24"/>
          <w:szCs w:val="24"/>
          <w:lang w:val="en-CM"/>
        </w:rPr>
        <w:t>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identifié</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problème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exposant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potentiellement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milliers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personnes</w:t>
      </w:r>
      <w:proofErr w:type="spellEnd"/>
      <w:r w:rsidRPr="00B928A6">
        <w:rPr>
          <w:rFonts w:ascii="Times New Roman" w:hAnsi="Times New Roman" w:cs="Times New Roman"/>
          <w:sz w:val="24"/>
          <w:szCs w:val="24"/>
          <w:lang w:val="en-CM"/>
        </w:rPr>
        <w:t xml:space="preserve"> à des maladies </w:t>
      </w:r>
      <w:proofErr w:type="spellStart"/>
      <w:r w:rsidRPr="00B928A6">
        <w:rPr>
          <w:rFonts w:ascii="Times New Roman" w:hAnsi="Times New Roman" w:cs="Times New Roman"/>
          <w:sz w:val="24"/>
          <w:szCs w:val="24"/>
          <w:lang w:val="en-CM"/>
        </w:rPr>
        <w:t>d'origine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hydrique</w:t>
      </w:r>
      <w:proofErr w:type="spellEnd"/>
      <w:r w:rsidRPr="00B928A6">
        <w:rPr>
          <w:rFonts w:ascii="Times New Roman" w:hAnsi="Times New Roman" w:cs="Times New Roman"/>
          <w:sz w:val="24"/>
          <w:szCs w:val="24"/>
          <w:lang w:val="en-CM"/>
        </w:rPr>
        <w:t>.</w:t>
      </w:r>
    </w:p>
    <w:p w14:paraId="4E5E00D5"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w:t>
      </w:r>
      <w:proofErr w:type="spellStart"/>
      <w:r w:rsidRPr="00B928A6">
        <w:rPr>
          <w:rFonts w:ascii="Times New Roman" w:hAnsi="Times New Roman" w:cs="Times New Roman"/>
          <w:sz w:val="24"/>
          <w:szCs w:val="24"/>
          <w:lang w:val="en-CM"/>
        </w:rPr>
        <w:t>fournisseurs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télécommunications</w:t>
      </w:r>
      <w:proofErr w:type="spellEnd"/>
      <w:r w:rsidRPr="00B928A6">
        <w:rPr>
          <w:rFonts w:ascii="Times New Roman" w:hAnsi="Times New Roman" w:cs="Times New Roman"/>
          <w:sz w:val="24"/>
          <w:szCs w:val="24"/>
          <w:lang w:val="en-CM"/>
        </w:rPr>
        <w:t xml:space="preserve">, bien </w:t>
      </w:r>
      <w:proofErr w:type="spellStart"/>
      <w:r w:rsidRPr="00B928A6">
        <w:rPr>
          <w:rFonts w:ascii="Times New Roman" w:hAnsi="Times New Roman" w:cs="Times New Roman"/>
          <w:sz w:val="24"/>
          <w:szCs w:val="24"/>
          <w:lang w:val="en-CM"/>
        </w:rPr>
        <w:t>qu'étant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intrinsèquement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entreprises</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également</w:t>
      </w:r>
      <w:proofErr w:type="spellEnd"/>
      <w:r w:rsidRPr="00B928A6">
        <w:rPr>
          <w:rFonts w:ascii="Times New Roman" w:hAnsi="Times New Roman" w:cs="Times New Roman"/>
          <w:sz w:val="24"/>
          <w:szCs w:val="24"/>
          <w:lang w:val="en-CM"/>
        </w:rPr>
        <w:t xml:space="preserve"> du mal à informer les clients sur la maintenance du réseau, les </w:t>
      </w:r>
      <w:proofErr w:type="spellStart"/>
      <w:r w:rsidRPr="00B928A6">
        <w:rPr>
          <w:rFonts w:ascii="Times New Roman" w:hAnsi="Times New Roman" w:cs="Times New Roman"/>
          <w:sz w:val="24"/>
          <w:szCs w:val="24"/>
          <w:lang w:val="en-CM"/>
        </w:rPr>
        <w:t>changements</w:t>
      </w:r>
      <w:proofErr w:type="spellEnd"/>
      <w:r w:rsidRPr="00B928A6">
        <w:rPr>
          <w:rFonts w:ascii="Times New Roman" w:hAnsi="Times New Roman" w:cs="Times New Roman"/>
          <w:sz w:val="24"/>
          <w:szCs w:val="24"/>
          <w:lang w:val="en-CM"/>
        </w:rPr>
        <w:t xml:space="preserve"> de service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nouvelles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offres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efficacement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L'ironie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mauvaise</w:t>
      </w:r>
      <w:proofErr w:type="spellEnd"/>
      <w:r w:rsidRPr="00B928A6">
        <w:rPr>
          <w:rFonts w:ascii="Times New Roman" w:hAnsi="Times New Roman" w:cs="Times New Roman"/>
          <w:sz w:val="24"/>
          <w:szCs w:val="24"/>
          <w:lang w:val="en-CM"/>
        </w:rPr>
        <w:t xml:space="preserve"> communication de la part des </w:t>
      </w:r>
      <w:proofErr w:type="spellStart"/>
      <w:r w:rsidRPr="00B928A6">
        <w:rPr>
          <w:rFonts w:ascii="Times New Roman" w:hAnsi="Times New Roman" w:cs="Times New Roman"/>
          <w:sz w:val="24"/>
          <w:szCs w:val="24"/>
          <w:lang w:val="en-CM"/>
        </w:rPr>
        <w:t>entreprises</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souligne</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quel</w:t>
      </w:r>
      <w:proofErr w:type="spellEnd"/>
      <w:r w:rsidRPr="00B928A6">
        <w:rPr>
          <w:rFonts w:ascii="Times New Roman" w:hAnsi="Times New Roman" w:cs="Times New Roman"/>
          <w:sz w:val="24"/>
          <w:szCs w:val="24"/>
          <w:lang w:val="en-CM"/>
        </w:rPr>
        <w:t xml:space="preserve"> point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problème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vraiment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systémique</w:t>
      </w:r>
      <w:proofErr w:type="spellEnd"/>
      <w:r w:rsidRPr="00B928A6">
        <w:rPr>
          <w:rFonts w:ascii="Times New Roman" w:hAnsi="Times New Roman" w:cs="Times New Roman"/>
          <w:sz w:val="24"/>
          <w:szCs w:val="24"/>
          <w:lang w:val="en-CM"/>
        </w:rPr>
        <w:t>.</w:t>
      </w:r>
    </w:p>
    <w:p w14:paraId="0752CE4A"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des services publics,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aborde</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fossé</w:t>
      </w:r>
      <w:proofErr w:type="spellEnd"/>
      <w:r w:rsidRPr="00B928A6">
        <w:rPr>
          <w:rFonts w:ascii="Times New Roman" w:hAnsi="Times New Roman" w:cs="Times New Roman"/>
          <w:sz w:val="24"/>
          <w:szCs w:val="24"/>
          <w:lang w:val="en-CM"/>
        </w:rPr>
        <w:t xml:space="preserve"> de communication encore plus large dans la vie </w:t>
      </w:r>
      <w:proofErr w:type="spellStart"/>
      <w:r w:rsidRPr="00B928A6">
        <w:rPr>
          <w:rFonts w:ascii="Times New Roman" w:hAnsi="Times New Roman" w:cs="Times New Roman"/>
          <w:sz w:val="24"/>
          <w:szCs w:val="24"/>
          <w:lang w:val="en-CM"/>
        </w:rPr>
        <w:t>civique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ministères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gouvernementaux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émettent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décrets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agences</w:t>
      </w:r>
      <w:proofErr w:type="spellEnd"/>
      <w:r w:rsidRPr="00B928A6">
        <w:rPr>
          <w:rFonts w:ascii="Times New Roman" w:hAnsi="Times New Roman" w:cs="Times New Roman"/>
          <w:sz w:val="24"/>
          <w:szCs w:val="24"/>
          <w:lang w:val="en-CM"/>
        </w:rPr>
        <w:t xml:space="preserve"> de santé </w:t>
      </w:r>
      <w:proofErr w:type="spellStart"/>
      <w:r w:rsidRPr="00B928A6">
        <w:rPr>
          <w:rFonts w:ascii="Times New Roman" w:hAnsi="Times New Roman" w:cs="Times New Roman"/>
          <w:sz w:val="24"/>
          <w:szCs w:val="24"/>
          <w:lang w:val="en-CM"/>
        </w:rPr>
        <w:t>publique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publient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avis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importants</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autorités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nationales</w:t>
      </w:r>
      <w:proofErr w:type="spellEnd"/>
      <w:r w:rsidRPr="00B928A6">
        <w:rPr>
          <w:rFonts w:ascii="Times New Roman" w:hAnsi="Times New Roman" w:cs="Times New Roman"/>
          <w:sz w:val="24"/>
          <w:szCs w:val="24"/>
          <w:lang w:val="en-CM"/>
        </w:rPr>
        <w:t xml:space="preserve"> font des </w:t>
      </w:r>
      <w:proofErr w:type="spellStart"/>
      <w:r w:rsidRPr="00B928A6">
        <w:rPr>
          <w:rFonts w:ascii="Times New Roman" w:hAnsi="Times New Roman" w:cs="Times New Roman"/>
          <w:sz w:val="24"/>
          <w:szCs w:val="24"/>
          <w:lang w:val="en-CM"/>
        </w:rPr>
        <w:t>annonces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affectent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directement</w:t>
      </w:r>
      <w:proofErr w:type="spellEnd"/>
      <w:r w:rsidRPr="00B928A6">
        <w:rPr>
          <w:rFonts w:ascii="Times New Roman" w:hAnsi="Times New Roman" w:cs="Times New Roman"/>
          <w:sz w:val="24"/>
          <w:szCs w:val="24"/>
          <w:lang w:val="en-CM"/>
        </w:rPr>
        <w:t xml:space="preserve"> les droits et obligations des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pourtant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mécanismes</w:t>
      </w:r>
      <w:proofErr w:type="spellEnd"/>
      <w:r w:rsidRPr="00B928A6">
        <w:rPr>
          <w:rFonts w:ascii="Times New Roman" w:hAnsi="Times New Roman" w:cs="Times New Roman"/>
          <w:sz w:val="24"/>
          <w:szCs w:val="24"/>
          <w:lang w:val="en-CM"/>
        </w:rPr>
        <w:t xml:space="preserve"> de diffusion de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information </w:t>
      </w:r>
      <w:proofErr w:type="spellStart"/>
      <w:r w:rsidRPr="00B928A6">
        <w:rPr>
          <w:rFonts w:ascii="Times New Roman" w:hAnsi="Times New Roman" w:cs="Times New Roman"/>
          <w:sz w:val="24"/>
          <w:szCs w:val="24"/>
          <w:lang w:val="en-CM"/>
        </w:rPr>
        <w:t>restent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enracinés</w:t>
      </w:r>
      <w:proofErr w:type="spellEnd"/>
      <w:r w:rsidRPr="00B928A6">
        <w:rPr>
          <w:rFonts w:ascii="Times New Roman" w:hAnsi="Times New Roman" w:cs="Times New Roman"/>
          <w:sz w:val="24"/>
          <w:szCs w:val="24"/>
          <w:lang w:val="en-CM"/>
        </w:rPr>
        <w:t xml:space="preserve"> dans des </w:t>
      </w:r>
      <w:proofErr w:type="spellStart"/>
      <w:r w:rsidRPr="00B928A6">
        <w:rPr>
          <w:rFonts w:ascii="Times New Roman" w:hAnsi="Times New Roman" w:cs="Times New Roman"/>
          <w:sz w:val="24"/>
          <w:szCs w:val="24"/>
          <w:lang w:val="en-CM"/>
        </w:rPr>
        <w:t>paradigmes</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vingtième</w:t>
      </w:r>
      <w:proofErr w:type="spellEnd"/>
      <w:r w:rsidRPr="00B928A6">
        <w:rPr>
          <w:rFonts w:ascii="Times New Roman" w:hAnsi="Times New Roman" w:cs="Times New Roman"/>
          <w:sz w:val="24"/>
          <w:szCs w:val="24"/>
          <w:lang w:val="en-CM"/>
        </w:rPr>
        <w:t xml:space="preserve"> siècle. Les </w:t>
      </w:r>
      <w:r w:rsidRPr="00B928A6">
        <w:rPr>
          <w:rFonts w:ascii="Times New Roman" w:hAnsi="Times New Roman" w:cs="Times New Roman"/>
          <w:sz w:val="24"/>
          <w:szCs w:val="24"/>
          <w:lang w:val="en-CM"/>
        </w:rPr>
        <w:lastRenderedPageBreak/>
        <w:t xml:space="preserve">communiqués </w:t>
      </w:r>
      <w:proofErr w:type="spellStart"/>
      <w:r w:rsidRPr="00B928A6">
        <w:rPr>
          <w:rFonts w:ascii="Times New Roman" w:hAnsi="Times New Roman" w:cs="Times New Roman"/>
          <w:sz w:val="24"/>
          <w:szCs w:val="24"/>
          <w:lang w:val="en-CM"/>
        </w:rPr>
        <w:t>officiels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affichés</w:t>
      </w:r>
      <w:proofErr w:type="spellEnd"/>
      <w:r w:rsidRPr="00B928A6">
        <w:rPr>
          <w:rFonts w:ascii="Times New Roman" w:hAnsi="Times New Roman" w:cs="Times New Roman"/>
          <w:sz w:val="24"/>
          <w:szCs w:val="24"/>
          <w:lang w:val="en-CM"/>
        </w:rPr>
        <w:t xml:space="preserve"> sur les sites Web des </w:t>
      </w:r>
      <w:proofErr w:type="spellStart"/>
      <w:r w:rsidRPr="00B928A6">
        <w:rPr>
          <w:rFonts w:ascii="Times New Roman" w:hAnsi="Times New Roman" w:cs="Times New Roman"/>
          <w:sz w:val="24"/>
          <w:szCs w:val="24"/>
          <w:lang w:val="en-CM"/>
        </w:rPr>
        <w:t>ministères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peu de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visitent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régulièrement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annoncés</w:t>
      </w:r>
      <w:proofErr w:type="spellEnd"/>
      <w:r w:rsidRPr="00B928A6">
        <w:rPr>
          <w:rFonts w:ascii="Times New Roman" w:hAnsi="Times New Roman" w:cs="Times New Roman"/>
          <w:sz w:val="24"/>
          <w:szCs w:val="24"/>
          <w:lang w:val="en-CM"/>
        </w:rPr>
        <w:t xml:space="preserve"> pendant les bulletins </w:t>
      </w:r>
      <w:proofErr w:type="spellStart"/>
      <w:r w:rsidRPr="00B928A6">
        <w:rPr>
          <w:rFonts w:ascii="Times New Roman" w:hAnsi="Times New Roman" w:cs="Times New Roman"/>
          <w:sz w:val="24"/>
          <w:szCs w:val="24"/>
          <w:lang w:val="en-CM"/>
        </w:rPr>
        <w:t>d'information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télévisés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beaucoup </w:t>
      </w:r>
      <w:proofErr w:type="spellStart"/>
      <w:r w:rsidRPr="00B928A6">
        <w:rPr>
          <w:rFonts w:ascii="Times New Roman" w:hAnsi="Times New Roman" w:cs="Times New Roman"/>
          <w:sz w:val="24"/>
          <w:szCs w:val="24"/>
          <w:lang w:val="en-CM"/>
        </w:rPr>
        <w:t>manquent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publiés</w:t>
      </w:r>
      <w:proofErr w:type="spellEnd"/>
      <w:r w:rsidRPr="00B928A6">
        <w:rPr>
          <w:rFonts w:ascii="Times New Roman" w:hAnsi="Times New Roman" w:cs="Times New Roman"/>
          <w:sz w:val="24"/>
          <w:szCs w:val="24"/>
          <w:lang w:val="en-CM"/>
        </w:rPr>
        <w:t xml:space="preserve"> dans des </w:t>
      </w:r>
      <w:proofErr w:type="spellStart"/>
      <w:r w:rsidRPr="00B928A6">
        <w:rPr>
          <w:rFonts w:ascii="Times New Roman" w:hAnsi="Times New Roman" w:cs="Times New Roman"/>
          <w:sz w:val="24"/>
          <w:szCs w:val="24"/>
          <w:lang w:val="en-CM"/>
        </w:rPr>
        <w:t>journaux</w:t>
      </w:r>
      <w:proofErr w:type="spellEnd"/>
      <w:r w:rsidRPr="00B928A6">
        <w:rPr>
          <w:rFonts w:ascii="Times New Roman" w:hAnsi="Times New Roman" w:cs="Times New Roman"/>
          <w:sz w:val="24"/>
          <w:szCs w:val="24"/>
          <w:lang w:val="en-CM"/>
        </w:rPr>
        <w:t xml:space="preserve"> à diffusion </w:t>
      </w:r>
      <w:proofErr w:type="spellStart"/>
      <w:r w:rsidRPr="00B928A6">
        <w:rPr>
          <w:rFonts w:ascii="Times New Roman" w:hAnsi="Times New Roman" w:cs="Times New Roman"/>
          <w:sz w:val="24"/>
          <w:szCs w:val="24"/>
          <w:lang w:val="en-CM"/>
        </w:rPr>
        <w:t>limitée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critiques sur les </w:t>
      </w:r>
      <w:proofErr w:type="spellStart"/>
      <w:r w:rsidRPr="00B928A6">
        <w:rPr>
          <w:rFonts w:ascii="Times New Roman" w:hAnsi="Times New Roman" w:cs="Times New Roman"/>
          <w:sz w:val="24"/>
          <w:szCs w:val="24"/>
          <w:lang w:val="en-CM"/>
        </w:rPr>
        <w:t>campagnes</w:t>
      </w:r>
      <w:proofErr w:type="spellEnd"/>
      <w:r w:rsidRPr="00B928A6">
        <w:rPr>
          <w:rFonts w:ascii="Times New Roman" w:hAnsi="Times New Roman" w:cs="Times New Roman"/>
          <w:sz w:val="24"/>
          <w:szCs w:val="24"/>
          <w:lang w:val="en-CM"/>
        </w:rPr>
        <w:t xml:space="preserve"> de vaccination, les </w:t>
      </w:r>
      <w:proofErr w:type="spellStart"/>
      <w:r w:rsidRPr="00B928A6">
        <w:rPr>
          <w:rFonts w:ascii="Times New Roman" w:hAnsi="Times New Roman" w:cs="Times New Roman"/>
          <w:sz w:val="24"/>
          <w:szCs w:val="24"/>
          <w:lang w:val="en-CM"/>
        </w:rPr>
        <w:t>changements</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procédures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administratives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avertissements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publique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délais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importants</w:t>
      </w:r>
      <w:proofErr w:type="spellEnd"/>
      <w:r w:rsidRPr="00B928A6">
        <w:rPr>
          <w:rFonts w:ascii="Times New Roman" w:hAnsi="Times New Roman" w:cs="Times New Roman"/>
          <w:sz w:val="24"/>
          <w:szCs w:val="24"/>
          <w:lang w:val="en-CM"/>
        </w:rPr>
        <w:t xml:space="preserve"> ne </w:t>
      </w:r>
      <w:proofErr w:type="spellStart"/>
      <w:r w:rsidRPr="00B928A6">
        <w:rPr>
          <w:rFonts w:ascii="Times New Roman" w:hAnsi="Times New Roman" w:cs="Times New Roman"/>
          <w:sz w:val="24"/>
          <w:szCs w:val="24"/>
          <w:lang w:val="en-CM"/>
        </w:rPr>
        <w:t>parviennent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souvent</w:t>
      </w:r>
      <w:proofErr w:type="spellEnd"/>
      <w:r w:rsidRPr="00B928A6">
        <w:rPr>
          <w:rFonts w:ascii="Times New Roman" w:hAnsi="Times New Roman" w:cs="Times New Roman"/>
          <w:sz w:val="24"/>
          <w:szCs w:val="24"/>
          <w:lang w:val="en-CM"/>
        </w:rPr>
        <w:t xml:space="preserve"> pas à </w:t>
      </w:r>
      <w:proofErr w:type="spellStart"/>
      <w:r w:rsidRPr="00B928A6">
        <w:rPr>
          <w:rFonts w:ascii="Times New Roman" w:hAnsi="Times New Roman" w:cs="Times New Roman"/>
          <w:sz w:val="24"/>
          <w:szCs w:val="24"/>
          <w:lang w:val="en-CM"/>
        </w:rPr>
        <w:t>atteindre</w:t>
      </w:r>
      <w:proofErr w:type="spellEnd"/>
      <w:r w:rsidRPr="00B928A6">
        <w:rPr>
          <w:rFonts w:ascii="Times New Roman" w:hAnsi="Times New Roman" w:cs="Times New Roman"/>
          <w:sz w:val="24"/>
          <w:szCs w:val="24"/>
          <w:lang w:val="en-CM"/>
        </w:rPr>
        <w:t xml:space="preserve"> les populations qui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ont</w:t>
      </w:r>
      <w:proofErr w:type="spellEnd"/>
      <w:r w:rsidRPr="00B928A6">
        <w:rPr>
          <w:rFonts w:ascii="Times New Roman" w:hAnsi="Times New Roman" w:cs="Times New Roman"/>
          <w:sz w:val="24"/>
          <w:szCs w:val="24"/>
          <w:lang w:val="en-CM"/>
        </w:rPr>
        <w:t xml:space="preserve"> le plus </w:t>
      </w:r>
      <w:proofErr w:type="spellStart"/>
      <w:r w:rsidRPr="00B928A6">
        <w:rPr>
          <w:rFonts w:ascii="Times New Roman" w:hAnsi="Times New Roman" w:cs="Times New Roman"/>
          <w:sz w:val="24"/>
          <w:szCs w:val="24"/>
          <w:lang w:val="en-CM"/>
        </w:rPr>
        <w:t>besoin</w:t>
      </w:r>
      <w:proofErr w:type="spellEnd"/>
      <w:r w:rsidRPr="00B928A6">
        <w:rPr>
          <w:rFonts w:ascii="Times New Roman" w:hAnsi="Times New Roman" w:cs="Times New Roman"/>
          <w:sz w:val="24"/>
          <w:szCs w:val="24"/>
          <w:lang w:val="en-CM"/>
        </w:rPr>
        <w:t>.</w:t>
      </w:r>
    </w:p>
    <w:p w14:paraId="0EC0975F"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Cette </w:t>
      </w:r>
      <w:proofErr w:type="spellStart"/>
      <w:r w:rsidRPr="00B928A6">
        <w:rPr>
          <w:rFonts w:ascii="Times New Roman" w:hAnsi="Times New Roman" w:cs="Times New Roman"/>
          <w:sz w:val="24"/>
          <w:szCs w:val="24"/>
          <w:lang w:val="en-CM"/>
        </w:rPr>
        <w:t>défaillance</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affecte</w:t>
      </w:r>
      <w:proofErr w:type="spellEnd"/>
      <w:r w:rsidRPr="00B928A6">
        <w:rPr>
          <w:rFonts w:ascii="Times New Roman" w:hAnsi="Times New Roman" w:cs="Times New Roman"/>
          <w:sz w:val="24"/>
          <w:szCs w:val="24"/>
          <w:lang w:val="en-CM"/>
        </w:rPr>
        <w:t xml:space="preserve"> de manière </w:t>
      </w:r>
      <w:proofErr w:type="spellStart"/>
      <w:r w:rsidRPr="00B928A6">
        <w:rPr>
          <w:rFonts w:ascii="Times New Roman" w:hAnsi="Times New Roman" w:cs="Times New Roman"/>
          <w:sz w:val="24"/>
          <w:szCs w:val="24"/>
          <w:lang w:val="en-CM"/>
        </w:rPr>
        <w:t>disproportionnée</w:t>
      </w:r>
      <w:proofErr w:type="spellEnd"/>
      <w:r w:rsidRPr="00B928A6">
        <w:rPr>
          <w:rFonts w:ascii="Times New Roman" w:hAnsi="Times New Roman" w:cs="Times New Roman"/>
          <w:sz w:val="24"/>
          <w:szCs w:val="24"/>
          <w:lang w:val="en-CM"/>
        </w:rPr>
        <w:t xml:space="preserve"> les populations </w:t>
      </w:r>
      <w:proofErr w:type="spellStart"/>
      <w:r w:rsidRPr="00B928A6">
        <w:rPr>
          <w:rFonts w:ascii="Times New Roman" w:hAnsi="Times New Roman" w:cs="Times New Roman"/>
          <w:sz w:val="24"/>
          <w:szCs w:val="24"/>
          <w:lang w:val="en-CM"/>
        </w:rPr>
        <w:t>vulnérables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résidents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ruraux</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âgés</w:t>
      </w:r>
      <w:proofErr w:type="spellEnd"/>
      <w:r w:rsidRPr="00B928A6">
        <w:rPr>
          <w:rFonts w:ascii="Times New Roman" w:hAnsi="Times New Roman" w:cs="Times New Roman"/>
          <w:sz w:val="24"/>
          <w:szCs w:val="24"/>
          <w:lang w:val="en-CM"/>
        </w:rPr>
        <w:t xml:space="preserve"> sans </w:t>
      </w:r>
      <w:proofErr w:type="spellStart"/>
      <w:r w:rsidRPr="00B928A6">
        <w:rPr>
          <w:rFonts w:ascii="Times New Roman" w:hAnsi="Times New Roman" w:cs="Times New Roman"/>
          <w:sz w:val="24"/>
          <w:szCs w:val="24"/>
          <w:lang w:val="en-CM"/>
        </w:rPr>
        <w:t>accès</w:t>
      </w:r>
      <w:proofErr w:type="spellEnd"/>
      <w:r w:rsidRPr="00B928A6">
        <w:rPr>
          <w:rFonts w:ascii="Times New Roman" w:hAnsi="Times New Roman" w:cs="Times New Roman"/>
          <w:sz w:val="24"/>
          <w:szCs w:val="24"/>
          <w:lang w:val="en-CM"/>
        </w:rPr>
        <w:t xml:space="preserve"> à Internet, les </w:t>
      </w:r>
      <w:proofErr w:type="spellStart"/>
      <w:r w:rsidRPr="00B928A6">
        <w:rPr>
          <w:rFonts w:ascii="Times New Roman" w:hAnsi="Times New Roman" w:cs="Times New Roman"/>
          <w:sz w:val="24"/>
          <w:szCs w:val="24"/>
          <w:lang w:val="en-CM"/>
        </w:rPr>
        <w:t>personnes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handicapées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ceux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ayant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alphabétisation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limitée</w:t>
      </w:r>
      <w:proofErr w:type="spellEnd"/>
      <w:r w:rsidRPr="00B928A6">
        <w:rPr>
          <w:rFonts w:ascii="Times New Roman" w:hAnsi="Times New Roman" w:cs="Times New Roman"/>
          <w:sz w:val="24"/>
          <w:szCs w:val="24"/>
          <w:lang w:val="en-CM"/>
        </w:rPr>
        <w:t xml:space="preserve"> font face aux plus grands obstacles </w:t>
      </w:r>
      <w:proofErr w:type="gramStart"/>
      <w:r w:rsidRPr="00B928A6">
        <w:rPr>
          <w:rFonts w:ascii="Times New Roman" w:hAnsi="Times New Roman" w:cs="Times New Roman"/>
          <w:sz w:val="24"/>
          <w:szCs w:val="24"/>
          <w:lang w:val="en-CM"/>
        </w:rPr>
        <w:t>pour</w:t>
      </w:r>
      <w:proofErr w:type="gram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accéder</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essentielles</w:t>
      </w:r>
      <w:proofErr w:type="spellEnd"/>
      <w:r w:rsidRPr="00B928A6">
        <w:rPr>
          <w:rFonts w:ascii="Times New Roman" w:hAnsi="Times New Roman" w:cs="Times New Roman"/>
          <w:sz w:val="24"/>
          <w:szCs w:val="24"/>
          <w:lang w:val="en-CM"/>
        </w:rPr>
        <w:t xml:space="preserve">. Une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véritablement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efficace</w:t>
      </w:r>
      <w:proofErr w:type="spellEnd"/>
      <w:r w:rsidRPr="00B928A6">
        <w:rPr>
          <w:rFonts w:ascii="Times New Roman" w:hAnsi="Times New Roman" w:cs="Times New Roman"/>
          <w:sz w:val="24"/>
          <w:szCs w:val="24"/>
          <w:lang w:val="en-CM"/>
        </w:rPr>
        <w:t xml:space="preserve"> doit </w:t>
      </w:r>
      <w:proofErr w:type="spellStart"/>
      <w:r w:rsidRPr="00B928A6">
        <w:rPr>
          <w:rFonts w:ascii="Times New Roman" w:hAnsi="Times New Roman" w:cs="Times New Roman"/>
          <w:sz w:val="24"/>
          <w:szCs w:val="24"/>
          <w:lang w:val="en-CM"/>
        </w:rPr>
        <w:t>tenir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compte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populations à travers de multiples </w:t>
      </w:r>
      <w:proofErr w:type="spellStart"/>
      <w:r w:rsidRPr="00B928A6">
        <w:rPr>
          <w:rFonts w:ascii="Times New Roman" w:hAnsi="Times New Roman" w:cs="Times New Roman"/>
          <w:sz w:val="24"/>
          <w:szCs w:val="24"/>
          <w:lang w:val="en-CM"/>
        </w:rPr>
        <w:t>canaux</w:t>
      </w:r>
      <w:proofErr w:type="spellEnd"/>
      <w:r w:rsidRPr="00B928A6">
        <w:rPr>
          <w:rFonts w:ascii="Times New Roman" w:hAnsi="Times New Roman" w:cs="Times New Roman"/>
          <w:sz w:val="24"/>
          <w:szCs w:val="24"/>
          <w:lang w:val="en-CM"/>
        </w:rPr>
        <w:t xml:space="preserve"> de communication et des formats de messages </w:t>
      </w:r>
      <w:proofErr w:type="spellStart"/>
      <w:r w:rsidRPr="00B928A6">
        <w:rPr>
          <w:rFonts w:ascii="Times New Roman" w:hAnsi="Times New Roman" w:cs="Times New Roman"/>
          <w:sz w:val="24"/>
          <w:szCs w:val="24"/>
          <w:lang w:val="en-CM"/>
        </w:rPr>
        <w:t>simplifiés</w:t>
      </w:r>
      <w:proofErr w:type="spellEnd"/>
      <w:r w:rsidRPr="00B928A6">
        <w:rPr>
          <w:rFonts w:ascii="Times New Roman" w:hAnsi="Times New Roman" w:cs="Times New Roman"/>
          <w:sz w:val="24"/>
          <w:szCs w:val="24"/>
          <w:lang w:val="en-CM"/>
        </w:rPr>
        <w:t>.</w:t>
      </w:r>
    </w:p>
    <w:p w14:paraId="0D7BCA9E"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w:t>
      </w:r>
      <w:proofErr w:type="spellStart"/>
      <w:r w:rsidRPr="00B928A6">
        <w:rPr>
          <w:rFonts w:ascii="Times New Roman" w:hAnsi="Times New Roman" w:cs="Times New Roman"/>
          <w:sz w:val="24"/>
          <w:szCs w:val="24"/>
          <w:lang w:val="en-CM"/>
        </w:rPr>
        <w:t>coûts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économiques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fossé</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s'étendent</w:t>
      </w:r>
      <w:proofErr w:type="spellEnd"/>
      <w:r w:rsidRPr="00B928A6">
        <w:rPr>
          <w:rFonts w:ascii="Times New Roman" w:hAnsi="Times New Roman" w:cs="Times New Roman"/>
          <w:sz w:val="24"/>
          <w:szCs w:val="24"/>
          <w:lang w:val="en-CM"/>
        </w:rPr>
        <w:t xml:space="preserve"> à travers toute la société. Les </w:t>
      </w:r>
      <w:proofErr w:type="spellStart"/>
      <w:r w:rsidRPr="00B928A6">
        <w:rPr>
          <w:rFonts w:ascii="Times New Roman" w:hAnsi="Times New Roman" w:cs="Times New Roman"/>
          <w:sz w:val="24"/>
          <w:szCs w:val="24"/>
          <w:lang w:val="en-CM"/>
        </w:rPr>
        <w:t>entreprises</w:t>
      </w:r>
      <w:proofErr w:type="spellEnd"/>
      <w:r w:rsidRPr="00B928A6">
        <w:rPr>
          <w:rFonts w:ascii="Times New Roman" w:hAnsi="Times New Roman" w:cs="Times New Roman"/>
          <w:sz w:val="24"/>
          <w:szCs w:val="24"/>
          <w:lang w:val="en-CM"/>
        </w:rPr>
        <w:t xml:space="preserve"> ne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planifier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opérations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efficacement</w:t>
      </w:r>
      <w:proofErr w:type="spellEnd"/>
      <w:r w:rsidRPr="00B928A6">
        <w:rPr>
          <w:rFonts w:ascii="Times New Roman" w:hAnsi="Times New Roman" w:cs="Times New Roman"/>
          <w:sz w:val="24"/>
          <w:szCs w:val="24"/>
          <w:lang w:val="en-CM"/>
        </w:rPr>
        <w:t xml:space="preserve"> sans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fiables</w:t>
      </w:r>
      <w:proofErr w:type="spellEnd"/>
      <w:r w:rsidRPr="00B928A6">
        <w:rPr>
          <w:rFonts w:ascii="Times New Roman" w:hAnsi="Times New Roman" w:cs="Times New Roman"/>
          <w:sz w:val="24"/>
          <w:szCs w:val="24"/>
          <w:lang w:val="en-CM"/>
        </w:rPr>
        <w:t xml:space="preserve"> sur la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des services publics. Les </w:t>
      </w:r>
      <w:proofErr w:type="spellStart"/>
      <w:r w:rsidRPr="00B928A6">
        <w:rPr>
          <w:rFonts w:ascii="Times New Roman" w:hAnsi="Times New Roman" w:cs="Times New Roman"/>
          <w:sz w:val="24"/>
          <w:szCs w:val="24"/>
          <w:lang w:val="en-CM"/>
        </w:rPr>
        <w:t>établissements</w:t>
      </w:r>
      <w:proofErr w:type="spellEnd"/>
      <w:r w:rsidRPr="00B928A6">
        <w:rPr>
          <w:rFonts w:ascii="Times New Roman" w:hAnsi="Times New Roman" w:cs="Times New Roman"/>
          <w:sz w:val="24"/>
          <w:szCs w:val="24"/>
          <w:lang w:val="en-CM"/>
        </w:rPr>
        <w:t xml:space="preserve"> de santé font face à des </w:t>
      </w:r>
      <w:proofErr w:type="spellStart"/>
      <w:r w:rsidRPr="00B928A6">
        <w:rPr>
          <w:rFonts w:ascii="Times New Roman" w:hAnsi="Times New Roman" w:cs="Times New Roman"/>
          <w:sz w:val="24"/>
          <w:szCs w:val="24"/>
          <w:lang w:val="en-CM"/>
        </w:rPr>
        <w:t>risques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de courant </w:t>
      </w:r>
      <w:proofErr w:type="spellStart"/>
      <w:r w:rsidRPr="00B928A6">
        <w:rPr>
          <w:rFonts w:ascii="Times New Roman" w:hAnsi="Times New Roman" w:cs="Times New Roman"/>
          <w:sz w:val="24"/>
          <w:szCs w:val="24"/>
          <w:lang w:val="en-CM"/>
        </w:rPr>
        <w:t>affectent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équipements</w:t>
      </w:r>
      <w:proofErr w:type="spellEnd"/>
      <w:r w:rsidRPr="00B928A6">
        <w:rPr>
          <w:rFonts w:ascii="Times New Roman" w:hAnsi="Times New Roman" w:cs="Times New Roman"/>
          <w:sz w:val="24"/>
          <w:szCs w:val="24"/>
          <w:lang w:val="en-CM"/>
        </w:rPr>
        <w:t xml:space="preserve"> critiques sans </w:t>
      </w:r>
      <w:proofErr w:type="spellStart"/>
      <w:r w:rsidRPr="00B928A6">
        <w:rPr>
          <w:rFonts w:ascii="Times New Roman" w:hAnsi="Times New Roman" w:cs="Times New Roman"/>
          <w:sz w:val="24"/>
          <w:szCs w:val="24"/>
          <w:lang w:val="en-CM"/>
        </w:rPr>
        <w:t>avertissement</w:t>
      </w:r>
      <w:proofErr w:type="spellEnd"/>
      <w:r w:rsidRPr="00B928A6">
        <w:rPr>
          <w:rFonts w:ascii="Times New Roman" w:hAnsi="Times New Roman" w:cs="Times New Roman"/>
          <w:sz w:val="24"/>
          <w:szCs w:val="24"/>
          <w:lang w:val="en-CM"/>
        </w:rPr>
        <w:t xml:space="preserve">. Les institutions </w:t>
      </w:r>
      <w:proofErr w:type="spellStart"/>
      <w:r w:rsidRPr="00B928A6">
        <w:rPr>
          <w:rFonts w:ascii="Times New Roman" w:hAnsi="Times New Roman" w:cs="Times New Roman"/>
          <w:sz w:val="24"/>
          <w:szCs w:val="24"/>
          <w:lang w:val="en-CM"/>
        </w:rPr>
        <w:t>éducatives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perdent</w:t>
      </w:r>
      <w:proofErr w:type="spellEnd"/>
      <w:r w:rsidRPr="00B928A6">
        <w:rPr>
          <w:rFonts w:ascii="Times New Roman" w:hAnsi="Times New Roman" w:cs="Times New Roman"/>
          <w:sz w:val="24"/>
          <w:szCs w:val="24"/>
          <w:lang w:val="en-CM"/>
        </w:rPr>
        <w:t xml:space="preserve"> du temps </w:t>
      </w:r>
      <w:proofErr w:type="spellStart"/>
      <w:r w:rsidRPr="00B928A6">
        <w:rPr>
          <w:rFonts w:ascii="Times New Roman" w:hAnsi="Times New Roman" w:cs="Times New Roman"/>
          <w:sz w:val="24"/>
          <w:szCs w:val="24"/>
          <w:lang w:val="en-CM"/>
        </w:rPr>
        <w:t>d'enseignement</w:t>
      </w:r>
      <w:proofErr w:type="spellEnd"/>
      <w:r w:rsidRPr="00B928A6">
        <w:rPr>
          <w:rFonts w:ascii="Times New Roman" w:hAnsi="Times New Roman" w:cs="Times New Roman"/>
          <w:sz w:val="24"/>
          <w:szCs w:val="24"/>
          <w:lang w:val="en-CM"/>
        </w:rPr>
        <w:t xml:space="preserve"> à cause de perturbations de service </w:t>
      </w:r>
      <w:proofErr w:type="spellStart"/>
      <w:r w:rsidRPr="00B928A6">
        <w:rPr>
          <w:rFonts w:ascii="Times New Roman" w:hAnsi="Times New Roman" w:cs="Times New Roman"/>
          <w:sz w:val="24"/>
          <w:szCs w:val="24"/>
          <w:lang w:val="en-CM"/>
        </w:rPr>
        <w:t>inattendues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opérations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agricoles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dépendent</w:t>
      </w:r>
      <w:proofErr w:type="spellEnd"/>
      <w:r w:rsidRPr="00B928A6">
        <w:rPr>
          <w:rFonts w:ascii="Times New Roman" w:hAnsi="Times New Roman" w:cs="Times New Roman"/>
          <w:sz w:val="24"/>
          <w:szCs w:val="24"/>
          <w:lang w:val="en-CM"/>
        </w:rPr>
        <w:t xml:space="preserve"> d'un </w:t>
      </w:r>
      <w:proofErr w:type="spellStart"/>
      <w:r w:rsidRPr="00B928A6">
        <w:rPr>
          <w:rFonts w:ascii="Times New Roman" w:hAnsi="Times New Roman" w:cs="Times New Roman"/>
          <w:sz w:val="24"/>
          <w:szCs w:val="24"/>
          <w:lang w:val="en-CM"/>
        </w:rPr>
        <w:t>approvisionnement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eau </w:t>
      </w:r>
      <w:proofErr w:type="spellStart"/>
      <w:r w:rsidRPr="00B928A6">
        <w:rPr>
          <w:rFonts w:ascii="Times New Roman" w:hAnsi="Times New Roman" w:cs="Times New Roman"/>
          <w:sz w:val="24"/>
          <w:szCs w:val="24"/>
          <w:lang w:val="en-CM"/>
        </w:rPr>
        <w:t>fiable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d'un stockage au </w:t>
      </w:r>
      <w:proofErr w:type="spellStart"/>
      <w:r w:rsidRPr="00B928A6">
        <w:rPr>
          <w:rFonts w:ascii="Times New Roman" w:hAnsi="Times New Roman" w:cs="Times New Roman"/>
          <w:sz w:val="24"/>
          <w:szCs w:val="24"/>
          <w:lang w:val="en-CM"/>
        </w:rPr>
        <w:t>froid</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subissent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pertes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agrégés à travers des millions de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et des </w:t>
      </w:r>
      <w:proofErr w:type="spellStart"/>
      <w:r w:rsidRPr="00B928A6">
        <w:rPr>
          <w:rFonts w:ascii="Times New Roman" w:hAnsi="Times New Roman" w:cs="Times New Roman"/>
          <w:sz w:val="24"/>
          <w:szCs w:val="24"/>
          <w:lang w:val="en-CM"/>
        </w:rPr>
        <w:t>milliers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d'entreprises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inefficacités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apparemment</w:t>
      </w:r>
      <w:proofErr w:type="spellEnd"/>
      <w:r w:rsidRPr="00B928A6">
        <w:rPr>
          <w:rFonts w:ascii="Times New Roman" w:hAnsi="Times New Roman" w:cs="Times New Roman"/>
          <w:sz w:val="24"/>
          <w:szCs w:val="24"/>
          <w:lang w:val="en-CM"/>
        </w:rPr>
        <w:t xml:space="preserve"> petites </w:t>
      </w:r>
      <w:proofErr w:type="spellStart"/>
      <w:r w:rsidRPr="00B928A6">
        <w:rPr>
          <w:rFonts w:ascii="Times New Roman" w:hAnsi="Times New Roman" w:cs="Times New Roman"/>
          <w:sz w:val="24"/>
          <w:szCs w:val="24"/>
          <w:lang w:val="en-CM"/>
        </w:rPr>
        <w:t>représentent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frein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substantiel</w:t>
      </w:r>
      <w:proofErr w:type="spellEnd"/>
      <w:r w:rsidRPr="00B928A6">
        <w:rPr>
          <w:rFonts w:ascii="Times New Roman" w:hAnsi="Times New Roman" w:cs="Times New Roman"/>
          <w:sz w:val="24"/>
          <w:szCs w:val="24"/>
          <w:lang w:val="en-CM"/>
        </w:rPr>
        <w:t xml:space="preserve"> au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national.</w:t>
      </w:r>
    </w:p>
    <w:p w14:paraId="6118BE3A"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D'un point de </w:t>
      </w:r>
      <w:proofErr w:type="spellStart"/>
      <w:r w:rsidRPr="00B928A6">
        <w:rPr>
          <w:rFonts w:ascii="Times New Roman" w:hAnsi="Times New Roman" w:cs="Times New Roman"/>
          <w:sz w:val="24"/>
          <w:szCs w:val="24"/>
          <w:lang w:val="en-CM"/>
        </w:rPr>
        <w:t>vue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gouvernance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fossé</w:t>
      </w:r>
      <w:proofErr w:type="spellEnd"/>
      <w:r w:rsidRPr="00B928A6">
        <w:rPr>
          <w:rFonts w:ascii="Times New Roman" w:hAnsi="Times New Roman" w:cs="Times New Roman"/>
          <w:sz w:val="24"/>
          <w:szCs w:val="24"/>
          <w:lang w:val="en-CM"/>
        </w:rPr>
        <w:t xml:space="preserve"> de communication mine la </w:t>
      </w:r>
      <w:proofErr w:type="spellStart"/>
      <w:r w:rsidRPr="00B928A6">
        <w:rPr>
          <w:rFonts w:ascii="Times New Roman" w:hAnsi="Times New Roman" w:cs="Times New Roman"/>
          <w:sz w:val="24"/>
          <w:szCs w:val="24"/>
          <w:lang w:val="en-CM"/>
        </w:rPr>
        <w:t>légitimité</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l'État</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confiance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institutions </w:t>
      </w:r>
      <w:proofErr w:type="spellStart"/>
      <w:r w:rsidRPr="00B928A6">
        <w:rPr>
          <w:rFonts w:ascii="Times New Roman" w:hAnsi="Times New Roman" w:cs="Times New Roman"/>
          <w:sz w:val="24"/>
          <w:szCs w:val="24"/>
          <w:lang w:val="en-CM"/>
        </w:rPr>
        <w:t>gouvernementales</w:t>
      </w:r>
      <w:proofErr w:type="spellEnd"/>
      <w:r w:rsidRPr="00B928A6">
        <w:rPr>
          <w:rFonts w:ascii="Times New Roman" w:hAnsi="Times New Roman" w:cs="Times New Roman"/>
          <w:sz w:val="24"/>
          <w:szCs w:val="24"/>
          <w:lang w:val="en-CM"/>
        </w:rPr>
        <w:t xml:space="preserve"> et les services publics ne </w:t>
      </w:r>
      <w:proofErr w:type="spellStart"/>
      <w:r w:rsidRPr="00B928A6">
        <w:rPr>
          <w:rFonts w:ascii="Times New Roman" w:hAnsi="Times New Roman" w:cs="Times New Roman"/>
          <w:sz w:val="24"/>
          <w:szCs w:val="24"/>
          <w:lang w:val="en-CM"/>
        </w:rPr>
        <w:t>parviennent</w:t>
      </w:r>
      <w:proofErr w:type="spellEnd"/>
      <w:r w:rsidRPr="00B928A6">
        <w:rPr>
          <w:rFonts w:ascii="Times New Roman" w:hAnsi="Times New Roman" w:cs="Times New Roman"/>
          <w:sz w:val="24"/>
          <w:szCs w:val="24"/>
          <w:lang w:val="en-CM"/>
        </w:rPr>
        <w:t xml:space="preserve"> pas à </w:t>
      </w:r>
      <w:proofErr w:type="spellStart"/>
      <w:r w:rsidRPr="00B928A6">
        <w:rPr>
          <w:rFonts w:ascii="Times New Roman" w:hAnsi="Times New Roman" w:cs="Times New Roman"/>
          <w:sz w:val="24"/>
          <w:szCs w:val="24"/>
          <w:lang w:val="en-CM"/>
        </w:rPr>
        <w:t>communiquer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efficacement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perçoivent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ne </w:t>
      </w:r>
      <w:proofErr w:type="spellStart"/>
      <w:r w:rsidRPr="00B928A6">
        <w:rPr>
          <w:rFonts w:ascii="Times New Roman" w:hAnsi="Times New Roman" w:cs="Times New Roman"/>
          <w:sz w:val="24"/>
          <w:szCs w:val="24"/>
          <w:lang w:val="en-CM"/>
        </w:rPr>
        <w:t>répondant</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incompétents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corrompus</w:t>
      </w:r>
      <w:proofErr w:type="spellEnd"/>
      <w:r w:rsidRPr="00B928A6">
        <w:rPr>
          <w:rFonts w:ascii="Times New Roman" w:hAnsi="Times New Roman" w:cs="Times New Roman"/>
          <w:sz w:val="24"/>
          <w:szCs w:val="24"/>
          <w:lang w:val="en-CM"/>
        </w:rPr>
        <w:t xml:space="preserve">. Cette perception </w:t>
      </w:r>
      <w:proofErr w:type="spellStart"/>
      <w:r w:rsidRPr="00B928A6">
        <w:rPr>
          <w:rFonts w:ascii="Times New Roman" w:hAnsi="Times New Roman" w:cs="Times New Roman"/>
          <w:sz w:val="24"/>
          <w:szCs w:val="24"/>
          <w:lang w:val="en-CM"/>
        </w:rPr>
        <w:t>endommage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cohésion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sociale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réduit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volonté</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de se conformer aux </w:t>
      </w:r>
      <w:proofErr w:type="spellStart"/>
      <w:r w:rsidRPr="00B928A6">
        <w:rPr>
          <w:rFonts w:ascii="Times New Roman" w:hAnsi="Times New Roman" w:cs="Times New Roman"/>
          <w:sz w:val="24"/>
          <w:szCs w:val="24"/>
          <w:lang w:val="en-CM"/>
        </w:rPr>
        <w:t>réglementations</w:t>
      </w:r>
      <w:proofErr w:type="spellEnd"/>
      <w:r w:rsidRPr="00B928A6">
        <w:rPr>
          <w:rFonts w:ascii="Times New Roman" w:hAnsi="Times New Roman" w:cs="Times New Roman"/>
          <w:sz w:val="24"/>
          <w:szCs w:val="24"/>
          <w:lang w:val="en-CM"/>
        </w:rPr>
        <w:t xml:space="preserve">, de payer les frais </w:t>
      </w:r>
      <w:proofErr w:type="spellStart"/>
      <w:r w:rsidRPr="00B928A6">
        <w:rPr>
          <w:rFonts w:ascii="Times New Roman" w:hAnsi="Times New Roman" w:cs="Times New Roman"/>
          <w:sz w:val="24"/>
          <w:szCs w:val="24"/>
          <w:lang w:val="en-CM"/>
        </w:rPr>
        <w:t>rapidement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s'engager</w:t>
      </w:r>
      <w:proofErr w:type="spellEnd"/>
      <w:r w:rsidRPr="00B928A6">
        <w:rPr>
          <w:rFonts w:ascii="Times New Roman" w:hAnsi="Times New Roman" w:cs="Times New Roman"/>
          <w:sz w:val="24"/>
          <w:szCs w:val="24"/>
          <w:lang w:val="en-CM"/>
        </w:rPr>
        <w:t xml:space="preserve"> de manière constructive avec les institutions </w:t>
      </w:r>
      <w:proofErr w:type="spellStart"/>
      <w:r w:rsidRPr="00B928A6">
        <w:rPr>
          <w:rFonts w:ascii="Times New Roman" w:hAnsi="Times New Roman" w:cs="Times New Roman"/>
          <w:sz w:val="24"/>
          <w:szCs w:val="24"/>
          <w:lang w:val="en-CM"/>
        </w:rPr>
        <w:t>publiques</w:t>
      </w:r>
      <w:proofErr w:type="spellEnd"/>
      <w:r w:rsidRPr="00B928A6">
        <w:rPr>
          <w:rFonts w:ascii="Times New Roman" w:hAnsi="Times New Roman" w:cs="Times New Roman"/>
          <w:sz w:val="24"/>
          <w:szCs w:val="24"/>
          <w:lang w:val="en-CM"/>
        </w:rPr>
        <w:t xml:space="preserve">. Une communication </w:t>
      </w:r>
      <w:proofErr w:type="spellStart"/>
      <w:r w:rsidRPr="00B928A6">
        <w:rPr>
          <w:rFonts w:ascii="Times New Roman" w:hAnsi="Times New Roman" w:cs="Times New Roman"/>
          <w:sz w:val="24"/>
          <w:szCs w:val="24"/>
          <w:lang w:val="en-CM"/>
        </w:rPr>
        <w:t>efficace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devient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ainsi</w:t>
      </w:r>
      <w:proofErr w:type="spellEnd"/>
      <w:r w:rsidRPr="00B928A6">
        <w:rPr>
          <w:rFonts w:ascii="Times New Roman" w:hAnsi="Times New Roman" w:cs="Times New Roman"/>
          <w:sz w:val="24"/>
          <w:szCs w:val="24"/>
          <w:lang w:val="en-CM"/>
        </w:rPr>
        <w:t xml:space="preserve"> non </w:t>
      </w:r>
      <w:proofErr w:type="spellStart"/>
      <w:r w:rsidRPr="00B928A6">
        <w:rPr>
          <w:rFonts w:ascii="Times New Roman" w:hAnsi="Times New Roman" w:cs="Times New Roman"/>
          <w:sz w:val="24"/>
          <w:szCs w:val="24"/>
          <w:lang w:val="en-CM"/>
        </w:rPr>
        <w:t>seulement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défi</w:t>
      </w:r>
      <w:proofErr w:type="spellEnd"/>
      <w:r w:rsidRPr="00B928A6">
        <w:rPr>
          <w:rFonts w:ascii="Times New Roman" w:hAnsi="Times New Roman" w:cs="Times New Roman"/>
          <w:sz w:val="24"/>
          <w:szCs w:val="24"/>
          <w:lang w:val="en-CM"/>
        </w:rPr>
        <w:t xml:space="preserve"> technique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élément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fondamental</w:t>
      </w:r>
      <w:proofErr w:type="spellEnd"/>
      <w:r w:rsidRPr="00B928A6">
        <w:rPr>
          <w:rFonts w:ascii="Times New Roman" w:hAnsi="Times New Roman" w:cs="Times New Roman"/>
          <w:sz w:val="24"/>
          <w:szCs w:val="24"/>
          <w:lang w:val="en-CM"/>
        </w:rPr>
        <w:t xml:space="preserve"> de bonne </w:t>
      </w:r>
      <w:proofErr w:type="spellStart"/>
      <w:r w:rsidRPr="00B928A6">
        <w:rPr>
          <w:rFonts w:ascii="Times New Roman" w:hAnsi="Times New Roman" w:cs="Times New Roman"/>
          <w:sz w:val="24"/>
          <w:szCs w:val="24"/>
          <w:lang w:val="en-CM"/>
        </w:rPr>
        <w:t>gouvernance</w:t>
      </w:r>
      <w:proofErr w:type="spellEnd"/>
      <w:r w:rsidRPr="00B928A6">
        <w:rPr>
          <w:rFonts w:ascii="Times New Roman" w:hAnsi="Times New Roman" w:cs="Times New Roman"/>
          <w:sz w:val="24"/>
          <w:szCs w:val="24"/>
          <w:lang w:val="en-CM"/>
        </w:rPr>
        <w:t>.</w:t>
      </w:r>
    </w:p>
    <w:p w14:paraId="0D46A512" w14:textId="77777777" w:rsidR="0048263B" w:rsidRPr="00B928A6" w:rsidRDefault="0048263B" w:rsidP="001F3FB7">
      <w:pPr>
        <w:rPr>
          <w:rFonts w:ascii="Times New Roman" w:hAnsi="Times New Roman" w:cs="Times New Roman"/>
          <w:b/>
          <w:bCs/>
          <w:sz w:val="24"/>
          <w:szCs w:val="24"/>
          <w:lang w:val="en-CM"/>
        </w:rPr>
      </w:pPr>
      <w:proofErr w:type="spellStart"/>
      <w:r w:rsidRPr="00B928A6">
        <w:rPr>
          <w:rFonts w:ascii="Times New Roman" w:hAnsi="Times New Roman" w:cs="Times New Roman"/>
          <w:b/>
          <w:bCs/>
          <w:sz w:val="24"/>
          <w:szCs w:val="24"/>
          <w:lang w:val="en-CM"/>
        </w:rPr>
        <w:t>Portée</w:t>
      </w:r>
      <w:proofErr w:type="spellEnd"/>
      <w:r w:rsidRPr="00B928A6">
        <w:rPr>
          <w:rFonts w:ascii="Times New Roman" w:hAnsi="Times New Roman" w:cs="Times New Roman"/>
          <w:b/>
          <w:bCs/>
          <w:sz w:val="24"/>
          <w:szCs w:val="24"/>
          <w:lang w:val="en-CM"/>
        </w:rPr>
        <w:t xml:space="preserve"> du </w:t>
      </w:r>
      <w:proofErr w:type="spellStart"/>
      <w:r w:rsidRPr="00B928A6">
        <w:rPr>
          <w:rFonts w:ascii="Times New Roman" w:hAnsi="Times New Roman" w:cs="Times New Roman"/>
          <w:b/>
          <w:bCs/>
          <w:sz w:val="24"/>
          <w:szCs w:val="24"/>
          <w:lang w:val="en-CM"/>
        </w:rPr>
        <w:t>Projet</w:t>
      </w:r>
      <w:proofErr w:type="spellEnd"/>
      <w:r w:rsidRPr="00B928A6">
        <w:rPr>
          <w:rFonts w:ascii="Times New Roman" w:hAnsi="Times New Roman" w:cs="Times New Roman"/>
          <w:b/>
          <w:bCs/>
          <w:sz w:val="24"/>
          <w:szCs w:val="24"/>
          <w:lang w:val="en-CM"/>
        </w:rPr>
        <w:t xml:space="preserve"> et </w:t>
      </w:r>
      <w:proofErr w:type="spellStart"/>
      <w:r w:rsidRPr="00B928A6">
        <w:rPr>
          <w:rFonts w:ascii="Times New Roman" w:hAnsi="Times New Roman" w:cs="Times New Roman"/>
          <w:b/>
          <w:bCs/>
          <w:sz w:val="24"/>
          <w:szCs w:val="24"/>
          <w:lang w:val="en-CM"/>
        </w:rPr>
        <w:t>Délimitation</w:t>
      </w:r>
      <w:proofErr w:type="spellEnd"/>
    </w:p>
    <w:p w14:paraId="6A374987"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portée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englobe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dimensions qui </w:t>
      </w:r>
      <w:proofErr w:type="spellStart"/>
      <w:r w:rsidRPr="00B928A6">
        <w:rPr>
          <w:rFonts w:ascii="Times New Roman" w:hAnsi="Times New Roman" w:cs="Times New Roman"/>
          <w:sz w:val="24"/>
          <w:szCs w:val="24"/>
          <w:lang w:val="en-CM"/>
        </w:rPr>
        <w:t>doivent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clairement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définies</w:t>
      </w:r>
      <w:proofErr w:type="spellEnd"/>
      <w:r w:rsidRPr="00B928A6">
        <w:rPr>
          <w:rFonts w:ascii="Times New Roman" w:hAnsi="Times New Roman" w:cs="Times New Roman"/>
          <w:sz w:val="24"/>
          <w:szCs w:val="24"/>
          <w:lang w:val="en-CM"/>
        </w:rPr>
        <w:t xml:space="preserve"> pour assurer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mise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œuvre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réussie</w:t>
      </w:r>
      <w:proofErr w:type="spellEnd"/>
      <w:r w:rsidRPr="00B928A6">
        <w:rPr>
          <w:rFonts w:ascii="Times New Roman" w:hAnsi="Times New Roman" w:cs="Times New Roman"/>
          <w:sz w:val="24"/>
          <w:szCs w:val="24"/>
          <w:lang w:val="en-CM"/>
        </w:rPr>
        <w:t xml:space="preserve">. Il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tout </w:t>
      </w:r>
      <w:proofErr w:type="spellStart"/>
      <w:r w:rsidRPr="00B928A6">
        <w:rPr>
          <w:rFonts w:ascii="Times New Roman" w:hAnsi="Times New Roman" w:cs="Times New Roman"/>
          <w:sz w:val="24"/>
          <w:szCs w:val="24"/>
          <w:lang w:val="en-CM"/>
        </w:rPr>
        <w:t>aussi</w:t>
      </w:r>
      <w:proofErr w:type="spellEnd"/>
      <w:r w:rsidRPr="00B928A6">
        <w:rPr>
          <w:rFonts w:ascii="Times New Roman" w:hAnsi="Times New Roman" w:cs="Times New Roman"/>
          <w:sz w:val="24"/>
          <w:szCs w:val="24"/>
          <w:lang w:val="en-CM"/>
        </w:rPr>
        <w:t xml:space="preserve"> important de </w:t>
      </w:r>
      <w:proofErr w:type="spellStart"/>
      <w:r w:rsidRPr="00B928A6">
        <w:rPr>
          <w:rFonts w:ascii="Times New Roman" w:hAnsi="Times New Roman" w:cs="Times New Roman"/>
          <w:sz w:val="24"/>
          <w:szCs w:val="24"/>
          <w:lang w:val="en-CM"/>
        </w:rPr>
        <w:t>préciser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qu'il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exclut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afin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maintenir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attentes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réalistes</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concentrer</w:t>
      </w:r>
      <w:proofErr w:type="spellEnd"/>
      <w:r w:rsidRPr="00B928A6">
        <w:rPr>
          <w:rFonts w:ascii="Times New Roman" w:hAnsi="Times New Roman" w:cs="Times New Roman"/>
          <w:sz w:val="24"/>
          <w:szCs w:val="24"/>
          <w:lang w:val="en-CM"/>
        </w:rPr>
        <w:t xml:space="preserve"> les efforts sur les </w:t>
      </w:r>
      <w:proofErr w:type="spellStart"/>
      <w:r w:rsidRPr="00B928A6">
        <w:rPr>
          <w:rFonts w:ascii="Times New Roman" w:hAnsi="Times New Roman" w:cs="Times New Roman"/>
          <w:sz w:val="24"/>
          <w:szCs w:val="24"/>
          <w:lang w:val="en-CM"/>
        </w:rPr>
        <w:t>éléments</w:t>
      </w:r>
      <w:proofErr w:type="spellEnd"/>
      <w:r w:rsidRPr="00B928A6">
        <w:rPr>
          <w:rFonts w:ascii="Times New Roman" w:hAnsi="Times New Roman" w:cs="Times New Roman"/>
          <w:sz w:val="24"/>
          <w:szCs w:val="24"/>
          <w:lang w:val="en-CM"/>
        </w:rPr>
        <w:t xml:space="preserve"> les plus </w:t>
      </w:r>
      <w:proofErr w:type="spellStart"/>
      <w:r w:rsidRPr="00B928A6">
        <w:rPr>
          <w:rFonts w:ascii="Times New Roman" w:hAnsi="Times New Roman" w:cs="Times New Roman"/>
          <w:sz w:val="24"/>
          <w:szCs w:val="24"/>
          <w:lang w:val="en-CM"/>
        </w:rPr>
        <w:t>impactants</w:t>
      </w:r>
      <w:proofErr w:type="spellEnd"/>
      <w:r w:rsidRPr="00B928A6">
        <w:rPr>
          <w:rFonts w:ascii="Times New Roman" w:hAnsi="Times New Roman" w:cs="Times New Roman"/>
          <w:sz w:val="24"/>
          <w:szCs w:val="24"/>
          <w:lang w:val="en-CM"/>
        </w:rPr>
        <w:t>.</w:t>
      </w:r>
    </w:p>
    <w:p w14:paraId="660C9D67"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couvre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géographiquement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principales</w:t>
      </w:r>
      <w:proofErr w:type="spellEnd"/>
      <w:r w:rsidRPr="00B928A6">
        <w:rPr>
          <w:rFonts w:ascii="Times New Roman" w:hAnsi="Times New Roman" w:cs="Times New Roman"/>
          <w:sz w:val="24"/>
          <w:szCs w:val="24"/>
          <w:lang w:val="en-CM"/>
        </w:rPr>
        <w:t xml:space="preserve"> zones </w:t>
      </w:r>
      <w:proofErr w:type="spellStart"/>
      <w:r w:rsidRPr="00B928A6">
        <w:rPr>
          <w:rFonts w:ascii="Times New Roman" w:hAnsi="Times New Roman" w:cs="Times New Roman"/>
          <w:sz w:val="24"/>
          <w:szCs w:val="24"/>
          <w:lang w:val="en-CM"/>
        </w:rPr>
        <w:t>urbaines</w:t>
      </w:r>
      <w:proofErr w:type="spellEnd"/>
      <w:r w:rsidRPr="00B928A6">
        <w:rPr>
          <w:rFonts w:ascii="Times New Roman" w:hAnsi="Times New Roman" w:cs="Times New Roman"/>
          <w:sz w:val="24"/>
          <w:szCs w:val="24"/>
          <w:lang w:val="en-CM"/>
        </w:rPr>
        <w:t xml:space="preserve"> du Cameroun dans </w:t>
      </w:r>
      <w:proofErr w:type="spellStart"/>
      <w:r w:rsidRPr="00B928A6">
        <w:rPr>
          <w:rFonts w:ascii="Times New Roman" w:hAnsi="Times New Roman" w:cs="Times New Roman"/>
          <w:sz w:val="24"/>
          <w:szCs w:val="24"/>
          <w:lang w:val="en-CM"/>
        </w:rPr>
        <w:t>sa</w:t>
      </w:r>
      <w:proofErr w:type="spellEnd"/>
      <w:r w:rsidRPr="00B928A6">
        <w:rPr>
          <w:rFonts w:ascii="Times New Roman" w:hAnsi="Times New Roman" w:cs="Times New Roman"/>
          <w:sz w:val="24"/>
          <w:szCs w:val="24"/>
          <w:lang w:val="en-CM"/>
        </w:rPr>
        <w:t xml:space="preserve"> phase </w:t>
      </w:r>
      <w:proofErr w:type="spellStart"/>
      <w:r w:rsidRPr="00B928A6">
        <w:rPr>
          <w:rFonts w:ascii="Times New Roman" w:hAnsi="Times New Roman" w:cs="Times New Roman"/>
          <w:sz w:val="24"/>
          <w:szCs w:val="24"/>
          <w:lang w:val="en-CM"/>
        </w:rPr>
        <w:t>initiale</w:t>
      </w:r>
      <w:proofErr w:type="spellEnd"/>
      <w:r w:rsidRPr="00B928A6">
        <w:rPr>
          <w:rFonts w:ascii="Times New Roman" w:hAnsi="Times New Roman" w:cs="Times New Roman"/>
          <w:sz w:val="24"/>
          <w:szCs w:val="24"/>
          <w:lang w:val="en-CM"/>
        </w:rPr>
        <w:t xml:space="preserve">, avec Yaoundé et Douala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sites de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primaires</w:t>
      </w:r>
      <w:proofErr w:type="spellEnd"/>
      <w:r w:rsidRPr="00B928A6">
        <w:rPr>
          <w:rFonts w:ascii="Times New Roman" w:hAnsi="Times New Roman" w:cs="Times New Roman"/>
          <w:sz w:val="24"/>
          <w:szCs w:val="24"/>
          <w:lang w:val="en-CM"/>
        </w:rPr>
        <w:t xml:space="preserve">. Ce choix </w:t>
      </w:r>
      <w:proofErr w:type="spellStart"/>
      <w:r w:rsidRPr="00B928A6">
        <w:rPr>
          <w:rFonts w:ascii="Times New Roman" w:hAnsi="Times New Roman" w:cs="Times New Roman"/>
          <w:sz w:val="24"/>
          <w:szCs w:val="24"/>
          <w:lang w:val="en-CM"/>
        </w:rPr>
        <w:t>stratégique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reflète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considérations</w:t>
      </w:r>
      <w:proofErr w:type="spellEnd"/>
      <w:r w:rsidRPr="00B928A6">
        <w:rPr>
          <w:rFonts w:ascii="Times New Roman" w:hAnsi="Times New Roman" w:cs="Times New Roman"/>
          <w:sz w:val="24"/>
          <w:szCs w:val="24"/>
          <w:lang w:val="en-CM"/>
        </w:rPr>
        <w:t xml:space="preserve"> pratiques. Les zones </w:t>
      </w:r>
      <w:proofErr w:type="spellStart"/>
      <w:r w:rsidRPr="00B928A6">
        <w:rPr>
          <w:rFonts w:ascii="Times New Roman" w:hAnsi="Times New Roman" w:cs="Times New Roman"/>
          <w:sz w:val="24"/>
          <w:szCs w:val="24"/>
          <w:lang w:val="en-CM"/>
        </w:rPr>
        <w:t>urbaines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infrastructure de </w:t>
      </w:r>
      <w:proofErr w:type="spellStart"/>
      <w:r w:rsidRPr="00B928A6">
        <w:rPr>
          <w:rFonts w:ascii="Times New Roman" w:hAnsi="Times New Roman" w:cs="Times New Roman"/>
          <w:sz w:val="24"/>
          <w:szCs w:val="24"/>
          <w:lang w:val="en-CM"/>
        </w:rPr>
        <w:t>télécommunications</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développée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facilitant</w:t>
      </w:r>
      <w:proofErr w:type="spellEnd"/>
      <w:r w:rsidRPr="00B928A6">
        <w:rPr>
          <w:rFonts w:ascii="Times New Roman" w:hAnsi="Times New Roman" w:cs="Times New Roman"/>
          <w:sz w:val="24"/>
          <w:szCs w:val="24"/>
          <w:lang w:val="en-CM"/>
        </w:rPr>
        <w:t xml:space="preserve"> la mise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œuvre</w:t>
      </w:r>
      <w:proofErr w:type="spellEnd"/>
      <w:r w:rsidRPr="00B928A6">
        <w:rPr>
          <w:rFonts w:ascii="Times New Roman" w:hAnsi="Times New Roman" w:cs="Times New Roman"/>
          <w:sz w:val="24"/>
          <w:szCs w:val="24"/>
          <w:lang w:val="en-CM"/>
        </w:rPr>
        <w:t xml:space="preserve"> technique. Les populations </w:t>
      </w:r>
      <w:proofErr w:type="spellStart"/>
      <w:r w:rsidRPr="00B928A6">
        <w:rPr>
          <w:rFonts w:ascii="Times New Roman" w:hAnsi="Times New Roman" w:cs="Times New Roman"/>
          <w:sz w:val="24"/>
          <w:szCs w:val="24"/>
          <w:lang w:val="en-CM"/>
        </w:rPr>
        <w:t>urbaines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denses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offrent</w:t>
      </w:r>
      <w:proofErr w:type="spellEnd"/>
      <w:r w:rsidRPr="00B928A6">
        <w:rPr>
          <w:rFonts w:ascii="Times New Roman" w:hAnsi="Times New Roman" w:cs="Times New Roman"/>
          <w:sz w:val="24"/>
          <w:szCs w:val="24"/>
          <w:lang w:val="en-CM"/>
        </w:rPr>
        <w:t xml:space="preserve"> le plus grand impact </w:t>
      </w:r>
      <w:proofErr w:type="spellStart"/>
      <w:r w:rsidRPr="00B928A6">
        <w:rPr>
          <w:rFonts w:ascii="Times New Roman" w:hAnsi="Times New Roman" w:cs="Times New Roman"/>
          <w:sz w:val="24"/>
          <w:szCs w:val="24"/>
          <w:lang w:val="en-CM"/>
        </w:rPr>
        <w:t>potentiel</w:t>
      </w:r>
      <w:proofErr w:type="spellEnd"/>
      <w:r w:rsidRPr="00B928A6">
        <w:rPr>
          <w:rFonts w:ascii="Times New Roman" w:hAnsi="Times New Roman" w:cs="Times New Roman"/>
          <w:sz w:val="24"/>
          <w:szCs w:val="24"/>
          <w:lang w:val="en-CM"/>
        </w:rPr>
        <w:t xml:space="preserve"> par </w:t>
      </w:r>
      <w:proofErr w:type="spellStart"/>
      <w:r w:rsidRPr="00B928A6">
        <w:rPr>
          <w:rFonts w:ascii="Times New Roman" w:hAnsi="Times New Roman" w:cs="Times New Roman"/>
          <w:sz w:val="24"/>
          <w:szCs w:val="24"/>
          <w:lang w:val="en-CM"/>
        </w:rPr>
        <w:t>unité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d'effort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sièges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sociaux</w:t>
      </w:r>
      <w:proofErr w:type="spellEnd"/>
      <w:r w:rsidRPr="00B928A6">
        <w:rPr>
          <w:rFonts w:ascii="Times New Roman" w:hAnsi="Times New Roman" w:cs="Times New Roman"/>
          <w:sz w:val="24"/>
          <w:szCs w:val="24"/>
          <w:lang w:val="en-CM"/>
        </w:rPr>
        <w:t xml:space="preserve"> des organisations </w:t>
      </w:r>
      <w:proofErr w:type="spellStart"/>
      <w:r w:rsidRPr="00B928A6">
        <w:rPr>
          <w:rFonts w:ascii="Times New Roman" w:hAnsi="Times New Roman" w:cs="Times New Roman"/>
          <w:sz w:val="24"/>
          <w:szCs w:val="24"/>
          <w:lang w:val="en-CM"/>
        </w:rPr>
        <w:t>partenaires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ENEO et </w:t>
      </w:r>
      <w:proofErr w:type="spellStart"/>
      <w:r w:rsidRPr="00B928A6">
        <w:rPr>
          <w:rFonts w:ascii="Times New Roman" w:hAnsi="Times New Roman" w:cs="Times New Roman"/>
          <w:sz w:val="24"/>
          <w:szCs w:val="24"/>
          <w:lang w:val="en-CM"/>
        </w:rPr>
        <w:t>Camwater</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lastRenderedPageBreak/>
        <w:t>situent</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villes, </w:t>
      </w:r>
      <w:proofErr w:type="spellStart"/>
      <w:r w:rsidRPr="00B928A6">
        <w:rPr>
          <w:rFonts w:ascii="Times New Roman" w:hAnsi="Times New Roman" w:cs="Times New Roman"/>
          <w:sz w:val="24"/>
          <w:szCs w:val="24"/>
          <w:lang w:val="en-CM"/>
        </w:rPr>
        <w:t>simplifiant</w:t>
      </w:r>
      <w:proofErr w:type="spellEnd"/>
      <w:r w:rsidRPr="00B928A6">
        <w:rPr>
          <w:rFonts w:ascii="Times New Roman" w:hAnsi="Times New Roman" w:cs="Times New Roman"/>
          <w:sz w:val="24"/>
          <w:szCs w:val="24"/>
          <w:lang w:val="en-CM"/>
        </w:rPr>
        <w:t xml:space="preserve"> la coordination. </w:t>
      </w:r>
      <w:proofErr w:type="spellStart"/>
      <w:r w:rsidRPr="00B928A6">
        <w:rPr>
          <w:rFonts w:ascii="Times New Roman" w:hAnsi="Times New Roman" w:cs="Times New Roman"/>
          <w:sz w:val="24"/>
          <w:szCs w:val="24"/>
          <w:lang w:val="en-CM"/>
        </w:rPr>
        <w:t>Cependant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l'architecture</w:t>
      </w:r>
      <w:proofErr w:type="spellEnd"/>
      <w:r w:rsidRPr="00B928A6">
        <w:rPr>
          <w:rFonts w:ascii="Times New Roman" w:hAnsi="Times New Roman" w:cs="Times New Roman"/>
          <w:sz w:val="24"/>
          <w:szCs w:val="24"/>
          <w:lang w:val="en-CM"/>
        </w:rPr>
        <w:t xml:space="preserve"> technique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conçue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dès</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départ</w:t>
      </w:r>
      <w:proofErr w:type="spellEnd"/>
      <w:r w:rsidRPr="00B928A6">
        <w:rPr>
          <w:rFonts w:ascii="Times New Roman" w:hAnsi="Times New Roman" w:cs="Times New Roman"/>
          <w:sz w:val="24"/>
          <w:szCs w:val="24"/>
          <w:lang w:val="en-CM"/>
        </w:rPr>
        <w:t xml:space="preserve"> pour supporter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expansion future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les zones rurales et les villes </w:t>
      </w:r>
      <w:proofErr w:type="spellStart"/>
      <w:r w:rsidRPr="00B928A6">
        <w:rPr>
          <w:rFonts w:ascii="Times New Roman" w:hAnsi="Times New Roman" w:cs="Times New Roman"/>
          <w:sz w:val="24"/>
          <w:szCs w:val="24"/>
          <w:lang w:val="en-CM"/>
        </w:rPr>
        <w:t>secondaires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a fait </w:t>
      </w:r>
      <w:proofErr w:type="spellStart"/>
      <w:r w:rsidRPr="00B928A6">
        <w:rPr>
          <w:rFonts w:ascii="Times New Roman" w:hAnsi="Times New Roman" w:cs="Times New Roman"/>
          <w:sz w:val="24"/>
          <w:szCs w:val="24"/>
          <w:lang w:val="en-CM"/>
        </w:rPr>
        <w:t>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preuves</w:t>
      </w:r>
      <w:proofErr w:type="spellEnd"/>
      <w:r w:rsidRPr="00B928A6">
        <w:rPr>
          <w:rFonts w:ascii="Times New Roman" w:hAnsi="Times New Roman" w:cs="Times New Roman"/>
          <w:sz w:val="24"/>
          <w:szCs w:val="24"/>
          <w:lang w:val="en-CM"/>
        </w:rPr>
        <w:t xml:space="preserve"> dans les </w:t>
      </w:r>
      <w:proofErr w:type="spellStart"/>
      <w:r w:rsidRPr="00B928A6">
        <w:rPr>
          <w:rFonts w:ascii="Times New Roman" w:hAnsi="Times New Roman" w:cs="Times New Roman"/>
          <w:sz w:val="24"/>
          <w:szCs w:val="24"/>
          <w:lang w:val="en-CM"/>
        </w:rPr>
        <w:t>déploiements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urbains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initiaux</w:t>
      </w:r>
      <w:proofErr w:type="spellEnd"/>
      <w:r w:rsidRPr="00B928A6">
        <w:rPr>
          <w:rFonts w:ascii="Times New Roman" w:hAnsi="Times New Roman" w:cs="Times New Roman"/>
          <w:sz w:val="24"/>
          <w:szCs w:val="24"/>
          <w:lang w:val="en-CM"/>
        </w:rPr>
        <w:t>.</w:t>
      </w:r>
    </w:p>
    <w:p w14:paraId="0CFF5EB3" w14:textId="5091A7B1"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Du point de </w:t>
      </w:r>
      <w:proofErr w:type="spellStart"/>
      <w:r w:rsidRPr="00B928A6">
        <w:rPr>
          <w:rFonts w:ascii="Times New Roman" w:hAnsi="Times New Roman" w:cs="Times New Roman"/>
          <w:sz w:val="24"/>
          <w:szCs w:val="24"/>
          <w:lang w:val="en-CM"/>
        </w:rPr>
        <w:t>vue</w:t>
      </w:r>
      <w:proofErr w:type="spellEnd"/>
      <w:r w:rsidRPr="00B928A6">
        <w:rPr>
          <w:rFonts w:ascii="Times New Roman" w:hAnsi="Times New Roman" w:cs="Times New Roman"/>
          <w:sz w:val="24"/>
          <w:szCs w:val="24"/>
          <w:lang w:val="en-CM"/>
        </w:rPr>
        <w:t xml:space="preserve"> des parties </w:t>
      </w:r>
      <w:proofErr w:type="spellStart"/>
      <w:r w:rsidRPr="00B928A6">
        <w:rPr>
          <w:rFonts w:ascii="Times New Roman" w:hAnsi="Times New Roman" w:cs="Times New Roman"/>
          <w:sz w:val="24"/>
          <w:szCs w:val="24"/>
          <w:lang w:val="en-CM"/>
        </w:rPr>
        <w:t>prenantes</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projet</w:t>
      </w:r>
      <w:proofErr w:type="spellEnd"/>
      <w:r w:rsidR="009A650C" w:rsidRPr="00B928A6">
        <w:rPr>
          <w:rFonts w:ascii="Times New Roman" w:hAnsi="Times New Roman" w:cs="Times New Roman"/>
          <w:sz w:val="24"/>
          <w:szCs w:val="24"/>
          <w:lang w:val="en-CM"/>
        </w:rPr>
        <w:t xml:space="preserve"> Kamer-Alert</w:t>
      </w:r>
      <w:r w:rsidRPr="00B928A6">
        <w:rPr>
          <w:rFonts w:ascii="Times New Roman" w:hAnsi="Times New Roman" w:cs="Times New Roman"/>
          <w:sz w:val="24"/>
          <w:szCs w:val="24"/>
          <w:lang w:val="en-CM"/>
        </w:rPr>
        <w:t xml:space="preserve"> engage </w:t>
      </w:r>
      <w:proofErr w:type="spellStart"/>
      <w:r w:rsidRPr="00B928A6">
        <w:rPr>
          <w:rFonts w:ascii="Times New Roman" w:hAnsi="Times New Roman" w:cs="Times New Roman"/>
          <w:sz w:val="24"/>
          <w:szCs w:val="24"/>
          <w:lang w:val="en-CM"/>
        </w:rPr>
        <w:t>initialement</w:t>
      </w:r>
      <w:proofErr w:type="spellEnd"/>
      <w:r w:rsidRPr="00B928A6">
        <w:rPr>
          <w:rFonts w:ascii="Times New Roman" w:hAnsi="Times New Roman" w:cs="Times New Roman"/>
          <w:sz w:val="24"/>
          <w:szCs w:val="24"/>
          <w:lang w:val="en-CM"/>
        </w:rPr>
        <w:t xml:space="preserve"> trois types </w:t>
      </w:r>
      <w:proofErr w:type="spellStart"/>
      <w:r w:rsidRPr="00B928A6">
        <w:rPr>
          <w:rFonts w:ascii="Times New Roman" w:hAnsi="Times New Roman" w:cs="Times New Roman"/>
          <w:sz w:val="24"/>
          <w:szCs w:val="24"/>
          <w:lang w:val="en-CM"/>
        </w:rPr>
        <w:t>d'organisations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fournisseurs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contenu</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entreprises</w:t>
      </w:r>
      <w:proofErr w:type="spellEnd"/>
      <w:r w:rsidRPr="00B928A6">
        <w:rPr>
          <w:rFonts w:ascii="Times New Roman" w:hAnsi="Times New Roman" w:cs="Times New Roman"/>
          <w:sz w:val="24"/>
          <w:szCs w:val="24"/>
          <w:lang w:val="en-CM"/>
        </w:rPr>
        <w:t xml:space="preserve"> de services publics, </w:t>
      </w:r>
      <w:proofErr w:type="spellStart"/>
      <w:r w:rsidRPr="00B928A6">
        <w:rPr>
          <w:rFonts w:ascii="Times New Roman" w:hAnsi="Times New Roman" w:cs="Times New Roman"/>
          <w:sz w:val="24"/>
          <w:szCs w:val="24"/>
          <w:lang w:val="en-CM"/>
        </w:rPr>
        <w:t>particulièrement</w:t>
      </w:r>
      <w:proofErr w:type="spellEnd"/>
      <w:r w:rsidRPr="00B928A6">
        <w:rPr>
          <w:rFonts w:ascii="Times New Roman" w:hAnsi="Times New Roman" w:cs="Times New Roman"/>
          <w:sz w:val="24"/>
          <w:szCs w:val="24"/>
          <w:lang w:val="en-CM"/>
        </w:rPr>
        <w:t xml:space="preserve"> ENEO pour </w:t>
      </w:r>
      <w:proofErr w:type="spellStart"/>
      <w:r w:rsidRPr="00B928A6">
        <w:rPr>
          <w:rFonts w:ascii="Times New Roman" w:hAnsi="Times New Roman" w:cs="Times New Roman"/>
          <w:sz w:val="24"/>
          <w:szCs w:val="24"/>
          <w:lang w:val="en-CM"/>
        </w:rPr>
        <w:t>l'électricité</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Camwater</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l'eau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représentent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partenaires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principaux</w:t>
      </w:r>
      <w:proofErr w:type="spellEnd"/>
      <w:r w:rsidRPr="00B928A6">
        <w:rPr>
          <w:rFonts w:ascii="Times New Roman" w:hAnsi="Times New Roman" w:cs="Times New Roman"/>
          <w:sz w:val="24"/>
          <w:szCs w:val="24"/>
          <w:lang w:val="en-CM"/>
        </w:rPr>
        <w:t xml:space="preserve"> car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services </w:t>
      </w:r>
      <w:proofErr w:type="spellStart"/>
      <w:r w:rsidRPr="00B928A6">
        <w:rPr>
          <w:rFonts w:ascii="Times New Roman" w:hAnsi="Times New Roman" w:cs="Times New Roman"/>
          <w:sz w:val="24"/>
          <w:szCs w:val="24"/>
          <w:lang w:val="en-CM"/>
        </w:rPr>
        <w:t>affectent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directement</w:t>
      </w:r>
      <w:proofErr w:type="spellEnd"/>
      <w:r w:rsidRPr="00B928A6">
        <w:rPr>
          <w:rFonts w:ascii="Times New Roman" w:hAnsi="Times New Roman" w:cs="Times New Roman"/>
          <w:sz w:val="24"/>
          <w:szCs w:val="24"/>
          <w:lang w:val="en-CM"/>
        </w:rPr>
        <w:t xml:space="preserve"> la vie </w:t>
      </w:r>
      <w:proofErr w:type="spellStart"/>
      <w:r w:rsidRPr="00B928A6">
        <w:rPr>
          <w:rFonts w:ascii="Times New Roman" w:hAnsi="Times New Roman" w:cs="Times New Roman"/>
          <w:sz w:val="24"/>
          <w:szCs w:val="24"/>
          <w:lang w:val="en-CM"/>
        </w:rPr>
        <w:t>quotidienne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citoyen</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opérateurs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télécommunications</w:t>
      </w:r>
      <w:proofErr w:type="spellEnd"/>
      <w:r w:rsidRPr="00B928A6">
        <w:rPr>
          <w:rFonts w:ascii="Times New Roman" w:hAnsi="Times New Roman" w:cs="Times New Roman"/>
          <w:sz w:val="24"/>
          <w:szCs w:val="24"/>
          <w:lang w:val="en-CM"/>
        </w:rPr>
        <w:t xml:space="preserve"> constituent le deuxième </w:t>
      </w:r>
      <w:proofErr w:type="spellStart"/>
      <w:r w:rsidRPr="00B928A6">
        <w:rPr>
          <w:rFonts w:ascii="Times New Roman" w:hAnsi="Times New Roman" w:cs="Times New Roman"/>
          <w:sz w:val="24"/>
          <w:szCs w:val="24"/>
          <w:lang w:val="en-CM"/>
        </w:rPr>
        <w:t>groupe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ayant</w:t>
      </w:r>
      <w:proofErr w:type="spellEnd"/>
      <w:r w:rsidRPr="00B928A6">
        <w:rPr>
          <w:rFonts w:ascii="Times New Roman" w:hAnsi="Times New Roman" w:cs="Times New Roman"/>
          <w:sz w:val="24"/>
          <w:szCs w:val="24"/>
          <w:lang w:val="en-CM"/>
        </w:rPr>
        <w:t xml:space="preserve"> à la </w:t>
      </w:r>
      <w:proofErr w:type="spellStart"/>
      <w:r w:rsidRPr="00B928A6">
        <w:rPr>
          <w:rFonts w:ascii="Times New Roman" w:hAnsi="Times New Roman" w:cs="Times New Roman"/>
          <w:sz w:val="24"/>
          <w:szCs w:val="24"/>
          <w:lang w:val="en-CM"/>
        </w:rPr>
        <w:t>fois</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intérêt</w:t>
      </w:r>
      <w:proofErr w:type="spellEnd"/>
      <w:r w:rsidRPr="00B928A6">
        <w:rPr>
          <w:rFonts w:ascii="Times New Roman" w:hAnsi="Times New Roman" w:cs="Times New Roman"/>
          <w:sz w:val="24"/>
          <w:szCs w:val="24"/>
          <w:lang w:val="en-CM"/>
        </w:rPr>
        <w:t xml:space="preserve"> commercial à </w:t>
      </w:r>
      <w:proofErr w:type="spellStart"/>
      <w:r w:rsidRPr="00B928A6">
        <w:rPr>
          <w:rFonts w:ascii="Times New Roman" w:hAnsi="Times New Roman" w:cs="Times New Roman"/>
          <w:sz w:val="24"/>
          <w:szCs w:val="24"/>
          <w:lang w:val="en-CM"/>
        </w:rPr>
        <w:t>améliorer</w:t>
      </w:r>
      <w:proofErr w:type="spellEnd"/>
      <w:r w:rsidRPr="00B928A6">
        <w:rPr>
          <w:rFonts w:ascii="Times New Roman" w:hAnsi="Times New Roman" w:cs="Times New Roman"/>
          <w:sz w:val="24"/>
          <w:szCs w:val="24"/>
          <w:lang w:val="en-CM"/>
        </w:rPr>
        <w:t xml:space="preserve"> la communication client et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technique pour </w:t>
      </w:r>
      <w:proofErr w:type="spellStart"/>
      <w:r w:rsidRPr="00B928A6">
        <w:rPr>
          <w:rFonts w:ascii="Times New Roman" w:hAnsi="Times New Roman" w:cs="Times New Roman"/>
          <w:sz w:val="24"/>
          <w:szCs w:val="24"/>
          <w:lang w:val="en-CM"/>
        </w:rPr>
        <w:t>faciliter</w:t>
      </w:r>
      <w:proofErr w:type="spellEnd"/>
      <w:r w:rsidRPr="00B928A6">
        <w:rPr>
          <w:rFonts w:ascii="Times New Roman" w:hAnsi="Times New Roman" w:cs="Times New Roman"/>
          <w:sz w:val="24"/>
          <w:szCs w:val="24"/>
          <w:lang w:val="en-CM"/>
        </w:rPr>
        <w:t xml:space="preserve"> la livraison de notifications. Les </w:t>
      </w:r>
      <w:proofErr w:type="spellStart"/>
      <w:r w:rsidRPr="00B928A6">
        <w:rPr>
          <w:rFonts w:ascii="Times New Roman" w:hAnsi="Times New Roman" w:cs="Times New Roman"/>
          <w:sz w:val="24"/>
          <w:szCs w:val="24"/>
          <w:lang w:val="en-CM"/>
        </w:rPr>
        <w:t>ministères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agences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gouvernementales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forment</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troisième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groupe</w:t>
      </w:r>
      <w:proofErr w:type="spellEnd"/>
      <w:r w:rsidRPr="00B928A6">
        <w:rPr>
          <w:rFonts w:ascii="Times New Roman" w:hAnsi="Times New Roman" w:cs="Times New Roman"/>
          <w:sz w:val="24"/>
          <w:szCs w:val="24"/>
          <w:lang w:val="en-CM"/>
        </w:rPr>
        <w:t xml:space="preserve">, avec un accent initial sur le </w:t>
      </w:r>
      <w:proofErr w:type="spellStart"/>
      <w:r w:rsidRPr="00B928A6">
        <w:rPr>
          <w:rFonts w:ascii="Times New Roman" w:hAnsi="Times New Roman" w:cs="Times New Roman"/>
          <w:sz w:val="24"/>
          <w:szCs w:val="24"/>
          <w:lang w:val="en-CM"/>
        </w:rPr>
        <w:t>ministère</w:t>
      </w:r>
      <w:proofErr w:type="spellEnd"/>
      <w:r w:rsidRPr="00B928A6">
        <w:rPr>
          <w:rFonts w:ascii="Times New Roman" w:hAnsi="Times New Roman" w:cs="Times New Roman"/>
          <w:sz w:val="24"/>
          <w:szCs w:val="24"/>
          <w:lang w:val="en-CM"/>
        </w:rPr>
        <w:t xml:space="preserve"> de la Santé </w:t>
      </w:r>
      <w:proofErr w:type="spellStart"/>
      <w:r w:rsidRPr="00B928A6">
        <w:rPr>
          <w:rFonts w:ascii="Times New Roman" w:hAnsi="Times New Roman" w:cs="Times New Roman"/>
          <w:sz w:val="24"/>
          <w:szCs w:val="24"/>
          <w:lang w:val="en-CM"/>
        </w:rPr>
        <w:t>Publique</w:t>
      </w:r>
      <w:proofErr w:type="spellEnd"/>
      <w:r w:rsidRPr="00B928A6">
        <w:rPr>
          <w:rFonts w:ascii="Times New Roman" w:hAnsi="Times New Roman" w:cs="Times New Roman"/>
          <w:sz w:val="24"/>
          <w:szCs w:val="24"/>
          <w:lang w:val="en-CM"/>
        </w:rPr>
        <w:t xml:space="preserve"> pour les </w:t>
      </w:r>
      <w:proofErr w:type="spellStart"/>
      <w:r w:rsidRPr="00B928A6">
        <w:rPr>
          <w:rFonts w:ascii="Times New Roman" w:hAnsi="Times New Roman" w:cs="Times New Roman"/>
          <w:sz w:val="24"/>
          <w:szCs w:val="24"/>
          <w:lang w:val="en-CM"/>
        </w:rPr>
        <w:t>alertes</w:t>
      </w:r>
      <w:proofErr w:type="spellEnd"/>
      <w:r w:rsidRPr="00B928A6">
        <w:rPr>
          <w:rFonts w:ascii="Times New Roman" w:hAnsi="Times New Roman" w:cs="Times New Roman"/>
          <w:sz w:val="24"/>
          <w:szCs w:val="24"/>
          <w:lang w:val="en-CM"/>
        </w:rPr>
        <w:t xml:space="preserve"> sanitaires et le </w:t>
      </w:r>
      <w:proofErr w:type="spellStart"/>
      <w:r w:rsidRPr="00B928A6">
        <w:rPr>
          <w:rFonts w:ascii="Times New Roman" w:hAnsi="Times New Roman" w:cs="Times New Roman"/>
          <w:sz w:val="24"/>
          <w:szCs w:val="24"/>
          <w:lang w:val="en-CM"/>
        </w:rPr>
        <w:t>ministère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l'Administration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Territoriale</w:t>
      </w:r>
      <w:proofErr w:type="spellEnd"/>
      <w:r w:rsidRPr="00B928A6">
        <w:rPr>
          <w:rFonts w:ascii="Times New Roman" w:hAnsi="Times New Roman" w:cs="Times New Roman"/>
          <w:sz w:val="24"/>
          <w:szCs w:val="24"/>
          <w:lang w:val="en-CM"/>
        </w:rPr>
        <w:t xml:space="preserve"> pour les communications </w:t>
      </w:r>
      <w:proofErr w:type="spellStart"/>
      <w:r w:rsidRPr="00B928A6">
        <w:rPr>
          <w:rFonts w:ascii="Times New Roman" w:hAnsi="Times New Roman" w:cs="Times New Roman"/>
          <w:sz w:val="24"/>
          <w:szCs w:val="24"/>
          <w:lang w:val="en-CM"/>
        </w:rPr>
        <w:t>administratives</w:t>
      </w:r>
      <w:proofErr w:type="spellEnd"/>
      <w:r w:rsidRPr="00B928A6">
        <w:rPr>
          <w:rFonts w:ascii="Times New Roman" w:hAnsi="Times New Roman" w:cs="Times New Roman"/>
          <w:sz w:val="24"/>
          <w:szCs w:val="24"/>
          <w:lang w:val="en-CM"/>
        </w:rPr>
        <w:t xml:space="preserve">. Cette </w:t>
      </w:r>
      <w:proofErr w:type="spellStart"/>
      <w:r w:rsidRPr="00B928A6">
        <w:rPr>
          <w:rFonts w:ascii="Times New Roman" w:hAnsi="Times New Roman" w:cs="Times New Roman"/>
          <w:sz w:val="24"/>
          <w:szCs w:val="24"/>
          <w:lang w:val="en-CM"/>
        </w:rPr>
        <w:t>approche</w:t>
      </w:r>
      <w:proofErr w:type="spellEnd"/>
      <w:r w:rsidRPr="00B928A6">
        <w:rPr>
          <w:rFonts w:ascii="Times New Roman" w:hAnsi="Times New Roman" w:cs="Times New Roman"/>
          <w:sz w:val="24"/>
          <w:szCs w:val="24"/>
          <w:lang w:val="en-CM"/>
        </w:rPr>
        <w:t xml:space="preserve"> progressive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au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démontrer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valeur</w:t>
      </w:r>
      <w:proofErr w:type="spellEnd"/>
      <w:r w:rsidRPr="00B928A6">
        <w:rPr>
          <w:rFonts w:ascii="Times New Roman" w:hAnsi="Times New Roman" w:cs="Times New Roman"/>
          <w:sz w:val="24"/>
          <w:szCs w:val="24"/>
          <w:lang w:val="en-CM"/>
        </w:rPr>
        <w:t xml:space="preserve"> avec un </w:t>
      </w:r>
      <w:proofErr w:type="spellStart"/>
      <w:r w:rsidRPr="00B928A6">
        <w:rPr>
          <w:rFonts w:ascii="Times New Roman" w:hAnsi="Times New Roman" w:cs="Times New Roman"/>
          <w:sz w:val="24"/>
          <w:szCs w:val="24"/>
          <w:lang w:val="en-CM"/>
        </w:rPr>
        <w:t>nombre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gérable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partenaires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s'étendre</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organisations.</w:t>
      </w:r>
    </w:p>
    <w:p w14:paraId="3BE0AA2E"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types de notifications </w:t>
      </w:r>
      <w:proofErr w:type="spellStart"/>
      <w:r w:rsidRPr="00B928A6">
        <w:rPr>
          <w:rFonts w:ascii="Times New Roman" w:hAnsi="Times New Roman" w:cs="Times New Roman"/>
          <w:sz w:val="24"/>
          <w:szCs w:val="24"/>
          <w:lang w:val="en-CM"/>
        </w:rPr>
        <w:t>supportées</w:t>
      </w:r>
      <w:proofErr w:type="spellEnd"/>
      <w:r w:rsidRPr="00B928A6">
        <w:rPr>
          <w:rFonts w:ascii="Times New Roman" w:hAnsi="Times New Roman" w:cs="Times New Roman"/>
          <w:sz w:val="24"/>
          <w:szCs w:val="24"/>
          <w:lang w:val="en-CM"/>
        </w:rPr>
        <w:t xml:space="preserve"> dans la version </w:t>
      </w:r>
      <w:proofErr w:type="spellStart"/>
      <w:r w:rsidRPr="00B928A6">
        <w:rPr>
          <w:rFonts w:ascii="Times New Roman" w:hAnsi="Times New Roman" w:cs="Times New Roman"/>
          <w:sz w:val="24"/>
          <w:szCs w:val="24"/>
          <w:lang w:val="en-CM"/>
        </w:rPr>
        <w:t>initiale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catégories</w:t>
      </w:r>
      <w:proofErr w:type="spellEnd"/>
      <w:r w:rsidRPr="00B928A6">
        <w:rPr>
          <w:rFonts w:ascii="Times New Roman" w:hAnsi="Times New Roman" w:cs="Times New Roman"/>
          <w:sz w:val="24"/>
          <w:szCs w:val="24"/>
          <w:lang w:val="en-CM"/>
        </w:rPr>
        <w:t xml:space="preserve"> critiques. Les notifications de service </w:t>
      </w:r>
      <w:proofErr w:type="spellStart"/>
      <w:r w:rsidRPr="00B928A6">
        <w:rPr>
          <w:rFonts w:ascii="Times New Roman" w:hAnsi="Times New Roman" w:cs="Times New Roman"/>
          <w:sz w:val="24"/>
          <w:szCs w:val="24"/>
          <w:lang w:val="en-CM"/>
        </w:rPr>
        <w:t>concernant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planifiées</w:t>
      </w:r>
      <w:proofErr w:type="spellEnd"/>
      <w:r w:rsidRPr="00B928A6">
        <w:rPr>
          <w:rFonts w:ascii="Times New Roman" w:hAnsi="Times New Roman" w:cs="Times New Roman"/>
          <w:sz w:val="24"/>
          <w:szCs w:val="24"/>
          <w:lang w:val="en-CM"/>
        </w:rPr>
        <w:t xml:space="preserve"> et non </w:t>
      </w:r>
      <w:proofErr w:type="spellStart"/>
      <w:r w:rsidRPr="00B928A6">
        <w:rPr>
          <w:rFonts w:ascii="Times New Roman" w:hAnsi="Times New Roman" w:cs="Times New Roman"/>
          <w:sz w:val="24"/>
          <w:szCs w:val="24"/>
          <w:lang w:val="en-CM"/>
        </w:rPr>
        <w:t>planifiées</w:t>
      </w:r>
      <w:proofErr w:type="spellEnd"/>
      <w:r w:rsidRPr="00B928A6">
        <w:rPr>
          <w:rFonts w:ascii="Times New Roman" w:hAnsi="Times New Roman" w:cs="Times New Roman"/>
          <w:sz w:val="24"/>
          <w:szCs w:val="24"/>
          <w:lang w:val="en-CM"/>
        </w:rPr>
        <w:t xml:space="preserve">, la maintenance </w:t>
      </w:r>
      <w:proofErr w:type="spellStart"/>
      <w:r w:rsidRPr="00B928A6">
        <w:rPr>
          <w:rFonts w:ascii="Times New Roman" w:hAnsi="Times New Roman" w:cs="Times New Roman"/>
          <w:sz w:val="24"/>
          <w:szCs w:val="24"/>
          <w:lang w:val="en-CM"/>
        </w:rPr>
        <w:t>programmée</w:t>
      </w:r>
      <w:proofErr w:type="spellEnd"/>
      <w:r w:rsidRPr="00B928A6">
        <w:rPr>
          <w:rFonts w:ascii="Times New Roman" w:hAnsi="Times New Roman" w:cs="Times New Roman"/>
          <w:sz w:val="24"/>
          <w:szCs w:val="24"/>
          <w:lang w:val="en-CM"/>
        </w:rPr>
        <w:t xml:space="preserve"> et les mises à jour de </w:t>
      </w:r>
      <w:proofErr w:type="spellStart"/>
      <w:r w:rsidRPr="00B928A6">
        <w:rPr>
          <w:rFonts w:ascii="Times New Roman" w:hAnsi="Times New Roman" w:cs="Times New Roman"/>
          <w:sz w:val="24"/>
          <w:szCs w:val="24"/>
          <w:lang w:val="en-CM"/>
        </w:rPr>
        <w:t>statut</w:t>
      </w:r>
      <w:proofErr w:type="spellEnd"/>
      <w:r w:rsidRPr="00B928A6">
        <w:rPr>
          <w:rFonts w:ascii="Times New Roman" w:hAnsi="Times New Roman" w:cs="Times New Roman"/>
          <w:sz w:val="24"/>
          <w:szCs w:val="24"/>
          <w:lang w:val="en-CM"/>
        </w:rPr>
        <w:t xml:space="preserve"> de service constituent la </w:t>
      </w:r>
      <w:proofErr w:type="spellStart"/>
      <w:r w:rsidRPr="00B928A6">
        <w:rPr>
          <w:rFonts w:ascii="Times New Roman" w:hAnsi="Times New Roman" w:cs="Times New Roman"/>
          <w:sz w:val="24"/>
          <w:szCs w:val="24"/>
          <w:lang w:val="en-CM"/>
        </w:rPr>
        <w:t>catégorie</w:t>
      </w:r>
      <w:proofErr w:type="spellEnd"/>
      <w:r w:rsidRPr="00B928A6">
        <w:rPr>
          <w:rFonts w:ascii="Times New Roman" w:hAnsi="Times New Roman" w:cs="Times New Roman"/>
          <w:sz w:val="24"/>
          <w:szCs w:val="24"/>
          <w:lang w:val="en-CM"/>
        </w:rPr>
        <w:t xml:space="preserve"> la plus </w:t>
      </w:r>
      <w:proofErr w:type="spellStart"/>
      <w:r w:rsidRPr="00B928A6">
        <w:rPr>
          <w:rFonts w:ascii="Times New Roman" w:hAnsi="Times New Roman" w:cs="Times New Roman"/>
          <w:sz w:val="24"/>
          <w:szCs w:val="24"/>
          <w:lang w:val="en-CM"/>
        </w:rPr>
        <w:t>urgente</w:t>
      </w:r>
      <w:proofErr w:type="spellEnd"/>
      <w:r w:rsidRPr="00B928A6">
        <w:rPr>
          <w:rFonts w:ascii="Times New Roman" w:hAnsi="Times New Roman" w:cs="Times New Roman"/>
          <w:sz w:val="24"/>
          <w:szCs w:val="24"/>
          <w:lang w:val="en-CM"/>
        </w:rPr>
        <w:t xml:space="preserve"> car </w:t>
      </w:r>
      <w:proofErr w:type="spellStart"/>
      <w:r w:rsidRPr="00B928A6">
        <w:rPr>
          <w:rFonts w:ascii="Times New Roman" w:hAnsi="Times New Roman" w:cs="Times New Roman"/>
          <w:sz w:val="24"/>
          <w:szCs w:val="24"/>
          <w:lang w:val="en-CM"/>
        </w:rPr>
        <w:t>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répondent</w:t>
      </w:r>
      <w:proofErr w:type="spellEnd"/>
      <w:r w:rsidRPr="00B928A6">
        <w:rPr>
          <w:rFonts w:ascii="Times New Roman" w:hAnsi="Times New Roman" w:cs="Times New Roman"/>
          <w:sz w:val="24"/>
          <w:szCs w:val="24"/>
          <w:lang w:val="en-CM"/>
        </w:rPr>
        <w:t xml:space="preserve"> au </w:t>
      </w:r>
      <w:proofErr w:type="spellStart"/>
      <w:r w:rsidRPr="00B928A6">
        <w:rPr>
          <w:rFonts w:ascii="Times New Roman" w:hAnsi="Times New Roman" w:cs="Times New Roman"/>
          <w:sz w:val="24"/>
          <w:szCs w:val="24"/>
          <w:lang w:val="en-CM"/>
        </w:rPr>
        <w:t>besoin</w:t>
      </w:r>
      <w:proofErr w:type="spellEnd"/>
      <w:r w:rsidRPr="00B928A6">
        <w:rPr>
          <w:rFonts w:ascii="Times New Roman" w:hAnsi="Times New Roman" w:cs="Times New Roman"/>
          <w:sz w:val="24"/>
          <w:szCs w:val="24"/>
          <w:lang w:val="en-CM"/>
        </w:rPr>
        <w:t xml:space="preserve"> le plus </w:t>
      </w:r>
      <w:proofErr w:type="spellStart"/>
      <w:r w:rsidRPr="00B928A6">
        <w:rPr>
          <w:rFonts w:ascii="Times New Roman" w:hAnsi="Times New Roman" w:cs="Times New Roman"/>
          <w:sz w:val="24"/>
          <w:szCs w:val="24"/>
          <w:lang w:val="en-CM"/>
        </w:rPr>
        <w:t>immédiat</w:t>
      </w:r>
      <w:proofErr w:type="spellEnd"/>
      <w:r w:rsidRPr="00B928A6">
        <w:rPr>
          <w:rFonts w:ascii="Times New Roman" w:hAnsi="Times New Roman" w:cs="Times New Roman"/>
          <w:sz w:val="24"/>
          <w:szCs w:val="24"/>
          <w:lang w:val="en-CM"/>
        </w:rPr>
        <w:t xml:space="preserve"> et visible. Les notifications de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informant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des factures, des dates </w:t>
      </w:r>
      <w:proofErr w:type="spellStart"/>
      <w:r w:rsidRPr="00B928A6">
        <w:rPr>
          <w:rFonts w:ascii="Times New Roman" w:hAnsi="Times New Roman" w:cs="Times New Roman"/>
          <w:sz w:val="24"/>
          <w:szCs w:val="24"/>
          <w:lang w:val="en-CM"/>
        </w:rPr>
        <w:t>d'échéance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paiement</w:t>
      </w:r>
      <w:proofErr w:type="spellEnd"/>
      <w:r w:rsidRPr="00B928A6">
        <w:rPr>
          <w:rFonts w:ascii="Times New Roman" w:hAnsi="Times New Roman" w:cs="Times New Roman"/>
          <w:sz w:val="24"/>
          <w:szCs w:val="24"/>
          <w:lang w:val="en-CM"/>
        </w:rPr>
        <w:t xml:space="preserve"> et des confirmations de </w:t>
      </w:r>
      <w:proofErr w:type="spellStart"/>
      <w:r w:rsidRPr="00B928A6">
        <w:rPr>
          <w:rFonts w:ascii="Times New Roman" w:hAnsi="Times New Roman" w:cs="Times New Roman"/>
          <w:sz w:val="24"/>
          <w:szCs w:val="24"/>
          <w:lang w:val="en-CM"/>
        </w:rPr>
        <w:t>paiement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traitent</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problème</w:t>
      </w:r>
      <w:proofErr w:type="spellEnd"/>
      <w:r w:rsidRPr="00B928A6">
        <w:rPr>
          <w:rFonts w:ascii="Times New Roman" w:hAnsi="Times New Roman" w:cs="Times New Roman"/>
          <w:sz w:val="24"/>
          <w:szCs w:val="24"/>
          <w:lang w:val="en-CM"/>
        </w:rPr>
        <w:t xml:space="preserve"> de livraison de factures. Les </w:t>
      </w:r>
      <w:proofErr w:type="spellStart"/>
      <w:r w:rsidRPr="00B928A6">
        <w:rPr>
          <w:rFonts w:ascii="Times New Roman" w:hAnsi="Times New Roman" w:cs="Times New Roman"/>
          <w:sz w:val="24"/>
          <w:szCs w:val="24"/>
          <w:lang w:val="en-CM"/>
        </w:rPr>
        <w:t>alertes</w:t>
      </w:r>
      <w:proofErr w:type="spellEnd"/>
      <w:r w:rsidRPr="00B928A6">
        <w:rPr>
          <w:rFonts w:ascii="Times New Roman" w:hAnsi="Times New Roman" w:cs="Times New Roman"/>
          <w:sz w:val="24"/>
          <w:szCs w:val="24"/>
          <w:lang w:val="en-CM"/>
        </w:rPr>
        <w:t xml:space="preserve"> de santé </w:t>
      </w:r>
      <w:proofErr w:type="spellStart"/>
      <w:r w:rsidRPr="00B928A6">
        <w:rPr>
          <w:rFonts w:ascii="Times New Roman" w:hAnsi="Times New Roman" w:cs="Times New Roman"/>
          <w:sz w:val="24"/>
          <w:szCs w:val="24"/>
          <w:lang w:val="en-CM"/>
        </w:rPr>
        <w:t>publique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couvrant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épidémies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campagnes</w:t>
      </w:r>
      <w:proofErr w:type="spellEnd"/>
      <w:r w:rsidRPr="00B928A6">
        <w:rPr>
          <w:rFonts w:ascii="Times New Roman" w:hAnsi="Times New Roman" w:cs="Times New Roman"/>
          <w:sz w:val="24"/>
          <w:szCs w:val="24"/>
          <w:lang w:val="en-CM"/>
        </w:rPr>
        <w:t xml:space="preserve"> de vaccination et les </w:t>
      </w:r>
      <w:proofErr w:type="spellStart"/>
      <w:r w:rsidRPr="00B928A6">
        <w:rPr>
          <w:rFonts w:ascii="Times New Roman" w:hAnsi="Times New Roman" w:cs="Times New Roman"/>
          <w:sz w:val="24"/>
          <w:szCs w:val="24"/>
          <w:lang w:val="en-CM"/>
        </w:rPr>
        <w:t>avis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sanitaire </w:t>
      </w:r>
      <w:proofErr w:type="spellStart"/>
      <w:r w:rsidRPr="00B928A6">
        <w:rPr>
          <w:rFonts w:ascii="Times New Roman" w:hAnsi="Times New Roman" w:cs="Times New Roman"/>
          <w:sz w:val="24"/>
          <w:szCs w:val="24"/>
          <w:lang w:val="en-CM"/>
        </w:rPr>
        <w:t>répondent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besoins</w:t>
      </w:r>
      <w:proofErr w:type="spellEnd"/>
      <w:r w:rsidRPr="00B928A6">
        <w:rPr>
          <w:rFonts w:ascii="Times New Roman" w:hAnsi="Times New Roman" w:cs="Times New Roman"/>
          <w:sz w:val="24"/>
          <w:szCs w:val="24"/>
          <w:lang w:val="en-CM"/>
        </w:rPr>
        <w:t xml:space="preserve"> critiques de santé </w:t>
      </w:r>
      <w:proofErr w:type="spellStart"/>
      <w:r w:rsidRPr="00B928A6">
        <w:rPr>
          <w:rFonts w:ascii="Times New Roman" w:hAnsi="Times New Roman" w:cs="Times New Roman"/>
          <w:sz w:val="24"/>
          <w:szCs w:val="24"/>
          <w:lang w:val="en-CM"/>
        </w:rPr>
        <w:t>publique</w:t>
      </w:r>
      <w:proofErr w:type="spellEnd"/>
      <w:r w:rsidRPr="00B928A6">
        <w:rPr>
          <w:rFonts w:ascii="Times New Roman" w:hAnsi="Times New Roman" w:cs="Times New Roman"/>
          <w:sz w:val="24"/>
          <w:szCs w:val="24"/>
          <w:lang w:val="en-CM"/>
        </w:rPr>
        <w:t xml:space="preserve">. Les communications </w:t>
      </w:r>
      <w:proofErr w:type="spellStart"/>
      <w:r w:rsidRPr="00B928A6">
        <w:rPr>
          <w:rFonts w:ascii="Times New Roman" w:hAnsi="Times New Roman" w:cs="Times New Roman"/>
          <w:sz w:val="24"/>
          <w:szCs w:val="24"/>
          <w:lang w:val="en-CM"/>
        </w:rPr>
        <w:t>administratives</w:t>
      </w:r>
      <w:proofErr w:type="spellEnd"/>
      <w:r w:rsidRPr="00B928A6">
        <w:rPr>
          <w:rFonts w:ascii="Times New Roman" w:hAnsi="Times New Roman" w:cs="Times New Roman"/>
          <w:sz w:val="24"/>
          <w:szCs w:val="24"/>
          <w:lang w:val="en-CM"/>
        </w:rPr>
        <w:t xml:space="preserve"> sur les nouveaux </w:t>
      </w:r>
      <w:proofErr w:type="spellStart"/>
      <w:r w:rsidRPr="00B928A6">
        <w:rPr>
          <w:rFonts w:ascii="Times New Roman" w:hAnsi="Times New Roman" w:cs="Times New Roman"/>
          <w:sz w:val="24"/>
          <w:szCs w:val="24"/>
          <w:lang w:val="en-CM"/>
        </w:rPr>
        <w:t>décrets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changements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réglementation</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délais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administratifs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importants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améliorent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l'engagement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civique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alertes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d'urgence</w:t>
      </w:r>
      <w:proofErr w:type="spellEnd"/>
      <w:r w:rsidRPr="00B928A6">
        <w:rPr>
          <w:rFonts w:ascii="Times New Roman" w:hAnsi="Times New Roman" w:cs="Times New Roman"/>
          <w:sz w:val="24"/>
          <w:szCs w:val="24"/>
          <w:lang w:val="en-CM"/>
        </w:rPr>
        <w:t xml:space="preserve"> pour les catastrophes </w:t>
      </w:r>
      <w:proofErr w:type="spellStart"/>
      <w:r w:rsidRPr="00B928A6">
        <w:rPr>
          <w:rFonts w:ascii="Times New Roman" w:hAnsi="Times New Roman" w:cs="Times New Roman"/>
          <w:sz w:val="24"/>
          <w:szCs w:val="24"/>
          <w:lang w:val="en-CM"/>
        </w:rPr>
        <w:t>naturelles</w:t>
      </w:r>
      <w:proofErr w:type="spellEnd"/>
      <w:r w:rsidRPr="00B928A6">
        <w:rPr>
          <w:rFonts w:ascii="Times New Roman" w:hAnsi="Times New Roman" w:cs="Times New Roman"/>
          <w:sz w:val="24"/>
          <w:szCs w:val="24"/>
          <w:lang w:val="en-CM"/>
        </w:rPr>
        <w:t xml:space="preserve">, les incidents de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autres</w:t>
      </w:r>
      <w:proofErr w:type="spellEnd"/>
      <w:r w:rsidRPr="00B928A6">
        <w:rPr>
          <w:rFonts w:ascii="Times New Roman" w:hAnsi="Times New Roman" w:cs="Times New Roman"/>
          <w:sz w:val="24"/>
          <w:szCs w:val="24"/>
          <w:lang w:val="en-CM"/>
        </w:rPr>
        <w:t xml:space="preserve"> situations critiques </w:t>
      </w:r>
      <w:proofErr w:type="spellStart"/>
      <w:r w:rsidRPr="00B928A6">
        <w:rPr>
          <w:rFonts w:ascii="Times New Roman" w:hAnsi="Times New Roman" w:cs="Times New Roman"/>
          <w:sz w:val="24"/>
          <w:szCs w:val="24"/>
          <w:lang w:val="en-CM"/>
        </w:rPr>
        <w:t>nécessitant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notification </w:t>
      </w:r>
      <w:proofErr w:type="spellStart"/>
      <w:r w:rsidRPr="00B928A6">
        <w:rPr>
          <w:rFonts w:ascii="Times New Roman" w:hAnsi="Times New Roman" w:cs="Times New Roman"/>
          <w:sz w:val="24"/>
          <w:szCs w:val="24"/>
          <w:lang w:val="en-CM"/>
        </w:rPr>
        <w:t>immédiate</w:t>
      </w:r>
      <w:proofErr w:type="spellEnd"/>
      <w:r w:rsidRPr="00B928A6">
        <w:rPr>
          <w:rFonts w:ascii="Times New Roman" w:hAnsi="Times New Roman" w:cs="Times New Roman"/>
          <w:sz w:val="24"/>
          <w:szCs w:val="24"/>
          <w:lang w:val="en-CM"/>
        </w:rPr>
        <w:t xml:space="preserve"> de masse </w:t>
      </w:r>
      <w:proofErr w:type="spellStart"/>
      <w:r w:rsidRPr="00B928A6">
        <w:rPr>
          <w:rFonts w:ascii="Times New Roman" w:hAnsi="Times New Roman" w:cs="Times New Roman"/>
          <w:sz w:val="24"/>
          <w:szCs w:val="24"/>
          <w:lang w:val="en-CM"/>
        </w:rPr>
        <w:t>complètent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catégories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initiales</w:t>
      </w:r>
      <w:proofErr w:type="spellEnd"/>
      <w:r w:rsidRPr="00B928A6">
        <w:rPr>
          <w:rFonts w:ascii="Times New Roman" w:hAnsi="Times New Roman" w:cs="Times New Roman"/>
          <w:sz w:val="24"/>
          <w:szCs w:val="24"/>
          <w:lang w:val="en-CM"/>
        </w:rPr>
        <w:t>.</w:t>
      </w:r>
    </w:p>
    <w:p w14:paraId="34ED868C"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w:t>
      </w:r>
      <w:proofErr w:type="spellStart"/>
      <w:r w:rsidRPr="00B928A6">
        <w:rPr>
          <w:rFonts w:ascii="Times New Roman" w:hAnsi="Times New Roman" w:cs="Times New Roman"/>
          <w:sz w:val="24"/>
          <w:szCs w:val="24"/>
          <w:lang w:val="en-CM"/>
        </w:rPr>
        <w:t>canaux</w:t>
      </w:r>
      <w:proofErr w:type="spellEnd"/>
      <w:r w:rsidRPr="00B928A6">
        <w:rPr>
          <w:rFonts w:ascii="Times New Roman" w:hAnsi="Times New Roman" w:cs="Times New Roman"/>
          <w:sz w:val="24"/>
          <w:szCs w:val="24"/>
          <w:lang w:val="en-CM"/>
        </w:rPr>
        <w:t xml:space="preserve"> de livraison de notifications </w:t>
      </w:r>
      <w:proofErr w:type="spellStart"/>
      <w:r w:rsidRPr="00B928A6">
        <w:rPr>
          <w:rFonts w:ascii="Times New Roman" w:hAnsi="Times New Roman" w:cs="Times New Roman"/>
          <w:sz w:val="24"/>
          <w:szCs w:val="24"/>
          <w:lang w:val="en-CM"/>
        </w:rPr>
        <w:t>comprennent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méthodes</w:t>
      </w:r>
      <w:proofErr w:type="spellEnd"/>
      <w:r w:rsidRPr="00B928A6">
        <w:rPr>
          <w:rFonts w:ascii="Times New Roman" w:hAnsi="Times New Roman" w:cs="Times New Roman"/>
          <w:sz w:val="24"/>
          <w:szCs w:val="24"/>
          <w:lang w:val="en-CM"/>
        </w:rPr>
        <w:t xml:space="preserve"> pour assurer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messages </w:t>
      </w:r>
      <w:proofErr w:type="spellStart"/>
      <w:r w:rsidRPr="00B928A6">
        <w:rPr>
          <w:rFonts w:ascii="Times New Roman" w:hAnsi="Times New Roman" w:cs="Times New Roman"/>
          <w:sz w:val="24"/>
          <w:szCs w:val="24"/>
          <w:lang w:val="en-CM"/>
        </w:rPr>
        <w:t>atteignent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moyens de communication </w:t>
      </w:r>
      <w:proofErr w:type="spellStart"/>
      <w:r w:rsidRPr="00B928A6">
        <w:rPr>
          <w:rFonts w:ascii="Times New Roman" w:hAnsi="Times New Roman" w:cs="Times New Roman"/>
          <w:sz w:val="24"/>
          <w:szCs w:val="24"/>
          <w:lang w:val="en-CM"/>
        </w:rPr>
        <w:t>préférés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disponibles</w:t>
      </w:r>
      <w:proofErr w:type="spellEnd"/>
      <w:r w:rsidRPr="00B928A6">
        <w:rPr>
          <w:rFonts w:ascii="Times New Roman" w:hAnsi="Times New Roman" w:cs="Times New Roman"/>
          <w:sz w:val="24"/>
          <w:szCs w:val="24"/>
          <w:lang w:val="en-CM"/>
        </w:rPr>
        <w:t xml:space="preserve">. Les notifications push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les applications mobiles </w:t>
      </w:r>
      <w:proofErr w:type="spellStart"/>
      <w:r w:rsidRPr="00B928A6">
        <w:rPr>
          <w:rFonts w:ascii="Times New Roman" w:hAnsi="Times New Roman" w:cs="Times New Roman"/>
          <w:sz w:val="24"/>
          <w:szCs w:val="24"/>
          <w:lang w:val="en-CM"/>
        </w:rPr>
        <w:t>offrent</w:t>
      </w:r>
      <w:proofErr w:type="spellEnd"/>
      <w:r w:rsidRPr="00B928A6">
        <w:rPr>
          <w:rFonts w:ascii="Times New Roman" w:hAnsi="Times New Roman" w:cs="Times New Roman"/>
          <w:sz w:val="24"/>
          <w:szCs w:val="24"/>
          <w:lang w:val="en-CM"/>
        </w:rPr>
        <w:t xml:space="preserve"> la livraison la plus riche et la plus interactive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ont</w:t>
      </w:r>
      <w:proofErr w:type="spellEnd"/>
      <w:r w:rsidRPr="00B928A6">
        <w:rPr>
          <w:rFonts w:ascii="Times New Roman" w:hAnsi="Times New Roman" w:cs="Times New Roman"/>
          <w:sz w:val="24"/>
          <w:szCs w:val="24"/>
          <w:lang w:val="en-CM"/>
        </w:rPr>
        <w:t xml:space="preserve"> des smartphones et </w:t>
      </w:r>
      <w:proofErr w:type="spellStart"/>
      <w:r w:rsidRPr="00B928A6">
        <w:rPr>
          <w:rFonts w:ascii="Times New Roman" w:hAnsi="Times New Roman" w:cs="Times New Roman"/>
          <w:sz w:val="24"/>
          <w:szCs w:val="24"/>
          <w:lang w:val="en-CM"/>
        </w:rPr>
        <w:t>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installé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Les messages SMS </w:t>
      </w:r>
      <w:proofErr w:type="spellStart"/>
      <w:r w:rsidRPr="00B928A6">
        <w:rPr>
          <w:rFonts w:ascii="Times New Roman" w:hAnsi="Times New Roman" w:cs="Times New Roman"/>
          <w:sz w:val="24"/>
          <w:szCs w:val="24"/>
          <w:lang w:val="en-CM"/>
        </w:rPr>
        <w:t>fournissent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portée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presque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universelle</w:t>
      </w:r>
      <w:proofErr w:type="spellEnd"/>
      <w:r w:rsidRPr="00B928A6">
        <w:rPr>
          <w:rFonts w:ascii="Times New Roman" w:hAnsi="Times New Roman" w:cs="Times New Roman"/>
          <w:sz w:val="24"/>
          <w:szCs w:val="24"/>
          <w:lang w:val="en-CM"/>
        </w:rPr>
        <w:t xml:space="preserve"> car </w:t>
      </w:r>
      <w:proofErr w:type="spellStart"/>
      <w:r w:rsidRPr="00B928A6">
        <w:rPr>
          <w:rFonts w:ascii="Times New Roman" w:hAnsi="Times New Roman" w:cs="Times New Roman"/>
          <w:sz w:val="24"/>
          <w:szCs w:val="24"/>
          <w:lang w:val="en-CM"/>
        </w:rPr>
        <w:t>pratiquement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téléphones</w:t>
      </w:r>
      <w:proofErr w:type="spellEnd"/>
      <w:r w:rsidRPr="00B928A6">
        <w:rPr>
          <w:rFonts w:ascii="Times New Roman" w:hAnsi="Times New Roman" w:cs="Times New Roman"/>
          <w:sz w:val="24"/>
          <w:szCs w:val="24"/>
          <w:lang w:val="en-CM"/>
        </w:rPr>
        <w:t xml:space="preserve"> mobiles </w:t>
      </w:r>
      <w:proofErr w:type="spellStart"/>
      <w:r w:rsidRPr="00B928A6">
        <w:rPr>
          <w:rFonts w:ascii="Times New Roman" w:hAnsi="Times New Roman" w:cs="Times New Roman"/>
          <w:sz w:val="24"/>
          <w:szCs w:val="24"/>
          <w:lang w:val="en-CM"/>
        </w:rPr>
        <w:t>supportent</w:t>
      </w:r>
      <w:proofErr w:type="spellEnd"/>
      <w:r w:rsidRPr="00B928A6">
        <w:rPr>
          <w:rFonts w:ascii="Times New Roman" w:hAnsi="Times New Roman" w:cs="Times New Roman"/>
          <w:sz w:val="24"/>
          <w:szCs w:val="24"/>
          <w:lang w:val="en-CM"/>
        </w:rPr>
        <w:t xml:space="preserve"> les SMS,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appareils</w:t>
      </w:r>
      <w:proofErr w:type="spellEnd"/>
      <w:r w:rsidRPr="00B928A6">
        <w:rPr>
          <w:rFonts w:ascii="Times New Roman" w:hAnsi="Times New Roman" w:cs="Times New Roman"/>
          <w:sz w:val="24"/>
          <w:szCs w:val="24"/>
          <w:lang w:val="en-CM"/>
        </w:rPr>
        <w:t xml:space="preserve"> de base sans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smartphone. Les notifications par email </w:t>
      </w:r>
      <w:proofErr w:type="spellStart"/>
      <w:r w:rsidRPr="00B928A6">
        <w:rPr>
          <w:rFonts w:ascii="Times New Roman" w:hAnsi="Times New Roman" w:cs="Times New Roman"/>
          <w:sz w:val="24"/>
          <w:szCs w:val="24"/>
          <w:lang w:val="en-CM"/>
        </w:rPr>
        <w:t>servent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préfèrent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canal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méthode</w:t>
      </w:r>
      <w:proofErr w:type="spellEnd"/>
      <w:r w:rsidRPr="00B928A6">
        <w:rPr>
          <w:rFonts w:ascii="Times New Roman" w:hAnsi="Times New Roman" w:cs="Times New Roman"/>
          <w:sz w:val="24"/>
          <w:szCs w:val="24"/>
          <w:lang w:val="en-CM"/>
        </w:rPr>
        <w:t xml:space="preserve"> de secours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canaux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échouent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alertes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vocales</w:t>
      </w:r>
      <w:proofErr w:type="spellEnd"/>
      <w:r w:rsidRPr="00B928A6">
        <w:rPr>
          <w:rFonts w:ascii="Times New Roman" w:hAnsi="Times New Roman" w:cs="Times New Roman"/>
          <w:sz w:val="24"/>
          <w:szCs w:val="24"/>
          <w:lang w:val="en-CM"/>
        </w:rPr>
        <w:t xml:space="preserve"> à travers des </w:t>
      </w:r>
      <w:proofErr w:type="spellStart"/>
      <w:r w:rsidRPr="00B928A6">
        <w:rPr>
          <w:rFonts w:ascii="Times New Roman" w:hAnsi="Times New Roman" w:cs="Times New Roman"/>
          <w:sz w:val="24"/>
          <w:szCs w:val="24"/>
          <w:lang w:val="en-CM"/>
        </w:rPr>
        <w:t>appels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téléphoniques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automatisés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atteignent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ayant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alphabétisation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limitée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méthode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d'escalade</w:t>
      </w:r>
      <w:proofErr w:type="spellEnd"/>
      <w:r w:rsidRPr="00B928A6">
        <w:rPr>
          <w:rFonts w:ascii="Times New Roman" w:hAnsi="Times New Roman" w:cs="Times New Roman"/>
          <w:sz w:val="24"/>
          <w:szCs w:val="24"/>
          <w:lang w:val="en-CM"/>
        </w:rPr>
        <w:t xml:space="preserve"> pour les urgences critiques </w:t>
      </w:r>
      <w:proofErr w:type="spellStart"/>
      <w:r w:rsidRPr="00B928A6">
        <w:rPr>
          <w:rFonts w:ascii="Times New Roman" w:hAnsi="Times New Roman" w:cs="Times New Roman"/>
          <w:sz w:val="24"/>
          <w:szCs w:val="24"/>
          <w:lang w:val="en-CM"/>
        </w:rPr>
        <w:t>nécessitant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attention </w:t>
      </w:r>
      <w:proofErr w:type="spellStart"/>
      <w:r w:rsidRPr="00B928A6">
        <w:rPr>
          <w:rFonts w:ascii="Times New Roman" w:hAnsi="Times New Roman" w:cs="Times New Roman"/>
          <w:sz w:val="24"/>
          <w:szCs w:val="24"/>
          <w:lang w:val="en-CM"/>
        </w:rPr>
        <w:t>immédiate</w:t>
      </w:r>
      <w:proofErr w:type="spellEnd"/>
      <w:r w:rsidRPr="00B928A6">
        <w:rPr>
          <w:rFonts w:ascii="Times New Roman" w:hAnsi="Times New Roman" w:cs="Times New Roman"/>
          <w:sz w:val="24"/>
          <w:szCs w:val="24"/>
          <w:lang w:val="en-CM"/>
        </w:rPr>
        <w:t>.</w:t>
      </w:r>
    </w:p>
    <w:p w14:paraId="174F688D"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w:t>
      </w:r>
      <w:proofErr w:type="spellStart"/>
      <w:r w:rsidRPr="00B928A6">
        <w:rPr>
          <w:rFonts w:ascii="Times New Roman" w:hAnsi="Times New Roman" w:cs="Times New Roman"/>
          <w:sz w:val="24"/>
          <w:szCs w:val="24"/>
          <w:lang w:val="en-CM"/>
        </w:rPr>
        <w:t>fonctionnalités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principales</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sa</w:t>
      </w:r>
      <w:proofErr w:type="spellEnd"/>
      <w:r w:rsidRPr="00B928A6">
        <w:rPr>
          <w:rFonts w:ascii="Times New Roman" w:hAnsi="Times New Roman" w:cs="Times New Roman"/>
          <w:sz w:val="24"/>
          <w:szCs w:val="24"/>
          <w:lang w:val="en-CM"/>
        </w:rPr>
        <w:t xml:space="preserve"> version </w:t>
      </w:r>
      <w:proofErr w:type="spellStart"/>
      <w:r w:rsidRPr="00B928A6">
        <w:rPr>
          <w:rFonts w:ascii="Times New Roman" w:hAnsi="Times New Roman" w:cs="Times New Roman"/>
          <w:sz w:val="24"/>
          <w:szCs w:val="24"/>
          <w:lang w:val="en-CM"/>
        </w:rPr>
        <w:t>initiale</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concentrent</w:t>
      </w:r>
      <w:proofErr w:type="spellEnd"/>
      <w:r w:rsidRPr="00B928A6">
        <w:rPr>
          <w:rFonts w:ascii="Times New Roman" w:hAnsi="Times New Roman" w:cs="Times New Roman"/>
          <w:sz w:val="24"/>
          <w:szCs w:val="24"/>
          <w:lang w:val="en-CM"/>
        </w:rPr>
        <w:t xml:space="preserve"> sur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essentielles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nécessaires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fournir</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valeur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immédiate</w:t>
      </w:r>
      <w:proofErr w:type="spellEnd"/>
      <w:r w:rsidRPr="00B928A6">
        <w:rPr>
          <w:rFonts w:ascii="Times New Roman" w:hAnsi="Times New Roman" w:cs="Times New Roman"/>
          <w:sz w:val="24"/>
          <w:szCs w:val="24"/>
          <w:lang w:val="en-CM"/>
        </w:rPr>
        <w:t xml:space="preserve"> tout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établissant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fondations</w:t>
      </w:r>
      <w:proofErr w:type="spellEnd"/>
      <w:r w:rsidRPr="00B928A6">
        <w:rPr>
          <w:rFonts w:ascii="Times New Roman" w:hAnsi="Times New Roman" w:cs="Times New Roman"/>
          <w:sz w:val="24"/>
          <w:szCs w:val="24"/>
          <w:lang w:val="en-CM"/>
        </w:rPr>
        <w:t xml:space="preserve"> pour des </w:t>
      </w:r>
      <w:proofErr w:type="spellStart"/>
      <w:r w:rsidRPr="00B928A6">
        <w:rPr>
          <w:rFonts w:ascii="Times New Roman" w:hAnsi="Times New Roman" w:cs="Times New Roman"/>
          <w:sz w:val="24"/>
          <w:szCs w:val="24"/>
          <w:lang w:val="en-CM"/>
        </w:rPr>
        <w:t>améliorations</w:t>
      </w:r>
      <w:proofErr w:type="spellEnd"/>
      <w:r w:rsidRPr="00B928A6">
        <w:rPr>
          <w:rFonts w:ascii="Times New Roman" w:hAnsi="Times New Roman" w:cs="Times New Roman"/>
          <w:sz w:val="24"/>
          <w:szCs w:val="24"/>
          <w:lang w:val="en-CM"/>
        </w:rPr>
        <w:t xml:space="preserve"> futures. La gestion des abonnements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sélectionner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catégories</w:t>
      </w:r>
      <w:proofErr w:type="spellEnd"/>
      <w:r w:rsidRPr="00B928A6">
        <w:rPr>
          <w:rFonts w:ascii="Times New Roman" w:hAnsi="Times New Roman" w:cs="Times New Roman"/>
          <w:sz w:val="24"/>
          <w:szCs w:val="24"/>
          <w:lang w:val="en-CM"/>
        </w:rPr>
        <w:t xml:space="preserve"> de notifications </w:t>
      </w:r>
      <w:proofErr w:type="spellStart"/>
      <w:r w:rsidRPr="00B928A6">
        <w:rPr>
          <w:rFonts w:ascii="Times New Roman" w:hAnsi="Times New Roman" w:cs="Times New Roman"/>
          <w:sz w:val="24"/>
          <w:szCs w:val="24"/>
          <w:lang w:val="en-CM"/>
        </w:rPr>
        <w: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souhaitent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recevoir</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spécifier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lastRenderedPageBreak/>
        <w:t>canaux</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préférés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définir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préférences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temporelles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heures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calmes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ils</w:t>
      </w:r>
      <w:proofErr w:type="spellEnd"/>
      <w:r w:rsidRPr="00B928A6">
        <w:rPr>
          <w:rFonts w:ascii="Times New Roman" w:hAnsi="Times New Roman" w:cs="Times New Roman"/>
          <w:sz w:val="24"/>
          <w:szCs w:val="24"/>
          <w:lang w:val="en-CM"/>
        </w:rPr>
        <w:t xml:space="preserve"> ne </w:t>
      </w:r>
      <w:proofErr w:type="spellStart"/>
      <w:r w:rsidRPr="00B928A6">
        <w:rPr>
          <w:rFonts w:ascii="Times New Roman" w:hAnsi="Times New Roman" w:cs="Times New Roman"/>
          <w:sz w:val="24"/>
          <w:szCs w:val="24"/>
          <w:lang w:val="en-CM"/>
        </w:rPr>
        <w:t>veulent</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dérangés</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configurer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paramètres</w:t>
      </w:r>
      <w:proofErr w:type="spellEnd"/>
      <w:r w:rsidRPr="00B928A6">
        <w:rPr>
          <w:rFonts w:ascii="Times New Roman" w:hAnsi="Times New Roman" w:cs="Times New Roman"/>
          <w:sz w:val="24"/>
          <w:szCs w:val="24"/>
          <w:lang w:val="en-CM"/>
        </w:rPr>
        <w:t xml:space="preserve"> de localisation </w:t>
      </w:r>
      <w:proofErr w:type="gramStart"/>
      <w:r w:rsidRPr="00B928A6">
        <w:rPr>
          <w:rFonts w:ascii="Times New Roman" w:hAnsi="Times New Roman" w:cs="Times New Roman"/>
          <w:sz w:val="24"/>
          <w:szCs w:val="24"/>
          <w:lang w:val="en-CM"/>
        </w:rPr>
        <w:t>pour</w:t>
      </w:r>
      <w:proofErr w:type="gram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recevoir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uniquement</w:t>
      </w:r>
      <w:proofErr w:type="spellEnd"/>
      <w:r w:rsidRPr="00B928A6">
        <w:rPr>
          <w:rFonts w:ascii="Times New Roman" w:hAnsi="Times New Roman" w:cs="Times New Roman"/>
          <w:sz w:val="24"/>
          <w:szCs w:val="24"/>
          <w:lang w:val="en-CM"/>
        </w:rPr>
        <w:t xml:space="preserve"> des notifications </w:t>
      </w:r>
      <w:proofErr w:type="spellStart"/>
      <w:r w:rsidRPr="00B928A6">
        <w:rPr>
          <w:rFonts w:ascii="Times New Roman" w:hAnsi="Times New Roman" w:cs="Times New Roman"/>
          <w:sz w:val="24"/>
          <w:szCs w:val="24"/>
          <w:lang w:val="en-CM"/>
        </w:rPr>
        <w:t>pertinentes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zone </w:t>
      </w:r>
      <w:proofErr w:type="spellStart"/>
      <w:r w:rsidRPr="00B928A6">
        <w:rPr>
          <w:rFonts w:ascii="Times New Roman" w:hAnsi="Times New Roman" w:cs="Times New Roman"/>
          <w:sz w:val="24"/>
          <w:szCs w:val="24"/>
          <w:lang w:val="en-CM"/>
        </w:rPr>
        <w:t>géographique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de notification multi-canal </w:t>
      </w:r>
      <w:proofErr w:type="spellStart"/>
      <w:r w:rsidRPr="00B928A6">
        <w:rPr>
          <w:rFonts w:ascii="Times New Roman" w:hAnsi="Times New Roman" w:cs="Times New Roman"/>
          <w:sz w:val="24"/>
          <w:szCs w:val="24"/>
          <w:lang w:val="en-CM"/>
        </w:rPr>
        <w:t>achemine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intelligemment</w:t>
      </w:r>
      <w:proofErr w:type="spellEnd"/>
      <w:r w:rsidRPr="00B928A6">
        <w:rPr>
          <w:rFonts w:ascii="Times New Roman" w:hAnsi="Times New Roman" w:cs="Times New Roman"/>
          <w:sz w:val="24"/>
          <w:szCs w:val="24"/>
          <w:lang w:val="en-CM"/>
        </w:rPr>
        <w:t xml:space="preserve"> les messages à travers le canal le plus </w:t>
      </w:r>
      <w:proofErr w:type="spellStart"/>
      <w:r w:rsidRPr="00B928A6">
        <w:rPr>
          <w:rFonts w:ascii="Times New Roman" w:hAnsi="Times New Roman" w:cs="Times New Roman"/>
          <w:sz w:val="24"/>
          <w:szCs w:val="24"/>
          <w:lang w:val="en-CM"/>
        </w:rPr>
        <w:t>approprié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w:t>
      </w:r>
      <w:proofErr w:type="spellEnd"/>
      <w:r w:rsidRPr="00B928A6">
        <w:rPr>
          <w:rFonts w:ascii="Times New Roman" w:hAnsi="Times New Roman" w:cs="Times New Roman"/>
          <w:sz w:val="24"/>
          <w:szCs w:val="24"/>
          <w:lang w:val="en-CM"/>
        </w:rPr>
        <w:t xml:space="preserve"> sur la </w:t>
      </w:r>
      <w:proofErr w:type="spellStart"/>
      <w:r w:rsidRPr="00B928A6">
        <w:rPr>
          <w:rFonts w:ascii="Times New Roman" w:hAnsi="Times New Roman" w:cs="Times New Roman"/>
          <w:sz w:val="24"/>
          <w:szCs w:val="24"/>
          <w:lang w:val="en-CM"/>
        </w:rPr>
        <w:t>priorité</w:t>
      </w:r>
      <w:proofErr w:type="spellEnd"/>
      <w:r w:rsidRPr="00B928A6">
        <w:rPr>
          <w:rFonts w:ascii="Times New Roman" w:hAnsi="Times New Roman" w:cs="Times New Roman"/>
          <w:sz w:val="24"/>
          <w:szCs w:val="24"/>
          <w:lang w:val="en-CM"/>
        </w:rPr>
        <w:t xml:space="preserve"> du message, les </w:t>
      </w:r>
      <w:proofErr w:type="spellStart"/>
      <w:r w:rsidRPr="00B928A6">
        <w:rPr>
          <w:rFonts w:ascii="Times New Roman" w:hAnsi="Times New Roman" w:cs="Times New Roman"/>
          <w:sz w:val="24"/>
          <w:szCs w:val="24"/>
          <w:lang w:val="en-CM"/>
        </w:rPr>
        <w:t>préférences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l'utilisateur</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du canal, avec des </w:t>
      </w:r>
      <w:proofErr w:type="spellStart"/>
      <w:r w:rsidRPr="00B928A6">
        <w:rPr>
          <w:rFonts w:ascii="Times New Roman" w:hAnsi="Times New Roman" w:cs="Times New Roman"/>
          <w:sz w:val="24"/>
          <w:szCs w:val="24"/>
          <w:lang w:val="en-CM"/>
        </w:rPr>
        <w:t>mécanismes</w:t>
      </w:r>
      <w:proofErr w:type="spellEnd"/>
      <w:r w:rsidRPr="00B928A6">
        <w:rPr>
          <w:rFonts w:ascii="Times New Roman" w:hAnsi="Times New Roman" w:cs="Times New Roman"/>
          <w:sz w:val="24"/>
          <w:szCs w:val="24"/>
          <w:lang w:val="en-CM"/>
        </w:rPr>
        <w:t xml:space="preserve"> de secours </w:t>
      </w:r>
      <w:proofErr w:type="spellStart"/>
      <w:r w:rsidRPr="00B928A6">
        <w:rPr>
          <w:rFonts w:ascii="Times New Roman" w:hAnsi="Times New Roman" w:cs="Times New Roman"/>
          <w:sz w:val="24"/>
          <w:szCs w:val="24"/>
          <w:lang w:val="en-CM"/>
        </w:rPr>
        <w:t>automatiques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canaux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primaires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échouent</w:t>
      </w:r>
      <w:proofErr w:type="spellEnd"/>
      <w:r w:rsidRPr="00B928A6">
        <w:rPr>
          <w:rFonts w:ascii="Times New Roman" w:hAnsi="Times New Roman" w:cs="Times New Roman"/>
          <w:sz w:val="24"/>
          <w:szCs w:val="24"/>
          <w:lang w:val="en-CM"/>
        </w:rPr>
        <w:t>.</w:t>
      </w:r>
    </w:p>
    <w:p w14:paraId="5C6AABD5"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 </w:t>
      </w:r>
      <w:proofErr w:type="spellStart"/>
      <w:r w:rsidRPr="00B928A6">
        <w:rPr>
          <w:rFonts w:ascii="Times New Roman" w:hAnsi="Times New Roman" w:cs="Times New Roman"/>
          <w:sz w:val="24"/>
          <w:szCs w:val="24"/>
          <w:lang w:val="en-CM"/>
        </w:rPr>
        <w:t>portail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organisationnel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aux organisations </w:t>
      </w:r>
      <w:proofErr w:type="spellStart"/>
      <w:r w:rsidRPr="00B928A6">
        <w:rPr>
          <w:rFonts w:ascii="Times New Roman" w:hAnsi="Times New Roman" w:cs="Times New Roman"/>
          <w:sz w:val="24"/>
          <w:szCs w:val="24"/>
          <w:lang w:val="en-CM"/>
        </w:rPr>
        <w:t>partenaires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outils</w:t>
      </w:r>
      <w:proofErr w:type="spellEnd"/>
      <w:r w:rsidRPr="00B928A6">
        <w:rPr>
          <w:rFonts w:ascii="Times New Roman" w:hAnsi="Times New Roman" w:cs="Times New Roman"/>
          <w:sz w:val="24"/>
          <w:szCs w:val="24"/>
          <w:lang w:val="en-CM"/>
        </w:rPr>
        <w:t xml:space="preserve"> pour composer des notifications, les </w:t>
      </w:r>
      <w:proofErr w:type="spellStart"/>
      <w:r w:rsidRPr="00B928A6">
        <w:rPr>
          <w:rFonts w:ascii="Times New Roman" w:hAnsi="Times New Roman" w:cs="Times New Roman"/>
          <w:sz w:val="24"/>
          <w:szCs w:val="24"/>
          <w:lang w:val="en-CM"/>
        </w:rPr>
        <w:t>soumettre</w:t>
      </w:r>
      <w:proofErr w:type="spellEnd"/>
      <w:r w:rsidRPr="00B928A6">
        <w:rPr>
          <w:rFonts w:ascii="Times New Roman" w:hAnsi="Times New Roman" w:cs="Times New Roman"/>
          <w:sz w:val="24"/>
          <w:szCs w:val="24"/>
          <w:lang w:val="en-CM"/>
        </w:rPr>
        <w:t xml:space="preserve"> pour approbation </w:t>
      </w:r>
      <w:proofErr w:type="spellStart"/>
      <w:r w:rsidRPr="00B928A6">
        <w:rPr>
          <w:rFonts w:ascii="Times New Roman" w:hAnsi="Times New Roman" w:cs="Times New Roman"/>
          <w:sz w:val="24"/>
          <w:szCs w:val="24"/>
          <w:lang w:val="en-CM"/>
        </w:rPr>
        <w:t>selon</w:t>
      </w:r>
      <w:proofErr w:type="spellEnd"/>
      <w:r w:rsidRPr="00B928A6">
        <w:rPr>
          <w:rFonts w:ascii="Times New Roman" w:hAnsi="Times New Roman" w:cs="Times New Roman"/>
          <w:sz w:val="24"/>
          <w:szCs w:val="24"/>
          <w:lang w:val="en-CM"/>
        </w:rPr>
        <w:t xml:space="preserve"> des workflows </w:t>
      </w:r>
      <w:proofErr w:type="spellStart"/>
      <w:r w:rsidRPr="00B928A6">
        <w:rPr>
          <w:rFonts w:ascii="Times New Roman" w:hAnsi="Times New Roman" w:cs="Times New Roman"/>
          <w:sz w:val="24"/>
          <w:szCs w:val="24"/>
          <w:lang w:val="en-CM"/>
        </w:rPr>
        <w:t>configurables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planifier</w:t>
      </w:r>
      <w:proofErr w:type="spellEnd"/>
      <w:r w:rsidRPr="00B928A6">
        <w:rPr>
          <w:rFonts w:ascii="Times New Roman" w:hAnsi="Times New Roman" w:cs="Times New Roman"/>
          <w:sz w:val="24"/>
          <w:szCs w:val="24"/>
          <w:lang w:val="en-CM"/>
        </w:rPr>
        <w:t xml:space="preserve"> des notifications pour publication future, </w:t>
      </w:r>
      <w:proofErr w:type="spellStart"/>
      <w:r w:rsidRPr="00B928A6">
        <w:rPr>
          <w:rFonts w:ascii="Times New Roman" w:hAnsi="Times New Roman" w:cs="Times New Roman"/>
          <w:sz w:val="24"/>
          <w:szCs w:val="24"/>
          <w:lang w:val="en-CM"/>
        </w:rPr>
        <w:t>cibler</w:t>
      </w:r>
      <w:proofErr w:type="spellEnd"/>
      <w:r w:rsidRPr="00B928A6">
        <w:rPr>
          <w:rFonts w:ascii="Times New Roman" w:hAnsi="Times New Roman" w:cs="Times New Roman"/>
          <w:sz w:val="24"/>
          <w:szCs w:val="24"/>
          <w:lang w:val="en-CM"/>
        </w:rPr>
        <w:t xml:space="preserve"> des audiences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basées</w:t>
      </w:r>
      <w:proofErr w:type="spellEnd"/>
      <w:r w:rsidRPr="00B928A6">
        <w:rPr>
          <w:rFonts w:ascii="Times New Roman" w:hAnsi="Times New Roman" w:cs="Times New Roman"/>
          <w:sz w:val="24"/>
          <w:szCs w:val="24"/>
          <w:lang w:val="en-CM"/>
        </w:rPr>
        <w:t xml:space="preserve"> sur la </w:t>
      </w:r>
      <w:proofErr w:type="spellStart"/>
      <w:r w:rsidRPr="00B928A6">
        <w:rPr>
          <w:rFonts w:ascii="Times New Roman" w:hAnsi="Times New Roman" w:cs="Times New Roman"/>
          <w:sz w:val="24"/>
          <w:szCs w:val="24"/>
          <w:lang w:val="en-CM"/>
        </w:rPr>
        <w:t>géographie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critères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d'abonnement</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accéder</w:t>
      </w:r>
      <w:proofErr w:type="spellEnd"/>
      <w:r w:rsidRPr="00B928A6">
        <w:rPr>
          <w:rFonts w:ascii="Times New Roman" w:hAnsi="Times New Roman" w:cs="Times New Roman"/>
          <w:sz w:val="24"/>
          <w:szCs w:val="24"/>
          <w:lang w:val="en-CM"/>
        </w:rPr>
        <w:t xml:space="preserve"> à des analyses sur les </w:t>
      </w:r>
      <w:proofErr w:type="spellStart"/>
      <w:r w:rsidRPr="00B928A6">
        <w:rPr>
          <w:rFonts w:ascii="Times New Roman" w:hAnsi="Times New Roman" w:cs="Times New Roman"/>
          <w:sz w:val="24"/>
          <w:szCs w:val="24"/>
          <w:lang w:val="en-CM"/>
        </w:rPr>
        <w:t>taux</w:t>
      </w:r>
      <w:proofErr w:type="spellEnd"/>
      <w:r w:rsidRPr="00B928A6">
        <w:rPr>
          <w:rFonts w:ascii="Times New Roman" w:hAnsi="Times New Roman" w:cs="Times New Roman"/>
          <w:sz w:val="24"/>
          <w:szCs w:val="24"/>
          <w:lang w:val="en-CM"/>
        </w:rPr>
        <w:t xml:space="preserve"> de livraison et </w:t>
      </w:r>
      <w:proofErr w:type="spellStart"/>
      <w:r w:rsidRPr="00B928A6">
        <w:rPr>
          <w:rFonts w:ascii="Times New Roman" w:hAnsi="Times New Roman" w:cs="Times New Roman"/>
          <w:sz w:val="24"/>
          <w:szCs w:val="24"/>
          <w:lang w:val="en-CM"/>
        </w:rPr>
        <w:t>d'engagement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d'analyse</w:t>
      </w:r>
      <w:proofErr w:type="spellEnd"/>
      <w:r w:rsidRPr="00B928A6">
        <w:rPr>
          <w:rFonts w:ascii="Times New Roman" w:hAnsi="Times New Roman" w:cs="Times New Roman"/>
          <w:sz w:val="24"/>
          <w:szCs w:val="24"/>
          <w:lang w:val="en-CM"/>
        </w:rPr>
        <w:t xml:space="preserve"> de base </w:t>
      </w:r>
      <w:proofErr w:type="spellStart"/>
      <w:r w:rsidRPr="00B928A6">
        <w:rPr>
          <w:rFonts w:ascii="Times New Roman" w:hAnsi="Times New Roman" w:cs="Times New Roman"/>
          <w:sz w:val="24"/>
          <w:szCs w:val="24"/>
          <w:lang w:val="en-CM"/>
        </w:rPr>
        <w:t>suivent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clés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taux</w:t>
      </w:r>
      <w:proofErr w:type="spellEnd"/>
      <w:r w:rsidRPr="00B928A6">
        <w:rPr>
          <w:rFonts w:ascii="Times New Roman" w:hAnsi="Times New Roman" w:cs="Times New Roman"/>
          <w:sz w:val="24"/>
          <w:szCs w:val="24"/>
          <w:lang w:val="en-CM"/>
        </w:rPr>
        <w:t xml:space="preserve"> de livraison de notifications, les </w:t>
      </w:r>
      <w:proofErr w:type="spellStart"/>
      <w:r w:rsidRPr="00B928A6">
        <w:rPr>
          <w:rFonts w:ascii="Times New Roman" w:hAnsi="Times New Roman" w:cs="Times New Roman"/>
          <w:sz w:val="24"/>
          <w:szCs w:val="24"/>
          <w:lang w:val="en-CM"/>
        </w:rPr>
        <w:t>taux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d'ouverture</w:t>
      </w:r>
      <w:proofErr w:type="spellEnd"/>
      <w:r w:rsidRPr="00B928A6">
        <w:rPr>
          <w:rFonts w:ascii="Times New Roman" w:hAnsi="Times New Roman" w:cs="Times New Roman"/>
          <w:sz w:val="24"/>
          <w:szCs w:val="24"/>
          <w:lang w:val="en-CM"/>
        </w:rPr>
        <w:t xml:space="preserve"> et de lecture, les temps de </w:t>
      </w:r>
      <w:proofErr w:type="spellStart"/>
      <w:r w:rsidRPr="00B928A6">
        <w:rPr>
          <w:rFonts w:ascii="Times New Roman" w:hAnsi="Times New Roman" w:cs="Times New Roman"/>
          <w:sz w:val="24"/>
          <w:szCs w:val="24"/>
          <w:lang w:val="en-CM"/>
        </w:rPr>
        <w:t>réponse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croissance</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nombre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d'utilisateurs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l'adoption</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différentes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démographies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analyses </w:t>
      </w:r>
      <w:proofErr w:type="spellStart"/>
      <w:r w:rsidRPr="00B928A6">
        <w:rPr>
          <w:rFonts w:ascii="Times New Roman" w:hAnsi="Times New Roman" w:cs="Times New Roman"/>
          <w:sz w:val="24"/>
          <w:szCs w:val="24"/>
          <w:lang w:val="en-CM"/>
        </w:rPr>
        <w:t>aident</w:t>
      </w:r>
      <w:proofErr w:type="spellEnd"/>
      <w:r w:rsidRPr="00B928A6">
        <w:rPr>
          <w:rFonts w:ascii="Times New Roman" w:hAnsi="Times New Roman" w:cs="Times New Roman"/>
          <w:sz w:val="24"/>
          <w:szCs w:val="24"/>
          <w:lang w:val="en-CM"/>
        </w:rPr>
        <w:t xml:space="preserve"> les organisations </w:t>
      </w:r>
      <w:proofErr w:type="spellStart"/>
      <w:r w:rsidRPr="00B928A6">
        <w:rPr>
          <w:rFonts w:ascii="Times New Roman" w:hAnsi="Times New Roman" w:cs="Times New Roman"/>
          <w:sz w:val="24"/>
          <w:szCs w:val="24"/>
          <w:lang w:val="en-CM"/>
        </w:rPr>
        <w:t>partenaires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comprendre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l'efficacité</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communications et </w:t>
      </w:r>
      <w:proofErr w:type="spellStart"/>
      <w:r w:rsidRPr="00B928A6">
        <w:rPr>
          <w:rFonts w:ascii="Times New Roman" w:hAnsi="Times New Roman" w:cs="Times New Roman"/>
          <w:sz w:val="24"/>
          <w:szCs w:val="24"/>
          <w:lang w:val="en-CM"/>
        </w:rPr>
        <w:t>guident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l'amélioration</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w:t>
      </w:r>
    </w:p>
    <w:p w14:paraId="034EF694"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L'authentification</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implémentent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mesures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robustes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protéger</w:t>
      </w:r>
      <w:proofErr w:type="spellEnd"/>
      <w:r w:rsidRPr="00B928A6">
        <w:rPr>
          <w:rFonts w:ascii="Times New Roman" w:hAnsi="Times New Roman" w:cs="Times New Roman"/>
          <w:sz w:val="24"/>
          <w:szCs w:val="24"/>
          <w:lang w:val="en-CM"/>
        </w:rPr>
        <w:t xml:space="preserve"> les données des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prévenir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l'accès</w:t>
      </w:r>
      <w:proofErr w:type="spellEnd"/>
      <w:r w:rsidRPr="00B928A6">
        <w:rPr>
          <w:rFonts w:ascii="Times New Roman" w:hAnsi="Times New Roman" w:cs="Times New Roman"/>
          <w:sz w:val="24"/>
          <w:szCs w:val="24"/>
          <w:lang w:val="en-CM"/>
        </w:rPr>
        <w:t xml:space="preserve"> non </w:t>
      </w:r>
      <w:proofErr w:type="spellStart"/>
      <w:r w:rsidRPr="00B928A6">
        <w:rPr>
          <w:rFonts w:ascii="Times New Roman" w:hAnsi="Times New Roman" w:cs="Times New Roman"/>
          <w:sz w:val="24"/>
          <w:szCs w:val="24"/>
          <w:lang w:val="en-CM"/>
        </w:rPr>
        <w:t>autorisé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la publication de </w:t>
      </w:r>
      <w:proofErr w:type="spellStart"/>
      <w:r w:rsidRPr="00B928A6">
        <w:rPr>
          <w:rFonts w:ascii="Times New Roman" w:hAnsi="Times New Roman" w:cs="Times New Roman"/>
          <w:sz w:val="24"/>
          <w:szCs w:val="24"/>
          <w:lang w:val="en-CM"/>
        </w:rPr>
        <w:t>fausses</w:t>
      </w:r>
      <w:proofErr w:type="spellEnd"/>
      <w:r w:rsidRPr="00B928A6">
        <w:rPr>
          <w:rFonts w:ascii="Times New Roman" w:hAnsi="Times New Roman" w:cs="Times New Roman"/>
          <w:sz w:val="24"/>
          <w:szCs w:val="24"/>
          <w:lang w:val="en-CM"/>
        </w:rPr>
        <w:t xml:space="preserve"> notifications. </w:t>
      </w:r>
      <w:proofErr w:type="spellStart"/>
      <w:r w:rsidRPr="00B928A6">
        <w:rPr>
          <w:rFonts w:ascii="Times New Roman" w:hAnsi="Times New Roman" w:cs="Times New Roman"/>
          <w:sz w:val="24"/>
          <w:szCs w:val="24"/>
          <w:lang w:val="en-CM"/>
        </w:rPr>
        <w:t>L'authentification</w:t>
      </w:r>
      <w:proofErr w:type="spellEnd"/>
      <w:r w:rsidRPr="00B928A6">
        <w:rPr>
          <w:rFonts w:ascii="Times New Roman" w:hAnsi="Times New Roman" w:cs="Times New Roman"/>
          <w:sz w:val="24"/>
          <w:szCs w:val="24"/>
          <w:lang w:val="en-CM"/>
        </w:rPr>
        <w:t xml:space="preserve"> multi-</w:t>
      </w:r>
      <w:proofErr w:type="spellStart"/>
      <w:r w:rsidRPr="00B928A6">
        <w:rPr>
          <w:rFonts w:ascii="Times New Roman" w:hAnsi="Times New Roman" w:cs="Times New Roman"/>
          <w:sz w:val="24"/>
          <w:szCs w:val="24"/>
          <w:lang w:val="en-CM"/>
        </w:rPr>
        <w:t>facteurs</w:t>
      </w:r>
      <w:proofErr w:type="spellEnd"/>
      <w:r w:rsidRPr="00B928A6">
        <w:rPr>
          <w:rFonts w:ascii="Times New Roman" w:hAnsi="Times New Roman" w:cs="Times New Roman"/>
          <w:sz w:val="24"/>
          <w:szCs w:val="24"/>
          <w:lang w:val="en-CM"/>
        </w:rPr>
        <w:t xml:space="preserve"> pour les </w:t>
      </w:r>
      <w:proofErr w:type="spellStart"/>
      <w:r w:rsidRPr="00B928A6">
        <w:rPr>
          <w:rFonts w:ascii="Times New Roman" w:hAnsi="Times New Roman" w:cs="Times New Roman"/>
          <w:sz w:val="24"/>
          <w:szCs w:val="24"/>
          <w:lang w:val="en-CM"/>
        </w:rPr>
        <w:t>comptes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organisationnels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réduit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risques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compte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compromis</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cryptage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données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transit et au repos </w:t>
      </w:r>
      <w:proofErr w:type="spellStart"/>
      <w:r w:rsidRPr="00B928A6">
        <w:rPr>
          <w:rFonts w:ascii="Times New Roman" w:hAnsi="Times New Roman" w:cs="Times New Roman"/>
          <w:sz w:val="24"/>
          <w:szCs w:val="24"/>
          <w:lang w:val="en-CM"/>
        </w:rPr>
        <w:t>protège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l'interception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l'accès</w:t>
      </w:r>
      <w:proofErr w:type="spellEnd"/>
      <w:r w:rsidRPr="00B928A6">
        <w:rPr>
          <w:rFonts w:ascii="Times New Roman" w:hAnsi="Times New Roman" w:cs="Times New Roman"/>
          <w:sz w:val="24"/>
          <w:szCs w:val="24"/>
          <w:lang w:val="en-CM"/>
        </w:rPr>
        <w:t xml:space="preserve"> non </w:t>
      </w:r>
      <w:proofErr w:type="spellStart"/>
      <w:r w:rsidRPr="00B928A6">
        <w:rPr>
          <w:rFonts w:ascii="Times New Roman" w:hAnsi="Times New Roman" w:cs="Times New Roman"/>
          <w:sz w:val="24"/>
          <w:szCs w:val="24"/>
          <w:lang w:val="en-CM"/>
        </w:rPr>
        <w:t>autorisé</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contrôles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d'accès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basés</w:t>
      </w:r>
      <w:proofErr w:type="spellEnd"/>
      <w:r w:rsidRPr="00B928A6">
        <w:rPr>
          <w:rFonts w:ascii="Times New Roman" w:hAnsi="Times New Roman" w:cs="Times New Roman"/>
          <w:sz w:val="24"/>
          <w:szCs w:val="24"/>
          <w:lang w:val="en-CM"/>
        </w:rPr>
        <w:t xml:space="preserve"> sur les </w:t>
      </w:r>
      <w:proofErr w:type="spellStart"/>
      <w:r w:rsidRPr="00B928A6">
        <w:rPr>
          <w:rFonts w:ascii="Times New Roman" w:hAnsi="Times New Roman" w:cs="Times New Roman"/>
          <w:sz w:val="24"/>
          <w:szCs w:val="24"/>
          <w:lang w:val="en-CM"/>
        </w:rPr>
        <w:t>rôles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assurent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accéder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uniquement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fonctionnalités</w:t>
      </w:r>
      <w:proofErr w:type="spellEnd"/>
      <w:r w:rsidRPr="00B928A6">
        <w:rPr>
          <w:rFonts w:ascii="Times New Roman" w:hAnsi="Times New Roman" w:cs="Times New Roman"/>
          <w:sz w:val="24"/>
          <w:szCs w:val="24"/>
          <w:lang w:val="en-CM"/>
        </w:rPr>
        <w:t xml:space="preserve"> et données </w:t>
      </w:r>
      <w:proofErr w:type="spellStart"/>
      <w:r w:rsidRPr="00B928A6">
        <w:rPr>
          <w:rFonts w:ascii="Times New Roman" w:hAnsi="Times New Roman" w:cs="Times New Roman"/>
          <w:sz w:val="24"/>
          <w:szCs w:val="24"/>
          <w:lang w:val="en-CM"/>
        </w:rPr>
        <w:t>appropriées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rôles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journaux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d'audit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complets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enregistrent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actions </w:t>
      </w:r>
      <w:proofErr w:type="spellStart"/>
      <w:r w:rsidRPr="00B928A6">
        <w:rPr>
          <w:rFonts w:ascii="Times New Roman" w:hAnsi="Times New Roman" w:cs="Times New Roman"/>
          <w:sz w:val="24"/>
          <w:szCs w:val="24"/>
          <w:lang w:val="en-CM"/>
        </w:rPr>
        <w:t>significatives</w:t>
      </w:r>
      <w:proofErr w:type="spellEnd"/>
      <w:r w:rsidRPr="00B928A6">
        <w:rPr>
          <w:rFonts w:ascii="Times New Roman" w:hAnsi="Times New Roman" w:cs="Times New Roman"/>
          <w:sz w:val="24"/>
          <w:szCs w:val="24"/>
          <w:lang w:val="en-CM"/>
        </w:rPr>
        <w:t xml:space="preserve"> pour la </w:t>
      </w:r>
      <w:proofErr w:type="spellStart"/>
      <w:r w:rsidRPr="00B928A6">
        <w:rPr>
          <w:rFonts w:ascii="Times New Roman" w:hAnsi="Times New Roman" w:cs="Times New Roman"/>
          <w:sz w:val="24"/>
          <w:szCs w:val="24"/>
          <w:lang w:val="en-CM"/>
        </w:rPr>
        <w:t>responsabilité</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l'investigation</w:t>
      </w:r>
      <w:proofErr w:type="spellEnd"/>
      <w:r w:rsidRPr="00B928A6">
        <w:rPr>
          <w:rFonts w:ascii="Times New Roman" w:hAnsi="Times New Roman" w:cs="Times New Roman"/>
          <w:sz w:val="24"/>
          <w:szCs w:val="24"/>
          <w:lang w:val="en-CM"/>
        </w:rPr>
        <w:t xml:space="preserve"> des incidents.</w:t>
      </w:r>
    </w:p>
    <w:p w14:paraId="07564A56"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Certaines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avancées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explicitement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exclues</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portée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initiale</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reconnues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améliorations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potentielles</w:t>
      </w:r>
      <w:proofErr w:type="spellEnd"/>
      <w:r w:rsidRPr="00B928A6">
        <w:rPr>
          <w:rFonts w:ascii="Times New Roman" w:hAnsi="Times New Roman" w:cs="Times New Roman"/>
          <w:sz w:val="24"/>
          <w:szCs w:val="24"/>
          <w:lang w:val="en-CM"/>
        </w:rPr>
        <w:t xml:space="preserve"> pour les phases futures. Les </w:t>
      </w:r>
      <w:proofErr w:type="spellStart"/>
      <w:r w:rsidRPr="00B928A6">
        <w:rPr>
          <w:rFonts w:ascii="Times New Roman" w:hAnsi="Times New Roman" w:cs="Times New Roman"/>
          <w:sz w:val="24"/>
          <w:szCs w:val="24"/>
          <w:lang w:val="en-CM"/>
        </w:rPr>
        <w:t>fonctionnalités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d'intelligence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artificielle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sophistiquées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détection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d'anomalies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recommandations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personnalisées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avancées</w:t>
      </w:r>
      <w:proofErr w:type="spellEnd"/>
      <w:r w:rsidRPr="00B928A6">
        <w:rPr>
          <w:rFonts w:ascii="Times New Roman" w:hAnsi="Times New Roman" w:cs="Times New Roman"/>
          <w:sz w:val="24"/>
          <w:szCs w:val="24"/>
          <w:lang w:val="en-CM"/>
        </w:rPr>
        <w:t xml:space="preserve"> et le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langage</w:t>
      </w:r>
      <w:proofErr w:type="spellEnd"/>
      <w:r w:rsidRPr="00B928A6">
        <w:rPr>
          <w:rFonts w:ascii="Times New Roman" w:hAnsi="Times New Roman" w:cs="Times New Roman"/>
          <w:sz w:val="24"/>
          <w:szCs w:val="24"/>
          <w:lang w:val="en-CM"/>
        </w:rPr>
        <w:t xml:space="preserve"> naturel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reportées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jusqu'à</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accumule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suffisamment</w:t>
      </w:r>
      <w:proofErr w:type="spellEnd"/>
      <w:r w:rsidRPr="00B928A6">
        <w:rPr>
          <w:rFonts w:ascii="Times New Roman" w:hAnsi="Times New Roman" w:cs="Times New Roman"/>
          <w:sz w:val="24"/>
          <w:szCs w:val="24"/>
          <w:lang w:val="en-CM"/>
        </w:rPr>
        <w:t xml:space="preserve"> de données </w:t>
      </w:r>
      <w:proofErr w:type="spellStart"/>
      <w:r w:rsidRPr="00B928A6">
        <w:rPr>
          <w:rFonts w:ascii="Times New Roman" w:hAnsi="Times New Roman" w:cs="Times New Roman"/>
          <w:sz w:val="24"/>
          <w:szCs w:val="24"/>
          <w:lang w:val="en-CM"/>
        </w:rPr>
        <w:t>historiques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entraîner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efficaces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L'intégration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complète</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paiements</w:t>
      </w:r>
      <w:proofErr w:type="spellEnd"/>
      <w:r w:rsidRPr="00B928A6">
        <w:rPr>
          <w:rFonts w:ascii="Times New Roman" w:hAnsi="Times New Roman" w:cs="Times New Roman"/>
          <w:sz w:val="24"/>
          <w:szCs w:val="24"/>
          <w:lang w:val="en-CM"/>
        </w:rPr>
        <w:t xml:space="preserve">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des liens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paiement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existants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exclue</w:t>
      </w:r>
      <w:proofErr w:type="spellEnd"/>
      <w:r w:rsidRPr="00B928A6">
        <w:rPr>
          <w:rFonts w:ascii="Times New Roman" w:hAnsi="Times New Roman" w:cs="Times New Roman"/>
          <w:sz w:val="24"/>
          <w:szCs w:val="24"/>
          <w:lang w:val="en-CM"/>
        </w:rPr>
        <w:t xml:space="preserve"> pour limiter la </w:t>
      </w:r>
      <w:proofErr w:type="spellStart"/>
      <w:r w:rsidRPr="00B928A6">
        <w:rPr>
          <w:rFonts w:ascii="Times New Roman" w:hAnsi="Times New Roman" w:cs="Times New Roman"/>
          <w:sz w:val="24"/>
          <w:szCs w:val="24"/>
          <w:lang w:val="en-CM"/>
        </w:rPr>
        <w:t>complexité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réglementaire</w:t>
      </w:r>
      <w:proofErr w:type="spellEnd"/>
      <w:r w:rsidRPr="00B928A6">
        <w:rPr>
          <w:rFonts w:ascii="Times New Roman" w:hAnsi="Times New Roman" w:cs="Times New Roman"/>
          <w:sz w:val="24"/>
          <w:szCs w:val="24"/>
          <w:lang w:val="en-CM"/>
        </w:rPr>
        <w:t xml:space="preserve"> et technique </w:t>
      </w:r>
      <w:proofErr w:type="spellStart"/>
      <w:r w:rsidRPr="00B928A6">
        <w:rPr>
          <w:rFonts w:ascii="Times New Roman" w:hAnsi="Times New Roman" w:cs="Times New Roman"/>
          <w:sz w:val="24"/>
          <w:szCs w:val="24"/>
          <w:lang w:val="en-CM"/>
        </w:rPr>
        <w:t>initiale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fonctionnalités</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bidirectionnelle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répondre</w:t>
      </w:r>
      <w:proofErr w:type="spellEnd"/>
      <w:r w:rsidRPr="00B928A6">
        <w:rPr>
          <w:rFonts w:ascii="Times New Roman" w:hAnsi="Times New Roman" w:cs="Times New Roman"/>
          <w:sz w:val="24"/>
          <w:szCs w:val="24"/>
          <w:lang w:val="en-CM"/>
        </w:rPr>
        <w:t xml:space="preserve"> aux notifications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d'initier</w:t>
      </w:r>
      <w:proofErr w:type="spellEnd"/>
      <w:r w:rsidRPr="00B928A6">
        <w:rPr>
          <w:rFonts w:ascii="Times New Roman" w:hAnsi="Times New Roman" w:cs="Times New Roman"/>
          <w:sz w:val="24"/>
          <w:szCs w:val="24"/>
          <w:lang w:val="en-CM"/>
        </w:rPr>
        <w:t xml:space="preserve"> des conversations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reportées</w:t>
      </w:r>
      <w:proofErr w:type="spellEnd"/>
      <w:r w:rsidRPr="00B928A6">
        <w:rPr>
          <w:rFonts w:ascii="Times New Roman" w:hAnsi="Times New Roman" w:cs="Times New Roman"/>
          <w:sz w:val="24"/>
          <w:szCs w:val="24"/>
          <w:lang w:val="en-CM"/>
        </w:rPr>
        <w:t xml:space="preserve"> car </w:t>
      </w:r>
      <w:proofErr w:type="spellStart"/>
      <w:r w:rsidRPr="00B928A6">
        <w:rPr>
          <w:rFonts w:ascii="Times New Roman" w:hAnsi="Times New Roman" w:cs="Times New Roman"/>
          <w:sz w:val="24"/>
          <w:szCs w:val="24"/>
          <w:lang w:val="en-CM"/>
        </w:rPr>
        <w:t>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service client </w:t>
      </w:r>
      <w:proofErr w:type="spellStart"/>
      <w:r w:rsidRPr="00B928A6">
        <w:rPr>
          <w:rFonts w:ascii="Times New Roman" w:hAnsi="Times New Roman" w:cs="Times New Roman"/>
          <w:sz w:val="24"/>
          <w:szCs w:val="24"/>
          <w:lang w:val="en-CM"/>
        </w:rPr>
        <w:t>substantielles</w:t>
      </w:r>
      <w:proofErr w:type="spellEnd"/>
      <w:r w:rsidRPr="00B928A6">
        <w:rPr>
          <w:rFonts w:ascii="Times New Roman" w:hAnsi="Times New Roman" w:cs="Times New Roman"/>
          <w:sz w:val="24"/>
          <w:szCs w:val="24"/>
          <w:lang w:val="en-CM"/>
        </w:rPr>
        <w:t xml:space="preserve">. Le support de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langues</w:t>
      </w:r>
      <w:proofErr w:type="spellEnd"/>
      <w:r w:rsidRPr="00B928A6">
        <w:rPr>
          <w:rFonts w:ascii="Times New Roman" w:hAnsi="Times New Roman" w:cs="Times New Roman"/>
          <w:sz w:val="24"/>
          <w:szCs w:val="24"/>
          <w:lang w:val="en-CM"/>
        </w:rPr>
        <w:t xml:space="preserve"> locales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du français et de </w:t>
      </w:r>
      <w:proofErr w:type="spellStart"/>
      <w:r w:rsidRPr="00B928A6">
        <w:rPr>
          <w:rFonts w:ascii="Times New Roman" w:hAnsi="Times New Roman" w:cs="Times New Roman"/>
          <w:sz w:val="24"/>
          <w:szCs w:val="24"/>
          <w:lang w:val="en-CM"/>
        </w:rPr>
        <w:t>l'anglais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limité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initialement</w:t>
      </w:r>
      <w:proofErr w:type="spellEnd"/>
      <w:r w:rsidRPr="00B928A6">
        <w:rPr>
          <w:rFonts w:ascii="Times New Roman" w:hAnsi="Times New Roman" w:cs="Times New Roman"/>
          <w:sz w:val="24"/>
          <w:szCs w:val="24"/>
          <w:lang w:val="en-CM"/>
        </w:rPr>
        <w:t xml:space="preserve">, avec des plans </w:t>
      </w:r>
      <w:proofErr w:type="spellStart"/>
      <w:r w:rsidRPr="00B928A6">
        <w:rPr>
          <w:rFonts w:ascii="Times New Roman" w:hAnsi="Times New Roman" w:cs="Times New Roman"/>
          <w:sz w:val="24"/>
          <w:szCs w:val="24"/>
          <w:lang w:val="en-CM"/>
        </w:rPr>
        <w:t>d'expansion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basés</w:t>
      </w:r>
      <w:proofErr w:type="spellEnd"/>
      <w:r w:rsidRPr="00B928A6">
        <w:rPr>
          <w:rFonts w:ascii="Times New Roman" w:hAnsi="Times New Roman" w:cs="Times New Roman"/>
          <w:sz w:val="24"/>
          <w:szCs w:val="24"/>
          <w:lang w:val="en-CM"/>
        </w:rPr>
        <w:t xml:space="preserve"> sur la </w:t>
      </w:r>
      <w:proofErr w:type="spellStart"/>
      <w:r w:rsidRPr="00B928A6">
        <w:rPr>
          <w:rFonts w:ascii="Times New Roman" w:hAnsi="Times New Roman" w:cs="Times New Roman"/>
          <w:sz w:val="24"/>
          <w:szCs w:val="24"/>
          <w:lang w:val="en-CM"/>
        </w:rPr>
        <w:t>demande</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ressources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disponibles</w:t>
      </w:r>
      <w:proofErr w:type="spellEnd"/>
      <w:r w:rsidRPr="00B928A6">
        <w:rPr>
          <w:rFonts w:ascii="Times New Roman" w:hAnsi="Times New Roman" w:cs="Times New Roman"/>
          <w:sz w:val="24"/>
          <w:szCs w:val="24"/>
          <w:lang w:val="en-CM"/>
        </w:rPr>
        <w:t>.</w:t>
      </w:r>
    </w:p>
    <w:p w14:paraId="39C8C3F3" w14:textId="77777777" w:rsidR="008E312A" w:rsidRPr="00B928A6" w:rsidRDefault="008E312A" w:rsidP="001F3FB7">
      <w:pPr>
        <w:rPr>
          <w:rFonts w:ascii="Times New Roman" w:hAnsi="Times New Roman" w:cs="Times New Roman"/>
          <w:sz w:val="24"/>
          <w:szCs w:val="24"/>
          <w:lang w:val="en-CM"/>
        </w:rPr>
      </w:pPr>
    </w:p>
    <w:p w14:paraId="146E6C0F" w14:textId="77777777" w:rsidR="0048263B" w:rsidRPr="00B928A6" w:rsidRDefault="0048263B" w:rsidP="001F3FB7">
      <w:pPr>
        <w:rPr>
          <w:rFonts w:ascii="Times New Roman" w:hAnsi="Times New Roman" w:cs="Times New Roman"/>
          <w:b/>
          <w:bCs/>
          <w:sz w:val="24"/>
          <w:szCs w:val="24"/>
          <w:lang w:val="en-CM"/>
        </w:rPr>
      </w:pPr>
      <w:r w:rsidRPr="00B928A6">
        <w:rPr>
          <w:rFonts w:ascii="Times New Roman" w:hAnsi="Times New Roman" w:cs="Times New Roman"/>
          <w:b/>
          <w:bCs/>
          <w:sz w:val="24"/>
          <w:szCs w:val="24"/>
          <w:lang w:val="en-CM"/>
        </w:rPr>
        <w:t xml:space="preserve">Solution </w:t>
      </w:r>
      <w:proofErr w:type="spellStart"/>
      <w:r w:rsidRPr="00B928A6">
        <w:rPr>
          <w:rFonts w:ascii="Times New Roman" w:hAnsi="Times New Roman" w:cs="Times New Roman"/>
          <w:b/>
          <w:bCs/>
          <w:sz w:val="24"/>
          <w:szCs w:val="24"/>
          <w:lang w:val="en-CM"/>
        </w:rPr>
        <w:t>Proposée</w:t>
      </w:r>
      <w:proofErr w:type="spellEnd"/>
      <w:r w:rsidRPr="00B928A6">
        <w:rPr>
          <w:rFonts w:ascii="Times New Roman" w:hAnsi="Times New Roman" w:cs="Times New Roman"/>
          <w:b/>
          <w:bCs/>
          <w:sz w:val="24"/>
          <w:szCs w:val="24"/>
          <w:lang w:val="en-CM"/>
        </w:rPr>
        <w:t xml:space="preserve"> </w:t>
      </w:r>
      <w:proofErr w:type="spellStart"/>
      <w:r w:rsidRPr="00B928A6">
        <w:rPr>
          <w:rFonts w:ascii="Times New Roman" w:hAnsi="Times New Roman" w:cs="Times New Roman"/>
          <w:b/>
          <w:bCs/>
          <w:sz w:val="24"/>
          <w:szCs w:val="24"/>
          <w:lang w:val="en-CM"/>
        </w:rPr>
        <w:t>Basée</w:t>
      </w:r>
      <w:proofErr w:type="spellEnd"/>
      <w:r w:rsidRPr="00B928A6">
        <w:rPr>
          <w:rFonts w:ascii="Times New Roman" w:hAnsi="Times New Roman" w:cs="Times New Roman"/>
          <w:b/>
          <w:bCs/>
          <w:sz w:val="24"/>
          <w:szCs w:val="24"/>
          <w:lang w:val="en-CM"/>
        </w:rPr>
        <w:t xml:space="preserve"> sur les </w:t>
      </w:r>
      <w:proofErr w:type="spellStart"/>
      <w:r w:rsidRPr="00B928A6">
        <w:rPr>
          <w:rFonts w:ascii="Times New Roman" w:hAnsi="Times New Roman" w:cs="Times New Roman"/>
          <w:b/>
          <w:bCs/>
          <w:sz w:val="24"/>
          <w:szCs w:val="24"/>
          <w:lang w:val="en-CM"/>
        </w:rPr>
        <w:t>Systèmes</w:t>
      </w:r>
      <w:proofErr w:type="spellEnd"/>
      <w:r w:rsidRPr="00B928A6">
        <w:rPr>
          <w:rFonts w:ascii="Times New Roman" w:hAnsi="Times New Roman" w:cs="Times New Roman"/>
          <w:b/>
          <w:bCs/>
          <w:sz w:val="24"/>
          <w:szCs w:val="24"/>
          <w:lang w:val="en-CM"/>
        </w:rPr>
        <w:t xml:space="preserve"> </w:t>
      </w:r>
      <w:proofErr w:type="spellStart"/>
      <w:r w:rsidRPr="00B928A6">
        <w:rPr>
          <w:rFonts w:ascii="Times New Roman" w:hAnsi="Times New Roman" w:cs="Times New Roman"/>
          <w:b/>
          <w:bCs/>
          <w:sz w:val="24"/>
          <w:szCs w:val="24"/>
          <w:lang w:val="en-CM"/>
        </w:rPr>
        <w:t>Distribués</w:t>
      </w:r>
      <w:proofErr w:type="spellEnd"/>
    </w:p>
    <w:p w14:paraId="0B4C7188" w14:textId="77777777" w:rsidR="00B928A6" w:rsidRPr="00B928A6" w:rsidRDefault="00B928A6" w:rsidP="001F3FB7">
      <w:pPr>
        <w:rPr>
          <w:rFonts w:ascii="Times New Roman" w:hAnsi="Times New Roman" w:cs="Times New Roman"/>
          <w:b/>
          <w:bCs/>
          <w:sz w:val="24"/>
          <w:szCs w:val="24"/>
          <w:lang w:val="en-CM"/>
        </w:rPr>
      </w:pPr>
    </w:p>
    <w:p w14:paraId="1392163C" w14:textId="77777777" w:rsidR="00B928A6" w:rsidRPr="00B928A6" w:rsidRDefault="00B928A6" w:rsidP="001F3FB7">
      <w:pPr>
        <w:rPr>
          <w:rFonts w:ascii="Times New Roman" w:hAnsi="Times New Roman" w:cs="Times New Roman"/>
          <w:b/>
          <w:bCs/>
          <w:sz w:val="24"/>
          <w:szCs w:val="24"/>
        </w:rPr>
      </w:pPr>
      <w:r w:rsidRPr="00B928A6">
        <w:rPr>
          <w:rFonts w:ascii="Times New Roman" w:hAnsi="Times New Roman" w:cs="Times New Roman"/>
          <w:b/>
          <w:bCs/>
          <w:sz w:val="24"/>
          <w:szCs w:val="24"/>
        </w:rPr>
        <w:t>Le Portail Éditeur (Entreprises et Gouvernement)</w:t>
      </w:r>
    </w:p>
    <w:p w14:paraId="666BB112" w14:textId="77777777" w:rsidR="00B928A6" w:rsidRPr="00B928A6" w:rsidRDefault="00B928A6" w:rsidP="001F3FB7">
      <w:pPr>
        <w:rPr>
          <w:rFonts w:ascii="Times New Roman" w:hAnsi="Times New Roman" w:cs="Times New Roman"/>
          <w:sz w:val="24"/>
          <w:szCs w:val="24"/>
        </w:rPr>
      </w:pPr>
      <w:r w:rsidRPr="00B928A6">
        <w:rPr>
          <w:rFonts w:ascii="Times New Roman" w:hAnsi="Times New Roman" w:cs="Times New Roman"/>
          <w:sz w:val="24"/>
          <w:szCs w:val="24"/>
        </w:rPr>
        <w:lastRenderedPageBreak/>
        <w:t>Une interface web sécurisée accessible uniquement aux entités vérifiées.</w:t>
      </w:r>
    </w:p>
    <w:p w14:paraId="4C74DEFF" w14:textId="77777777" w:rsidR="00B928A6" w:rsidRPr="00B928A6" w:rsidRDefault="00B928A6" w:rsidP="001F3FB7">
      <w:pPr>
        <w:rPr>
          <w:rFonts w:ascii="Times New Roman" w:hAnsi="Times New Roman" w:cs="Times New Roman"/>
          <w:sz w:val="24"/>
          <w:szCs w:val="24"/>
        </w:rPr>
      </w:pPr>
      <w:r w:rsidRPr="00B928A6">
        <w:rPr>
          <w:rFonts w:ascii="Times New Roman" w:hAnsi="Times New Roman" w:cs="Times New Roman"/>
          <w:sz w:val="24"/>
          <w:szCs w:val="24"/>
        </w:rPr>
        <w:t> Gestion des Rôles : Un administrateur chez ENEO peut créer des comptes pour ses agents avec des permissions différentes (</w:t>
      </w:r>
      <w:proofErr w:type="gramStart"/>
      <w:r w:rsidRPr="00B928A6">
        <w:rPr>
          <w:rFonts w:ascii="Times New Roman" w:hAnsi="Times New Roman" w:cs="Times New Roman"/>
          <w:sz w:val="24"/>
          <w:szCs w:val="24"/>
        </w:rPr>
        <w:t>ex:</w:t>
      </w:r>
      <w:proofErr w:type="gramEnd"/>
      <w:r w:rsidRPr="00B928A6">
        <w:rPr>
          <w:rFonts w:ascii="Times New Roman" w:hAnsi="Times New Roman" w:cs="Times New Roman"/>
          <w:sz w:val="24"/>
          <w:szCs w:val="24"/>
        </w:rPr>
        <w:t xml:space="preserve"> un agent ne peut publier que pour la région Centre, un autre pour le Littoral).</w:t>
      </w:r>
    </w:p>
    <w:p w14:paraId="3A9BC636" w14:textId="77777777" w:rsidR="00B928A6" w:rsidRPr="00B928A6" w:rsidRDefault="00B928A6" w:rsidP="001F3FB7">
      <w:pPr>
        <w:pStyle w:val="Paragraphedeliste"/>
        <w:numPr>
          <w:ilvl w:val="0"/>
          <w:numId w:val="1"/>
        </w:numPr>
        <w:rPr>
          <w:rFonts w:ascii="Times New Roman" w:hAnsi="Times New Roman" w:cs="Times New Roman"/>
          <w:sz w:val="24"/>
          <w:szCs w:val="24"/>
        </w:rPr>
      </w:pPr>
      <w:r w:rsidRPr="00B928A6">
        <w:rPr>
          <w:rFonts w:ascii="Times New Roman" w:hAnsi="Times New Roman" w:cs="Times New Roman"/>
          <w:sz w:val="24"/>
          <w:szCs w:val="24"/>
        </w:rPr>
        <w:t>Création de Messages : Un éditeur de message simple permet de rédiger le contenu, de choisir le canal de diffusion (Push, SMS), et de cibler l'audience (national, région, ville, quartier, ou même une liste spécifique d'abonnés).</w:t>
      </w:r>
    </w:p>
    <w:p w14:paraId="050FDCD6" w14:textId="77777777" w:rsidR="00B928A6" w:rsidRPr="00B928A6" w:rsidRDefault="00B928A6" w:rsidP="001F3FB7">
      <w:pPr>
        <w:pStyle w:val="Paragraphedeliste"/>
        <w:numPr>
          <w:ilvl w:val="0"/>
          <w:numId w:val="1"/>
        </w:numPr>
        <w:rPr>
          <w:rFonts w:ascii="Times New Roman" w:hAnsi="Times New Roman" w:cs="Times New Roman"/>
        </w:rPr>
      </w:pPr>
      <w:proofErr w:type="gramStart"/>
      <w:r w:rsidRPr="00B928A6">
        <w:rPr>
          <w:rFonts w:ascii="Times New Roman" w:hAnsi="Times New Roman" w:cs="Times New Roman"/>
          <w:sz w:val="24"/>
          <w:szCs w:val="24"/>
        </w:rPr>
        <w:t>.Planification</w:t>
      </w:r>
      <w:proofErr w:type="gramEnd"/>
      <w:r w:rsidRPr="00B928A6">
        <w:rPr>
          <w:rFonts w:ascii="Times New Roman" w:hAnsi="Times New Roman" w:cs="Times New Roman"/>
          <w:sz w:val="24"/>
          <w:szCs w:val="24"/>
        </w:rPr>
        <w:t xml:space="preserve"> et IA : Possibilité de planifier l'envoi d'un message. Une IA intégrée peut suggérer des améliorations de texte pour plus de clarté et analyser les taux d'ouverture pour recommander les meilleurs moments d'</w:t>
      </w:r>
      <w:r w:rsidRPr="00B928A6">
        <w:rPr>
          <w:rFonts w:ascii="Times New Roman" w:hAnsi="Times New Roman" w:cs="Times New Roman"/>
        </w:rPr>
        <w:t>envoi.</w:t>
      </w:r>
    </w:p>
    <w:p w14:paraId="4C97C1B4" w14:textId="77777777" w:rsidR="00B928A6" w:rsidRPr="00B928A6" w:rsidRDefault="00B928A6" w:rsidP="001F3FB7">
      <w:pPr>
        <w:pStyle w:val="Paragraphedeliste"/>
        <w:numPr>
          <w:ilvl w:val="0"/>
          <w:numId w:val="1"/>
        </w:numPr>
        <w:rPr>
          <w:rFonts w:ascii="Times New Roman" w:hAnsi="Times New Roman" w:cs="Times New Roman"/>
          <w:sz w:val="24"/>
          <w:szCs w:val="24"/>
        </w:rPr>
      </w:pPr>
      <w:r w:rsidRPr="00B928A6">
        <w:rPr>
          <w:rFonts w:ascii="Times New Roman" w:hAnsi="Times New Roman" w:cs="Times New Roman"/>
        </w:rPr>
        <w:t>Tableau</w:t>
      </w:r>
      <w:r w:rsidRPr="00B928A6">
        <w:rPr>
          <w:rFonts w:ascii="Times New Roman" w:hAnsi="Times New Roman" w:cs="Times New Roman"/>
          <w:sz w:val="24"/>
          <w:szCs w:val="24"/>
        </w:rPr>
        <w:t> de Bord Analytique : Visualisation en temps réel du nombre de messages envoyés, délivrés, et lus, permettant de mesurer l'impact de chaque communication.</w:t>
      </w:r>
    </w:p>
    <w:p w14:paraId="74EEE690" w14:textId="77777777" w:rsidR="00B928A6" w:rsidRPr="00B928A6" w:rsidRDefault="00B928A6" w:rsidP="001F3FB7">
      <w:pPr>
        <w:ind w:firstLine="360"/>
        <w:rPr>
          <w:rFonts w:ascii="Times New Roman" w:hAnsi="Times New Roman" w:cs="Times New Roman"/>
          <w:sz w:val="24"/>
          <w:szCs w:val="24"/>
        </w:rPr>
      </w:pPr>
      <w:r w:rsidRPr="00B928A6">
        <w:rPr>
          <w:rFonts w:ascii="Times New Roman" w:hAnsi="Times New Roman" w:cs="Times New Roman"/>
          <w:b/>
          <w:bCs/>
          <w:sz w:val="24"/>
          <w:szCs w:val="24"/>
        </w:rPr>
        <w:t>Proposition de Valeur :</w:t>
      </w:r>
    </w:p>
    <w:p w14:paraId="0C1009CB" w14:textId="77777777" w:rsidR="00B928A6" w:rsidRPr="00B928A6" w:rsidRDefault="00B928A6" w:rsidP="001F3FB7">
      <w:pPr>
        <w:pStyle w:val="Paragraphedeliste"/>
        <w:numPr>
          <w:ilvl w:val="0"/>
          <w:numId w:val="2"/>
        </w:numPr>
        <w:rPr>
          <w:rFonts w:ascii="Times New Roman" w:hAnsi="Times New Roman" w:cs="Times New Roman"/>
          <w:sz w:val="24"/>
          <w:szCs w:val="24"/>
        </w:rPr>
      </w:pPr>
      <w:r w:rsidRPr="00B928A6">
        <w:rPr>
          <w:rFonts w:ascii="Times New Roman" w:hAnsi="Times New Roman" w:cs="Times New Roman"/>
          <w:i/>
          <w:iCs/>
          <w:sz w:val="24"/>
          <w:szCs w:val="24"/>
        </w:rPr>
        <w:t>Pour les citoyens</w:t>
      </w:r>
      <w:r w:rsidRPr="00B928A6">
        <w:rPr>
          <w:rFonts w:ascii="Times New Roman" w:hAnsi="Times New Roman" w:cs="Times New Roman"/>
          <w:sz w:val="24"/>
          <w:szCs w:val="24"/>
        </w:rPr>
        <w:t xml:space="preserve"> : Fiabilité, anticipation, transparence. Fin de l'</w:t>
      </w:r>
      <w:r w:rsidRPr="00B928A6">
        <w:rPr>
          <w:rFonts w:ascii="Times New Roman" w:hAnsi="Times New Roman" w:cs="Times New Roman"/>
        </w:rPr>
        <w:t>incertitude.</w:t>
      </w:r>
      <w:r w:rsidRPr="00B928A6">
        <w:rPr>
          <w:rFonts w:ascii="Times New Roman" w:hAnsi="Times New Roman" w:cs="Times New Roman"/>
          <w:sz w:val="24"/>
          <w:szCs w:val="24"/>
        </w:rPr>
        <w:t> </w:t>
      </w:r>
    </w:p>
    <w:p w14:paraId="5E545E60" w14:textId="77777777" w:rsidR="00B928A6" w:rsidRPr="00B928A6" w:rsidRDefault="00B928A6" w:rsidP="001F3FB7">
      <w:pPr>
        <w:pStyle w:val="Paragraphedeliste"/>
        <w:numPr>
          <w:ilvl w:val="0"/>
          <w:numId w:val="2"/>
        </w:numPr>
        <w:rPr>
          <w:rFonts w:ascii="Times New Roman" w:hAnsi="Times New Roman" w:cs="Times New Roman"/>
        </w:rPr>
      </w:pPr>
      <w:r w:rsidRPr="00B928A6">
        <w:rPr>
          <w:rFonts w:ascii="Times New Roman" w:hAnsi="Times New Roman" w:cs="Times New Roman"/>
          <w:i/>
          <w:iCs/>
          <w:sz w:val="24"/>
          <w:szCs w:val="24"/>
        </w:rPr>
        <w:t>Pour les éditeur</w:t>
      </w:r>
      <w:r w:rsidRPr="00B928A6">
        <w:rPr>
          <w:rFonts w:ascii="Times New Roman" w:hAnsi="Times New Roman" w:cs="Times New Roman"/>
          <w:sz w:val="24"/>
          <w:szCs w:val="24"/>
        </w:rPr>
        <w:t>s : Portée massive et instantanée, ciblage précis, mesure de l'efficacité, restauration de la </w:t>
      </w:r>
      <w:r w:rsidRPr="00B928A6">
        <w:rPr>
          <w:rFonts w:ascii="Times New Roman" w:hAnsi="Times New Roman" w:cs="Times New Roman"/>
        </w:rPr>
        <w:t>Confiance.</w:t>
      </w:r>
    </w:p>
    <w:p w14:paraId="65B57A77" w14:textId="77777777" w:rsidR="00B928A6" w:rsidRPr="00B928A6" w:rsidRDefault="00B928A6" w:rsidP="001F3FB7">
      <w:pPr>
        <w:pStyle w:val="Paragraphedeliste"/>
        <w:numPr>
          <w:ilvl w:val="0"/>
          <w:numId w:val="2"/>
        </w:numPr>
        <w:rPr>
          <w:rFonts w:ascii="Times New Roman" w:hAnsi="Times New Roman" w:cs="Times New Roman"/>
        </w:rPr>
      </w:pPr>
      <w:r w:rsidRPr="00B928A6">
        <w:rPr>
          <w:rFonts w:ascii="Times New Roman" w:hAnsi="Times New Roman" w:cs="Times New Roman"/>
          <w:i/>
          <w:iCs/>
          <w:sz w:val="24"/>
          <w:szCs w:val="24"/>
        </w:rPr>
        <w:t>Pour le pays</w:t>
      </w:r>
      <w:r w:rsidRPr="00B928A6">
        <w:rPr>
          <w:rFonts w:ascii="Times New Roman" w:hAnsi="Times New Roman" w:cs="Times New Roman"/>
          <w:sz w:val="24"/>
          <w:szCs w:val="24"/>
        </w:rPr>
        <w:t xml:space="preserve"> : Modernisation, efficacité, résilience </w:t>
      </w:r>
      <w:proofErr w:type="spellStart"/>
      <w:r w:rsidRPr="00B928A6">
        <w:rPr>
          <w:rFonts w:ascii="Times New Roman" w:hAnsi="Times New Roman" w:cs="Times New Roman"/>
        </w:rPr>
        <w:t>nationzle</w:t>
      </w:r>
      <w:proofErr w:type="spellEnd"/>
      <w:r w:rsidRPr="00B928A6">
        <w:rPr>
          <w:rFonts w:ascii="Times New Roman" w:hAnsi="Times New Roman" w:cs="Times New Roman"/>
        </w:rPr>
        <w:t>.</w:t>
      </w:r>
    </w:p>
    <w:p w14:paraId="7E280F27" w14:textId="77777777" w:rsidR="00B928A6" w:rsidRPr="00B928A6" w:rsidRDefault="00B928A6" w:rsidP="001F3FB7">
      <w:pPr>
        <w:rPr>
          <w:rFonts w:ascii="Times New Roman" w:hAnsi="Times New Roman" w:cs="Times New Roman"/>
          <w:sz w:val="24"/>
          <w:szCs w:val="24"/>
        </w:rPr>
      </w:pPr>
      <w:r w:rsidRPr="00B928A6">
        <w:rPr>
          <w:rFonts w:ascii="Times New Roman" w:hAnsi="Times New Roman" w:cs="Times New Roman"/>
          <w:b/>
          <w:bCs/>
          <w:sz w:val="24"/>
          <w:szCs w:val="24"/>
        </w:rPr>
        <w:t xml:space="preserve"> Justification par les Systèmes Distribués et le Cloud </w:t>
      </w:r>
      <w:proofErr w:type="spellStart"/>
      <w:r w:rsidRPr="00B928A6">
        <w:rPr>
          <w:rFonts w:ascii="Times New Roman" w:hAnsi="Times New Roman" w:cs="Times New Roman"/>
          <w:b/>
          <w:bCs/>
          <w:sz w:val="24"/>
          <w:szCs w:val="24"/>
        </w:rPr>
        <w:t>Computing</w:t>
      </w:r>
      <w:proofErr w:type="spellEnd"/>
      <w:r w:rsidRPr="00B928A6">
        <w:rPr>
          <w:rFonts w:ascii="Times New Roman" w:hAnsi="Times New Roman" w:cs="Times New Roman"/>
          <w:b/>
          <w:bCs/>
          <w:sz w:val="24"/>
          <w:szCs w:val="24"/>
        </w:rPr>
        <w:t> </w:t>
      </w:r>
      <w:r w:rsidRPr="00B928A6">
        <w:rPr>
          <w:rFonts w:ascii="Times New Roman" w:hAnsi="Times New Roman" w:cs="Times New Roman"/>
          <w:sz w:val="24"/>
          <w:szCs w:val="24"/>
        </w:rPr>
        <w:t>:</w:t>
      </w:r>
    </w:p>
    <w:p w14:paraId="61DA48E5" w14:textId="77777777" w:rsidR="00B928A6" w:rsidRPr="00B928A6" w:rsidRDefault="00B928A6" w:rsidP="001F3FB7">
      <w:pPr>
        <w:pStyle w:val="Paragraphedeliste"/>
        <w:numPr>
          <w:ilvl w:val="0"/>
          <w:numId w:val="3"/>
        </w:numPr>
        <w:rPr>
          <w:rFonts w:ascii="Times New Roman" w:hAnsi="Times New Roman" w:cs="Times New Roman"/>
          <w:sz w:val="24"/>
          <w:szCs w:val="24"/>
        </w:rPr>
      </w:pPr>
      <w:r w:rsidRPr="00B928A6">
        <w:rPr>
          <w:rFonts w:ascii="Times New Roman" w:hAnsi="Times New Roman" w:cs="Times New Roman"/>
          <w:b/>
          <w:bCs/>
          <w:sz w:val="24"/>
          <w:szCs w:val="24"/>
        </w:rPr>
        <w:t xml:space="preserve">Le Paradigme du Cloud </w:t>
      </w:r>
      <w:proofErr w:type="spellStart"/>
      <w:r w:rsidRPr="00B928A6">
        <w:rPr>
          <w:rFonts w:ascii="Times New Roman" w:hAnsi="Times New Roman" w:cs="Times New Roman"/>
          <w:b/>
          <w:bCs/>
          <w:sz w:val="24"/>
          <w:szCs w:val="24"/>
        </w:rPr>
        <w:t>Computing</w:t>
      </w:r>
      <w:proofErr w:type="spellEnd"/>
      <w:r w:rsidRPr="00B928A6">
        <w:rPr>
          <w:rFonts w:ascii="Times New Roman" w:hAnsi="Times New Roman" w:cs="Times New Roman"/>
          <w:b/>
          <w:bCs/>
          <w:sz w:val="24"/>
          <w:szCs w:val="24"/>
        </w:rPr>
        <w:t xml:space="preserve"> comme Socle</w:t>
      </w:r>
      <w:r w:rsidRPr="00B928A6">
        <w:rPr>
          <w:rFonts w:ascii="Times New Roman" w:hAnsi="Times New Roman" w:cs="Times New Roman"/>
          <w:sz w:val="24"/>
          <w:szCs w:val="24"/>
        </w:rPr>
        <w:t xml:space="preserve"> </w:t>
      </w:r>
    </w:p>
    <w:p w14:paraId="0E2B719B" w14:textId="77777777" w:rsidR="00B928A6" w:rsidRPr="00B928A6" w:rsidRDefault="00B928A6" w:rsidP="001F3FB7">
      <w:pPr>
        <w:rPr>
          <w:rFonts w:ascii="Times New Roman" w:hAnsi="Times New Roman" w:cs="Times New Roman"/>
          <w:sz w:val="24"/>
          <w:szCs w:val="24"/>
        </w:rPr>
      </w:pPr>
      <w:r w:rsidRPr="00B928A6">
        <w:rPr>
          <w:rFonts w:ascii="Times New Roman" w:hAnsi="Times New Roman" w:cs="Times New Roman"/>
          <w:sz w:val="24"/>
          <w:szCs w:val="24"/>
        </w:rPr>
        <w:t>Le cloud offre des services à la demande via Internet. Pour "</w:t>
      </w:r>
      <w:proofErr w:type="spellStart"/>
      <w:r w:rsidRPr="00B928A6">
        <w:rPr>
          <w:rFonts w:ascii="Times New Roman" w:hAnsi="Times New Roman" w:cs="Times New Roman"/>
          <w:sz w:val="24"/>
          <w:szCs w:val="24"/>
        </w:rPr>
        <w:t>Kamer-Alert</w:t>
      </w:r>
      <w:proofErr w:type="spellEnd"/>
      <w:r w:rsidRPr="00B928A6">
        <w:rPr>
          <w:rFonts w:ascii="Times New Roman" w:hAnsi="Times New Roman" w:cs="Times New Roman"/>
          <w:sz w:val="24"/>
          <w:szCs w:val="24"/>
        </w:rPr>
        <w:t xml:space="preserve">", nous utiliserons une combinaison de modèles </w:t>
      </w:r>
    </w:p>
    <w:p w14:paraId="33B1F6D0" w14:textId="77777777" w:rsidR="00B928A6" w:rsidRPr="00B928A6" w:rsidRDefault="00B928A6" w:rsidP="001F3FB7">
      <w:pPr>
        <w:pStyle w:val="Paragraphedeliste"/>
        <w:numPr>
          <w:ilvl w:val="0"/>
          <w:numId w:val="4"/>
        </w:numPr>
        <w:rPr>
          <w:rFonts w:ascii="Times New Roman" w:hAnsi="Times New Roman" w:cs="Times New Roman"/>
          <w:sz w:val="24"/>
          <w:szCs w:val="24"/>
        </w:rPr>
      </w:pPr>
      <w:r w:rsidRPr="00B928A6">
        <w:rPr>
          <w:rFonts w:ascii="Times New Roman" w:hAnsi="Times New Roman" w:cs="Times New Roman"/>
          <w:sz w:val="24"/>
          <w:szCs w:val="24"/>
        </w:rPr>
        <w:t xml:space="preserve">IaaS (Infrastructure as </w:t>
      </w:r>
      <w:proofErr w:type="gramStart"/>
      <w:r w:rsidRPr="00B928A6">
        <w:rPr>
          <w:rFonts w:ascii="Times New Roman" w:hAnsi="Times New Roman" w:cs="Times New Roman"/>
          <w:sz w:val="24"/>
          <w:szCs w:val="24"/>
        </w:rPr>
        <w:t>a</w:t>
      </w:r>
      <w:proofErr w:type="gramEnd"/>
      <w:r w:rsidRPr="00B928A6">
        <w:rPr>
          <w:rFonts w:ascii="Times New Roman" w:hAnsi="Times New Roman" w:cs="Times New Roman"/>
          <w:sz w:val="24"/>
          <w:szCs w:val="24"/>
        </w:rPr>
        <w:t xml:space="preserve"> Service) : Nous louerons la puissance de calcul (machines virtuelles), le stockage et le réseau à un fournisseur cloud (</w:t>
      </w:r>
      <w:proofErr w:type="gramStart"/>
      <w:r w:rsidRPr="00B928A6">
        <w:rPr>
          <w:rFonts w:ascii="Times New Roman" w:hAnsi="Times New Roman" w:cs="Times New Roman"/>
          <w:sz w:val="24"/>
          <w:szCs w:val="24"/>
        </w:rPr>
        <w:t>ex:</w:t>
      </w:r>
      <w:proofErr w:type="gramEnd"/>
      <w:r w:rsidRPr="00B928A6">
        <w:rPr>
          <w:rFonts w:ascii="Times New Roman" w:hAnsi="Times New Roman" w:cs="Times New Roman"/>
          <w:sz w:val="24"/>
          <w:szCs w:val="24"/>
        </w:rPr>
        <w:t xml:space="preserve"> AWS, Google Cloud, Azure). Cela nous évite l'achat et la maintenance de </w:t>
      </w:r>
      <w:proofErr w:type="spellStart"/>
      <w:r w:rsidRPr="00B928A6">
        <w:rPr>
          <w:rFonts w:ascii="Times New Roman" w:hAnsi="Times New Roman" w:cs="Times New Roman"/>
          <w:sz w:val="24"/>
          <w:szCs w:val="24"/>
        </w:rPr>
        <w:t>matériel</w:t>
      </w:r>
      <w:r w:rsidRPr="00B928A6">
        <w:rPr>
          <w:rFonts w:ascii="Times New Roman" w:hAnsi="Times New Roman" w:cs="Times New Roman"/>
        </w:rPr>
        <w:t>physique</w:t>
      </w:r>
      <w:proofErr w:type="spellEnd"/>
      <w:r w:rsidRPr="00B928A6">
        <w:rPr>
          <w:rFonts w:ascii="Times New Roman" w:hAnsi="Times New Roman" w:cs="Times New Roman"/>
        </w:rPr>
        <w:t>.</w:t>
      </w:r>
      <w:r w:rsidRPr="00B928A6">
        <w:rPr>
          <w:rFonts w:ascii="Times New Roman" w:hAnsi="Times New Roman" w:cs="Times New Roman"/>
          <w:sz w:val="24"/>
          <w:szCs w:val="24"/>
        </w:rPr>
        <w:t> </w:t>
      </w:r>
    </w:p>
    <w:p w14:paraId="4D56698C" w14:textId="77777777" w:rsidR="00B928A6" w:rsidRPr="00B928A6" w:rsidRDefault="00B928A6" w:rsidP="001F3FB7">
      <w:pPr>
        <w:pStyle w:val="Paragraphedeliste"/>
        <w:numPr>
          <w:ilvl w:val="0"/>
          <w:numId w:val="4"/>
        </w:numPr>
        <w:rPr>
          <w:rFonts w:ascii="Times New Roman" w:hAnsi="Times New Roman" w:cs="Times New Roman"/>
        </w:rPr>
      </w:pPr>
      <w:proofErr w:type="gramStart"/>
      <w:r w:rsidRPr="00B928A6">
        <w:rPr>
          <w:rFonts w:ascii="Times New Roman" w:hAnsi="Times New Roman" w:cs="Times New Roman"/>
          <w:sz w:val="24"/>
          <w:szCs w:val="24"/>
        </w:rPr>
        <w:t>PaaS(</w:t>
      </w:r>
      <w:proofErr w:type="gramEnd"/>
      <w:r w:rsidRPr="00B928A6">
        <w:rPr>
          <w:rFonts w:ascii="Times New Roman" w:hAnsi="Times New Roman" w:cs="Times New Roman"/>
          <w:sz w:val="24"/>
          <w:szCs w:val="24"/>
        </w:rPr>
        <w:t xml:space="preserve">Platform as </w:t>
      </w:r>
      <w:proofErr w:type="gramStart"/>
      <w:r w:rsidRPr="00B928A6">
        <w:rPr>
          <w:rFonts w:ascii="Times New Roman" w:hAnsi="Times New Roman" w:cs="Times New Roman"/>
          <w:sz w:val="24"/>
          <w:szCs w:val="24"/>
        </w:rPr>
        <w:t>a</w:t>
      </w:r>
      <w:proofErr w:type="gramEnd"/>
      <w:r w:rsidRPr="00B928A6">
        <w:rPr>
          <w:rFonts w:ascii="Times New Roman" w:hAnsi="Times New Roman" w:cs="Times New Roman"/>
          <w:sz w:val="24"/>
          <w:szCs w:val="24"/>
        </w:rPr>
        <w:t xml:space="preserve"> Service) : Nous utiliserons des services gérés par le cloud provider, comme les bases de données (</w:t>
      </w:r>
      <w:proofErr w:type="gramStart"/>
      <w:r w:rsidRPr="00B928A6">
        <w:rPr>
          <w:rFonts w:ascii="Times New Roman" w:hAnsi="Times New Roman" w:cs="Times New Roman"/>
          <w:sz w:val="24"/>
          <w:szCs w:val="24"/>
        </w:rPr>
        <w:t>ex:</w:t>
      </w:r>
      <w:proofErr w:type="gramEnd"/>
      <w:r w:rsidRPr="00B928A6">
        <w:rPr>
          <w:rFonts w:ascii="Times New Roman" w:hAnsi="Times New Roman" w:cs="Times New Roman"/>
          <w:sz w:val="24"/>
          <w:szCs w:val="24"/>
        </w:rPr>
        <w:t xml:space="preserve"> Amazon RDS) ou les bus de messages (</w:t>
      </w:r>
      <w:proofErr w:type="gramStart"/>
      <w:r w:rsidRPr="00B928A6">
        <w:rPr>
          <w:rFonts w:ascii="Times New Roman" w:hAnsi="Times New Roman" w:cs="Times New Roman"/>
          <w:sz w:val="24"/>
          <w:szCs w:val="24"/>
        </w:rPr>
        <w:t>ex:</w:t>
      </w:r>
      <w:proofErr w:type="gramEnd"/>
      <w:r w:rsidRPr="00B928A6">
        <w:rPr>
          <w:rFonts w:ascii="Times New Roman" w:hAnsi="Times New Roman" w:cs="Times New Roman"/>
          <w:sz w:val="24"/>
          <w:szCs w:val="24"/>
        </w:rPr>
        <w:t xml:space="preserve"> Google Pub/</w:t>
      </w:r>
      <w:proofErr w:type="spellStart"/>
      <w:r w:rsidRPr="00B928A6">
        <w:rPr>
          <w:rFonts w:ascii="Times New Roman" w:hAnsi="Times New Roman" w:cs="Times New Roman"/>
          <w:sz w:val="24"/>
          <w:szCs w:val="24"/>
        </w:rPr>
        <w:t>Sub</w:t>
      </w:r>
      <w:proofErr w:type="spellEnd"/>
      <w:r w:rsidRPr="00B928A6">
        <w:rPr>
          <w:rFonts w:ascii="Times New Roman" w:hAnsi="Times New Roman" w:cs="Times New Roman"/>
          <w:sz w:val="24"/>
          <w:szCs w:val="24"/>
        </w:rPr>
        <w:t>). Cela nous décharge de la complexité de leur </w:t>
      </w:r>
      <w:r w:rsidRPr="00B928A6">
        <w:rPr>
          <w:rFonts w:ascii="Times New Roman" w:hAnsi="Times New Roman" w:cs="Times New Roman"/>
        </w:rPr>
        <w:t xml:space="preserve">administration. </w:t>
      </w:r>
    </w:p>
    <w:p w14:paraId="7E295AEC" w14:textId="0A12E5D7" w:rsidR="00B928A6" w:rsidRPr="00B928A6" w:rsidRDefault="00B928A6" w:rsidP="001F3FB7">
      <w:pPr>
        <w:pStyle w:val="Paragraphedeliste"/>
        <w:numPr>
          <w:ilvl w:val="0"/>
          <w:numId w:val="4"/>
        </w:numPr>
        <w:rPr>
          <w:rFonts w:ascii="Times New Roman" w:hAnsi="Times New Roman" w:cs="Times New Roman"/>
        </w:rPr>
      </w:pPr>
      <w:r w:rsidRPr="00B928A6">
        <w:rPr>
          <w:rFonts w:ascii="Times New Roman" w:hAnsi="Times New Roman" w:cs="Times New Roman"/>
        </w:rPr>
        <w:t>SaaS</w:t>
      </w:r>
      <w:r w:rsidRPr="00B928A6">
        <w:rPr>
          <w:rFonts w:ascii="Times New Roman" w:hAnsi="Times New Roman" w:cs="Times New Roman"/>
          <w:sz w:val="24"/>
          <w:szCs w:val="24"/>
        </w:rPr>
        <w:t xml:space="preserve"> (Software as </w:t>
      </w:r>
      <w:proofErr w:type="gramStart"/>
      <w:r w:rsidRPr="00B928A6">
        <w:rPr>
          <w:rFonts w:ascii="Times New Roman" w:hAnsi="Times New Roman" w:cs="Times New Roman"/>
          <w:sz w:val="24"/>
          <w:szCs w:val="24"/>
        </w:rPr>
        <w:t>a</w:t>
      </w:r>
      <w:proofErr w:type="gramEnd"/>
      <w:r w:rsidRPr="00B928A6">
        <w:rPr>
          <w:rFonts w:ascii="Times New Roman" w:hAnsi="Times New Roman" w:cs="Times New Roman"/>
          <w:sz w:val="24"/>
          <w:szCs w:val="24"/>
        </w:rPr>
        <w:t xml:space="preserve"> Service) : Notre produit final, "</w:t>
      </w:r>
      <w:proofErr w:type="spellStart"/>
      <w:r w:rsidRPr="00B928A6">
        <w:rPr>
          <w:rFonts w:ascii="Times New Roman" w:hAnsi="Times New Roman" w:cs="Times New Roman"/>
          <w:sz w:val="24"/>
          <w:szCs w:val="24"/>
        </w:rPr>
        <w:t>Kamer-Alert</w:t>
      </w:r>
      <w:proofErr w:type="spellEnd"/>
      <w:r w:rsidRPr="00B928A6">
        <w:rPr>
          <w:rFonts w:ascii="Times New Roman" w:hAnsi="Times New Roman" w:cs="Times New Roman"/>
          <w:sz w:val="24"/>
          <w:szCs w:val="24"/>
        </w:rPr>
        <w:t>", est lui-même un service SaaS que nous offrons aux éditeurs.</w:t>
      </w:r>
    </w:p>
    <w:p w14:paraId="6B34495D"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Ayant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établi</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profondeur</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l'ampleur</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problème</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ainsi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portée</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nous </w:t>
      </w:r>
      <w:proofErr w:type="spellStart"/>
      <w:r w:rsidRPr="00B928A6">
        <w:rPr>
          <w:rFonts w:ascii="Times New Roman" w:hAnsi="Times New Roman" w:cs="Times New Roman"/>
          <w:sz w:val="24"/>
          <w:szCs w:val="24"/>
          <w:lang w:val="en-CM"/>
        </w:rPr>
        <w:t>pouvons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maintenant</w:t>
      </w:r>
      <w:proofErr w:type="spellEnd"/>
      <w:r w:rsidRPr="00B928A6">
        <w:rPr>
          <w:rFonts w:ascii="Times New Roman" w:hAnsi="Times New Roman" w:cs="Times New Roman"/>
          <w:sz w:val="24"/>
          <w:szCs w:val="24"/>
          <w:lang w:val="en-CM"/>
        </w:rPr>
        <w:t xml:space="preserve"> examiner comment </w:t>
      </w:r>
      <w:proofErr w:type="spellStart"/>
      <w:r w:rsidRPr="00B928A6">
        <w:rPr>
          <w:rFonts w:ascii="Times New Roman" w:hAnsi="Times New Roman" w:cs="Times New Roman"/>
          <w:sz w:val="24"/>
          <w:szCs w:val="24"/>
          <w:lang w:val="en-CM"/>
        </w:rPr>
        <w:t>l'architecture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et les technologies de cloud computing </w:t>
      </w:r>
      <w:proofErr w:type="spellStart"/>
      <w:r w:rsidRPr="00B928A6">
        <w:rPr>
          <w:rFonts w:ascii="Times New Roman" w:hAnsi="Times New Roman" w:cs="Times New Roman"/>
          <w:sz w:val="24"/>
          <w:szCs w:val="24"/>
          <w:lang w:val="en-CM"/>
        </w:rPr>
        <w:t>représentent</w:t>
      </w:r>
      <w:proofErr w:type="spellEnd"/>
      <w:r w:rsidRPr="00B928A6">
        <w:rPr>
          <w:rFonts w:ascii="Times New Roman" w:hAnsi="Times New Roman" w:cs="Times New Roman"/>
          <w:sz w:val="24"/>
          <w:szCs w:val="24"/>
          <w:lang w:val="en-CM"/>
        </w:rPr>
        <w:t xml:space="preserve"> le cadre de solution optimal. Il ne </w:t>
      </w:r>
      <w:proofErr w:type="spellStart"/>
      <w:r w:rsidRPr="00B928A6">
        <w:rPr>
          <w:rFonts w:ascii="Times New Roman" w:hAnsi="Times New Roman" w:cs="Times New Roman"/>
          <w:sz w:val="24"/>
          <w:szCs w:val="24"/>
          <w:lang w:val="en-CM"/>
        </w:rPr>
        <w:t>s'agit</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simplement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d'appliquer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technologie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moderne</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elle-même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de faire </w:t>
      </w:r>
      <w:proofErr w:type="spellStart"/>
      <w:r w:rsidRPr="00B928A6">
        <w:rPr>
          <w:rFonts w:ascii="Times New Roman" w:hAnsi="Times New Roman" w:cs="Times New Roman"/>
          <w:sz w:val="24"/>
          <w:szCs w:val="24"/>
          <w:lang w:val="en-CM"/>
        </w:rPr>
        <w:t>correspondre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techniques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 xml:space="preserve"> à des exigences de </w:t>
      </w:r>
      <w:proofErr w:type="spellStart"/>
      <w:r w:rsidRPr="00B928A6">
        <w:rPr>
          <w:rFonts w:ascii="Times New Roman" w:hAnsi="Times New Roman" w:cs="Times New Roman"/>
          <w:sz w:val="24"/>
          <w:szCs w:val="24"/>
          <w:lang w:val="en-CM"/>
        </w:rPr>
        <w:t>problème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 xml:space="preserve"> de manières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centralisés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traditionnels</w:t>
      </w:r>
      <w:proofErr w:type="spellEnd"/>
      <w:r w:rsidRPr="00B928A6">
        <w:rPr>
          <w:rFonts w:ascii="Times New Roman" w:hAnsi="Times New Roman" w:cs="Times New Roman"/>
          <w:sz w:val="24"/>
          <w:szCs w:val="24"/>
          <w:lang w:val="en-CM"/>
        </w:rPr>
        <w:t xml:space="preserve"> ne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réaliser</w:t>
      </w:r>
      <w:proofErr w:type="spellEnd"/>
      <w:r w:rsidRPr="00B928A6">
        <w:rPr>
          <w:rFonts w:ascii="Times New Roman" w:hAnsi="Times New Roman" w:cs="Times New Roman"/>
          <w:sz w:val="24"/>
          <w:szCs w:val="24"/>
          <w:lang w:val="en-CM"/>
        </w:rPr>
        <w:t>.</w:t>
      </w:r>
    </w:p>
    <w:p w14:paraId="4FEF6224"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caractéristique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fondamentale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qui les rend </w:t>
      </w:r>
      <w:proofErr w:type="spellStart"/>
      <w:r w:rsidRPr="00B928A6">
        <w:rPr>
          <w:rFonts w:ascii="Times New Roman" w:hAnsi="Times New Roman" w:cs="Times New Roman"/>
          <w:sz w:val="24"/>
          <w:szCs w:val="24"/>
          <w:lang w:val="en-CM"/>
        </w:rPr>
        <w:t>idéaux</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application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capacité</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décomposer</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problème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complexe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composants</w:t>
      </w:r>
      <w:proofErr w:type="spellEnd"/>
      <w:r w:rsidRPr="00B928A6">
        <w:rPr>
          <w:rFonts w:ascii="Times New Roman" w:hAnsi="Times New Roman" w:cs="Times New Roman"/>
          <w:sz w:val="24"/>
          <w:szCs w:val="24"/>
          <w:lang w:val="en-CM"/>
        </w:rPr>
        <w:t xml:space="preserve"> plus petits </w:t>
      </w:r>
      <w:r w:rsidRPr="00B928A6">
        <w:rPr>
          <w:rFonts w:ascii="Times New Roman" w:hAnsi="Times New Roman" w:cs="Times New Roman"/>
          <w:sz w:val="24"/>
          <w:szCs w:val="24"/>
          <w:lang w:val="en-CM"/>
        </w:rPr>
        <w:lastRenderedPageBreak/>
        <w:t xml:space="preserve">et </w:t>
      </w:r>
      <w:proofErr w:type="spellStart"/>
      <w:r w:rsidRPr="00B928A6">
        <w:rPr>
          <w:rFonts w:ascii="Times New Roman" w:hAnsi="Times New Roman" w:cs="Times New Roman"/>
          <w:sz w:val="24"/>
          <w:szCs w:val="24"/>
          <w:lang w:val="en-CM"/>
        </w:rPr>
        <w:t>indépendants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travaillent</w:t>
      </w:r>
      <w:proofErr w:type="spellEnd"/>
      <w:r w:rsidRPr="00B928A6">
        <w:rPr>
          <w:rFonts w:ascii="Times New Roman" w:hAnsi="Times New Roman" w:cs="Times New Roman"/>
          <w:sz w:val="24"/>
          <w:szCs w:val="24"/>
          <w:lang w:val="en-CM"/>
        </w:rPr>
        <w:t xml:space="preserve"> ensemble à travers des interfaces bien </w:t>
      </w:r>
      <w:proofErr w:type="spellStart"/>
      <w:r w:rsidRPr="00B928A6">
        <w:rPr>
          <w:rFonts w:ascii="Times New Roman" w:hAnsi="Times New Roman" w:cs="Times New Roman"/>
          <w:sz w:val="24"/>
          <w:szCs w:val="24"/>
          <w:lang w:val="en-CM"/>
        </w:rPr>
        <w:t>définies</w:t>
      </w:r>
      <w:proofErr w:type="spellEnd"/>
      <w:r w:rsidRPr="00B928A6">
        <w:rPr>
          <w:rFonts w:ascii="Times New Roman" w:hAnsi="Times New Roman" w:cs="Times New Roman"/>
          <w:sz w:val="24"/>
          <w:szCs w:val="24"/>
          <w:lang w:val="en-CM"/>
        </w:rPr>
        <w:t xml:space="preserve">. Cette </w:t>
      </w:r>
      <w:proofErr w:type="spellStart"/>
      <w:r w:rsidRPr="00B928A6">
        <w:rPr>
          <w:rFonts w:ascii="Times New Roman" w:hAnsi="Times New Roman" w:cs="Times New Roman"/>
          <w:sz w:val="24"/>
          <w:szCs w:val="24"/>
          <w:lang w:val="en-CM"/>
        </w:rPr>
        <w:t>décomposition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répond</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simultanément</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exigences critiques.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nous </w:t>
      </w:r>
      <w:proofErr w:type="spellStart"/>
      <w:r w:rsidRPr="00B928A6">
        <w:rPr>
          <w:rFonts w:ascii="Times New Roman" w:hAnsi="Times New Roman" w:cs="Times New Roman"/>
          <w:sz w:val="24"/>
          <w:szCs w:val="24"/>
          <w:lang w:val="en-CM"/>
        </w:rPr>
        <w:t>architecturons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w:t>
      </w:r>
      <w:proofErr w:type="spellEnd"/>
      <w:r w:rsidRPr="00B928A6">
        <w:rPr>
          <w:rFonts w:ascii="Times New Roman" w:hAnsi="Times New Roman" w:cs="Times New Roman"/>
          <w:sz w:val="24"/>
          <w:szCs w:val="24"/>
          <w:lang w:val="en-CM"/>
        </w:rPr>
        <w:t xml:space="preserve">, nous </w:t>
      </w:r>
      <w:proofErr w:type="spellStart"/>
      <w:r w:rsidRPr="00B928A6">
        <w:rPr>
          <w:rFonts w:ascii="Times New Roman" w:hAnsi="Times New Roman" w:cs="Times New Roman"/>
          <w:sz w:val="24"/>
          <w:szCs w:val="24"/>
          <w:lang w:val="en-CM"/>
        </w:rPr>
        <w:t>créons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services </w:t>
      </w:r>
      <w:proofErr w:type="spellStart"/>
      <w:r w:rsidRPr="00B928A6">
        <w:rPr>
          <w:rFonts w:ascii="Times New Roman" w:hAnsi="Times New Roman" w:cs="Times New Roman"/>
          <w:sz w:val="24"/>
          <w:szCs w:val="24"/>
          <w:lang w:val="en-CM"/>
        </w:rPr>
        <w:t>spécialisés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gèrent</w:t>
      </w:r>
      <w:proofErr w:type="spellEnd"/>
      <w:r w:rsidRPr="00B928A6">
        <w:rPr>
          <w:rFonts w:ascii="Times New Roman" w:hAnsi="Times New Roman" w:cs="Times New Roman"/>
          <w:sz w:val="24"/>
          <w:szCs w:val="24"/>
          <w:lang w:val="en-CM"/>
        </w:rPr>
        <w:t xml:space="preserve"> chacun des aspects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fonctionnalité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globale</w:t>
      </w:r>
      <w:proofErr w:type="spellEnd"/>
      <w:r w:rsidRPr="00B928A6">
        <w:rPr>
          <w:rFonts w:ascii="Times New Roman" w:hAnsi="Times New Roman" w:cs="Times New Roman"/>
          <w:sz w:val="24"/>
          <w:szCs w:val="24"/>
          <w:lang w:val="en-CM"/>
        </w:rPr>
        <w:t xml:space="preserve">. Un service </w:t>
      </w:r>
      <w:proofErr w:type="spellStart"/>
      <w:r w:rsidRPr="00B928A6">
        <w:rPr>
          <w:rFonts w:ascii="Times New Roman" w:hAnsi="Times New Roman" w:cs="Times New Roman"/>
          <w:sz w:val="24"/>
          <w:szCs w:val="24"/>
          <w:lang w:val="en-CM"/>
        </w:rPr>
        <w:t>gère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l'authentification</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l'autorisation</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autre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gère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préférences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d'abonnement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troisième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traite</w:t>
      </w:r>
      <w:proofErr w:type="spellEnd"/>
      <w:r w:rsidRPr="00B928A6">
        <w:rPr>
          <w:rFonts w:ascii="Times New Roman" w:hAnsi="Times New Roman" w:cs="Times New Roman"/>
          <w:sz w:val="24"/>
          <w:szCs w:val="24"/>
          <w:lang w:val="en-CM"/>
        </w:rPr>
        <w:t xml:space="preserve"> les notifications </w:t>
      </w:r>
      <w:proofErr w:type="spellStart"/>
      <w:r w:rsidRPr="00B928A6">
        <w:rPr>
          <w:rFonts w:ascii="Times New Roman" w:hAnsi="Times New Roman" w:cs="Times New Roman"/>
          <w:sz w:val="24"/>
          <w:szCs w:val="24"/>
          <w:lang w:val="en-CM"/>
        </w:rPr>
        <w:t>entrantes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fournisseurs</w:t>
      </w:r>
      <w:proofErr w:type="spellEnd"/>
      <w:r w:rsidRPr="00B928A6">
        <w:rPr>
          <w:rFonts w:ascii="Times New Roman" w:hAnsi="Times New Roman" w:cs="Times New Roman"/>
          <w:sz w:val="24"/>
          <w:szCs w:val="24"/>
          <w:lang w:val="en-CM"/>
        </w:rPr>
        <w:t xml:space="preserve"> de services, un </w:t>
      </w:r>
      <w:proofErr w:type="spellStart"/>
      <w:r w:rsidRPr="00B928A6">
        <w:rPr>
          <w:rFonts w:ascii="Times New Roman" w:hAnsi="Times New Roman" w:cs="Times New Roman"/>
          <w:sz w:val="24"/>
          <w:szCs w:val="24"/>
          <w:lang w:val="en-CM"/>
        </w:rPr>
        <w:t>quatrième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achemine</w:t>
      </w:r>
      <w:proofErr w:type="spellEnd"/>
      <w:r w:rsidRPr="00B928A6">
        <w:rPr>
          <w:rFonts w:ascii="Times New Roman" w:hAnsi="Times New Roman" w:cs="Times New Roman"/>
          <w:sz w:val="24"/>
          <w:szCs w:val="24"/>
          <w:lang w:val="en-CM"/>
        </w:rPr>
        <w:t xml:space="preserve"> les messages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destinataires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appropriés</w:t>
      </w:r>
      <w:proofErr w:type="spellEnd"/>
      <w:r w:rsidRPr="00B928A6">
        <w:rPr>
          <w:rFonts w:ascii="Times New Roman" w:hAnsi="Times New Roman" w:cs="Times New Roman"/>
          <w:sz w:val="24"/>
          <w:szCs w:val="24"/>
          <w:lang w:val="en-CM"/>
        </w:rPr>
        <w:t xml:space="preserve">, et un </w:t>
      </w:r>
      <w:proofErr w:type="spellStart"/>
      <w:r w:rsidRPr="00B928A6">
        <w:rPr>
          <w:rFonts w:ascii="Times New Roman" w:hAnsi="Times New Roman" w:cs="Times New Roman"/>
          <w:sz w:val="24"/>
          <w:szCs w:val="24"/>
          <w:lang w:val="en-CM"/>
        </w:rPr>
        <w:t>cinquième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gère</w:t>
      </w:r>
      <w:proofErr w:type="spellEnd"/>
      <w:r w:rsidRPr="00B928A6">
        <w:rPr>
          <w:rFonts w:ascii="Times New Roman" w:hAnsi="Times New Roman" w:cs="Times New Roman"/>
          <w:sz w:val="24"/>
          <w:szCs w:val="24"/>
          <w:lang w:val="en-CM"/>
        </w:rPr>
        <w:t xml:space="preserve"> la livraison </w:t>
      </w:r>
      <w:proofErr w:type="spellStart"/>
      <w:r w:rsidRPr="00B928A6">
        <w:rPr>
          <w:rFonts w:ascii="Times New Roman" w:hAnsi="Times New Roman" w:cs="Times New Roman"/>
          <w:sz w:val="24"/>
          <w:szCs w:val="24"/>
          <w:lang w:val="en-CM"/>
        </w:rPr>
        <w:t>réelle</w:t>
      </w:r>
      <w:proofErr w:type="spellEnd"/>
      <w:r w:rsidRPr="00B928A6">
        <w:rPr>
          <w:rFonts w:ascii="Times New Roman" w:hAnsi="Times New Roman" w:cs="Times New Roman"/>
          <w:sz w:val="24"/>
          <w:szCs w:val="24"/>
          <w:lang w:val="en-CM"/>
        </w:rPr>
        <w:t xml:space="preserve"> à travers divers </w:t>
      </w:r>
      <w:proofErr w:type="spellStart"/>
      <w:r w:rsidRPr="00B928A6">
        <w:rPr>
          <w:rFonts w:ascii="Times New Roman" w:hAnsi="Times New Roman" w:cs="Times New Roman"/>
          <w:sz w:val="24"/>
          <w:szCs w:val="24"/>
          <w:lang w:val="en-CM"/>
        </w:rPr>
        <w:t>canaux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service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développé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déployé</w:t>
      </w:r>
      <w:proofErr w:type="spellEnd"/>
      <w:r w:rsidRPr="00B928A6">
        <w:rPr>
          <w:rFonts w:ascii="Times New Roman" w:hAnsi="Times New Roman" w:cs="Times New Roman"/>
          <w:sz w:val="24"/>
          <w:szCs w:val="24"/>
          <w:lang w:val="en-CM"/>
        </w:rPr>
        <w:t xml:space="preserve">, mis à jour et mis à </w:t>
      </w:r>
      <w:proofErr w:type="spellStart"/>
      <w:r w:rsidRPr="00B928A6">
        <w:rPr>
          <w:rFonts w:ascii="Times New Roman" w:hAnsi="Times New Roman" w:cs="Times New Roman"/>
          <w:sz w:val="24"/>
          <w:szCs w:val="24"/>
          <w:lang w:val="en-CM"/>
        </w:rPr>
        <w:t>l'échelle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indépendamment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autres</w:t>
      </w:r>
      <w:proofErr w:type="spellEnd"/>
      <w:r w:rsidRPr="00B928A6">
        <w:rPr>
          <w:rFonts w:ascii="Times New Roman" w:hAnsi="Times New Roman" w:cs="Times New Roman"/>
          <w:sz w:val="24"/>
          <w:szCs w:val="24"/>
          <w:lang w:val="en-CM"/>
        </w:rPr>
        <w:t>.</w:t>
      </w:r>
    </w:p>
    <w:p w14:paraId="2D94F025"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Cette </w:t>
      </w:r>
      <w:proofErr w:type="spellStart"/>
      <w:r w:rsidRPr="00B928A6">
        <w:rPr>
          <w:rFonts w:ascii="Times New Roman" w:hAnsi="Times New Roman" w:cs="Times New Roman"/>
          <w:sz w:val="24"/>
          <w:szCs w:val="24"/>
          <w:lang w:val="en-CM"/>
        </w:rPr>
        <w:t>approche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architecturale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répond</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directement</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l'exigence</w:t>
      </w:r>
      <w:proofErr w:type="spellEnd"/>
      <w:r w:rsidRPr="00B928A6">
        <w:rPr>
          <w:rFonts w:ascii="Times New Roman" w:hAnsi="Times New Roman" w:cs="Times New Roman"/>
          <w:sz w:val="24"/>
          <w:szCs w:val="24"/>
          <w:lang w:val="en-CM"/>
        </w:rPr>
        <w:t xml:space="preserve"> de collaboration </w:t>
      </w:r>
      <w:proofErr w:type="spellStart"/>
      <w:r w:rsidRPr="00B928A6">
        <w:rPr>
          <w:rFonts w:ascii="Times New Roman" w:hAnsi="Times New Roman" w:cs="Times New Roman"/>
          <w:sz w:val="24"/>
          <w:szCs w:val="24"/>
          <w:lang w:val="en-CM"/>
        </w:rPr>
        <w:t>spécifiée</w:t>
      </w:r>
      <w:proofErr w:type="spellEnd"/>
      <w:r w:rsidRPr="00B928A6">
        <w:rPr>
          <w:rFonts w:ascii="Times New Roman" w:hAnsi="Times New Roman" w:cs="Times New Roman"/>
          <w:sz w:val="24"/>
          <w:szCs w:val="24"/>
          <w:lang w:val="en-CM"/>
        </w:rPr>
        <w:t xml:space="preserve"> dans les directives du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organisations, ENEO, </w:t>
      </w:r>
      <w:proofErr w:type="spellStart"/>
      <w:r w:rsidRPr="00B928A6">
        <w:rPr>
          <w:rFonts w:ascii="Times New Roman" w:hAnsi="Times New Roman" w:cs="Times New Roman"/>
          <w:sz w:val="24"/>
          <w:szCs w:val="24"/>
          <w:lang w:val="en-CM"/>
        </w:rPr>
        <w:t>Camwater</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opérateurs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télécommunications</w:t>
      </w:r>
      <w:proofErr w:type="spellEnd"/>
      <w:r w:rsidRPr="00B928A6">
        <w:rPr>
          <w:rFonts w:ascii="Times New Roman" w:hAnsi="Times New Roman" w:cs="Times New Roman"/>
          <w:sz w:val="24"/>
          <w:szCs w:val="24"/>
          <w:lang w:val="en-CM"/>
        </w:rPr>
        <w:t xml:space="preserve"> et divers </w:t>
      </w:r>
      <w:proofErr w:type="spellStart"/>
      <w:r w:rsidRPr="00B928A6">
        <w:rPr>
          <w:rFonts w:ascii="Times New Roman" w:hAnsi="Times New Roman" w:cs="Times New Roman"/>
          <w:sz w:val="24"/>
          <w:szCs w:val="24"/>
          <w:lang w:val="en-CM"/>
        </w:rPr>
        <w:t>ministères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gouvernementaux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doivent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pouvoir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publier</w:t>
      </w:r>
      <w:proofErr w:type="spellEnd"/>
      <w:r w:rsidRPr="00B928A6">
        <w:rPr>
          <w:rFonts w:ascii="Times New Roman" w:hAnsi="Times New Roman" w:cs="Times New Roman"/>
          <w:sz w:val="24"/>
          <w:szCs w:val="24"/>
          <w:lang w:val="en-CM"/>
        </w:rPr>
        <w:t xml:space="preserve"> des notifications à travers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simultanément</w:t>
      </w:r>
      <w:proofErr w:type="spellEnd"/>
      <w:r w:rsidRPr="00B928A6">
        <w:rPr>
          <w:rFonts w:ascii="Times New Roman" w:hAnsi="Times New Roman" w:cs="Times New Roman"/>
          <w:sz w:val="24"/>
          <w:szCs w:val="24"/>
          <w:lang w:val="en-CM"/>
        </w:rPr>
        <w:t xml:space="preserve"> sans </w:t>
      </w:r>
      <w:proofErr w:type="spellStart"/>
      <w:r w:rsidRPr="00B928A6">
        <w:rPr>
          <w:rFonts w:ascii="Times New Roman" w:hAnsi="Times New Roman" w:cs="Times New Roman"/>
          <w:sz w:val="24"/>
          <w:szCs w:val="24"/>
          <w:lang w:val="en-CM"/>
        </w:rPr>
        <w:t>interférer</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unes</w:t>
      </w:r>
      <w:proofErr w:type="spellEnd"/>
      <w:r w:rsidRPr="00B928A6">
        <w:rPr>
          <w:rFonts w:ascii="Times New Roman" w:hAnsi="Times New Roman" w:cs="Times New Roman"/>
          <w:sz w:val="24"/>
          <w:szCs w:val="24"/>
          <w:lang w:val="en-CM"/>
        </w:rPr>
        <w:t xml:space="preserve"> avec les </w:t>
      </w:r>
      <w:proofErr w:type="spellStart"/>
      <w:r w:rsidRPr="00B928A6">
        <w:rPr>
          <w:rFonts w:ascii="Times New Roman" w:hAnsi="Times New Roman" w:cs="Times New Roman"/>
          <w:sz w:val="24"/>
          <w:szCs w:val="24"/>
          <w:lang w:val="en-CM"/>
        </w:rPr>
        <w:t>autres</w:t>
      </w:r>
      <w:proofErr w:type="spellEnd"/>
      <w:r w:rsidRPr="00B928A6">
        <w:rPr>
          <w:rFonts w:ascii="Times New Roman" w:hAnsi="Times New Roman" w:cs="Times New Roman"/>
          <w:sz w:val="24"/>
          <w:szCs w:val="24"/>
          <w:lang w:val="en-CM"/>
        </w:rPr>
        <w:t xml:space="preserve">. Dans un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monolithique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traditionnel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avoir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organisations </w:t>
      </w:r>
      <w:proofErr w:type="spellStart"/>
      <w:r w:rsidRPr="00B928A6">
        <w:rPr>
          <w:rFonts w:ascii="Times New Roman" w:hAnsi="Times New Roman" w:cs="Times New Roman"/>
          <w:sz w:val="24"/>
          <w:szCs w:val="24"/>
          <w:lang w:val="en-CM"/>
        </w:rPr>
        <w:t>accédant</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application unique </w:t>
      </w:r>
      <w:proofErr w:type="spellStart"/>
      <w:r w:rsidRPr="00B928A6">
        <w:rPr>
          <w:rFonts w:ascii="Times New Roman" w:hAnsi="Times New Roman" w:cs="Times New Roman"/>
          <w:sz w:val="24"/>
          <w:szCs w:val="24"/>
          <w:lang w:val="en-CM"/>
        </w:rPr>
        <w:t>crée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de coordination, des </w:t>
      </w:r>
      <w:proofErr w:type="spellStart"/>
      <w:r w:rsidRPr="00B928A6">
        <w:rPr>
          <w:rFonts w:ascii="Times New Roman" w:hAnsi="Times New Roman" w:cs="Times New Roman"/>
          <w:sz w:val="24"/>
          <w:szCs w:val="24"/>
          <w:lang w:val="en-CM"/>
        </w:rPr>
        <w:t>préoccupations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et des </w:t>
      </w:r>
      <w:proofErr w:type="spellStart"/>
      <w:r w:rsidRPr="00B928A6">
        <w:rPr>
          <w:rFonts w:ascii="Times New Roman" w:hAnsi="Times New Roman" w:cs="Times New Roman"/>
          <w:sz w:val="24"/>
          <w:szCs w:val="24"/>
          <w:lang w:val="en-CM"/>
        </w:rPr>
        <w:t>goulots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d'étranglement</w:t>
      </w:r>
      <w:proofErr w:type="spellEnd"/>
      <w:r w:rsidRPr="00B928A6">
        <w:rPr>
          <w:rFonts w:ascii="Times New Roman" w:hAnsi="Times New Roman" w:cs="Times New Roman"/>
          <w:sz w:val="24"/>
          <w:szCs w:val="24"/>
          <w:lang w:val="en-CM"/>
        </w:rPr>
        <w:t xml:space="preserve"> de performance. </w:t>
      </w:r>
      <w:proofErr w:type="spellStart"/>
      <w:r w:rsidRPr="00B928A6">
        <w:rPr>
          <w:rFonts w:ascii="Times New Roman" w:hAnsi="Times New Roman" w:cs="Times New Roman"/>
          <w:sz w:val="24"/>
          <w:szCs w:val="24"/>
          <w:lang w:val="en-CM"/>
        </w:rPr>
        <w:t>Lorsqu'une</w:t>
      </w:r>
      <w:proofErr w:type="spellEnd"/>
      <w:r w:rsidRPr="00B928A6">
        <w:rPr>
          <w:rFonts w:ascii="Times New Roman" w:hAnsi="Times New Roman" w:cs="Times New Roman"/>
          <w:sz w:val="24"/>
          <w:szCs w:val="24"/>
          <w:lang w:val="en-CM"/>
        </w:rPr>
        <w:t xml:space="preserve"> organisation </w:t>
      </w:r>
      <w:proofErr w:type="spellStart"/>
      <w:r w:rsidRPr="00B928A6">
        <w:rPr>
          <w:rFonts w:ascii="Times New Roman" w:hAnsi="Times New Roman" w:cs="Times New Roman"/>
          <w:sz w:val="24"/>
          <w:szCs w:val="24"/>
          <w:lang w:val="en-CM"/>
        </w:rPr>
        <w:t>connaît</w:t>
      </w:r>
      <w:proofErr w:type="spellEnd"/>
      <w:r w:rsidRPr="00B928A6">
        <w:rPr>
          <w:rFonts w:ascii="Times New Roman" w:hAnsi="Times New Roman" w:cs="Times New Roman"/>
          <w:sz w:val="24"/>
          <w:szCs w:val="24"/>
          <w:lang w:val="en-CM"/>
        </w:rPr>
        <w:t xml:space="preserve"> un volume </w:t>
      </w:r>
      <w:proofErr w:type="spellStart"/>
      <w:r w:rsidRPr="00B928A6">
        <w:rPr>
          <w:rFonts w:ascii="Times New Roman" w:hAnsi="Times New Roman" w:cs="Times New Roman"/>
          <w:sz w:val="24"/>
          <w:szCs w:val="24"/>
          <w:lang w:val="en-CM"/>
        </w:rPr>
        <w:t>élevé</w:t>
      </w:r>
      <w:proofErr w:type="spellEnd"/>
      <w:r w:rsidRPr="00B928A6">
        <w:rPr>
          <w:rFonts w:ascii="Times New Roman" w:hAnsi="Times New Roman" w:cs="Times New Roman"/>
          <w:sz w:val="24"/>
          <w:szCs w:val="24"/>
          <w:lang w:val="en-CM"/>
        </w:rPr>
        <w:t xml:space="preserve"> de notifications, </w:t>
      </w:r>
      <w:proofErr w:type="spellStart"/>
      <w:r w:rsidRPr="00B928A6">
        <w:rPr>
          <w:rFonts w:ascii="Times New Roman" w:hAnsi="Times New Roman" w:cs="Times New Roman"/>
          <w:sz w:val="24"/>
          <w:szCs w:val="24"/>
          <w:lang w:val="en-CM"/>
        </w:rPr>
        <w:t>cela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affecte</w:t>
      </w:r>
      <w:proofErr w:type="spellEnd"/>
      <w:r w:rsidRPr="00B928A6">
        <w:rPr>
          <w:rFonts w:ascii="Times New Roman" w:hAnsi="Times New Roman" w:cs="Times New Roman"/>
          <w:sz w:val="24"/>
          <w:szCs w:val="24"/>
          <w:lang w:val="en-CM"/>
        </w:rPr>
        <w:t xml:space="preserve"> la performance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tous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autres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Lorsqu'une</w:t>
      </w:r>
      <w:proofErr w:type="spellEnd"/>
      <w:r w:rsidRPr="00B928A6">
        <w:rPr>
          <w:rFonts w:ascii="Times New Roman" w:hAnsi="Times New Roman" w:cs="Times New Roman"/>
          <w:sz w:val="24"/>
          <w:szCs w:val="24"/>
          <w:lang w:val="en-CM"/>
        </w:rPr>
        <w:t xml:space="preserve"> organisation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nouvelle </w:t>
      </w:r>
      <w:proofErr w:type="spellStart"/>
      <w:r w:rsidRPr="00B928A6">
        <w:rPr>
          <w:rFonts w:ascii="Times New Roman" w:hAnsi="Times New Roman" w:cs="Times New Roman"/>
          <w:sz w:val="24"/>
          <w:szCs w:val="24"/>
          <w:lang w:val="en-CM"/>
        </w:rPr>
        <w:t>fonctionnalité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modification,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entière</w:t>
      </w:r>
      <w:proofErr w:type="spellEnd"/>
      <w:r w:rsidRPr="00B928A6">
        <w:rPr>
          <w:rFonts w:ascii="Times New Roman" w:hAnsi="Times New Roman" w:cs="Times New Roman"/>
          <w:sz w:val="24"/>
          <w:szCs w:val="24"/>
          <w:lang w:val="en-CM"/>
        </w:rPr>
        <w:t xml:space="preserve"> doit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mise à jour avec les </w:t>
      </w:r>
      <w:proofErr w:type="spellStart"/>
      <w:r w:rsidRPr="00B928A6">
        <w:rPr>
          <w:rFonts w:ascii="Times New Roman" w:hAnsi="Times New Roman" w:cs="Times New Roman"/>
          <w:sz w:val="24"/>
          <w:szCs w:val="24"/>
          <w:lang w:val="en-CM"/>
        </w:rPr>
        <w:t>risques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attendus</w:t>
      </w:r>
      <w:proofErr w:type="spellEnd"/>
      <w:r w:rsidRPr="00B928A6">
        <w:rPr>
          <w:rFonts w:ascii="Times New Roman" w:hAnsi="Times New Roman" w:cs="Times New Roman"/>
          <w:sz w:val="24"/>
          <w:szCs w:val="24"/>
          <w:lang w:val="en-CM"/>
        </w:rPr>
        <w:t xml:space="preserve"> pour la </w:t>
      </w:r>
      <w:proofErr w:type="spellStart"/>
      <w:r w:rsidRPr="00B928A6">
        <w:rPr>
          <w:rFonts w:ascii="Times New Roman" w:hAnsi="Times New Roman" w:cs="Times New Roman"/>
          <w:sz w:val="24"/>
          <w:szCs w:val="24"/>
          <w:lang w:val="en-CM"/>
        </w:rPr>
        <w:t>stabilité</w:t>
      </w:r>
      <w:proofErr w:type="spellEnd"/>
      <w:r w:rsidRPr="00B928A6">
        <w:rPr>
          <w:rFonts w:ascii="Times New Roman" w:hAnsi="Times New Roman" w:cs="Times New Roman"/>
          <w:sz w:val="24"/>
          <w:szCs w:val="24"/>
          <w:lang w:val="en-CM"/>
        </w:rPr>
        <w:t>.</w:t>
      </w:r>
    </w:p>
    <w:p w14:paraId="45CD98F4"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En revanche, un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architecture de microservices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organisation </w:t>
      </w:r>
      <w:proofErr w:type="spellStart"/>
      <w:r w:rsidRPr="00B928A6">
        <w:rPr>
          <w:rFonts w:ascii="Times New Roman" w:hAnsi="Times New Roman" w:cs="Times New Roman"/>
          <w:sz w:val="24"/>
          <w:szCs w:val="24"/>
          <w:lang w:val="en-CM"/>
        </w:rPr>
        <w:t>d'interagir</w:t>
      </w:r>
      <w:proofErr w:type="spellEnd"/>
      <w:r w:rsidRPr="00B928A6">
        <w:rPr>
          <w:rFonts w:ascii="Times New Roman" w:hAnsi="Times New Roman" w:cs="Times New Roman"/>
          <w:sz w:val="24"/>
          <w:szCs w:val="24"/>
          <w:lang w:val="en-CM"/>
        </w:rPr>
        <w:t xml:space="preserve"> avec des points de </w:t>
      </w:r>
      <w:proofErr w:type="spellStart"/>
      <w:r w:rsidRPr="00B928A6">
        <w:rPr>
          <w:rFonts w:ascii="Times New Roman" w:hAnsi="Times New Roman" w:cs="Times New Roman"/>
          <w:sz w:val="24"/>
          <w:szCs w:val="24"/>
          <w:lang w:val="en-CM"/>
        </w:rPr>
        <w:t>terminaison</w:t>
      </w:r>
      <w:proofErr w:type="spellEnd"/>
      <w:r w:rsidRPr="00B928A6">
        <w:rPr>
          <w:rFonts w:ascii="Times New Roman" w:hAnsi="Times New Roman" w:cs="Times New Roman"/>
          <w:sz w:val="24"/>
          <w:szCs w:val="24"/>
          <w:lang w:val="en-CM"/>
        </w:rPr>
        <w:t xml:space="preserve"> de service </w:t>
      </w:r>
      <w:proofErr w:type="spellStart"/>
      <w:r w:rsidRPr="00B928A6">
        <w:rPr>
          <w:rFonts w:ascii="Times New Roman" w:hAnsi="Times New Roman" w:cs="Times New Roman"/>
          <w:sz w:val="24"/>
          <w:szCs w:val="24"/>
          <w:lang w:val="en-CM"/>
        </w:rPr>
        <w:t>dédiés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conçus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spécifiquement</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besoins</w:t>
      </w:r>
      <w:proofErr w:type="spellEnd"/>
      <w:r w:rsidRPr="00B928A6">
        <w:rPr>
          <w:rFonts w:ascii="Times New Roman" w:hAnsi="Times New Roman" w:cs="Times New Roman"/>
          <w:sz w:val="24"/>
          <w:szCs w:val="24"/>
          <w:lang w:val="en-CM"/>
        </w:rPr>
        <w:t xml:space="preserve">. ENEO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utiliser un service </w:t>
      </w:r>
      <w:proofErr w:type="spellStart"/>
      <w:r w:rsidRPr="00B928A6">
        <w:rPr>
          <w:rFonts w:ascii="Times New Roman" w:hAnsi="Times New Roman" w:cs="Times New Roman"/>
          <w:sz w:val="24"/>
          <w:szCs w:val="24"/>
          <w:lang w:val="en-CM"/>
        </w:rPr>
        <w:t>optimisé</w:t>
      </w:r>
      <w:proofErr w:type="spellEnd"/>
      <w:r w:rsidRPr="00B928A6">
        <w:rPr>
          <w:rFonts w:ascii="Times New Roman" w:hAnsi="Times New Roman" w:cs="Times New Roman"/>
          <w:sz w:val="24"/>
          <w:szCs w:val="24"/>
          <w:lang w:val="en-CM"/>
        </w:rPr>
        <w:t xml:space="preserve"> pour les notifications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masse qui </w:t>
      </w:r>
      <w:proofErr w:type="spellStart"/>
      <w:r w:rsidRPr="00B928A6">
        <w:rPr>
          <w:rFonts w:ascii="Times New Roman" w:hAnsi="Times New Roman" w:cs="Times New Roman"/>
          <w:sz w:val="24"/>
          <w:szCs w:val="24"/>
          <w:lang w:val="en-CM"/>
        </w:rPr>
        <w:t>doivent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atteindre</w:t>
      </w:r>
      <w:proofErr w:type="spellEnd"/>
      <w:r w:rsidRPr="00B928A6">
        <w:rPr>
          <w:rFonts w:ascii="Times New Roman" w:hAnsi="Times New Roman" w:cs="Times New Roman"/>
          <w:sz w:val="24"/>
          <w:szCs w:val="24"/>
          <w:lang w:val="en-CM"/>
        </w:rPr>
        <w:t xml:space="preserve"> des millions de clients </w:t>
      </w:r>
      <w:proofErr w:type="spellStart"/>
      <w:r w:rsidRPr="00B928A6">
        <w:rPr>
          <w:rFonts w:ascii="Times New Roman" w:hAnsi="Times New Roman" w:cs="Times New Roman"/>
          <w:sz w:val="24"/>
          <w:szCs w:val="24"/>
          <w:lang w:val="en-CM"/>
        </w:rPr>
        <w:t>simultanément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lorsqu'une</w:t>
      </w:r>
      <w:proofErr w:type="spellEnd"/>
      <w:r w:rsidRPr="00B928A6">
        <w:rPr>
          <w:rFonts w:ascii="Times New Roman" w:hAnsi="Times New Roman" w:cs="Times New Roman"/>
          <w:sz w:val="24"/>
          <w:szCs w:val="24"/>
          <w:lang w:val="en-CM"/>
        </w:rPr>
        <w:t xml:space="preserve"> panne majeure se </w:t>
      </w:r>
      <w:proofErr w:type="spellStart"/>
      <w:r w:rsidRPr="00B928A6">
        <w:rPr>
          <w:rFonts w:ascii="Times New Roman" w:hAnsi="Times New Roman" w:cs="Times New Roman"/>
          <w:sz w:val="24"/>
          <w:szCs w:val="24"/>
          <w:lang w:val="en-CM"/>
        </w:rPr>
        <w:t>produit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ministère</w:t>
      </w:r>
      <w:proofErr w:type="spellEnd"/>
      <w:r w:rsidRPr="00B928A6">
        <w:rPr>
          <w:rFonts w:ascii="Times New Roman" w:hAnsi="Times New Roman" w:cs="Times New Roman"/>
          <w:sz w:val="24"/>
          <w:szCs w:val="24"/>
          <w:lang w:val="en-CM"/>
        </w:rPr>
        <w:t xml:space="preserve"> de la santé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utiliser un service </w:t>
      </w:r>
      <w:proofErr w:type="spellStart"/>
      <w:r w:rsidRPr="00B928A6">
        <w:rPr>
          <w:rFonts w:ascii="Times New Roman" w:hAnsi="Times New Roman" w:cs="Times New Roman"/>
          <w:sz w:val="24"/>
          <w:szCs w:val="24"/>
          <w:lang w:val="en-CM"/>
        </w:rPr>
        <w:t>différent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conçu</w:t>
      </w:r>
      <w:proofErr w:type="spellEnd"/>
      <w:r w:rsidRPr="00B928A6">
        <w:rPr>
          <w:rFonts w:ascii="Times New Roman" w:hAnsi="Times New Roman" w:cs="Times New Roman"/>
          <w:sz w:val="24"/>
          <w:szCs w:val="24"/>
          <w:lang w:val="en-CM"/>
        </w:rPr>
        <w:t xml:space="preserve"> pour les notifications </w:t>
      </w:r>
      <w:proofErr w:type="spellStart"/>
      <w:r w:rsidRPr="00B928A6">
        <w:rPr>
          <w:rFonts w:ascii="Times New Roman" w:hAnsi="Times New Roman" w:cs="Times New Roman"/>
          <w:sz w:val="24"/>
          <w:szCs w:val="24"/>
          <w:lang w:val="en-CM"/>
        </w:rPr>
        <w:t>géographiques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ciblées</w:t>
      </w:r>
      <w:proofErr w:type="spellEnd"/>
      <w:r w:rsidRPr="00B928A6">
        <w:rPr>
          <w:rFonts w:ascii="Times New Roman" w:hAnsi="Times New Roman" w:cs="Times New Roman"/>
          <w:sz w:val="24"/>
          <w:szCs w:val="24"/>
          <w:lang w:val="en-CM"/>
        </w:rPr>
        <w:t xml:space="preserve"> pendant les </w:t>
      </w:r>
      <w:proofErr w:type="spellStart"/>
      <w:r w:rsidRPr="00B928A6">
        <w:rPr>
          <w:rFonts w:ascii="Times New Roman" w:hAnsi="Times New Roman" w:cs="Times New Roman"/>
          <w:sz w:val="24"/>
          <w:szCs w:val="24"/>
          <w:lang w:val="en-CM"/>
        </w:rPr>
        <w:t>réponses</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épidémies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services </w:t>
      </w:r>
      <w:proofErr w:type="spellStart"/>
      <w:r w:rsidRPr="00B928A6">
        <w:rPr>
          <w:rFonts w:ascii="Times New Roman" w:hAnsi="Times New Roman" w:cs="Times New Roman"/>
          <w:sz w:val="24"/>
          <w:szCs w:val="24"/>
          <w:lang w:val="en-CM"/>
        </w:rPr>
        <w:t>partagent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sous-</w:t>
      </w:r>
      <w:proofErr w:type="spellStart"/>
      <w:r w:rsidRPr="00B928A6">
        <w:rPr>
          <w:rFonts w:ascii="Times New Roman" w:hAnsi="Times New Roman" w:cs="Times New Roman"/>
          <w:sz w:val="24"/>
          <w:szCs w:val="24"/>
          <w:lang w:val="en-CM"/>
        </w:rPr>
        <w:t>jacente</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magasins</w:t>
      </w:r>
      <w:proofErr w:type="spellEnd"/>
      <w:r w:rsidRPr="00B928A6">
        <w:rPr>
          <w:rFonts w:ascii="Times New Roman" w:hAnsi="Times New Roman" w:cs="Times New Roman"/>
          <w:sz w:val="24"/>
          <w:szCs w:val="24"/>
          <w:lang w:val="en-CM"/>
        </w:rPr>
        <w:t xml:space="preserve"> de données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présentent</w:t>
      </w:r>
      <w:proofErr w:type="spellEnd"/>
      <w:r w:rsidRPr="00B928A6">
        <w:rPr>
          <w:rFonts w:ascii="Times New Roman" w:hAnsi="Times New Roman" w:cs="Times New Roman"/>
          <w:sz w:val="24"/>
          <w:szCs w:val="24"/>
          <w:lang w:val="en-CM"/>
        </w:rPr>
        <w:t xml:space="preserve"> des interfaces </w:t>
      </w:r>
      <w:proofErr w:type="spellStart"/>
      <w:r w:rsidRPr="00B928A6">
        <w:rPr>
          <w:rFonts w:ascii="Times New Roman" w:hAnsi="Times New Roman" w:cs="Times New Roman"/>
          <w:sz w:val="24"/>
          <w:szCs w:val="24"/>
          <w:lang w:val="en-CM"/>
        </w:rPr>
        <w:t>différentes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optimisées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différents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d'utilisation</w:t>
      </w:r>
      <w:proofErr w:type="spellEnd"/>
      <w:r w:rsidRPr="00B928A6">
        <w:rPr>
          <w:rFonts w:ascii="Times New Roman" w:hAnsi="Times New Roman" w:cs="Times New Roman"/>
          <w:sz w:val="24"/>
          <w:szCs w:val="24"/>
          <w:lang w:val="en-CM"/>
        </w:rPr>
        <w:t xml:space="preserve">. Les organisations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travailler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parallèle</w:t>
      </w:r>
      <w:proofErr w:type="spellEnd"/>
      <w:r w:rsidRPr="00B928A6">
        <w:rPr>
          <w:rFonts w:ascii="Times New Roman" w:hAnsi="Times New Roman" w:cs="Times New Roman"/>
          <w:sz w:val="24"/>
          <w:szCs w:val="24"/>
          <w:lang w:val="en-CM"/>
        </w:rPr>
        <w:t xml:space="preserve"> sans surcharge de coordination, et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faire </w:t>
      </w:r>
      <w:proofErr w:type="spellStart"/>
      <w:r w:rsidRPr="00B928A6">
        <w:rPr>
          <w:rFonts w:ascii="Times New Roman" w:hAnsi="Times New Roman" w:cs="Times New Roman"/>
          <w:sz w:val="24"/>
          <w:szCs w:val="24"/>
          <w:lang w:val="en-CM"/>
        </w:rPr>
        <w:t>évoluer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différentes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indépendamment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fonction</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besoins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organisationnels</w:t>
      </w:r>
      <w:proofErr w:type="spellEnd"/>
      <w:r w:rsidRPr="00B928A6">
        <w:rPr>
          <w:rFonts w:ascii="Times New Roman" w:hAnsi="Times New Roman" w:cs="Times New Roman"/>
          <w:sz w:val="24"/>
          <w:szCs w:val="24"/>
          <w:lang w:val="en-CM"/>
        </w:rPr>
        <w:t>.</w:t>
      </w:r>
    </w:p>
    <w:p w14:paraId="7B71967D"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L'exigence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d'évolutivité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devient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particulièrement</w:t>
      </w:r>
      <w:proofErr w:type="spellEnd"/>
      <w:r w:rsidRPr="00B928A6">
        <w:rPr>
          <w:rFonts w:ascii="Times New Roman" w:hAnsi="Times New Roman" w:cs="Times New Roman"/>
          <w:sz w:val="24"/>
          <w:szCs w:val="24"/>
          <w:lang w:val="en-CM"/>
        </w:rPr>
        <w:t xml:space="preserve"> critique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nous </w:t>
      </w:r>
      <w:proofErr w:type="spellStart"/>
      <w:r w:rsidRPr="00B928A6">
        <w:rPr>
          <w:rFonts w:ascii="Times New Roman" w:hAnsi="Times New Roman" w:cs="Times New Roman"/>
          <w:sz w:val="24"/>
          <w:szCs w:val="24"/>
          <w:lang w:val="en-CM"/>
        </w:rPr>
        <w:t>considérons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d'utilisation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connaîtra</w:t>
      </w:r>
      <w:proofErr w:type="spellEnd"/>
      <w:r w:rsidRPr="00B928A6">
        <w:rPr>
          <w:rFonts w:ascii="Times New Roman" w:hAnsi="Times New Roman" w:cs="Times New Roman"/>
          <w:sz w:val="24"/>
          <w:szCs w:val="24"/>
          <w:lang w:val="en-CM"/>
        </w:rPr>
        <w:t xml:space="preserve">. La communication sur les services publics et les </w:t>
      </w:r>
      <w:proofErr w:type="spellStart"/>
      <w:r w:rsidRPr="00B928A6">
        <w:rPr>
          <w:rFonts w:ascii="Times New Roman" w:hAnsi="Times New Roman" w:cs="Times New Roman"/>
          <w:sz w:val="24"/>
          <w:szCs w:val="24"/>
          <w:lang w:val="en-CM"/>
        </w:rPr>
        <w:t>annonces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publiques</w:t>
      </w:r>
      <w:proofErr w:type="spellEnd"/>
      <w:r w:rsidRPr="00B928A6">
        <w:rPr>
          <w:rFonts w:ascii="Times New Roman" w:hAnsi="Times New Roman" w:cs="Times New Roman"/>
          <w:sz w:val="24"/>
          <w:szCs w:val="24"/>
          <w:lang w:val="en-CM"/>
        </w:rPr>
        <w:t xml:space="preserve"> ne suit pas des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stables et </w:t>
      </w:r>
      <w:proofErr w:type="spellStart"/>
      <w:r w:rsidRPr="00B928A6">
        <w:rPr>
          <w:rFonts w:ascii="Times New Roman" w:hAnsi="Times New Roman" w:cs="Times New Roman"/>
          <w:sz w:val="24"/>
          <w:szCs w:val="24"/>
          <w:lang w:val="en-CM"/>
        </w:rPr>
        <w:t>prévisibles</w:t>
      </w:r>
      <w:proofErr w:type="spellEnd"/>
      <w:r w:rsidRPr="00B928A6">
        <w:rPr>
          <w:rFonts w:ascii="Times New Roman" w:hAnsi="Times New Roman" w:cs="Times New Roman"/>
          <w:sz w:val="24"/>
          <w:szCs w:val="24"/>
          <w:lang w:val="en-CM"/>
        </w:rPr>
        <w:t xml:space="preserve">. Au lieu de </w:t>
      </w:r>
      <w:proofErr w:type="spellStart"/>
      <w:r w:rsidRPr="00B928A6">
        <w:rPr>
          <w:rFonts w:ascii="Times New Roman" w:hAnsi="Times New Roman" w:cs="Times New Roman"/>
          <w:sz w:val="24"/>
          <w:szCs w:val="24"/>
          <w:lang w:val="en-CM"/>
        </w:rPr>
        <w:t>cela</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doit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d'énormes</w:t>
      </w:r>
      <w:proofErr w:type="spellEnd"/>
      <w:r w:rsidRPr="00B928A6">
        <w:rPr>
          <w:rFonts w:ascii="Times New Roman" w:hAnsi="Times New Roman" w:cs="Times New Roman"/>
          <w:sz w:val="24"/>
          <w:szCs w:val="24"/>
          <w:lang w:val="en-CM"/>
        </w:rPr>
        <w:t xml:space="preserve"> variations de charge. Un jour </w:t>
      </w:r>
      <w:proofErr w:type="spellStart"/>
      <w:r w:rsidRPr="00B928A6">
        <w:rPr>
          <w:rFonts w:ascii="Times New Roman" w:hAnsi="Times New Roman" w:cs="Times New Roman"/>
          <w:sz w:val="24"/>
          <w:szCs w:val="24"/>
          <w:lang w:val="en-CM"/>
        </w:rPr>
        <w:t>typique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traiter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quelques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milliers</w:t>
      </w:r>
      <w:proofErr w:type="spellEnd"/>
      <w:r w:rsidRPr="00B928A6">
        <w:rPr>
          <w:rFonts w:ascii="Times New Roman" w:hAnsi="Times New Roman" w:cs="Times New Roman"/>
          <w:sz w:val="24"/>
          <w:szCs w:val="24"/>
          <w:lang w:val="en-CM"/>
        </w:rPr>
        <w:t xml:space="preserve"> de notifications de routine sur la maintenance </w:t>
      </w:r>
      <w:proofErr w:type="spellStart"/>
      <w:r w:rsidRPr="00B928A6">
        <w:rPr>
          <w:rFonts w:ascii="Times New Roman" w:hAnsi="Times New Roman" w:cs="Times New Roman"/>
          <w:sz w:val="24"/>
          <w:szCs w:val="24"/>
          <w:lang w:val="en-CM"/>
        </w:rPr>
        <w:t>programmée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génération</w:t>
      </w:r>
      <w:proofErr w:type="spellEnd"/>
      <w:r w:rsidRPr="00B928A6">
        <w:rPr>
          <w:rFonts w:ascii="Times New Roman" w:hAnsi="Times New Roman" w:cs="Times New Roman"/>
          <w:sz w:val="24"/>
          <w:szCs w:val="24"/>
          <w:lang w:val="en-CM"/>
        </w:rPr>
        <w:t xml:space="preserve"> de factures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les mises à jour de service </w:t>
      </w:r>
      <w:proofErr w:type="spellStart"/>
      <w:r w:rsidRPr="00B928A6">
        <w:rPr>
          <w:rFonts w:ascii="Times New Roman" w:hAnsi="Times New Roman" w:cs="Times New Roman"/>
          <w:sz w:val="24"/>
          <w:szCs w:val="24"/>
          <w:lang w:val="en-CM"/>
        </w:rPr>
        <w:t>mineures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Puis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soudainement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panne de courant majeure </w:t>
      </w:r>
      <w:proofErr w:type="spellStart"/>
      <w:r w:rsidRPr="00B928A6">
        <w:rPr>
          <w:rFonts w:ascii="Times New Roman" w:hAnsi="Times New Roman" w:cs="Times New Roman"/>
          <w:sz w:val="24"/>
          <w:szCs w:val="24"/>
          <w:lang w:val="en-CM"/>
        </w:rPr>
        <w:t>affecte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moitié</w:t>
      </w:r>
      <w:proofErr w:type="spellEnd"/>
      <w:r w:rsidRPr="00B928A6">
        <w:rPr>
          <w:rFonts w:ascii="Times New Roman" w:hAnsi="Times New Roman" w:cs="Times New Roman"/>
          <w:sz w:val="24"/>
          <w:szCs w:val="24"/>
          <w:lang w:val="en-CM"/>
        </w:rPr>
        <w:t xml:space="preserve"> de Yaoundé, </w:t>
      </w:r>
      <w:proofErr w:type="spellStart"/>
      <w:r w:rsidRPr="00B928A6">
        <w:rPr>
          <w:rFonts w:ascii="Times New Roman" w:hAnsi="Times New Roman" w:cs="Times New Roman"/>
          <w:sz w:val="24"/>
          <w:szCs w:val="24"/>
          <w:lang w:val="en-CM"/>
        </w:rPr>
        <w:t>nécessitant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qu'ENEO</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notifie</w:t>
      </w:r>
      <w:proofErr w:type="spellEnd"/>
      <w:r w:rsidRPr="00B928A6">
        <w:rPr>
          <w:rFonts w:ascii="Times New Roman" w:hAnsi="Times New Roman" w:cs="Times New Roman"/>
          <w:sz w:val="24"/>
          <w:szCs w:val="24"/>
          <w:lang w:val="en-CM"/>
        </w:rPr>
        <w:t xml:space="preserve"> deux millions de clients </w:t>
      </w:r>
      <w:proofErr w:type="spellStart"/>
      <w:r w:rsidRPr="00B928A6">
        <w:rPr>
          <w:rFonts w:ascii="Times New Roman" w:hAnsi="Times New Roman" w:cs="Times New Roman"/>
          <w:sz w:val="24"/>
          <w:szCs w:val="24"/>
          <w:lang w:val="en-CM"/>
        </w:rPr>
        <w:t>simultanément</w:t>
      </w:r>
      <w:proofErr w:type="spellEnd"/>
      <w:r w:rsidRPr="00B928A6">
        <w:rPr>
          <w:rFonts w:ascii="Times New Roman" w:hAnsi="Times New Roman" w:cs="Times New Roman"/>
          <w:sz w:val="24"/>
          <w:szCs w:val="24"/>
          <w:lang w:val="en-CM"/>
        </w:rPr>
        <w:t xml:space="preserve">. Dix minutes plus tard, le </w:t>
      </w:r>
      <w:proofErr w:type="spellStart"/>
      <w:r w:rsidRPr="00B928A6">
        <w:rPr>
          <w:rFonts w:ascii="Times New Roman" w:hAnsi="Times New Roman" w:cs="Times New Roman"/>
          <w:sz w:val="24"/>
          <w:szCs w:val="24"/>
          <w:lang w:val="en-CM"/>
        </w:rPr>
        <w:t>ministère</w:t>
      </w:r>
      <w:proofErr w:type="spellEnd"/>
      <w:r w:rsidRPr="00B928A6">
        <w:rPr>
          <w:rFonts w:ascii="Times New Roman" w:hAnsi="Times New Roman" w:cs="Times New Roman"/>
          <w:sz w:val="24"/>
          <w:szCs w:val="24"/>
          <w:lang w:val="en-CM"/>
        </w:rPr>
        <w:t xml:space="preserve"> de la santé doit </w:t>
      </w:r>
      <w:proofErr w:type="spellStart"/>
      <w:r w:rsidRPr="00B928A6">
        <w:rPr>
          <w:rFonts w:ascii="Times New Roman" w:hAnsi="Times New Roman" w:cs="Times New Roman"/>
          <w:sz w:val="24"/>
          <w:szCs w:val="24"/>
          <w:lang w:val="en-CM"/>
        </w:rPr>
        <w:t>envoyer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alerte</w:t>
      </w:r>
      <w:proofErr w:type="spellEnd"/>
      <w:r w:rsidRPr="00B928A6">
        <w:rPr>
          <w:rFonts w:ascii="Times New Roman" w:hAnsi="Times New Roman" w:cs="Times New Roman"/>
          <w:sz w:val="24"/>
          <w:szCs w:val="24"/>
          <w:lang w:val="en-CM"/>
        </w:rPr>
        <w:t xml:space="preserve"> de santé </w:t>
      </w:r>
      <w:proofErr w:type="spellStart"/>
      <w:r w:rsidRPr="00B928A6">
        <w:rPr>
          <w:rFonts w:ascii="Times New Roman" w:hAnsi="Times New Roman" w:cs="Times New Roman"/>
          <w:sz w:val="24"/>
          <w:szCs w:val="24"/>
          <w:lang w:val="en-CM"/>
        </w:rPr>
        <w:t>publique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urgente</w:t>
      </w:r>
      <w:proofErr w:type="spellEnd"/>
      <w:r w:rsidRPr="00B928A6">
        <w:rPr>
          <w:rFonts w:ascii="Times New Roman" w:hAnsi="Times New Roman" w:cs="Times New Roman"/>
          <w:sz w:val="24"/>
          <w:szCs w:val="24"/>
          <w:lang w:val="en-CM"/>
        </w:rPr>
        <w:t xml:space="preserve"> à toute la </w:t>
      </w:r>
      <w:proofErr w:type="spellStart"/>
      <w:r w:rsidRPr="00B928A6">
        <w:rPr>
          <w:rFonts w:ascii="Times New Roman" w:hAnsi="Times New Roman" w:cs="Times New Roman"/>
          <w:sz w:val="24"/>
          <w:szCs w:val="24"/>
          <w:lang w:val="en-CM"/>
        </w:rPr>
        <w:t>ville</w:t>
      </w:r>
      <w:proofErr w:type="spellEnd"/>
      <w:r w:rsidRPr="00B928A6">
        <w:rPr>
          <w:rFonts w:ascii="Times New Roman" w:hAnsi="Times New Roman" w:cs="Times New Roman"/>
          <w:sz w:val="24"/>
          <w:szCs w:val="24"/>
          <w:lang w:val="en-CM"/>
        </w:rPr>
        <w:t xml:space="preserve">. Une </w:t>
      </w:r>
      <w:proofErr w:type="spellStart"/>
      <w:r w:rsidRPr="00B928A6">
        <w:rPr>
          <w:rFonts w:ascii="Times New Roman" w:hAnsi="Times New Roman" w:cs="Times New Roman"/>
          <w:sz w:val="24"/>
          <w:szCs w:val="24"/>
          <w:lang w:val="en-CM"/>
        </w:rPr>
        <w:t>heure</w:t>
      </w:r>
      <w:proofErr w:type="spellEnd"/>
      <w:r w:rsidRPr="00B928A6">
        <w:rPr>
          <w:rFonts w:ascii="Times New Roman" w:hAnsi="Times New Roman" w:cs="Times New Roman"/>
          <w:sz w:val="24"/>
          <w:szCs w:val="24"/>
          <w:lang w:val="en-CM"/>
        </w:rPr>
        <w:t xml:space="preserve"> après </w:t>
      </w:r>
      <w:proofErr w:type="spellStart"/>
      <w:r w:rsidRPr="00B928A6">
        <w:rPr>
          <w:rFonts w:ascii="Times New Roman" w:hAnsi="Times New Roman" w:cs="Times New Roman"/>
          <w:sz w:val="24"/>
          <w:szCs w:val="24"/>
          <w:lang w:val="en-CM"/>
        </w:rPr>
        <w:t>cela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Camwater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annonce</w:t>
      </w:r>
      <w:proofErr w:type="spellEnd"/>
      <w:r w:rsidRPr="00B928A6">
        <w:rPr>
          <w:rFonts w:ascii="Times New Roman" w:hAnsi="Times New Roman" w:cs="Times New Roman"/>
          <w:sz w:val="24"/>
          <w:szCs w:val="24"/>
          <w:lang w:val="en-CM"/>
        </w:rPr>
        <w:t xml:space="preserve"> la restauration de </w:t>
      </w:r>
      <w:proofErr w:type="spellStart"/>
      <w:r w:rsidRPr="00B928A6">
        <w:rPr>
          <w:rFonts w:ascii="Times New Roman" w:hAnsi="Times New Roman" w:cs="Times New Roman"/>
          <w:sz w:val="24"/>
          <w:szCs w:val="24"/>
          <w:lang w:val="en-CM"/>
        </w:rPr>
        <w:t>l'approvisionnement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eau à travers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quartiers.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connaît</w:t>
      </w:r>
      <w:proofErr w:type="spellEnd"/>
      <w:r w:rsidRPr="00B928A6">
        <w:rPr>
          <w:rFonts w:ascii="Times New Roman" w:hAnsi="Times New Roman" w:cs="Times New Roman"/>
          <w:sz w:val="24"/>
          <w:szCs w:val="24"/>
          <w:lang w:val="en-CM"/>
        </w:rPr>
        <w:t xml:space="preserve"> des pics de charge de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ordres</w:t>
      </w:r>
      <w:proofErr w:type="spellEnd"/>
      <w:r w:rsidRPr="00B928A6">
        <w:rPr>
          <w:rFonts w:ascii="Times New Roman" w:hAnsi="Times New Roman" w:cs="Times New Roman"/>
          <w:sz w:val="24"/>
          <w:szCs w:val="24"/>
          <w:lang w:val="en-CM"/>
        </w:rPr>
        <w:t xml:space="preserve"> de grandeur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quelques</w:t>
      </w:r>
      <w:proofErr w:type="spellEnd"/>
      <w:r w:rsidRPr="00B928A6">
        <w:rPr>
          <w:rFonts w:ascii="Times New Roman" w:hAnsi="Times New Roman" w:cs="Times New Roman"/>
          <w:sz w:val="24"/>
          <w:szCs w:val="24"/>
          <w:lang w:val="en-CM"/>
        </w:rPr>
        <w:t xml:space="preserve"> minutes.</w:t>
      </w:r>
    </w:p>
    <w:p w14:paraId="4FA72F0C"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lastRenderedPageBreak/>
        <w:t xml:space="preserve">Les architectures de </w:t>
      </w:r>
      <w:proofErr w:type="spellStart"/>
      <w:r w:rsidRPr="00B928A6">
        <w:rPr>
          <w:rFonts w:ascii="Times New Roman" w:hAnsi="Times New Roman" w:cs="Times New Roman"/>
          <w:sz w:val="24"/>
          <w:szCs w:val="24"/>
          <w:lang w:val="en-CM"/>
        </w:rPr>
        <w:t>serveurs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traditionnelles</w:t>
      </w:r>
      <w:proofErr w:type="spellEnd"/>
      <w:r w:rsidRPr="00B928A6">
        <w:rPr>
          <w:rFonts w:ascii="Times New Roman" w:hAnsi="Times New Roman" w:cs="Times New Roman"/>
          <w:sz w:val="24"/>
          <w:szCs w:val="24"/>
          <w:lang w:val="en-CM"/>
        </w:rPr>
        <w:t xml:space="preserve"> ne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économiquement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variabilité</w:t>
      </w:r>
      <w:proofErr w:type="spellEnd"/>
      <w:r w:rsidRPr="00B928A6">
        <w:rPr>
          <w:rFonts w:ascii="Times New Roman" w:hAnsi="Times New Roman" w:cs="Times New Roman"/>
          <w:sz w:val="24"/>
          <w:szCs w:val="24"/>
          <w:lang w:val="en-CM"/>
        </w:rPr>
        <w:t xml:space="preserve"> de charge. Si </w:t>
      </w:r>
      <w:proofErr w:type="spellStart"/>
      <w:r w:rsidRPr="00B928A6">
        <w:rPr>
          <w:rFonts w:ascii="Times New Roman" w:hAnsi="Times New Roman" w:cs="Times New Roman"/>
          <w:sz w:val="24"/>
          <w:szCs w:val="24"/>
          <w:lang w:val="en-CM"/>
        </w:rPr>
        <w:t>vous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provisionnez</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serveurs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la charge de pointe,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ressources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restent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plupart</w:t>
      </w:r>
      <w:proofErr w:type="spellEnd"/>
      <w:r w:rsidRPr="00B928A6">
        <w:rPr>
          <w:rFonts w:ascii="Times New Roman" w:hAnsi="Times New Roman" w:cs="Times New Roman"/>
          <w:sz w:val="24"/>
          <w:szCs w:val="24"/>
          <w:lang w:val="en-CM"/>
        </w:rPr>
        <w:t xml:space="preserve"> du temps </w:t>
      </w:r>
      <w:proofErr w:type="spellStart"/>
      <w:r w:rsidRPr="00B928A6">
        <w:rPr>
          <w:rFonts w:ascii="Times New Roman" w:hAnsi="Times New Roman" w:cs="Times New Roman"/>
          <w:sz w:val="24"/>
          <w:szCs w:val="24"/>
          <w:lang w:val="en-CM"/>
        </w:rPr>
        <w:t>inactives</w:t>
      </w:r>
      <w:proofErr w:type="spellEnd"/>
      <w:r w:rsidRPr="00B928A6">
        <w:rPr>
          <w:rFonts w:ascii="Times New Roman" w:hAnsi="Times New Roman" w:cs="Times New Roman"/>
          <w:sz w:val="24"/>
          <w:szCs w:val="24"/>
          <w:lang w:val="en-CM"/>
        </w:rPr>
        <w:t xml:space="preserve"> pendant les </w:t>
      </w:r>
      <w:proofErr w:type="spellStart"/>
      <w:r w:rsidRPr="00B928A6">
        <w:rPr>
          <w:rFonts w:ascii="Times New Roman" w:hAnsi="Times New Roman" w:cs="Times New Roman"/>
          <w:sz w:val="24"/>
          <w:szCs w:val="24"/>
          <w:lang w:val="en-CM"/>
        </w:rPr>
        <w:t>périodes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normales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représentant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investissement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d'infrastructure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gaspillé</w:t>
      </w:r>
      <w:proofErr w:type="spellEnd"/>
      <w:r w:rsidRPr="00B928A6">
        <w:rPr>
          <w:rFonts w:ascii="Times New Roman" w:hAnsi="Times New Roman" w:cs="Times New Roman"/>
          <w:sz w:val="24"/>
          <w:szCs w:val="24"/>
          <w:lang w:val="en-CM"/>
        </w:rPr>
        <w:t xml:space="preserve">. Si </w:t>
      </w:r>
      <w:proofErr w:type="spellStart"/>
      <w:r w:rsidRPr="00B928A6">
        <w:rPr>
          <w:rFonts w:ascii="Times New Roman" w:hAnsi="Times New Roman" w:cs="Times New Roman"/>
          <w:sz w:val="24"/>
          <w:szCs w:val="24"/>
          <w:lang w:val="en-CM"/>
        </w:rPr>
        <w:t>vous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provisionnez</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charge </w:t>
      </w:r>
      <w:proofErr w:type="spellStart"/>
      <w:r w:rsidRPr="00B928A6">
        <w:rPr>
          <w:rFonts w:ascii="Times New Roman" w:hAnsi="Times New Roman" w:cs="Times New Roman"/>
          <w:sz w:val="24"/>
          <w:szCs w:val="24"/>
          <w:lang w:val="en-CM"/>
        </w:rPr>
        <w:t>typique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devient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indisponible</w:t>
      </w:r>
      <w:proofErr w:type="spellEnd"/>
      <w:r w:rsidRPr="00B928A6">
        <w:rPr>
          <w:rFonts w:ascii="Times New Roman" w:hAnsi="Times New Roman" w:cs="Times New Roman"/>
          <w:sz w:val="24"/>
          <w:szCs w:val="24"/>
          <w:lang w:val="en-CM"/>
        </w:rPr>
        <w:t xml:space="preserve"> pendant les urgences </w:t>
      </w:r>
      <w:proofErr w:type="spellStart"/>
      <w:r w:rsidRPr="00B928A6">
        <w:rPr>
          <w:rFonts w:ascii="Times New Roman" w:hAnsi="Times New Roman" w:cs="Times New Roman"/>
          <w:sz w:val="24"/>
          <w:szCs w:val="24"/>
          <w:lang w:val="en-CM"/>
        </w:rPr>
        <w:t>précisément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ont</w:t>
      </w:r>
      <w:proofErr w:type="spellEnd"/>
      <w:r w:rsidRPr="00B928A6">
        <w:rPr>
          <w:rFonts w:ascii="Times New Roman" w:hAnsi="Times New Roman" w:cs="Times New Roman"/>
          <w:sz w:val="24"/>
          <w:szCs w:val="24"/>
          <w:lang w:val="en-CM"/>
        </w:rPr>
        <w:t xml:space="preserve"> le plus </w:t>
      </w:r>
      <w:proofErr w:type="spellStart"/>
      <w:r w:rsidRPr="00B928A6">
        <w:rPr>
          <w:rFonts w:ascii="Times New Roman" w:hAnsi="Times New Roman" w:cs="Times New Roman"/>
          <w:sz w:val="24"/>
          <w:szCs w:val="24"/>
          <w:lang w:val="en-CM"/>
        </w:rPr>
        <w:t>besoin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C'est</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problème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classique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 cloud computing a </w:t>
      </w:r>
      <w:proofErr w:type="spellStart"/>
      <w:r w:rsidRPr="00B928A6">
        <w:rPr>
          <w:rFonts w:ascii="Times New Roman" w:hAnsi="Times New Roman" w:cs="Times New Roman"/>
          <w:sz w:val="24"/>
          <w:szCs w:val="24"/>
          <w:lang w:val="en-CM"/>
        </w:rPr>
        <w:t>été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conçu</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résoudre</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l'évolutivité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élastique</w:t>
      </w:r>
      <w:proofErr w:type="spellEnd"/>
      <w:r w:rsidRPr="00B928A6">
        <w:rPr>
          <w:rFonts w:ascii="Times New Roman" w:hAnsi="Times New Roman" w:cs="Times New Roman"/>
          <w:sz w:val="24"/>
          <w:szCs w:val="24"/>
          <w:lang w:val="en-CM"/>
        </w:rPr>
        <w:t>.</w:t>
      </w:r>
    </w:p>
    <w:p w14:paraId="5BC4C017"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basés</w:t>
      </w:r>
      <w:proofErr w:type="spellEnd"/>
      <w:r w:rsidRPr="00B928A6">
        <w:rPr>
          <w:rFonts w:ascii="Times New Roman" w:hAnsi="Times New Roman" w:cs="Times New Roman"/>
          <w:sz w:val="24"/>
          <w:szCs w:val="24"/>
          <w:lang w:val="en-CM"/>
        </w:rPr>
        <w:t xml:space="preserve"> sur le cloud </w:t>
      </w:r>
      <w:proofErr w:type="spellStart"/>
      <w:r w:rsidRPr="00B928A6">
        <w:rPr>
          <w:rFonts w:ascii="Times New Roman" w:hAnsi="Times New Roman" w:cs="Times New Roman"/>
          <w:sz w:val="24"/>
          <w:szCs w:val="24"/>
          <w:lang w:val="en-CM"/>
        </w:rPr>
        <w:t>résolvent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cela</w:t>
      </w:r>
      <w:proofErr w:type="spellEnd"/>
      <w:r w:rsidRPr="00B928A6">
        <w:rPr>
          <w:rFonts w:ascii="Times New Roman" w:hAnsi="Times New Roman" w:cs="Times New Roman"/>
          <w:sz w:val="24"/>
          <w:szCs w:val="24"/>
          <w:lang w:val="en-CM"/>
        </w:rPr>
        <w:t xml:space="preserve"> à travers la mise à </w:t>
      </w:r>
      <w:proofErr w:type="spellStart"/>
      <w:r w:rsidRPr="00B928A6">
        <w:rPr>
          <w:rFonts w:ascii="Times New Roman" w:hAnsi="Times New Roman" w:cs="Times New Roman"/>
          <w:sz w:val="24"/>
          <w:szCs w:val="24"/>
          <w:lang w:val="en-CM"/>
        </w:rPr>
        <w:t>l'échelle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horizontale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signifie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ajouter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dynamiquement</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d'instances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serveur</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mesure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charge </w:t>
      </w:r>
      <w:proofErr w:type="spellStart"/>
      <w:r w:rsidRPr="00B928A6">
        <w:rPr>
          <w:rFonts w:ascii="Times New Roman" w:hAnsi="Times New Roman" w:cs="Times New Roman"/>
          <w:sz w:val="24"/>
          <w:szCs w:val="24"/>
          <w:lang w:val="en-CM"/>
        </w:rPr>
        <w:t>augmente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d'essayer</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construire</w:t>
      </w:r>
      <w:proofErr w:type="spellEnd"/>
      <w:r w:rsidRPr="00B928A6">
        <w:rPr>
          <w:rFonts w:ascii="Times New Roman" w:hAnsi="Times New Roman" w:cs="Times New Roman"/>
          <w:sz w:val="24"/>
          <w:szCs w:val="24"/>
          <w:lang w:val="en-CM"/>
        </w:rPr>
        <w:t xml:space="preserve"> un seul </w:t>
      </w:r>
      <w:proofErr w:type="spellStart"/>
      <w:r w:rsidRPr="00B928A6">
        <w:rPr>
          <w:rFonts w:ascii="Times New Roman" w:hAnsi="Times New Roman" w:cs="Times New Roman"/>
          <w:sz w:val="24"/>
          <w:szCs w:val="24"/>
          <w:lang w:val="en-CM"/>
        </w:rPr>
        <w:t>serveur</w:t>
      </w:r>
      <w:proofErr w:type="spellEnd"/>
      <w:r w:rsidRPr="00B928A6">
        <w:rPr>
          <w:rFonts w:ascii="Times New Roman" w:hAnsi="Times New Roman" w:cs="Times New Roman"/>
          <w:sz w:val="24"/>
          <w:szCs w:val="24"/>
          <w:lang w:val="en-CM"/>
        </w:rPr>
        <w:t xml:space="preserve"> puissant </w:t>
      </w:r>
      <w:proofErr w:type="spellStart"/>
      <w:r w:rsidRPr="00B928A6">
        <w:rPr>
          <w:rFonts w:ascii="Times New Roman" w:hAnsi="Times New Roman" w:cs="Times New Roman"/>
          <w:sz w:val="24"/>
          <w:szCs w:val="24"/>
          <w:lang w:val="en-CM"/>
        </w:rPr>
        <w:t>pouvant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la charge de pointe. </w:t>
      </w:r>
      <w:proofErr w:type="spellStart"/>
      <w:r w:rsidRPr="00B928A6">
        <w:rPr>
          <w:rFonts w:ascii="Times New Roman" w:hAnsi="Times New Roman" w:cs="Times New Roman"/>
          <w:sz w:val="24"/>
          <w:szCs w:val="24"/>
          <w:lang w:val="en-CM"/>
        </w:rPr>
        <w:t>Lorsqu'ENEO</w:t>
      </w:r>
      <w:proofErr w:type="spellEnd"/>
      <w:r w:rsidRPr="00B928A6">
        <w:rPr>
          <w:rFonts w:ascii="Times New Roman" w:hAnsi="Times New Roman" w:cs="Times New Roman"/>
          <w:sz w:val="24"/>
          <w:szCs w:val="24"/>
          <w:lang w:val="en-CM"/>
        </w:rPr>
        <w:t xml:space="preserve"> doit </w:t>
      </w:r>
      <w:proofErr w:type="spellStart"/>
      <w:r w:rsidRPr="00B928A6">
        <w:rPr>
          <w:rFonts w:ascii="Times New Roman" w:hAnsi="Times New Roman" w:cs="Times New Roman"/>
          <w:sz w:val="24"/>
          <w:szCs w:val="24"/>
          <w:lang w:val="en-CM"/>
        </w:rPr>
        <w:t>envoyer</w:t>
      </w:r>
      <w:proofErr w:type="spellEnd"/>
      <w:r w:rsidRPr="00B928A6">
        <w:rPr>
          <w:rFonts w:ascii="Times New Roman" w:hAnsi="Times New Roman" w:cs="Times New Roman"/>
          <w:sz w:val="24"/>
          <w:szCs w:val="24"/>
          <w:lang w:val="en-CM"/>
        </w:rPr>
        <w:t xml:space="preserve"> deux millions de notifications,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fait </w:t>
      </w:r>
      <w:proofErr w:type="spellStart"/>
      <w:r w:rsidRPr="00B928A6">
        <w:rPr>
          <w:rFonts w:ascii="Times New Roman" w:hAnsi="Times New Roman" w:cs="Times New Roman"/>
          <w:sz w:val="24"/>
          <w:szCs w:val="24"/>
          <w:lang w:val="en-CM"/>
        </w:rPr>
        <w:t>automatiquement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tourner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dizaines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centaines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d'instances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serveur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supplémentaires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quelques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secondes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traite</w:t>
      </w:r>
      <w:proofErr w:type="spellEnd"/>
      <w:r w:rsidRPr="00B928A6">
        <w:rPr>
          <w:rFonts w:ascii="Times New Roman" w:hAnsi="Times New Roman" w:cs="Times New Roman"/>
          <w:sz w:val="24"/>
          <w:szCs w:val="24"/>
          <w:lang w:val="en-CM"/>
        </w:rPr>
        <w:t xml:space="preserve"> la rafale de notifications, </w:t>
      </w:r>
      <w:proofErr w:type="spellStart"/>
      <w:r w:rsidRPr="00B928A6">
        <w:rPr>
          <w:rFonts w:ascii="Times New Roman" w:hAnsi="Times New Roman" w:cs="Times New Roman"/>
          <w:sz w:val="24"/>
          <w:szCs w:val="24"/>
          <w:lang w:val="en-CM"/>
        </w:rPr>
        <w:t>puis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réduit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l'échelle</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mesure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charge </w:t>
      </w:r>
      <w:proofErr w:type="spellStart"/>
      <w:r w:rsidRPr="00B928A6">
        <w:rPr>
          <w:rFonts w:ascii="Times New Roman" w:hAnsi="Times New Roman" w:cs="Times New Roman"/>
          <w:sz w:val="24"/>
          <w:szCs w:val="24"/>
          <w:lang w:val="en-CM"/>
        </w:rPr>
        <w:t>diminue</w:t>
      </w:r>
      <w:proofErr w:type="spellEnd"/>
      <w:r w:rsidRPr="00B928A6">
        <w:rPr>
          <w:rFonts w:ascii="Times New Roman" w:hAnsi="Times New Roman" w:cs="Times New Roman"/>
          <w:sz w:val="24"/>
          <w:szCs w:val="24"/>
          <w:lang w:val="en-CM"/>
        </w:rPr>
        <w:t xml:space="preserve">. Cette </w:t>
      </w:r>
      <w:proofErr w:type="spellStart"/>
      <w:r w:rsidRPr="00B928A6">
        <w:rPr>
          <w:rFonts w:ascii="Times New Roman" w:hAnsi="Times New Roman" w:cs="Times New Roman"/>
          <w:sz w:val="24"/>
          <w:szCs w:val="24"/>
          <w:lang w:val="en-CM"/>
        </w:rPr>
        <w:t>élasticité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n'est</w:t>
      </w:r>
      <w:proofErr w:type="spellEnd"/>
      <w:r w:rsidRPr="00B928A6">
        <w:rPr>
          <w:rFonts w:ascii="Times New Roman" w:hAnsi="Times New Roman" w:cs="Times New Roman"/>
          <w:sz w:val="24"/>
          <w:szCs w:val="24"/>
          <w:lang w:val="en-CM"/>
        </w:rPr>
        <w:t xml:space="preserve"> possible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grâce à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cloud qui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accès</w:t>
      </w:r>
      <w:proofErr w:type="spellEnd"/>
      <w:r w:rsidRPr="00B928A6">
        <w:rPr>
          <w:rFonts w:ascii="Times New Roman" w:hAnsi="Times New Roman" w:cs="Times New Roman"/>
          <w:sz w:val="24"/>
          <w:szCs w:val="24"/>
          <w:lang w:val="en-CM"/>
        </w:rPr>
        <w:t xml:space="preserve"> à la </w:t>
      </w:r>
      <w:proofErr w:type="spellStart"/>
      <w:r w:rsidRPr="00B928A6">
        <w:rPr>
          <w:rFonts w:ascii="Times New Roman" w:hAnsi="Times New Roman" w:cs="Times New Roman"/>
          <w:sz w:val="24"/>
          <w:szCs w:val="24"/>
          <w:lang w:val="en-CM"/>
        </w:rPr>
        <w:t>demande</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ressources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informatiques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combiné</w:t>
      </w:r>
      <w:proofErr w:type="spellEnd"/>
      <w:r w:rsidRPr="00B928A6">
        <w:rPr>
          <w:rFonts w:ascii="Times New Roman" w:hAnsi="Times New Roman" w:cs="Times New Roman"/>
          <w:sz w:val="24"/>
          <w:szCs w:val="24"/>
          <w:lang w:val="en-CM"/>
        </w:rPr>
        <w:t xml:space="preserve"> avec des architectures de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permettent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diviser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efficacement</w:t>
      </w:r>
      <w:proofErr w:type="spellEnd"/>
      <w:r w:rsidRPr="00B928A6">
        <w:rPr>
          <w:rFonts w:ascii="Times New Roman" w:hAnsi="Times New Roman" w:cs="Times New Roman"/>
          <w:sz w:val="24"/>
          <w:szCs w:val="24"/>
          <w:lang w:val="en-CM"/>
        </w:rPr>
        <w:t xml:space="preserve"> le travail entre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instances de </w:t>
      </w:r>
      <w:proofErr w:type="spellStart"/>
      <w:r w:rsidRPr="00B928A6">
        <w:rPr>
          <w:rFonts w:ascii="Times New Roman" w:hAnsi="Times New Roman" w:cs="Times New Roman"/>
          <w:sz w:val="24"/>
          <w:szCs w:val="24"/>
          <w:lang w:val="en-CM"/>
        </w:rPr>
        <w:t>serveur</w:t>
      </w:r>
      <w:proofErr w:type="spellEnd"/>
      <w:r w:rsidRPr="00B928A6">
        <w:rPr>
          <w:rFonts w:ascii="Times New Roman" w:hAnsi="Times New Roman" w:cs="Times New Roman"/>
          <w:sz w:val="24"/>
          <w:szCs w:val="24"/>
          <w:lang w:val="en-CM"/>
        </w:rPr>
        <w:t>.</w:t>
      </w:r>
    </w:p>
    <w:p w14:paraId="260A1F4E"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 </w:t>
      </w:r>
      <w:proofErr w:type="spellStart"/>
      <w:r w:rsidRPr="00B928A6">
        <w:rPr>
          <w:rFonts w:ascii="Times New Roman" w:hAnsi="Times New Roman" w:cs="Times New Roman"/>
          <w:sz w:val="24"/>
          <w:szCs w:val="24"/>
          <w:lang w:val="en-CM"/>
        </w:rPr>
        <w:t>mécanisme</w:t>
      </w:r>
      <w:proofErr w:type="spellEnd"/>
      <w:r w:rsidRPr="00B928A6">
        <w:rPr>
          <w:rFonts w:ascii="Times New Roman" w:hAnsi="Times New Roman" w:cs="Times New Roman"/>
          <w:sz w:val="24"/>
          <w:szCs w:val="24"/>
          <w:lang w:val="en-CM"/>
        </w:rPr>
        <w:t xml:space="preserve"> technique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évolutivité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implique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concepts de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travaillant</w:t>
      </w:r>
      <w:proofErr w:type="spellEnd"/>
      <w:r w:rsidRPr="00B928A6">
        <w:rPr>
          <w:rFonts w:ascii="Times New Roman" w:hAnsi="Times New Roman" w:cs="Times New Roman"/>
          <w:sz w:val="24"/>
          <w:szCs w:val="24"/>
          <w:lang w:val="en-CM"/>
        </w:rPr>
        <w:t xml:space="preserve"> ensemble. Les </w:t>
      </w:r>
      <w:proofErr w:type="spellStart"/>
      <w:r w:rsidRPr="00B928A6">
        <w:rPr>
          <w:rFonts w:ascii="Times New Roman" w:hAnsi="Times New Roman" w:cs="Times New Roman"/>
          <w:sz w:val="24"/>
          <w:szCs w:val="24"/>
          <w:lang w:val="en-CM"/>
        </w:rPr>
        <w:t>équilibreurs</w:t>
      </w:r>
      <w:proofErr w:type="spellEnd"/>
      <w:r w:rsidRPr="00B928A6">
        <w:rPr>
          <w:rFonts w:ascii="Times New Roman" w:hAnsi="Times New Roman" w:cs="Times New Roman"/>
          <w:sz w:val="24"/>
          <w:szCs w:val="24"/>
          <w:lang w:val="en-CM"/>
        </w:rPr>
        <w:t xml:space="preserve"> de charge </w:t>
      </w:r>
      <w:proofErr w:type="spellStart"/>
      <w:r w:rsidRPr="00B928A6">
        <w:rPr>
          <w:rFonts w:ascii="Times New Roman" w:hAnsi="Times New Roman" w:cs="Times New Roman"/>
          <w:sz w:val="24"/>
          <w:szCs w:val="24"/>
          <w:lang w:val="en-CM"/>
        </w:rPr>
        <w:t>distribuent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requêtes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entrantes</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instances de </w:t>
      </w:r>
      <w:proofErr w:type="spellStart"/>
      <w:r w:rsidRPr="00B928A6">
        <w:rPr>
          <w:rFonts w:ascii="Times New Roman" w:hAnsi="Times New Roman" w:cs="Times New Roman"/>
          <w:sz w:val="24"/>
          <w:szCs w:val="24"/>
          <w:lang w:val="en-CM"/>
        </w:rPr>
        <w:t>serveur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s'assurant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qu'aucun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serveur</w:t>
      </w:r>
      <w:proofErr w:type="spellEnd"/>
      <w:r w:rsidRPr="00B928A6">
        <w:rPr>
          <w:rFonts w:ascii="Times New Roman" w:hAnsi="Times New Roman" w:cs="Times New Roman"/>
          <w:sz w:val="24"/>
          <w:szCs w:val="24"/>
          <w:lang w:val="en-CM"/>
        </w:rPr>
        <w:t xml:space="preserve"> unique ne </w:t>
      </w:r>
      <w:proofErr w:type="spellStart"/>
      <w:r w:rsidRPr="00B928A6">
        <w:rPr>
          <w:rFonts w:ascii="Times New Roman" w:hAnsi="Times New Roman" w:cs="Times New Roman"/>
          <w:sz w:val="24"/>
          <w:szCs w:val="24"/>
          <w:lang w:val="en-CM"/>
        </w:rPr>
        <w:t>soit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submergé</w:t>
      </w:r>
      <w:proofErr w:type="spellEnd"/>
      <w:r w:rsidRPr="00B928A6">
        <w:rPr>
          <w:rFonts w:ascii="Times New Roman" w:hAnsi="Times New Roman" w:cs="Times New Roman"/>
          <w:sz w:val="24"/>
          <w:szCs w:val="24"/>
          <w:lang w:val="en-CM"/>
        </w:rPr>
        <w:t xml:space="preserve">. La conception de service sans état </w:t>
      </w:r>
      <w:proofErr w:type="spellStart"/>
      <w:r w:rsidRPr="00B928A6">
        <w:rPr>
          <w:rFonts w:ascii="Times New Roman" w:hAnsi="Times New Roman" w:cs="Times New Roman"/>
          <w:sz w:val="24"/>
          <w:szCs w:val="24"/>
          <w:lang w:val="en-CM"/>
        </w:rPr>
        <w:t>signifie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n'importe</w:t>
      </w:r>
      <w:proofErr w:type="spellEnd"/>
      <w:r w:rsidRPr="00B928A6">
        <w:rPr>
          <w:rFonts w:ascii="Times New Roman" w:hAnsi="Times New Roman" w:cs="Times New Roman"/>
          <w:sz w:val="24"/>
          <w:szCs w:val="24"/>
          <w:lang w:val="en-CM"/>
        </w:rPr>
        <w:t xml:space="preserve"> quelle instance de </w:t>
      </w:r>
      <w:proofErr w:type="spellStart"/>
      <w:r w:rsidRPr="00B928A6">
        <w:rPr>
          <w:rFonts w:ascii="Times New Roman" w:hAnsi="Times New Roman" w:cs="Times New Roman"/>
          <w:sz w:val="24"/>
          <w:szCs w:val="24"/>
          <w:lang w:val="en-CM"/>
        </w:rPr>
        <w:t>serveur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n'importe</w:t>
      </w:r>
      <w:proofErr w:type="spellEnd"/>
      <w:r w:rsidRPr="00B928A6">
        <w:rPr>
          <w:rFonts w:ascii="Times New Roman" w:hAnsi="Times New Roman" w:cs="Times New Roman"/>
          <w:sz w:val="24"/>
          <w:szCs w:val="24"/>
          <w:lang w:val="en-CM"/>
        </w:rPr>
        <w:t xml:space="preserve"> quelle </w:t>
      </w:r>
      <w:proofErr w:type="spellStart"/>
      <w:r w:rsidRPr="00B928A6">
        <w:rPr>
          <w:rFonts w:ascii="Times New Roman" w:hAnsi="Times New Roman" w:cs="Times New Roman"/>
          <w:sz w:val="24"/>
          <w:szCs w:val="24"/>
          <w:lang w:val="en-CM"/>
        </w:rPr>
        <w:t>requête</w:t>
      </w:r>
      <w:proofErr w:type="spellEnd"/>
      <w:r w:rsidRPr="00B928A6">
        <w:rPr>
          <w:rFonts w:ascii="Times New Roman" w:hAnsi="Times New Roman" w:cs="Times New Roman"/>
          <w:sz w:val="24"/>
          <w:szCs w:val="24"/>
          <w:lang w:val="en-CM"/>
        </w:rPr>
        <w:t xml:space="preserve"> sans </w:t>
      </w:r>
      <w:proofErr w:type="spellStart"/>
      <w:r w:rsidRPr="00B928A6">
        <w:rPr>
          <w:rFonts w:ascii="Times New Roman" w:hAnsi="Times New Roman" w:cs="Times New Roman"/>
          <w:sz w:val="24"/>
          <w:szCs w:val="24"/>
          <w:lang w:val="en-CM"/>
        </w:rPr>
        <w:t>avoir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besoin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connaître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requêtes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précédentes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nouvelles</w:t>
      </w:r>
      <w:proofErr w:type="spellEnd"/>
      <w:r w:rsidRPr="00B928A6">
        <w:rPr>
          <w:rFonts w:ascii="Times New Roman" w:hAnsi="Times New Roman" w:cs="Times New Roman"/>
          <w:sz w:val="24"/>
          <w:szCs w:val="24"/>
          <w:lang w:val="en-CM"/>
        </w:rPr>
        <w:t xml:space="preserve"> instances de commencer à </w:t>
      </w:r>
      <w:proofErr w:type="spellStart"/>
      <w:r w:rsidRPr="00B928A6">
        <w:rPr>
          <w:rFonts w:ascii="Times New Roman" w:hAnsi="Times New Roman" w:cs="Times New Roman"/>
          <w:sz w:val="24"/>
          <w:szCs w:val="24"/>
          <w:lang w:val="en-CM"/>
        </w:rPr>
        <w:t>traiter</w:t>
      </w:r>
      <w:proofErr w:type="spellEnd"/>
      <w:r w:rsidRPr="00B928A6">
        <w:rPr>
          <w:rFonts w:ascii="Times New Roman" w:hAnsi="Times New Roman" w:cs="Times New Roman"/>
          <w:sz w:val="24"/>
          <w:szCs w:val="24"/>
          <w:lang w:val="en-CM"/>
        </w:rPr>
        <w:t xml:space="preserve"> le travail </w:t>
      </w:r>
      <w:proofErr w:type="spellStart"/>
      <w:r w:rsidRPr="00B928A6">
        <w:rPr>
          <w:rFonts w:ascii="Times New Roman" w:hAnsi="Times New Roman" w:cs="Times New Roman"/>
          <w:sz w:val="24"/>
          <w:szCs w:val="24"/>
          <w:lang w:val="en-CM"/>
        </w:rPr>
        <w:t>immédiatement</w:t>
      </w:r>
      <w:proofErr w:type="spellEnd"/>
      <w:r w:rsidRPr="00B928A6">
        <w:rPr>
          <w:rFonts w:ascii="Times New Roman" w:hAnsi="Times New Roman" w:cs="Times New Roman"/>
          <w:sz w:val="24"/>
          <w:szCs w:val="24"/>
          <w:lang w:val="en-CM"/>
        </w:rPr>
        <w:t xml:space="preserve"> au </w:t>
      </w:r>
      <w:proofErr w:type="spellStart"/>
      <w:r w:rsidRPr="00B928A6">
        <w:rPr>
          <w:rFonts w:ascii="Times New Roman" w:hAnsi="Times New Roman" w:cs="Times New Roman"/>
          <w:sz w:val="24"/>
          <w:szCs w:val="24"/>
          <w:lang w:val="en-CM"/>
        </w:rPr>
        <w:t>démarrage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file </w:t>
      </w:r>
      <w:proofErr w:type="spellStart"/>
      <w:r w:rsidRPr="00B928A6">
        <w:rPr>
          <w:rFonts w:ascii="Times New Roman" w:hAnsi="Times New Roman" w:cs="Times New Roman"/>
          <w:sz w:val="24"/>
          <w:szCs w:val="24"/>
          <w:lang w:val="en-CM"/>
        </w:rPr>
        <w:t>d'attente</w:t>
      </w:r>
      <w:proofErr w:type="spellEnd"/>
      <w:r w:rsidRPr="00B928A6">
        <w:rPr>
          <w:rFonts w:ascii="Times New Roman" w:hAnsi="Times New Roman" w:cs="Times New Roman"/>
          <w:sz w:val="24"/>
          <w:szCs w:val="24"/>
          <w:lang w:val="en-CM"/>
        </w:rPr>
        <w:t xml:space="preserve"> de messages </w:t>
      </w:r>
      <w:proofErr w:type="spellStart"/>
      <w:r w:rsidRPr="00B928A6">
        <w:rPr>
          <w:rFonts w:ascii="Times New Roman" w:hAnsi="Times New Roman" w:cs="Times New Roman"/>
          <w:sz w:val="24"/>
          <w:szCs w:val="24"/>
          <w:lang w:val="en-CM"/>
        </w:rPr>
        <w:t>tamponnent</w:t>
      </w:r>
      <w:proofErr w:type="spellEnd"/>
      <w:r w:rsidRPr="00B928A6">
        <w:rPr>
          <w:rFonts w:ascii="Times New Roman" w:hAnsi="Times New Roman" w:cs="Times New Roman"/>
          <w:sz w:val="24"/>
          <w:szCs w:val="24"/>
          <w:lang w:val="en-CM"/>
        </w:rPr>
        <w:t xml:space="preserve"> les notifications entre les étapes de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différents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composants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traiter</w:t>
      </w:r>
      <w:proofErr w:type="spellEnd"/>
      <w:r w:rsidRPr="00B928A6">
        <w:rPr>
          <w:rFonts w:ascii="Times New Roman" w:hAnsi="Times New Roman" w:cs="Times New Roman"/>
          <w:sz w:val="24"/>
          <w:szCs w:val="24"/>
          <w:lang w:val="en-CM"/>
        </w:rPr>
        <w:t xml:space="preserve"> le travail à des </w:t>
      </w:r>
      <w:proofErr w:type="spellStart"/>
      <w:r w:rsidRPr="00B928A6">
        <w:rPr>
          <w:rFonts w:ascii="Times New Roman" w:hAnsi="Times New Roman" w:cs="Times New Roman"/>
          <w:sz w:val="24"/>
          <w:szCs w:val="24"/>
          <w:lang w:val="en-CM"/>
        </w:rPr>
        <w:t>rythmes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différents</w:t>
      </w:r>
      <w:proofErr w:type="spellEnd"/>
      <w:r w:rsidRPr="00B928A6">
        <w:rPr>
          <w:rFonts w:ascii="Times New Roman" w:hAnsi="Times New Roman" w:cs="Times New Roman"/>
          <w:sz w:val="24"/>
          <w:szCs w:val="24"/>
          <w:lang w:val="en-CM"/>
        </w:rPr>
        <w:t xml:space="preserve"> sans </w:t>
      </w:r>
      <w:proofErr w:type="spellStart"/>
      <w:r w:rsidRPr="00B928A6">
        <w:rPr>
          <w:rFonts w:ascii="Times New Roman" w:hAnsi="Times New Roman" w:cs="Times New Roman"/>
          <w:sz w:val="24"/>
          <w:szCs w:val="24"/>
          <w:lang w:val="en-CM"/>
        </w:rPr>
        <w:t>perdre</w:t>
      </w:r>
      <w:proofErr w:type="spellEnd"/>
      <w:r w:rsidRPr="00B928A6">
        <w:rPr>
          <w:rFonts w:ascii="Times New Roman" w:hAnsi="Times New Roman" w:cs="Times New Roman"/>
          <w:sz w:val="24"/>
          <w:szCs w:val="24"/>
          <w:lang w:val="en-CM"/>
        </w:rPr>
        <w:t xml:space="preserve"> de messages. Les </w:t>
      </w:r>
      <w:proofErr w:type="spellStart"/>
      <w:r w:rsidRPr="00B928A6">
        <w:rPr>
          <w:rFonts w:ascii="Times New Roman" w:hAnsi="Times New Roman" w:cs="Times New Roman"/>
          <w:sz w:val="24"/>
          <w:szCs w:val="24"/>
          <w:lang w:val="en-CM"/>
        </w:rPr>
        <w:t>plateformes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d'orchestration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conteneurs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Kubernetes </w:t>
      </w:r>
      <w:proofErr w:type="spellStart"/>
      <w:r w:rsidRPr="00B928A6">
        <w:rPr>
          <w:rFonts w:ascii="Times New Roman" w:hAnsi="Times New Roman" w:cs="Times New Roman"/>
          <w:sz w:val="24"/>
          <w:szCs w:val="24"/>
          <w:lang w:val="en-CM"/>
        </w:rPr>
        <w:t>surveillent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automatiquement</w:t>
      </w:r>
      <w:proofErr w:type="spellEnd"/>
      <w:r w:rsidRPr="00B928A6">
        <w:rPr>
          <w:rFonts w:ascii="Times New Roman" w:hAnsi="Times New Roman" w:cs="Times New Roman"/>
          <w:sz w:val="24"/>
          <w:szCs w:val="24"/>
          <w:lang w:val="en-CM"/>
        </w:rPr>
        <w:t xml:space="preserve"> la charge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lancent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arrêtent</w:t>
      </w:r>
      <w:proofErr w:type="spellEnd"/>
      <w:r w:rsidRPr="00B928A6">
        <w:rPr>
          <w:rFonts w:ascii="Times New Roman" w:hAnsi="Times New Roman" w:cs="Times New Roman"/>
          <w:sz w:val="24"/>
          <w:szCs w:val="24"/>
          <w:lang w:val="en-CM"/>
        </w:rPr>
        <w:t xml:space="preserve"> des instances de </w:t>
      </w:r>
      <w:proofErr w:type="spellStart"/>
      <w:r w:rsidRPr="00B928A6">
        <w:rPr>
          <w:rFonts w:ascii="Times New Roman" w:hAnsi="Times New Roman" w:cs="Times New Roman"/>
          <w:sz w:val="24"/>
          <w:szCs w:val="24"/>
          <w:lang w:val="en-CM"/>
        </w:rPr>
        <w:t>conteneur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basées</w:t>
      </w:r>
      <w:proofErr w:type="spellEnd"/>
      <w:r w:rsidRPr="00B928A6">
        <w:rPr>
          <w:rFonts w:ascii="Times New Roman" w:hAnsi="Times New Roman" w:cs="Times New Roman"/>
          <w:sz w:val="24"/>
          <w:szCs w:val="24"/>
          <w:lang w:val="en-CM"/>
        </w:rPr>
        <w:t xml:space="preserve"> sur des politiques </w:t>
      </w:r>
      <w:proofErr w:type="spellStart"/>
      <w:r w:rsidRPr="00B928A6">
        <w:rPr>
          <w:rFonts w:ascii="Times New Roman" w:hAnsi="Times New Roman" w:cs="Times New Roman"/>
          <w:sz w:val="24"/>
          <w:szCs w:val="24"/>
          <w:lang w:val="en-CM"/>
        </w:rPr>
        <w:t>prédéfinies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mise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cache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assurent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données </w:t>
      </w:r>
      <w:proofErr w:type="spellStart"/>
      <w:r w:rsidRPr="00B928A6">
        <w:rPr>
          <w:rFonts w:ascii="Times New Roman" w:hAnsi="Times New Roman" w:cs="Times New Roman"/>
          <w:sz w:val="24"/>
          <w:szCs w:val="24"/>
          <w:lang w:val="en-CM"/>
        </w:rPr>
        <w:t>fréquemment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accédées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restent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disponibles</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faible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latence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s'étend</w:t>
      </w:r>
      <w:proofErr w:type="spellEnd"/>
      <w:r w:rsidRPr="00B928A6">
        <w:rPr>
          <w:rFonts w:ascii="Times New Roman" w:hAnsi="Times New Roman" w:cs="Times New Roman"/>
          <w:sz w:val="24"/>
          <w:szCs w:val="24"/>
          <w:lang w:val="en-CM"/>
        </w:rPr>
        <w:t xml:space="preserve"> sur de </w:t>
      </w:r>
      <w:proofErr w:type="spellStart"/>
      <w:r w:rsidRPr="00B928A6">
        <w:rPr>
          <w:rFonts w:ascii="Times New Roman" w:hAnsi="Times New Roman" w:cs="Times New Roman"/>
          <w:sz w:val="24"/>
          <w:szCs w:val="24"/>
          <w:lang w:val="en-CM"/>
        </w:rPr>
        <w:t>nombreux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serveurs</w:t>
      </w:r>
      <w:proofErr w:type="spellEnd"/>
      <w:r w:rsidRPr="00B928A6">
        <w:rPr>
          <w:rFonts w:ascii="Times New Roman" w:hAnsi="Times New Roman" w:cs="Times New Roman"/>
          <w:sz w:val="24"/>
          <w:szCs w:val="24"/>
          <w:lang w:val="en-CM"/>
        </w:rPr>
        <w:t>.</w:t>
      </w:r>
    </w:p>
    <w:p w14:paraId="6D5FAADB"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Chacun de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composants</w:t>
      </w:r>
      <w:proofErr w:type="spellEnd"/>
      <w:r w:rsidRPr="00B928A6">
        <w:rPr>
          <w:rFonts w:ascii="Times New Roman" w:hAnsi="Times New Roman" w:cs="Times New Roman"/>
          <w:sz w:val="24"/>
          <w:szCs w:val="24"/>
          <w:lang w:val="en-CM"/>
        </w:rPr>
        <w:t xml:space="preserve"> techniques </w:t>
      </w:r>
      <w:proofErr w:type="spellStart"/>
      <w:r w:rsidRPr="00B928A6">
        <w:rPr>
          <w:rFonts w:ascii="Times New Roman" w:hAnsi="Times New Roman" w:cs="Times New Roman"/>
          <w:sz w:val="24"/>
          <w:szCs w:val="24"/>
          <w:lang w:val="en-CM"/>
        </w:rPr>
        <w:t>incarne</w:t>
      </w:r>
      <w:proofErr w:type="spellEnd"/>
      <w:r w:rsidRPr="00B928A6">
        <w:rPr>
          <w:rFonts w:ascii="Times New Roman" w:hAnsi="Times New Roman" w:cs="Times New Roman"/>
          <w:sz w:val="24"/>
          <w:szCs w:val="24"/>
          <w:lang w:val="en-CM"/>
        </w:rPr>
        <w:t xml:space="preserve"> des principes de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équilibreurs</w:t>
      </w:r>
      <w:proofErr w:type="spellEnd"/>
      <w:r w:rsidRPr="00B928A6">
        <w:rPr>
          <w:rFonts w:ascii="Times New Roman" w:hAnsi="Times New Roman" w:cs="Times New Roman"/>
          <w:sz w:val="24"/>
          <w:szCs w:val="24"/>
          <w:lang w:val="en-CM"/>
        </w:rPr>
        <w:t xml:space="preserve"> de charge </w:t>
      </w:r>
      <w:proofErr w:type="spellStart"/>
      <w:r w:rsidRPr="00B928A6">
        <w:rPr>
          <w:rFonts w:ascii="Times New Roman" w:hAnsi="Times New Roman" w:cs="Times New Roman"/>
          <w:sz w:val="24"/>
          <w:szCs w:val="24"/>
          <w:lang w:val="en-CM"/>
        </w:rPr>
        <w:t>implémentent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algorithmes</w:t>
      </w:r>
      <w:proofErr w:type="spellEnd"/>
      <w:r w:rsidRPr="00B928A6">
        <w:rPr>
          <w:rFonts w:ascii="Times New Roman" w:hAnsi="Times New Roman" w:cs="Times New Roman"/>
          <w:sz w:val="24"/>
          <w:szCs w:val="24"/>
          <w:lang w:val="en-CM"/>
        </w:rPr>
        <w:t xml:space="preserve"> de consensus </w:t>
      </w:r>
      <w:proofErr w:type="spellStart"/>
      <w:r w:rsidRPr="00B928A6">
        <w:rPr>
          <w:rFonts w:ascii="Times New Roman" w:hAnsi="Times New Roman" w:cs="Times New Roman"/>
          <w:sz w:val="24"/>
          <w:szCs w:val="24"/>
          <w:lang w:val="en-CM"/>
        </w:rPr>
        <w:t>distribué</w:t>
      </w:r>
      <w:proofErr w:type="spellEnd"/>
      <w:r w:rsidRPr="00B928A6">
        <w:rPr>
          <w:rFonts w:ascii="Times New Roman" w:hAnsi="Times New Roman" w:cs="Times New Roman"/>
          <w:sz w:val="24"/>
          <w:szCs w:val="24"/>
          <w:lang w:val="en-CM"/>
        </w:rPr>
        <w:t xml:space="preserve"> pour prendre des </w:t>
      </w:r>
      <w:proofErr w:type="spellStart"/>
      <w:r w:rsidRPr="00B928A6">
        <w:rPr>
          <w:rFonts w:ascii="Times New Roman" w:hAnsi="Times New Roman" w:cs="Times New Roman"/>
          <w:sz w:val="24"/>
          <w:szCs w:val="24"/>
          <w:lang w:val="en-CM"/>
        </w:rPr>
        <w:t>décisions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routage</w:t>
      </w:r>
      <w:proofErr w:type="spellEnd"/>
      <w:r w:rsidRPr="00B928A6">
        <w:rPr>
          <w:rFonts w:ascii="Times New Roman" w:hAnsi="Times New Roman" w:cs="Times New Roman"/>
          <w:sz w:val="24"/>
          <w:szCs w:val="24"/>
          <w:lang w:val="en-CM"/>
        </w:rPr>
        <w:t xml:space="preserve">. Les files </w:t>
      </w:r>
      <w:proofErr w:type="spellStart"/>
      <w:r w:rsidRPr="00B928A6">
        <w:rPr>
          <w:rFonts w:ascii="Times New Roman" w:hAnsi="Times New Roman" w:cs="Times New Roman"/>
          <w:sz w:val="24"/>
          <w:szCs w:val="24"/>
          <w:lang w:val="en-CM"/>
        </w:rPr>
        <w:t>d'attente</w:t>
      </w:r>
      <w:proofErr w:type="spellEnd"/>
      <w:r w:rsidRPr="00B928A6">
        <w:rPr>
          <w:rFonts w:ascii="Times New Roman" w:hAnsi="Times New Roman" w:cs="Times New Roman"/>
          <w:sz w:val="24"/>
          <w:szCs w:val="24"/>
          <w:lang w:val="en-CM"/>
        </w:rPr>
        <w:t xml:space="preserve"> de messages </w:t>
      </w:r>
      <w:proofErr w:type="spellStart"/>
      <w:r w:rsidRPr="00B928A6">
        <w:rPr>
          <w:rFonts w:ascii="Times New Roman" w:hAnsi="Times New Roman" w:cs="Times New Roman"/>
          <w:sz w:val="24"/>
          <w:szCs w:val="24"/>
          <w:lang w:val="en-CM"/>
        </w:rPr>
        <w:t>fournissent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garanties</w:t>
      </w:r>
      <w:proofErr w:type="spellEnd"/>
      <w:r w:rsidRPr="00B928A6">
        <w:rPr>
          <w:rFonts w:ascii="Times New Roman" w:hAnsi="Times New Roman" w:cs="Times New Roman"/>
          <w:sz w:val="24"/>
          <w:szCs w:val="24"/>
          <w:lang w:val="en-CM"/>
        </w:rPr>
        <w:t xml:space="preserve"> de transaction </w:t>
      </w:r>
      <w:proofErr w:type="spellStart"/>
      <w:r w:rsidRPr="00B928A6">
        <w:rPr>
          <w:rFonts w:ascii="Times New Roman" w:hAnsi="Times New Roman" w:cs="Times New Roman"/>
          <w:sz w:val="24"/>
          <w:szCs w:val="24"/>
          <w:lang w:val="en-CM"/>
        </w:rPr>
        <w:t>distribuées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assurant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messages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exactement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serveurs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individuels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échouent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plein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d'orchestration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conteneurs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utilisent</w:t>
      </w:r>
      <w:proofErr w:type="spellEnd"/>
      <w:r w:rsidRPr="00B928A6">
        <w:rPr>
          <w:rFonts w:ascii="Times New Roman" w:hAnsi="Times New Roman" w:cs="Times New Roman"/>
          <w:sz w:val="24"/>
          <w:szCs w:val="24"/>
          <w:lang w:val="en-CM"/>
        </w:rPr>
        <w:t xml:space="preserve"> la gestion d'état </w:t>
      </w:r>
      <w:proofErr w:type="spellStart"/>
      <w:r w:rsidRPr="00B928A6">
        <w:rPr>
          <w:rFonts w:ascii="Times New Roman" w:hAnsi="Times New Roman" w:cs="Times New Roman"/>
          <w:sz w:val="24"/>
          <w:szCs w:val="24"/>
          <w:lang w:val="en-CM"/>
        </w:rPr>
        <w:t>distribuée</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maintenir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vues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cohérentes</w:t>
      </w:r>
      <w:proofErr w:type="spellEnd"/>
      <w:r w:rsidRPr="00B928A6">
        <w:rPr>
          <w:rFonts w:ascii="Times New Roman" w:hAnsi="Times New Roman" w:cs="Times New Roman"/>
          <w:sz w:val="24"/>
          <w:szCs w:val="24"/>
          <w:lang w:val="en-CM"/>
        </w:rPr>
        <w:t xml:space="preserve"> de la santé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à travers de </w:t>
      </w:r>
      <w:proofErr w:type="spellStart"/>
      <w:r w:rsidRPr="00B928A6">
        <w:rPr>
          <w:rFonts w:ascii="Times New Roman" w:hAnsi="Times New Roman" w:cs="Times New Roman"/>
          <w:sz w:val="24"/>
          <w:szCs w:val="24"/>
          <w:lang w:val="en-CM"/>
        </w:rPr>
        <w:t>nombreux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nœuds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mise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cache </w:t>
      </w:r>
      <w:proofErr w:type="spellStart"/>
      <w:r w:rsidRPr="00B928A6">
        <w:rPr>
          <w:rFonts w:ascii="Times New Roman" w:hAnsi="Times New Roman" w:cs="Times New Roman"/>
          <w:sz w:val="24"/>
          <w:szCs w:val="24"/>
          <w:lang w:val="en-CM"/>
        </w:rPr>
        <w:t>implémentent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protocoles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cohérence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distribuée</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garder</w:t>
      </w:r>
      <w:proofErr w:type="spellEnd"/>
      <w:r w:rsidRPr="00B928A6">
        <w:rPr>
          <w:rFonts w:ascii="Times New Roman" w:hAnsi="Times New Roman" w:cs="Times New Roman"/>
          <w:sz w:val="24"/>
          <w:szCs w:val="24"/>
          <w:lang w:val="en-CM"/>
        </w:rPr>
        <w:t xml:space="preserve"> les données mises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cache </w:t>
      </w:r>
      <w:proofErr w:type="spellStart"/>
      <w:r w:rsidRPr="00B928A6">
        <w:rPr>
          <w:rFonts w:ascii="Times New Roman" w:hAnsi="Times New Roman" w:cs="Times New Roman"/>
          <w:sz w:val="24"/>
          <w:szCs w:val="24"/>
          <w:lang w:val="en-CM"/>
        </w:rPr>
        <w:t>synchronisées</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serveurs</w:t>
      </w:r>
      <w:proofErr w:type="spellEnd"/>
      <w:r w:rsidRPr="00B928A6">
        <w:rPr>
          <w:rFonts w:ascii="Times New Roman" w:hAnsi="Times New Roman" w:cs="Times New Roman"/>
          <w:sz w:val="24"/>
          <w:szCs w:val="24"/>
          <w:lang w:val="en-CM"/>
        </w:rPr>
        <w:t xml:space="preserve"> de cache. </w:t>
      </w:r>
      <w:proofErr w:type="spellStart"/>
      <w:r w:rsidRPr="00B928A6">
        <w:rPr>
          <w:rFonts w:ascii="Times New Roman" w:hAnsi="Times New Roman" w:cs="Times New Roman"/>
          <w:sz w:val="24"/>
          <w:szCs w:val="24"/>
          <w:lang w:val="en-CM"/>
        </w:rPr>
        <w:t>Comprendre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concepts sous-</w:t>
      </w:r>
      <w:proofErr w:type="spellStart"/>
      <w:r w:rsidRPr="00B928A6">
        <w:rPr>
          <w:rFonts w:ascii="Times New Roman" w:hAnsi="Times New Roman" w:cs="Times New Roman"/>
          <w:sz w:val="24"/>
          <w:szCs w:val="24"/>
          <w:lang w:val="en-CM"/>
        </w:rPr>
        <w:t>jacents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essentiel</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architecturer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véritablement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évolutive</w:t>
      </w:r>
      <w:proofErr w:type="spellEnd"/>
      <w:r w:rsidRPr="00B928A6">
        <w:rPr>
          <w:rFonts w:ascii="Times New Roman" w:hAnsi="Times New Roman" w:cs="Times New Roman"/>
          <w:sz w:val="24"/>
          <w:szCs w:val="24"/>
          <w:lang w:val="en-CM"/>
        </w:rPr>
        <w:t>.</w:t>
      </w:r>
    </w:p>
    <w:p w14:paraId="0A2A8441"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lastRenderedPageBreak/>
        <w:t>L'exigence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tolérance</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aborde</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autre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fondamental</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Considérons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qui se passe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connaît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défaillance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serveur</w:t>
      </w:r>
      <w:proofErr w:type="spellEnd"/>
      <w:r w:rsidRPr="00B928A6">
        <w:rPr>
          <w:rFonts w:ascii="Times New Roman" w:hAnsi="Times New Roman" w:cs="Times New Roman"/>
          <w:sz w:val="24"/>
          <w:szCs w:val="24"/>
          <w:lang w:val="en-CM"/>
        </w:rPr>
        <w:t xml:space="preserve"> à un moment critique. Une faute </w:t>
      </w:r>
      <w:proofErr w:type="spellStart"/>
      <w:r w:rsidRPr="00B928A6">
        <w:rPr>
          <w:rFonts w:ascii="Times New Roman" w:hAnsi="Times New Roman" w:cs="Times New Roman"/>
          <w:sz w:val="24"/>
          <w:szCs w:val="24"/>
          <w:lang w:val="en-CM"/>
        </w:rPr>
        <w:t>électrique</w:t>
      </w:r>
      <w:proofErr w:type="spellEnd"/>
      <w:r w:rsidRPr="00B928A6">
        <w:rPr>
          <w:rFonts w:ascii="Times New Roman" w:hAnsi="Times New Roman" w:cs="Times New Roman"/>
          <w:sz w:val="24"/>
          <w:szCs w:val="24"/>
          <w:lang w:val="en-CM"/>
        </w:rPr>
        <w:t xml:space="preserve"> majeure </w:t>
      </w:r>
      <w:proofErr w:type="spellStart"/>
      <w:r w:rsidRPr="00B928A6">
        <w:rPr>
          <w:rFonts w:ascii="Times New Roman" w:hAnsi="Times New Roman" w:cs="Times New Roman"/>
          <w:sz w:val="24"/>
          <w:szCs w:val="24"/>
          <w:lang w:val="en-CM"/>
        </w:rPr>
        <w:t>provoque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de courant </w:t>
      </w:r>
      <w:proofErr w:type="spellStart"/>
      <w:r w:rsidRPr="00B928A6">
        <w:rPr>
          <w:rFonts w:ascii="Times New Roman" w:hAnsi="Times New Roman" w:cs="Times New Roman"/>
          <w:sz w:val="24"/>
          <w:szCs w:val="24"/>
          <w:lang w:val="en-CM"/>
        </w:rPr>
        <w:t>généralisées</w:t>
      </w:r>
      <w:proofErr w:type="spellEnd"/>
      <w:r w:rsidRPr="00B928A6">
        <w:rPr>
          <w:rFonts w:ascii="Times New Roman" w:hAnsi="Times New Roman" w:cs="Times New Roman"/>
          <w:sz w:val="24"/>
          <w:szCs w:val="24"/>
          <w:lang w:val="en-CM"/>
        </w:rPr>
        <w:t xml:space="preserve"> à travers Yaoundé. ENEO </w:t>
      </w:r>
      <w:proofErr w:type="spellStart"/>
      <w:r w:rsidRPr="00B928A6">
        <w:rPr>
          <w:rFonts w:ascii="Times New Roman" w:hAnsi="Times New Roman" w:cs="Times New Roman"/>
          <w:sz w:val="24"/>
          <w:szCs w:val="24"/>
          <w:lang w:val="en-CM"/>
        </w:rPr>
        <w:t>tente</w:t>
      </w:r>
      <w:proofErr w:type="spellEnd"/>
      <w:r w:rsidRPr="00B928A6">
        <w:rPr>
          <w:rFonts w:ascii="Times New Roman" w:hAnsi="Times New Roman" w:cs="Times New Roman"/>
          <w:sz w:val="24"/>
          <w:szCs w:val="24"/>
          <w:lang w:val="en-CM"/>
        </w:rPr>
        <w:t xml:space="preserve"> de notifier les clients </w:t>
      </w:r>
      <w:proofErr w:type="spellStart"/>
      <w:r w:rsidRPr="00B928A6">
        <w:rPr>
          <w:rFonts w:ascii="Times New Roman" w:hAnsi="Times New Roman" w:cs="Times New Roman"/>
          <w:sz w:val="24"/>
          <w:szCs w:val="24"/>
          <w:lang w:val="en-CM"/>
        </w:rPr>
        <w:t>affectés</w:t>
      </w:r>
      <w:proofErr w:type="spellEnd"/>
      <w:r w:rsidRPr="00B928A6">
        <w:rPr>
          <w:rFonts w:ascii="Times New Roman" w:hAnsi="Times New Roman" w:cs="Times New Roman"/>
          <w:sz w:val="24"/>
          <w:szCs w:val="24"/>
          <w:lang w:val="en-CM"/>
        </w:rPr>
        <w:t xml:space="preserve"> sur la panne et le temps de restauration </w:t>
      </w:r>
      <w:proofErr w:type="spellStart"/>
      <w:r w:rsidRPr="00B928A6">
        <w:rPr>
          <w:rFonts w:ascii="Times New Roman" w:hAnsi="Times New Roman" w:cs="Times New Roman"/>
          <w:sz w:val="24"/>
          <w:szCs w:val="24"/>
          <w:lang w:val="en-CM"/>
        </w:rPr>
        <w:t>estimé</w:t>
      </w:r>
      <w:proofErr w:type="spellEnd"/>
      <w:r w:rsidRPr="00B928A6">
        <w:rPr>
          <w:rFonts w:ascii="Times New Roman" w:hAnsi="Times New Roman" w:cs="Times New Roman"/>
          <w:sz w:val="24"/>
          <w:szCs w:val="24"/>
          <w:lang w:val="en-CM"/>
        </w:rPr>
        <w:t xml:space="preserve">. Juste au moment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requête</w:t>
      </w:r>
      <w:proofErr w:type="spellEnd"/>
      <w:r w:rsidRPr="00B928A6">
        <w:rPr>
          <w:rFonts w:ascii="Times New Roman" w:hAnsi="Times New Roman" w:cs="Times New Roman"/>
          <w:sz w:val="24"/>
          <w:szCs w:val="24"/>
          <w:lang w:val="en-CM"/>
        </w:rPr>
        <w:t xml:space="preserve"> de notification </w:t>
      </w:r>
      <w:proofErr w:type="spellStart"/>
      <w:r w:rsidRPr="00B928A6">
        <w:rPr>
          <w:rFonts w:ascii="Times New Roman" w:hAnsi="Times New Roman" w:cs="Times New Roman"/>
          <w:sz w:val="24"/>
          <w:szCs w:val="24"/>
          <w:lang w:val="en-CM"/>
        </w:rPr>
        <w:t>atteint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serveur</w:t>
      </w:r>
      <w:proofErr w:type="spellEnd"/>
      <w:r w:rsidRPr="00B928A6">
        <w:rPr>
          <w:rFonts w:ascii="Times New Roman" w:hAnsi="Times New Roman" w:cs="Times New Roman"/>
          <w:sz w:val="24"/>
          <w:szCs w:val="24"/>
          <w:lang w:val="en-CM"/>
        </w:rPr>
        <w:t xml:space="preserve"> de base de données principal </w:t>
      </w:r>
      <w:proofErr w:type="spellStart"/>
      <w:r w:rsidRPr="00B928A6">
        <w:rPr>
          <w:rFonts w:ascii="Times New Roman" w:hAnsi="Times New Roman" w:cs="Times New Roman"/>
          <w:sz w:val="24"/>
          <w:szCs w:val="24"/>
          <w:lang w:val="en-CM"/>
        </w:rPr>
        <w:t>subit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défaillance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matérielle</w:t>
      </w:r>
      <w:proofErr w:type="spellEnd"/>
      <w:r w:rsidRPr="00B928A6">
        <w:rPr>
          <w:rFonts w:ascii="Times New Roman" w:hAnsi="Times New Roman" w:cs="Times New Roman"/>
          <w:sz w:val="24"/>
          <w:szCs w:val="24"/>
          <w:lang w:val="en-CM"/>
        </w:rPr>
        <w:t xml:space="preserve">. Dans un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centralisé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traditionnel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cela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signifierait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panne de service </w:t>
      </w:r>
      <w:proofErr w:type="spellStart"/>
      <w:r w:rsidRPr="00B928A6">
        <w:rPr>
          <w:rFonts w:ascii="Times New Roman" w:hAnsi="Times New Roman" w:cs="Times New Roman"/>
          <w:sz w:val="24"/>
          <w:szCs w:val="24"/>
          <w:lang w:val="en-CM"/>
        </w:rPr>
        <w:t>complète</w:t>
      </w:r>
      <w:proofErr w:type="spellEnd"/>
      <w:r w:rsidRPr="00B928A6">
        <w:rPr>
          <w:rFonts w:ascii="Times New Roman" w:hAnsi="Times New Roman" w:cs="Times New Roman"/>
          <w:sz w:val="24"/>
          <w:szCs w:val="24"/>
          <w:lang w:val="en-CM"/>
        </w:rPr>
        <w:t xml:space="preserve">. La notification </w:t>
      </w:r>
      <w:proofErr w:type="spellStart"/>
      <w:r w:rsidRPr="00B928A6">
        <w:rPr>
          <w:rFonts w:ascii="Times New Roman" w:hAnsi="Times New Roman" w:cs="Times New Roman"/>
          <w:sz w:val="24"/>
          <w:szCs w:val="24"/>
          <w:lang w:val="en-CM"/>
        </w:rPr>
        <w:t>n'atteint</w:t>
      </w:r>
      <w:proofErr w:type="spellEnd"/>
      <w:r w:rsidRPr="00B928A6">
        <w:rPr>
          <w:rFonts w:ascii="Times New Roman" w:hAnsi="Times New Roman" w:cs="Times New Roman"/>
          <w:sz w:val="24"/>
          <w:szCs w:val="24"/>
          <w:lang w:val="en-CM"/>
        </w:rPr>
        <w:t xml:space="preserve"> jamais les clients, les </w:t>
      </w:r>
      <w:proofErr w:type="spellStart"/>
      <w:r w:rsidRPr="00B928A6">
        <w:rPr>
          <w:rFonts w:ascii="Times New Roman" w:hAnsi="Times New Roman" w:cs="Times New Roman"/>
          <w:sz w:val="24"/>
          <w:szCs w:val="24"/>
          <w:lang w:val="en-CM"/>
        </w:rPr>
        <w:t>laissant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complètement</w:t>
      </w:r>
      <w:proofErr w:type="spellEnd"/>
      <w:r w:rsidRPr="00B928A6">
        <w:rPr>
          <w:rFonts w:ascii="Times New Roman" w:hAnsi="Times New Roman" w:cs="Times New Roman"/>
          <w:sz w:val="24"/>
          <w:szCs w:val="24"/>
          <w:lang w:val="en-CM"/>
        </w:rPr>
        <w:t xml:space="preserve"> non </w:t>
      </w:r>
      <w:proofErr w:type="spellStart"/>
      <w:r w:rsidRPr="00B928A6">
        <w:rPr>
          <w:rFonts w:ascii="Times New Roman" w:hAnsi="Times New Roman" w:cs="Times New Roman"/>
          <w:sz w:val="24"/>
          <w:szCs w:val="24"/>
          <w:lang w:val="en-CM"/>
        </w:rPr>
        <w:t>informés</w:t>
      </w:r>
      <w:proofErr w:type="spellEnd"/>
      <w:r w:rsidRPr="00B928A6">
        <w:rPr>
          <w:rFonts w:ascii="Times New Roman" w:hAnsi="Times New Roman" w:cs="Times New Roman"/>
          <w:sz w:val="24"/>
          <w:szCs w:val="24"/>
          <w:lang w:val="en-CM"/>
        </w:rPr>
        <w:t xml:space="preserve"> pendant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crise. Ce point de </w:t>
      </w:r>
      <w:proofErr w:type="spellStart"/>
      <w:r w:rsidRPr="00B928A6">
        <w:rPr>
          <w:rFonts w:ascii="Times New Roman" w:hAnsi="Times New Roman" w:cs="Times New Roman"/>
          <w:sz w:val="24"/>
          <w:szCs w:val="24"/>
          <w:lang w:val="en-CM"/>
        </w:rPr>
        <w:t>défaillance</w:t>
      </w:r>
      <w:proofErr w:type="spellEnd"/>
      <w:r w:rsidRPr="00B928A6">
        <w:rPr>
          <w:rFonts w:ascii="Times New Roman" w:hAnsi="Times New Roman" w:cs="Times New Roman"/>
          <w:sz w:val="24"/>
          <w:szCs w:val="24"/>
          <w:lang w:val="en-CM"/>
        </w:rPr>
        <w:t xml:space="preserve"> unique </w:t>
      </w:r>
      <w:proofErr w:type="spellStart"/>
      <w:r w:rsidRPr="00B928A6">
        <w:rPr>
          <w:rFonts w:ascii="Times New Roman" w:hAnsi="Times New Roman" w:cs="Times New Roman"/>
          <w:sz w:val="24"/>
          <w:szCs w:val="24"/>
          <w:lang w:val="en-CM"/>
        </w:rPr>
        <w:t>viole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l'exigence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fiabilité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fondamentale</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gérant</w:t>
      </w:r>
      <w:proofErr w:type="spellEnd"/>
      <w:r w:rsidRPr="00B928A6">
        <w:rPr>
          <w:rFonts w:ascii="Times New Roman" w:hAnsi="Times New Roman" w:cs="Times New Roman"/>
          <w:sz w:val="24"/>
          <w:szCs w:val="24"/>
          <w:lang w:val="en-CM"/>
        </w:rPr>
        <w:t xml:space="preserve"> des communications critiques.</w:t>
      </w:r>
    </w:p>
    <w:p w14:paraId="1C206C49"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L'architecture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élimine</w:t>
      </w:r>
      <w:proofErr w:type="spellEnd"/>
      <w:r w:rsidRPr="00B928A6">
        <w:rPr>
          <w:rFonts w:ascii="Times New Roman" w:hAnsi="Times New Roman" w:cs="Times New Roman"/>
          <w:sz w:val="24"/>
          <w:szCs w:val="24"/>
          <w:lang w:val="en-CM"/>
        </w:rPr>
        <w:t xml:space="preserve"> les points de </w:t>
      </w:r>
      <w:proofErr w:type="spellStart"/>
      <w:r w:rsidRPr="00B928A6">
        <w:rPr>
          <w:rFonts w:ascii="Times New Roman" w:hAnsi="Times New Roman" w:cs="Times New Roman"/>
          <w:sz w:val="24"/>
          <w:szCs w:val="24"/>
          <w:lang w:val="en-CM"/>
        </w:rPr>
        <w:t>défaillance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uniques</w:t>
      </w:r>
      <w:proofErr w:type="spellEnd"/>
      <w:r w:rsidRPr="00B928A6">
        <w:rPr>
          <w:rFonts w:ascii="Times New Roman" w:hAnsi="Times New Roman" w:cs="Times New Roman"/>
          <w:sz w:val="24"/>
          <w:szCs w:val="24"/>
          <w:lang w:val="en-CM"/>
        </w:rPr>
        <w:t xml:space="preserve"> à travers la </w:t>
      </w:r>
      <w:proofErr w:type="spellStart"/>
      <w:r w:rsidRPr="00B928A6">
        <w:rPr>
          <w:rFonts w:ascii="Times New Roman" w:hAnsi="Times New Roman" w:cs="Times New Roman"/>
          <w:sz w:val="24"/>
          <w:szCs w:val="24"/>
          <w:lang w:val="en-CM"/>
        </w:rPr>
        <w:t>redondance</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réplication</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stocke</w:t>
      </w:r>
      <w:proofErr w:type="spellEnd"/>
      <w:r w:rsidRPr="00B928A6">
        <w:rPr>
          <w:rFonts w:ascii="Times New Roman" w:hAnsi="Times New Roman" w:cs="Times New Roman"/>
          <w:sz w:val="24"/>
          <w:szCs w:val="24"/>
          <w:lang w:val="en-CM"/>
        </w:rPr>
        <w:t xml:space="preserve"> les données à travers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serveurs</w:t>
      </w:r>
      <w:proofErr w:type="spellEnd"/>
      <w:r w:rsidRPr="00B928A6">
        <w:rPr>
          <w:rFonts w:ascii="Times New Roman" w:hAnsi="Times New Roman" w:cs="Times New Roman"/>
          <w:sz w:val="24"/>
          <w:szCs w:val="24"/>
          <w:lang w:val="en-CM"/>
        </w:rPr>
        <w:t xml:space="preserve"> de base de données dans </w:t>
      </w:r>
      <w:proofErr w:type="spellStart"/>
      <w:r w:rsidRPr="00B928A6">
        <w:rPr>
          <w:rFonts w:ascii="Times New Roman" w:hAnsi="Times New Roman" w:cs="Times New Roman"/>
          <w:sz w:val="24"/>
          <w:szCs w:val="24"/>
          <w:lang w:val="en-CM"/>
        </w:rPr>
        <w:t>différents</w:t>
      </w:r>
      <w:proofErr w:type="spellEnd"/>
      <w:r w:rsidRPr="00B928A6">
        <w:rPr>
          <w:rFonts w:ascii="Times New Roman" w:hAnsi="Times New Roman" w:cs="Times New Roman"/>
          <w:sz w:val="24"/>
          <w:szCs w:val="24"/>
          <w:lang w:val="en-CM"/>
        </w:rPr>
        <w:t xml:space="preserve"> emplacements physiques. </w:t>
      </w:r>
      <w:proofErr w:type="spellStart"/>
      <w:r w:rsidRPr="00B928A6">
        <w:rPr>
          <w:rFonts w:ascii="Times New Roman" w:hAnsi="Times New Roman" w:cs="Times New Roman"/>
          <w:sz w:val="24"/>
          <w:szCs w:val="24"/>
          <w:lang w:val="en-CM"/>
        </w:rPr>
        <w:t>Lorsqu'un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serveur</w:t>
      </w:r>
      <w:proofErr w:type="spellEnd"/>
      <w:r w:rsidRPr="00B928A6">
        <w:rPr>
          <w:rFonts w:ascii="Times New Roman" w:hAnsi="Times New Roman" w:cs="Times New Roman"/>
          <w:sz w:val="24"/>
          <w:szCs w:val="24"/>
          <w:lang w:val="en-CM"/>
        </w:rPr>
        <w:t xml:space="preserve"> de base de données </w:t>
      </w:r>
      <w:proofErr w:type="spellStart"/>
      <w:r w:rsidRPr="00B928A6">
        <w:rPr>
          <w:rFonts w:ascii="Times New Roman" w:hAnsi="Times New Roman" w:cs="Times New Roman"/>
          <w:sz w:val="24"/>
          <w:szCs w:val="24"/>
          <w:lang w:val="en-CM"/>
        </w:rPr>
        <w:t>échoue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serveurs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répliqués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continuent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servir</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requêtes</w:t>
      </w:r>
      <w:proofErr w:type="spellEnd"/>
      <w:r w:rsidRPr="00B928A6">
        <w:rPr>
          <w:rFonts w:ascii="Times New Roman" w:hAnsi="Times New Roman" w:cs="Times New Roman"/>
          <w:sz w:val="24"/>
          <w:szCs w:val="24"/>
          <w:lang w:val="en-CM"/>
        </w:rPr>
        <w:t xml:space="preserve"> sans interruption.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détecte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défaillance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quelques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secondes</w:t>
      </w:r>
      <w:proofErr w:type="spellEnd"/>
      <w:r w:rsidRPr="00B928A6">
        <w:rPr>
          <w:rFonts w:ascii="Times New Roman" w:hAnsi="Times New Roman" w:cs="Times New Roman"/>
          <w:sz w:val="24"/>
          <w:szCs w:val="24"/>
          <w:lang w:val="en-CM"/>
        </w:rPr>
        <w:t xml:space="preserve">, route le </w:t>
      </w:r>
      <w:proofErr w:type="spellStart"/>
      <w:r w:rsidRPr="00B928A6">
        <w:rPr>
          <w:rFonts w:ascii="Times New Roman" w:hAnsi="Times New Roman" w:cs="Times New Roman"/>
          <w:sz w:val="24"/>
          <w:szCs w:val="24"/>
          <w:lang w:val="en-CM"/>
        </w:rPr>
        <w:t>trafic</w:t>
      </w:r>
      <w:proofErr w:type="spellEnd"/>
      <w:r w:rsidRPr="00B928A6">
        <w:rPr>
          <w:rFonts w:ascii="Times New Roman" w:hAnsi="Times New Roman" w:cs="Times New Roman"/>
          <w:sz w:val="24"/>
          <w:szCs w:val="24"/>
          <w:lang w:val="en-CM"/>
        </w:rPr>
        <w:t xml:space="preserve"> loin du </w:t>
      </w:r>
      <w:proofErr w:type="spellStart"/>
      <w:r w:rsidRPr="00B928A6">
        <w:rPr>
          <w:rFonts w:ascii="Times New Roman" w:hAnsi="Times New Roman" w:cs="Times New Roman"/>
          <w:sz w:val="24"/>
          <w:szCs w:val="24"/>
          <w:lang w:val="en-CM"/>
        </w:rPr>
        <w:t>nœud</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défaillant</w:t>
      </w:r>
      <w:proofErr w:type="spellEnd"/>
      <w:r w:rsidRPr="00B928A6">
        <w:rPr>
          <w:rFonts w:ascii="Times New Roman" w:hAnsi="Times New Roman" w:cs="Times New Roman"/>
          <w:sz w:val="24"/>
          <w:szCs w:val="24"/>
          <w:lang w:val="en-CM"/>
        </w:rPr>
        <w:t xml:space="preserve"> et commence </w:t>
      </w:r>
      <w:proofErr w:type="spellStart"/>
      <w:r w:rsidRPr="00B928A6">
        <w:rPr>
          <w:rFonts w:ascii="Times New Roman" w:hAnsi="Times New Roman" w:cs="Times New Roman"/>
          <w:sz w:val="24"/>
          <w:szCs w:val="24"/>
          <w:lang w:val="en-CM"/>
        </w:rPr>
        <w:t>automatiquement</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reconstruire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réplique</w:t>
      </w:r>
      <w:proofErr w:type="spellEnd"/>
      <w:r w:rsidRPr="00B928A6">
        <w:rPr>
          <w:rFonts w:ascii="Times New Roman" w:hAnsi="Times New Roman" w:cs="Times New Roman"/>
          <w:sz w:val="24"/>
          <w:szCs w:val="24"/>
          <w:lang w:val="en-CM"/>
        </w:rPr>
        <w:t xml:space="preserve"> sur un nouveau </w:t>
      </w:r>
      <w:proofErr w:type="spellStart"/>
      <w:r w:rsidRPr="00B928A6">
        <w:rPr>
          <w:rFonts w:ascii="Times New Roman" w:hAnsi="Times New Roman" w:cs="Times New Roman"/>
          <w:sz w:val="24"/>
          <w:szCs w:val="24"/>
          <w:lang w:val="en-CM"/>
        </w:rPr>
        <w:t>serveur</w:t>
      </w:r>
      <w:proofErr w:type="spellEnd"/>
      <w:r w:rsidRPr="00B928A6">
        <w:rPr>
          <w:rFonts w:ascii="Times New Roman" w:hAnsi="Times New Roman" w:cs="Times New Roman"/>
          <w:sz w:val="24"/>
          <w:szCs w:val="24"/>
          <w:lang w:val="en-CM"/>
        </w:rPr>
        <w:t xml:space="preserve">. Du point de </w:t>
      </w:r>
      <w:proofErr w:type="spellStart"/>
      <w:r w:rsidRPr="00B928A6">
        <w:rPr>
          <w:rFonts w:ascii="Times New Roman" w:hAnsi="Times New Roman" w:cs="Times New Roman"/>
          <w:sz w:val="24"/>
          <w:szCs w:val="24"/>
          <w:lang w:val="en-CM"/>
        </w:rPr>
        <w:t>vue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d'ENEO</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recevant</w:t>
      </w:r>
      <w:proofErr w:type="spellEnd"/>
      <w:r w:rsidRPr="00B928A6">
        <w:rPr>
          <w:rFonts w:ascii="Times New Roman" w:hAnsi="Times New Roman" w:cs="Times New Roman"/>
          <w:sz w:val="24"/>
          <w:szCs w:val="24"/>
          <w:lang w:val="en-CM"/>
        </w:rPr>
        <w:t xml:space="preserve"> des notifications,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continue de </w:t>
      </w:r>
      <w:proofErr w:type="spellStart"/>
      <w:r w:rsidRPr="00B928A6">
        <w:rPr>
          <w:rFonts w:ascii="Times New Roman" w:hAnsi="Times New Roman" w:cs="Times New Roman"/>
          <w:sz w:val="24"/>
          <w:szCs w:val="24"/>
          <w:lang w:val="en-CM"/>
        </w:rPr>
        <w:t>fonctionner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normalement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défaillance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transparente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gérée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automatiquement</w:t>
      </w:r>
      <w:proofErr w:type="spellEnd"/>
      <w:r w:rsidRPr="00B928A6">
        <w:rPr>
          <w:rFonts w:ascii="Times New Roman" w:hAnsi="Times New Roman" w:cs="Times New Roman"/>
          <w:sz w:val="24"/>
          <w:szCs w:val="24"/>
          <w:lang w:val="en-CM"/>
        </w:rPr>
        <w:t xml:space="preserve"> par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distribuée</w:t>
      </w:r>
      <w:proofErr w:type="spellEnd"/>
      <w:r w:rsidRPr="00B928A6">
        <w:rPr>
          <w:rFonts w:ascii="Times New Roman" w:hAnsi="Times New Roman" w:cs="Times New Roman"/>
          <w:sz w:val="24"/>
          <w:szCs w:val="24"/>
          <w:lang w:val="en-CM"/>
        </w:rPr>
        <w:t>.</w:t>
      </w:r>
    </w:p>
    <w:p w14:paraId="22E6E89D"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Atteindre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niveau</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tolérance</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considération</w:t>
      </w:r>
      <w:proofErr w:type="spellEnd"/>
      <w:r w:rsidRPr="00B928A6">
        <w:rPr>
          <w:rFonts w:ascii="Times New Roman" w:hAnsi="Times New Roman" w:cs="Times New Roman"/>
          <w:sz w:val="24"/>
          <w:szCs w:val="24"/>
          <w:lang w:val="en-CM"/>
        </w:rPr>
        <w:t xml:space="preserve"> attentive de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défis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Premièrement</w:t>
      </w:r>
      <w:proofErr w:type="spellEnd"/>
      <w:r w:rsidRPr="00B928A6">
        <w:rPr>
          <w:rFonts w:ascii="Times New Roman" w:hAnsi="Times New Roman" w:cs="Times New Roman"/>
          <w:sz w:val="24"/>
          <w:szCs w:val="24"/>
          <w:lang w:val="en-CM"/>
        </w:rPr>
        <w:t xml:space="preserve">, nous devons </w:t>
      </w:r>
      <w:proofErr w:type="spellStart"/>
      <w:r w:rsidRPr="00B928A6">
        <w:rPr>
          <w:rFonts w:ascii="Times New Roman" w:hAnsi="Times New Roman" w:cs="Times New Roman"/>
          <w:sz w:val="24"/>
          <w:szCs w:val="24"/>
          <w:lang w:val="en-CM"/>
        </w:rPr>
        <w:t>aborder</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cohérence</w:t>
      </w:r>
      <w:proofErr w:type="spellEnd"/>
      <w:r w:rsidRPr="00B928A6">
        <w:rPr>
          <w:rFonts w:ascii="Times New Roman" w:hAnsi="Times New Roman" w:cs="Times New Roman"/>
          <w:sz w:val="24"/>
          <w:szCs w:val="24"/>
          <w:lang w:val="en-CM"/>
        </w:rPr>
        <w:t xml:space="preserve"> des données à travers les </w:t>
      </w:r>
      <w:proofErr w:type="spellStart"/>
      <w:r w:rsidRPr="00B928A6">
        <w:rPr>
          <w:rFonts w:ascii="Times New Roman" w:hAnsi="Times New Roman" w:cs="Times New Roman"/>
          <w:sz w:val="24"/>
          <w:szCs w:val="24"/>
          <w:lang w:val="en-CM"/>
        </w:rPr>
        <w:t>répliques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Lorsqu'un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citoyen</w:t>
      </w:r>
      <w:proofErr w:type="spellEnd"/>
      <w:r w:rsidRPr="00B928A6">
        <w:rPr>
          <w:rFonts w:ascii="Times New Roman" w:hAnsi="Times New Roman" w:cs="Times New Roman"/>
          <w:sz w:val="24"/>
          <w:szCs w:val="24"/>
          <w:lang w:val="en-CM"/>
        </w:rPr>
        <w:t xml:space="preserve"> met à jour </w:t>
      </w:r>
      <w:proofErr w:type="spellStart"/>
      <w:r w:rsidRPr="00B928A6">
        <w:rPr>
          <w:rFonts w:ascii="Times New Roman" w:hAnsi="Times New Roman" w:cs="Times New Roman"/>
          <w:sz w:val="24"/>
          <w:szCs w:val="24"/>
          <w:lang w:val="en-CM"/>
        </w:rPr>
        <w:t>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préférences</w:t>
      </w:r>
      <w:proofErr w:type="spellEnd"/>
      <w:r w:rsidRPr="00B928A6">
        <w:rPr>
          <w:rFonts w:ascii="Times New Roman" w:hAnsi="Times New Roman" w:cs="Times New Roman"/>
          <w:sz w:val="24"/>
          <w:szCs w:val="24"/>
          <w:lang w:val="en-CM"/>
        </w:rPr>
        <w:t xml:space="preserve"> de notification,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changement</w:t>
      </w:r>
      <w:proofErr w:type="spellEnd"/>
      <w:r w:rsidRPr="00B928A6">
        <w:rPr>
          <w:rFonts w:ascii="Times New Roman" w:hAnsi="Times New Roman" w:cs="Times New Roman"/>
          <w:sz w:val="24"/>
          <w:szCs w:val="24"/>
          <w:lang w:val="en-CM"/>
        </w:rPr>
        <w:t xml:space="preserve"> doit se </w:t>
      </w:r>
      <w:proofErr w:type="spellStart"/>
      <w:r w:rsidRPr="00B928A6">
        <w:rPr>
          <w:rFonts w:ascii="Times New Roman" w:hAnsi="Times New Roman" w:cs="Times New Roman"/>
          <w:sz w:val="24"/>
          <w:szCs w:val="24"/>
          <w:lang w:val="en-CM"/>
        </w:rPr>
        <w:t>propager</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bases de données </w:t>
      </w:r>
      <w:proofErr w:type="spellStart"/>
      <w:r w:rsidRPr="00B928A6">
        <w:rPr>
          <w:rFonts w:ascii="Times New Roman" w:hAnsi="Times New Roman" w:cs="Times New Roman"/>
          <w:sz w:val="24"/>
          <w:szCs w:val="24"/>
          <w:lang w:val="en-CM"/>
        </w:rPr>
        <w:t>répliquées</w:t>
      </w:r>
      <w:proofErr w:type="spellEnd"/>
      <w:r w:rsidRPr="00B928A6">
        <w:rPr>
          <w:rFonts w:ascii="Times New Roman" w:hAnsi="Times New Roman" w:cs="Times New Roman"/>
          <w:sz w:val="24"/>
          <w:szCs w:val="24"/>
          <w:lang w:val="en-CM"/>
        </w:rPr>
        <w:t xml:space="preserve">. </w:t>
      </w:r>
      <w:proofErr w:type="gramStart"/>
      <w:r w:rsidRPr="00B928A6">
        <w:rPr>
          <w:rFonts w:ascii="Times New Roman" w:hAnsi="Times New Roman" w:cs="Times New Roman"/>
          <w:sz w:val="24"/>
          <w:szCs w:val="24"/>
          <w:lang w:val="en-CM"/>
        </w:rPr>
        <w:t>Mais</w:t>
      </w:r>
      <w:proofErr w:type="gram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se passe-t-il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la mise à jour </w:t>
      </w:r>
      <w:proofErr w:type="spellStart"/>
      <w:r w:rsidRPr="00B928A6">
        <w:rPr>
          <w:rFonts w:ascii="Times New Roman" w:hAnsi="Times New Roman" w:cs="Times New Roman"/>
          <w:sz w:val="24"/>
          <w:szCs w:val="24"/>
          <w:lang w:val="en-CM"/>
        </w:rPr>
        <w:t>atteint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certaines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répliques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qu'une</w:t>
      </w:r>
      <w:proofErr w:type="spellEnd"/>
      <w:r w:rsidRPr="00B928A6">
        <w:rPr>
          <w:rFonts w:ascii="Times New Roman" w:hAnsi="Times New Roman" w:cs="Times New Roman"/>
          <w:sz w:val="24"/>
          <w:szCs w:val="24"/>
          <w:lang w:val="en-CM"/>
        </w:rPr>
        <w:t xml:space="preserve"> partition réseau ne se </w:t>
      </w:r>
      <w:proofErr w:type="spellStart"/>
      <w:r w:rsidRPr="00B928A6">
        <w:rPr>
          <w:rFonts w:ascii="Times New Roman" w:hAnsi="Times New Roman" w:cs="Times New Roman"/>
          <w:sz w:val="24"/>
          <w:szCs w:val="24"/>
          <w:lang w:val="en-CM"/>
        </w:rPr>
        <w:t>produise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Différentes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répliques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temporairement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vues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différentes</w:t>
      </w:r>
      <w:proofErr w:type="spellEnd"/>
      <w:r w:rsidRPr="00B928A6">
        <w:rPr>
          <w:rFonts w:ascii="Times New Roman" w:hAnsi="Times New Roman" w:cs="Times New Roman"/>
          <w:sz w:val="24"/>
          <w:szCs w:val="24"/>
          <w:lang w:val="en-CM"/>
        </w:rPr>
        <w:t xml:space="preserve"> des données. La </w:t>
      </w:r>
      <w:proofErr w:type="spellStart"/>
      <w:r w:rsidRPr="00B928A6">
        <w:rPr>
          <w:rFonts w:ascii="Times New Roman" w:hAnsi="Times New Roman" w:cs="Times New Roman"/>
          <w:sz w:val="24"/>
          <w:szCs w:val="24"/>
          <w:lang w:val="en-CM"/>
        </w:rPr>
        <w:t>théorie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situation. Les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cohérence</w:t>
      </w:r>
      <w:proofErr w:type="spellEnd"/>
      <w:r w:rsidRPr="00B928A6">
        <w:rPr>
          <w:rFonts w:ascii="Times New Roman" w:hAnsi="Times New Roman" w:cs="Times New Roman"/>
          <w:sz w:val="24"/>
          <w:szCs w:val="24"/>
          <w:lang w:val="en-CM"/>
        </w:rPr>
        <w:t xml:space="preserve"> forte </w:t>
      </w:r>
      <w:proofErr w:type="spellStart"/>
      <w:r w:rsidRPr="00B928A6">
        <w:rPr>
          <w:rFonts w:ascii="Times New Roman" w:hAnsi="Times New Roman" w:cs="Times New Roman"/>
          <w:sz w:val="24"/>
          <w:szCs w:val="24"/>
          <w:lang w:val="en-CM"/>
        </w:rPr>
        <w:t>assurent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répliques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reflètent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toujours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mêmes</w:t>
      </w:r>
      <w:proofErr w:type="spellEnd"/>
      <w:r w:rsidRPr="00B928A6">
        <w:rPr>
          <w:rFonts w:ascii="Times New Roman" w:hAnsi="Times New Roman" w:cs="Times New Roman"/>
          <w:sz w:val="24"/>
          <w:szCs w:val="24"/>
          <w:lang w:val="en-CM"/>
        </w:rPr>
        <w:t xml:space="preserve"> données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coordination qui </w:t>
      </w:r>
      <w:proofErr w:type="spellStart"/>
      <w:r w:rsidRPr="00B928A6">
        <w:rPr>
          <w:rFonts w:ascii="Times New Roman" w:hAnsi="Times New Roman" w:cs="Times New Roman"/>
          <w:sz w:val="24"/>
          <w:szCs w:val="24"/>
          <w:lang w:val="en-CM"/>
        </w:rPr>
        <w:t>réduit</w:t>
      </w:r>
      <w:proofErr w:type="spellEnd"/>
      <w:r w:rsidRPr="00B928A6">
        <w:rPr>
          <w:rFonts w:ascii="Times New Roman" w:hAnsi="Times New Roman" w:cs="Times New Roman"/>
          <w:sz w:val="24"/>
          <w:szCs w:val="24"/>
          <w:lang w:val="en-CM"/>
        </w:rPr>
        <w:t xml:space="preserve"> la performance et la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cohérence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éventuelle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incohérences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temporaires</w:t>
      </w:r>
      <w:proofErr w:type="spellEnd"/>
      <w:r w:rsidRPr="00B928A6">
        <w:rPr>
          <w:rFonts w:ascii="Times New Roman" w:hAnsi="Times New Roman" w:cs="Times New Roman"/>
          <w:sz w:val="24"/>
          <w:szCs w:val="24"/>
          <w:lang w:val="en-CM"/>
        </w:rPr>
        <w:t xml:space="preserve"> à travers les </w:t>
      </w:r>
      <w:proofErr w:type="spellStart"/>
      <w:r w:rsidRPr="00B928A6">
        <w:rPr>
          <w:rFonts w:ascii="Times New Roman" w:hAnsi="Times New Roman" w:cs="Times New Roman"/>
          <w:sz w:val="24"/>
          <w:szCs w:val="24"/>
          <w:lang w:val="en-CM"/>
        </w:rPr>
        <w:t>répliques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garantissent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répliques</w:t>
      </w:r>
      <w:proofErr w:type="spellEnd"/>
      <w:r w:rsidRPr="00B928A6">
        <w:rPr>
          <w:rFonts w:ascii="Times New Roman" w:hAnsi="Times New Roman" w:cs="Times New Roman"/>
          <w:sz w:val="24"/>
          <w:szCs w:val="24"/>
          <w:lang w:val="en-CM"/>
        </w:rPr>
        <w:t xml:space="preserve"> convergent </w:t>
      </w:r>
      <w:proofErr w:type="spellStart"/>
      <w:r w:rsidRPr="00B928A6">
        <w:rPr>
          <w:rFonts w:ascii="Times New Roman" w:hAnsi="Times New Roman" w:cs="Times New Roman"/>
          <w:sz w:val="24"/>
          <w:szCs w:val="24"/>
          <w:lang w:val="en-CM"/>
        </w:rPr>
        <w:t>finalement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état, </w:t>
      </w:r>
      <w:proofErr w:type="spellStart"/>
      <w:r w:rsidRPr="00B928A6">
        <w:rPr>
          <w:rFonts w:ascii="Times New Roman" w:hAnsi="Times New Roman" w:cs="Times New Roman"/>
          <w:sz w:val="24"/>
          <w:szCs w:val="24"/>
          <w:lang w:val="en-CM"/>
        </w:rPr>
        <w:t>offrant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meilleures</w:t>
      </w:r>
      <w:proofErr w:type="spellEnd"/>
      <w:r w:rsidRPr="00B928A6">
        <w:rPr>
          <w:rFonts w:ascii="Times New Roman" w:hAnsi="Times New Roman" w:cs="Times New Roman"/>
          <w:sz w:val="24"/>
          <w:szCs w:val="24"/>
          <w:lang w:val="en-CM"/>
        </w:rPr>
        <w:t xml:space="preserve"> performances et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au </w:t>
      </w:r>
      <w:proofErr w:type="spellStart"/>
      <w:r w:rsidRPr="00B928A6">
        <w:rPr>
          <w:rFonts w:ascii="Times New Roman" w:hAnsi="Times New Roman" w:cs="Times New Roman"/>
          <w:sz w:val="24"/>
          <w:szCs w:val="24"/>
          <w:lang w:val="en-CM"/>
        </w:rPr>
        <w:t>coût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incohérence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temporaire</w:t>
      </w:r>
      <w:proofErr w:type="spellEnd"/>
      <w:r w:rsidRPr="00B928A6">
        <w:rPr>
          <w:rFonts w:ascii="Times New Roman" w:hAnsi="Times New Roman" w:cs="Times New Roman"/>
          <w:sz w:val="24"/>
          <w:szCs w:val="24"/>
          <w:lang w:val="en-CM"/>
        </w:rPr>
        <w:t>.</w:t>
      </w:r>
    </w:p>
    <w:p w14:paraId="0F769C70"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de communication, la </w:t>
      </w:r>
      <w:proofErr w:type="spellStart"/>
      <w:r w:rsidRPr="00B928A6">
        <w:rPr>
          <w:rFonts w:ascii="Times New Roman" w:hAnsi="Times New Roman" w:cs="Times New Roman"/>
          <w:sz w:val="24"/>
          <w:szCs w:val="24"/>
          <w:lang w:val="en-CM"/>
        </w:rPr>
        <w:t>cohérence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éventuelle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représente</w:t>
      </w:r>
      <w:proofErr w:type="spellEnd"/>
      <w:r w:rsidRPr="00B928A6">
        <w:rPr>
          <w:rFonts w:ascii="Times New Roman" w:hAnsi="Times New Roman" w:cs="Times New Roman"/>
          <w:sz w:val="24"/>
          <w:szCs w:val="24"/>
          <w:lang w:val="en-CM"/>
        </w:rPr>
        <w:t xml:space="preserve"> un choix </w:t>
      </w:r>
      <w:proofErr w:type="spellStart"/>
      <w:r w:rsidRPr="00B928A6">
        <w:rPr>
          <w:rFonts w:ascii="Times New Roman" w:hAnsi="Times New Roman" w:cs="Times New Roman"/>
          <w:sz w:val="24"/>
          <w:szCs w:val="24"/>
          <w:lang w:val="en-CM"/>
        </w:rPr>
        <w:t>approprié</w:t>
      </w:r>
      <w:proofErr w:type="spellEnd"/>
      <w:r w:rsidRPr="00B928A6">
        <w:rPr>
          <w:rFonts w:ascii="Times New Roman" w:hAnsi="Times New Roman" w:cs="Times New Roman"/>
          <w:sz w:val="24"/>
          <w:szCs w:val="24"/>
          <w:lang w:val="en-CM"/>
        </w:rPr>
        <w:t xml:space="preserve"> pour la </w:t>
      </w:r>
      <w:proofErr w:type="spellStart"/>
      <w:r w:rsidRPr="00B928A6">
        <w:rPr>
          <w:rFonts w:ascii="Times New Roman" w:hAnsi="Times New Roman" w:cs="Times New Roman"/>
          <w:sz w:val="24"/>
          <w:szCs w:val="24"/>
          <w:lang w:val="en-CM"/>
        </w:rPr>
        <w:t>plupart</w:t>
      </w:r>
      <w:proofErr w:type="spellEnd"/>
      <w:r w:rsidRPr="00B928A6">
        <w:rPr>
          <w:rFonts w:ascii="Times New Roman" w:hAnsi="Times New Roman" w:cs="Times New Roman"/>
          <w:sz w:val="24"/>
          <w:szCs w:val="24"/>
          <w:lang w:val="en-CM"/>
        </w:rPr>
        <w:t xml:space="preserve"> des données. Si un </w:t>
      </w:r>
      <w:proofErr w:type="spellStart"/>
      <w:r w:rsidRPr="00B928A6">
        <w:rPr>
          <w:rFonts w:ascii="Times New Roman" w:hAnsi="Times New Roman" w:cs="Times New Roman"/>
          <w:sz w:val="24"/>
          <w:szCs w:val="24"/>
          <w:lang w:val="en-CM"/>
        </w:rPr>
        <w:t>citoyen</w:t>
      </w:r>
      <w:proofErr w:type="spellEnd"/>
      <w:r w:rsidRPr="00B928A6">
        <w:rPr>
          <w:rFonts w:ascii="Times New Roman" w:hAnsi="Times New Roman" w:cs="Times New Roman"/>
          <w:sz w:val="24"/>
          <w:szCs w:val="24"/>
          <w:lang w:val="en-CM"/>
        </w:rPr>
        <w:t xml:space="preserve"> met à jour </w:t>
      </w:r>
      <w:proofErr w:type="spellStart"/>
      <w:r w:rsidRPr="00B928A6">
        <w:rPr>
          <w:rFonts w:ascii="Times New Roman" w:hAnsi="Times New Roman" w:cs="Times New Roman"/>
          <w:sz w:val="24"/>
          <w:szCs w:val="24"/>
          <w:lang w:val="en-CM"/>
        </w:rPr>
        <w:t>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préférences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d'abonnement</w:t>
      </w:r>
      <w:proofErr w:type="spellEnd"/>
      <w:r w:rsidRPr="00B928A6">
        <w:rPr>
          <w:rFonts w:ascii="Times New Roman" w:hAnsi="Times New Roman" w:cs="Times New Roman"/>
          <w:sz w:val="24"/>
          <w:szCs w:val="24"/>
          <w:lang w:val="en-CM"/>
        </w:rPr>
        <w:t xml:space="preserve">, il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acceptable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changement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prenne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quelques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secondes</w:t>
      </w:r>
      <w:proofErr w:type="spellEnd"/>
      <w:r w:rsidRPr="00B928A6">
        <w:rPr>
          <w:rFonts w:ascii="Times New Roman" w:hAnsi="Times New Roman" w:cs="Times New Roman"/>
          <w:sz w:val="24"/>
          <w:szCs w:val="24"/>
          <w:lang w:val="en-CM"/>
        </w:rPr>
        <w:t xml:space="preserve"> pour se </w:t>
      </w:r>
      <w:proofErr w:type="spellStart"/>
      <w:r w:rsidRPr="00B928A6">
        <w:rPr>
          <w:rFonts w:ascii="Times New Roman" w:hAnsi="Times New Roman" w:cs="Times New Roman"/>
          <w:sz w:val="24"/>
          <w:szCs w:val="24"/>
          <w:lang w:val="en-CM"/>
        </w:rPr>
        <w:t>propager</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répliques</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L'exigence</w:t>
      </w:r>
      <w:proofErr w:type="spellEnd"/>
      <w:r w:rsidRPr="00B928A6">
        <w:rPr>
          <w:rFonts w:ascii="Times New Roman" w:hAnsi="Times New Roman" w:cs="Times New Roman"/>
          <w:sz w:val="24"/>
          <w:szCs w:val="24"/>
          <w:lang w:val="en-CM"/>
        </w:rPr>
        <w:t xml:space="preserve"> critique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changement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atteigne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finalement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répliques</w:t>
      </w:r>
      <w:proofErr w:type="spellEnd"/>
      <w:r w:rsidRPr="00B928A6">
        <w:rPr>
          <w:rFonts w:ascii="Times New Roman" w:hAnsi="Times New Roman" w:cs="Times New Roman"/>
          <w:sz w:val="24"/>
          <w:szCs w:val="24"/>
          <w:lang w:val="en-CM"/>
        </w:rPr>
        <w:t xml:space="preserve"> de manière </w:t>
      </w:r>
      <w:proofErr w:type="spellStart"/>
      <w:r w:rsidRPr="00B928A6">
        <w:rPr>
          <w:rFonts w:ascii="Times New Roman" w:hAnsi="Times New Roman" w:cs="Times New Roman"/>
          <w:sz w:val="24"/>
          <w:szCs w:val="24"/>
          <w:lang w:val="en-CM"/>
        </w:rPr>
        <w:t>fiable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fournisse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expérience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cohérente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fois</w:t>
      </w:r>
      <w:proofErr w:type="spellEnd"/>
      <w:r w:rsidRPr="00B928A6">
        <w:rPr>
          <w:rFonts w:ascii="Times New Roman" w:hAnsi="Times New Roman" w:cs="Times New Roman"/>
          <w:sz w:val="24"/>
          <w:szCs w:val="24"/>
          <w:lang w:val="en-CM"/>
        </w:rPr>
        <w:t xml:space="preserve"> la propagation </w:t>
      </w:r>
      <w:proofErr w:type="spellStart"/>
      <w:r w:rsidRPr="00B928A6">
        <w:rPr>
          <w:rFonts w:ascii="Times New Roman" w:hAnsi="Times New Roman" w:cs="Times New Roman"/>
          <w:sz w:val="24"/>
          <w:szCs w:val="24"/>
          <w:lang w:val="en-CM"/>
        </w:rPr>
        <w:t>terminée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Cependant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certaines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opérations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garanties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cohérence</w:t>
      </w:r>
      <w:proofErr w:type="spellEnd"/>
      <w:r w:rsidRPr="00B928A6">
        <w:rPr>
          <w:rFonts w:ascii="Times New Roman" w:hAnsi="Times New Roman" w:cs="Times New Roman"/>
          <w:sz w:val="24"/>
          <w:szCs w:val="24"/>
          <w:lang w:val="en-CM"/>
        </w:rPr>
        <w:t xml:space="preserve"> plus fortes. Les transactions </w:t>
      </w:r>
      <w:proofErr w:type="spellStart"/>
      <w:r w:rsidRPr="00B928A6">
        <w:rPr>
          <w:rFonts w:ascii="Times New Roman" w:hAnsi="Times New Roman" w:cs="Times New Roman"/>
          <w:sz w:val="24"/>
          <w:szCs w:val="24"/>
          <w:lang w:val="en-CM"/>
        </w:rPr>
        <w:t>financières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enregistrant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paiements</w:t>
      </w:r>
      <w:proofErr w:type="spellEnd"/>
      <w:r w:rsidRPr="00B928A6">
        <w:rPr>
          <w:rFonts w:ascii="Times New Roman" w:hAnsi="Times New Roman" w:cs="Times New Roman"/>
          <w:sz w:val="24"/>
          <w:szCs w:val="24"/>
          <w:lang w:val="en-CM"/>
        </w:rPr>
        <w:t xml:space="preserve"> de factures </w:t>
      </w:r>
      <w:proofErr w:type="spellStart"/>
      <w:r w:rsidRPr="00B928A6">
        <w:rPr>
          <w:rFonts w:ascii="Times New Roman" w:hAnsi="Times New Roman" w:cs="Times New Roman"/>
          <w:sz w:val="24"/>
          <w:szCs w:val="24"/>
          <w:lang w:val="en-CM"/>
        </w:rPr>
        <w:t>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probablement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besoin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cohérence</w:t>
      </w:r>
      <w:proofErr w:type="spellEnd"/>
      <w:r w:rsidRPr="00B928A6">
        <w:rPr>
          <w:rFonts w:ascii="Times New Roman" w:hAnsi="Times New Roman" w:cs="Times New Roman"/>
          <w:sz w:val="24"/>
          <w:szCs w:val="24"/>
          <w:lang w:val="en-CM"/>
        </w:rPr>
        <w:t xml:space="preserve"> plus forte pour </w:t>
      </w:r>
      <w:proofErr w:type="spellStart"/>
      <w:r w:rsidRPr="00B928A6">
        <w:rPr>
          <w:rFonts w:ascii="Times New Roman" w:hAnsi="Times New Roman" w:cs="Times New Roman"/>
          <w:sz w:val="24"/>
          <w:szCs w:val="24"/>
          <w:lang w:val="en-CM"/>
        </w:rPr>
        <w:t>prévenir</w:t>
      </w:r>
      <w:proofErr w:type="spellEnd"/>
      <w:r w:rsidRPr="00B928A6">
        <w:rPr>
          <w:rFonts w:ascii="Times New Roman" w:hAnsi="Times New Roman" w:cs="Times New Roman"/>
          <w:sz w:val="24"/>
          <w:szCs w:val="24"/>
          <w:lang w:val="en-CM"/>
        </w:rPr>
        <w:t xml:space="preserve"> la double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erreurs</w:t>
      </w:r>
      <w:proofErr w:type="spellEnd"/>
      <w:r w:rsidRPr="00B928A6">
        <w:rPr>
          <w:rFonts w:ascii="Times New Roman" w:hAnsi="Times New Roman" w:cs="Times New Roman"/>
          <w:sz w:val="24"/>
          <w:szCs w:val="24"/>
          <w:lang w:val="en-CM"/>
        </w:rPr>
        <w:t xml:space="preserve">. La conception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w:t>
      </w:r>
      <w:proofErr w:type="spellEnd"/>
      <w:r w:rsidRPr="00B928A6">
        <w:rPr>
          <w:rFonts w:ascii="Times New Roman" w:hAnsi="Times New Roman" w:cs="Times New Roman"/>
          <w:sz w:val="24"/>
          <w:szCs w:val="24"/>
          <w:lang w:val="en-CM"/>
        </w:rPr>
        <w:t xml:space="preserve"> doit </w:t>
      </w:r>
      <w:proofErr w:type="spellStart"/>
      <w:r w:rsidRPr="00B928A6">
        <w:rPr>
          <w:rFonts w:ascii="Times New Roman" w:hAnsi="Times New Roman" w:cs="Times New Roman"/>
          <w:sz w:val="24"/>
          <w:szCs w:val="24"/>
          <w:lang w:val="en-CM"/>
        </w:rPr>
        <w:t>donc</w:t>
      </w:r>
      <w:proofErr w:type="spellEnd"/>
      <w:r w:rsidRPr="00B928A6">
        <w:rPr>
          <w:rFonts w:ascii="Times New Roman" w:hAnsi="Times New Roman" w:cs="Times New Roman"/>
          <w:sz w:val="24"/>
          <w:szCs w:val="24"/>
          <w:lang w:val="en-CM"/>
        </w:rPr>
        <w:t xml:space="preserve"> supporter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cohérence</w:t>
      </w:r>
      <w:proofErr w:type="spellEnd"/>
      <w:r w:rsidRPr="00B928A6">
        <w:rPr>
          <w:rFonts w:ascii="Times New Roman" w:hAnsi="Times New Roman" w:cs="Times New Roman"/>
          <w:sz w:val="24"/>
          <w:szCs w:val="24"/>
          <w:lang w:val="en-CM"/>
        </w:rPr>
        <w:t xml:space="preserve"> appliqués de manière </w:t>
      </w:r>
      <w:proofErr w:type="spellStart"/>
      <w:r w:rsidRPr="00B928A6">
        <w:rPr>
          <w:rFonts w:ascii="Times New Roman" w:hAnsi="Times New Roman" w:cs="Times New Roman"/>
          <w:sz w:val="24"/>
          <w:szCs w:val="24"/>
          <w:lang w:val="en-CM"/>
        </w:rPr>
        <w:t>appropriée</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différents</w:t>
      </w:r>
      <w:proofErr w:type="spellEnd"/>
      <w:r w:rsidRPr="00B928A6">
        <w:rPr>
          <w:rFonts w:ascii="Times New Roman" w:hAnsi="Times New Roman" w:cs="Times New Roman"/>
          <w:sz w:val="24"/>
          <w:szCs w:val="24"/>
          <w:lang w:val="en-CM"/>
        </w:rPr>
        <w:t xml:space="preserve"> types de données.</w:t>
      </w:r>
    </w:p>
    <w:p w14:paraId="545C4084"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lastRenderedPageBreak/>
        <w:t xml:space="preserve">Les </w:t>
      </w:r>
      <w:proofErr w:type="spellStart"/>
      <w:r w:rsidRPr="00B928A6">
        <w:rPr>
          <w:rFonts w:ascii="Times New Roman" w:hAnsi="Times New Roman" w:cs="Times New Roman"/>
          <w:sz w:val="24"/>
          <w:szCs w:val="24"/>
          <w:lang w:val="en-CM"/>
        </w:rPr>
        <w:t>défaillances</w:t>
      </w:r>
      <w:proofErr w:type="spellEnd"/>
      <w:r w:rsidRPr="00B928A6">
        <w:rPr>
          <w:rFonts w:ascii="Times New Roman" w:hAnsi="Times New Roman" w:cs="Times New Roman"/>
          <w:sz w:val="24"/>
          <w:szCs w:val="24"/>
          <w:lang w:val="en-CM"/>
        </w:rPr>
        <w:t xml:space="preserve"> réseau </w:t>
      </w:r>
      <w:proofErr w:type="spellStart"/>
      <w:r w:rsidRPr="00B928A6">
        <w:rPr>
          <w:rFonts w:ascii="Times New Roman" w:hAnsi="Times New Roman" w:cs="Times New Roman"/>
          <w:sz w:val="24"/>
          <w:szCs w:val="24"/>
          <w:lang w:val="en-CM"/>
        </w:rPr>
        <w:t>présentent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autre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défi</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tolérance</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Dans un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composants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communiquent</w:t>
      </w:r>
      <w:proofErr w:type="spellEnd"/>
      <w:r w:rsidRPr="00B928A6">
        <w:rPr>
          <w:rFonts w:ascii="Times New Roman" w:hAnsi="Times New Roman" w:cs="Times New Roman"/>
          <w:sz w:val="24"/>
          <w:szCs w:val="24"/>
          <w:lang w:val="en-CM"/>
        </w:rPr>
        <w:t xml:space="preserve"> sur des réseaux, et les réseaux </w:t>
      </w:r>
      <w:proofErr w:type="spellStart"/>
      <w:r w:rsidRPr="00B928A6">
        <w:rPr>
          <w:rFonts w:ascii="Times New Roman" w:hAnsi="Times New Roman" w:cs="Times New Roman"/>
          <w:sz w:val="24"/>
          <w:szCs w:val="24"/>
          <w:lang w:val="en-CM"/>
        </w:rPr>
        <w:t>échouent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régulièrement</w:t>
      </w:r>
      <w:proofErr w:type="spellEnd"/>
      <w:r w:rsidRPr="00B928A6">
        <w:rPr>
          <w:rFonts w:ascii="Times New Roman" w:hAnsi="Times New Roman" w:cs="Times New Roman"/>
          <w:sz w:val="24"/>
          <w:szCs w:val="24"/>
          <w:lang w:val="en-CM"/>
        </w:rPr>
        <w:t xml:space="preserve">. Un message </w:t>
      </w:r>
      <w:proofErr w:type="spellStart"/>
      <w:r w:rsidRPr="00B928A6">
        <w:rPr>
          <w:rFonts w:ascii="Times New Roman" w:hAnsi="Times New Roman" w:cs="Times New Roman"/>
          <w:sz w:val="24"/>
          <w:szCs w:val="24"/>
          <w:lang w:val="en-CM"/>
        </w:rPr>
        <w:t>envoyé</w:t>
      </w:r>
      <w:proofErr w:type="spellEnd"/>
      <w:r w:rsidRPr="00B928A6">
        <w:rPr>
          <w:rFonts w:ascii="Times New Roman" w:hAnsi="Times New Roman" w:cs="Times New Roman"/>
          <w:sz w:val="24"/>
          <w:szCs w:val="24"/>
          <w:lang w:val="en-CM"/>
        </w:rPr>
        <w:t xml:space="preserve"> du service de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de notification au service de livraison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perdu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raison d'un </w:t>
      </w:r>
      <w:proofErr w:type="spellStart"/>
      <w:r w:rsidRPr="00B928A6">
        <w:rPr>
          <w:rFonts w:ascii="Times New Roman" w:hAnsi="Times New Roman" w:cs="Times New Roman"/>
          <w:sz w:val="24"/>
          <w:szCs w:val="24"/>
          <w:lang w:val="en-CM"/>
        </w:rPr>
        <w:t>problème</w:t>
      </w:r>
      <w:proofErr w:type="spellEnd"/>
      <w:r w:rsidRPr="00B928A6">
        <w:rPr>
          <w:rFonts w:ascii="Times New Roman" w:hAnsi="Times New Roman" w:cs="Times New Roman"/>
          <w:sz w:val="24"/>
          <w:szCs w:val="24"/>
          <w:lang w:val="en-CM"/>
        </w:rPr>
        <w:t xml:space="preserve"> réseau. Comment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gère</w:t>
      </w:r>
      <w:proofErr w:type="spellEnd"/>
      <w:r w:rsidRPr="00B928A6">
        <w:rPr>
          <w:rFonts w:ascii="Times New Roman" w:hAnsi="Times New Roman" w:cs="Times New Roman"/>
          <w:sz w:val="24"/>
          <w:szCs w:val="24"/>
          <w:lang w:val="en-CM"/>
        </w:rPr>
        <w:t xml:space="preserve">-t-il </w:t>
      </w:r>
      <w:proofErr w:type="spellStart"/>
      <w:r w:rsidRPr="00B928A6">
        <w:rPr>
          <w:rFonts w:ascii="Times New Roman" w:hAnsi="Times New Roman" w:cs="Times New Roman"/>
          <w:sz w:val="24"/>
          <w:szCs w:val="24"/>
          <w:lang w:val="en-CM"/>
        </w:rPr>
        <w:t>cela</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messagerie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fournissent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garanties</w:t>
      </w:r>
      <w:proofErr w:type="spellEnd"/>
      <w:r w:rsidRPr="00B928A6">
        <w:rPr>
          <w:rFonts w:ascii="Times New Roman" w:hAnsi="Times New Roman" w:cs="Times New Roman"/>
          <w:sz w:val="24"/>
          <w:szCs w:val="24"/>
          <w:lang w:val="en-CM"/>
        </w:rPr>
        <w:t xml:space="preserve"> de livraison à travers des </w:t>
      </w:r>
      <w:proofErr w:type="spellStart"/>
      <w:r w:rsidRPr="00B928A6">
        <w:rPr>
          <w:rFonts w:ascii="Times New Roman" w:hAnsi="Times New Roman" w:cs="Times New Roman"/>
          <w:sz w:val="24"/>
          <w:szCs w:val="24"/>
          <w:lang w:val="en-CM"/>
        </w:rPr>
        <w:t>protocoles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d'acquittement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 service de notification </w:t>
      </w:r>
      <w:proofErr w:type="spellStart"/>
      <w:r w:rsidRPr="00B928A6">
        <w:rPr>
          <w:rFonts w:ascii="Times New Roman" w:hAnsi="Times New Roman" w:cs="Times New Roman"/>
          <w:sz w:val="24"/>
          <w:szCs w:val="24"/>
          <w:lang w:val="en-CM"/>
        </w:rPr>
        <w:t>envoie</w:t>
      </w:r>
      <w:proofErr w:type="spellEnd"/>
      <w:r w:rsidRPr="00B928A6">
        <w:rPr>
          <w:rFonts w:ascii="Times New Roman" w:hAnsi="Times New Roman" w:cs="Times New Roman"/>
          <w:sz w:val="24"/>
          <w:szCs w:val="24"/>
          <w:lang w:val="en-CM"/>
        </w:rPr>
        <w:t xml:space="preserve"> un message au service de livraison, il attend un </w:t>
      </w:r>
      <w:proofErr w:type="spellStart"/>
      <w:r w:rsidRPr="00B928A6">
        <w:rPr>
          <w:rFonts w:ascii="Times New Roman" w:hAnsi="Times New Roman" w:cs="Times New Roman"/>
          <w:sz w:val="24"/>
          <w:szCs w:val="24"/>
          <w:lang w:val="en-CM"/>
        </w:rPr>
        <w:t>acquittement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 message a </w:t>
      </w:r>
      <w:proofErr w:type="spellStart"/>
      <w:r w:rsidRPr="00B928A6">
        <w:rPr>
          <w:rFonts w:ascii="Times New Roman" w:hAnsi="Times New Roman" w:cs="Times New Roman"/>
          <w:sz w:val="24"/>
          <w:szCs w:val="24"/>
          <w:lang w:val="en-CM"/>
        </w:rPr>
        <w:t>été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reçu</w:t>
      </w:r>
      <w:proofErr w:type="spellEnd"/>
      <w:r w:rsidRPr="00B928A6">
        <w:rPr>
          <w:rFonts w:ascii="Times New Roman" w:hAnsi="Times New Roman" w:cs="Times New Roman"/>
          <w:sz w:val="24"/>
          <w:szCs w:val="24"/>
          <w:lang w:val="en-CM"/>
        </w:rPr>
        <w:t xml:space="preserve">. Si </w:t>
      </w:r>
      <w:proofErr w:type="spellStart"/>
      <w:r w:rsidRPr="00B928A6">
        <w:rPr>
          <w:rFonts w:ascii="Times New Roman" w:hAnsi="Times New Roman" w:cs="Times New Roman"/>
          <w:sz w:val="24"/>
          <w:szCs w:val="24"/>
          <w:lang w:val="en-CM"/>
        </w:rPr>
        <w:t>aucun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acquittement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n'arrive</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période</w:t>
      </w:r>
      <w:proofErr w:type="spellEnd"/>
      <w:r w:rsidRPr="00B928A6">
        <w:rPr>
          <w:rFonts w:ascii="Times New Roman" w:hAnsi="Times New Roman" w:cs="Times New Roman"/>
          <w:sz w:val="24"/>
          <w:szCs w:val="24"/>
          <w:lang w:val="en-CM"/>
        </w:rPr>
        <w:t xml:space="preserve"> de temporisation, le service de notification </w:t>
      </w:r>
      <w:proofErr w:type="spellStart"/>
      <w:r w:rsidRPr="00B928A6">
        <w:rPr>
          <w:rFonts w:ascii="Times New Roman" w:hAnsi="Times New Roman" w:cs="Times New Roman"/>
          <w:sz w:val="24"/>
          <w:szCs w:val="24"/>
          <w:lang w:val="en-CM"/>
        </w:rPr>
        <w:t>renvoie</w:t>
      </w:r>
      <w:proofErr w:type="spellEnd"/>
      <w:r w:rsidRPr="00B928A6">
        <w:rPr>
          <w:rFonts w:ascii="Times New Roman" w:hAnsi="Times New Roman" w:cs="Times New Roman"/>
          <w:sz w:val="24"/>
          <w:szCs w:val="24"/>
          <w:lang w:val="en-CM"/>
        </w:rPr>
        <w:t xml:space="preserve"> le message. Cela assure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livraison au </w:t>
      </w:r>
      <w:proofErr w:type="spellStart"/>
      <w:r w:rsidRPr="00B928A6">
        <w:rPr>
          <w:rFonts w:ascii="Times New Roman" w:hAnsi="Times New Roman" w:cs="Times New Roman"/>
          <w:sz w:val="24"/>
          <w:szCs w:val="24"/>
          <w:lang w:val="en-CM"/>
        </w:rPr>
        <w:t>moins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signifiant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messages ne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jamais perdus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défaillances</w:t>
      </w:r>
      <w:proofErr w:type="spellEnd"/>
      <w:r w:rsidRPr="00B928A6">
        <w:rPr>
          <w:rFonts w:ascii="Times New Roman" w:hAnsi="Times New Roman" w:cs="Times New Roman"/>
          <w:sz w:val="24"/>
          <w:szCs w:val="24"/>
          <w:lang w:val="en-CM"/>
        </w:rPr>
        <w:t xml:space="preserve"> réseau se </w:t>
      </w:r>
      <w:proofErr w:type="spellStart"/>
      <w:r w:rsidRPr="00B928A6">
        <w:rPr>
          <w:rFonts w:ascii="Times New Roman" w:hAnsi="Times New Roman" w:cs="Times New Roman"/>
          <w:sz w:val="24"/>
          <w:szCs w:val="24"/>
          <w:lang w:val="en-CM"/>
        </w:rPr>
        <w:t>produisent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Cependant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cela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signifie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aussi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messages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livrés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acquittements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perdus. Le service de livraison doit </w:t>
      </w:r>
      <w:proofErr w:type="spellStart"/>
      <w:r w:rsidRPr="00B928A6">
        <w:rPr>
          <w:rFonts w:ascii="Times New Roman" w:hAnsi="Times New Roman" w:cs="Times New Roman"/>
          <w:sz w:val="24"/>
          <w:szCs w:val="24"/>
          <w:lang w:val="en-CM"/>
        </w:rPr>
        <w:t>donc</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conçu</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correctement</w:t>
      </w:r>
      <w:proofErr w:type="spellEnd"/>
      <w:r w:rsidRPr="00B928A6">
        <w:rPr>
          <w:rFonts w:ascii="Times New Roman" w:hAnsi="Times New Roman" w:cs="Times New Roman"/>
          <w:sz w:val="24"/>
          <w:szCs w:val="24"/>
          <w:lang w:val="en-CM"/>
        </w:rPr>
        <w:t xml:space="preserve"> les messages </w:t>
      </w:r>
      <w:proofErr w:type="spellStart"/>
      <w:r w:rsidRPr="00B928A6">
        <w:rPr>
          <w:rFonts w:ascii="Times New Roman" w:hAnsi="Times New Roman" w:cs="Times New Roman"/>
          <w:sz w:val="24"/>
          <w:szCs w:val="24"/>
          <w:lang w:val="en-CM"/>
        </w:rPr>
        <w:t>dupliqués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s'appelle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l'idempotence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Concevoir</w:t>
      </w:r>
      <w:proofErr w:type="spellEnd"/>
      <w:r w:rsidRPr="00B928A6">
        <w:rPr>
          <w:rFonts w:ascii="Times New Roman" w:hAnsi="Times New Roman" w:cs="Times New Roman"/>
          <w:sz w:val="24"/>
          <w:szCs w:val="24"/>
          <w:lang w:val="en-CM"/>
        </w:rPr>
        <w:t xml:space="preserve"> des services idempotents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principe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clé</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w:t>
      </w:r>
    </w:p>
    <w:p w14:paraId="59F3B47C"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w:t>
      </w:r>
      <w:proofErr w:type="spellStart"/>
      <w:r w:rsidRPr="00B928A6">
        <w:rPr>
          <w:rFonts w:ascii="Times New Roman" w:hAnsi="Times New Roman" w:cs="Times New Roman"/>
          <w:sz w:val="24"/>
          <w:szCs w:val="24"/>
          <w:lang w:val="en-CM"/>
        </w:rPr>
        <w:t>défaillances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partielles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créent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scénarios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particulièrement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délicats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Imaginons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qu'un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citoyen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demande</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mettre</w:t>
      </w:r>
      <w:proofErr w:type="spellEnd"/>
      <w:r w:rsidRPr="00B928A6">
        <w:rPr>
          <w:rFonts w:ascii="Times New Roman" w:hAnsi="Times New Roman" w:cs="Times New Roman"/>
          <w:sz w:val="24"/>
          <w:szCs w:val="24"/>
          <w:lang w:val="en-CM"/>
        </w:rPr>
        <w:t xml:space="preserve"> à jour </w:t>
      </w:r>
      <w:proofErr w:type="spellStart"/>
      <w:r w:rsidRPr="00B928A6">
        <w:rPr>
          <w:rFonts w:ascii="Times New Roman" w:hAnsi="Times New Roman" w:cs="Times New Roman"/>
          <w:sz w:val="24"/>
          <w:szCs w:val="24"/>
          <w:lang w:val="en-CM"/>
        </w:rPr>
        <w:t>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préférences</w:t>
      </w:r>
      <w:proofErr w:type="spellEnd"/>
      <w:r w:rsidRPr="00B928A6">
        <w:rPr>
          <w:rFonts w:ascii="Times New Roman" w:hAnsi="Times New Roman" w:cs="Times New Roman"/>
          <w:sz w:val="24"/>
          <w:szCs w:val="24"/>
          <w:lang w:val="en-CM"/>
        </w:rPr>
        <w:t xml:space="preserve"> de notification. La </w:t>
      </w:r>
      <w:proofErr w:type="spellStart"/>
      <w:r w:rsidRPr="00B928A6">
        <w:rPr>
          <w:rFonts w:ascii="Times New Roman" w:hAnsi="Times New Roman" w:cs="Times New Roman"/>
          <w:sz w:val="24"/>
          <w:szCs w:val="24"/>
          <w:lang w:val="en-CM"/>
        </w:rPr>
        <w:t>requête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atteint</w:t>
      </w:r>
      <w:proofErr w:type="spellEnd"/>
      <w:r w:rsidRPr="00B928A6">
        <w:rPr>
          <w:rFonts w:ascii="Times New Roman" w:hAnsi="Times New Roman" w:cs="Times New Roman"/>
          <w:sz w:val="24"/>
          <w:szCs w:val="24"/>
          <w:lang w:val="en-CM"/>
        </w:rPr>
        <w:t xml:space="preserve"> le service </w:t>
      </w:r>
      <w:proofErr w:type="spellStart"/>
      <w:r w:rsidRPr="00B928A6">
        <w:rPr>
          <w:rFonts w:ascii="Times New Roman" w:hAnsi="Times New Roman" w:cs="Times New Roman"/>
          <w:sz w:val="24"/>
          <w:szCs w:val="24"/>
          <w:lang w:val="en-CM"/>
        </w:rPr>
        <w:t>d'authentification</w:t>
      </w:r>
      <w:proofErr w:type="spellEnd"/>
      <w:r w:rsidRPr="00B928A6">
        <w:rPr>
          <w:rFonts w:ascii="Times New Roman" w:hAnsi="Times New Roman" w:cs="Times New Roman"/>
          <w:sz w:val="24"/>
          <w:szCs w:val="24"/>
          <w:lang w:val="en-CM"/>
        </w:rPr>
        <w:t xml:space="preserve"> avec succès, passe au service de </w:t>
      </w:r>
      <w:proofErr w:type="spellStart"/>
      <w:r w:rsidRPr="00B928A6">
        <w:rPr>
          <w:rFonts w:ascii="Times New Roman" w:hAnsi="Times New Roman" w:cs="Times New Roman"/>
          <w:sz w:val="24"/>
          <w:szCs w:val="24"/>
          <w:lang w:val="en-CM"/>
        </w:rPr>
        <w:t>profil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w:t>
      </w:r>
      <w:proofErr w:type="spellEnd"/>
      <w:r w:rsidRPr="00B928A6">
        <w:rPr>
          <w:rFonts w:ascii="Times New Roman" w:hAnsi="Times New Roman" w:cs="Times New Roman"/>
          <w:sz w:val="24"/>
          <w:szCs w:val="24"/>
          <w:lang w:val="en-CM"/>
        </w:rPr>
        <w:t xml:space="preserve"> qui met à jour la base de données, </w:t>
      </w:r>
      <w:proofErr w:type="spellStart"/>
      <w:r w:rsidRPr="00B928A6">
        <w:rPr>
          <w:rFonts w:ascii="Times New Roman" w:hAnsi="Times New Roman" w:cs="Times New Roman"/>
          <w:sz w:val="24"/>
          <w:szCs w:val="24"/>
          <w:lang w:val="en-CM"/>
        </w:rPr>
        <w:t>puis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devrait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procéder</w:t>
      </w:r>
      <w:proofErr w:type="spellEnd"/>
      <w:r w:rsidRPr="00B928A6">
        <w:rPr>
          <w:rFonts w:ascii="Times New Roman" w:hAnsi="Times New Roman" w:cs="Times New Roman"/>
          <w:sz w:val="24"/>
          <w:szCs w:val="24"/>
          <w:lang w:val="en-CM"/>
        </w:rPr>
        <w:t xml:space="preserve"> au service </w:t>
      </w:r>
      <w:proofErr w:type="spellStart"/>
      <w:r w:rsidRPr="00B928A6">
        <w:rPr>
          <w:rFonts w:ascii="Times New Roman" w:hAnsi="Times New Roman" w:cs="Times New Roman"/>
          <w:sz w:val="24"/>
          <w:szCs w:val="24"/>
          <w:lang w:val="en-CM"/>
        </w:rPr>
        <w:t>d'analyse</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enregistrer</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changement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préférence</w:t>
      </w:r>
      <w:proofErr w:type="spellEnd"/>
      <w:r w:rsidRPr="00B928A6">
        <w:rPr>
          <w:rFonts w:ascii="Times New Roman" w:hAnsi="Times New Roman" w:cs="Times New Roman"/>
          <w:sz w:val="24"/>
          <w:szCs w:val="24"/>
          <w:lang w:val="en-CM"/>
        </w:rPr>
        <w:t xml:space="preserve"> pour la surveillance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Cependant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juste</w:t>
      </w:r>
      <w:proofErr w:type="spellEnd"/>
      <w:r w:rsidRPr="00B928A6">
        <w:rPr>
          <w:rFonts w:ascii="Times New Roman" w:hAnsi="Times New Roman" w:cs="Times New Roman"/>
          <w:sz w:val="24"/>
          <w:szCs w:val="24"/>
          <w:lang w:val="en-CM"/>
        </w:rPr>
        <w:t xml:space="preserve"> au moment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la mise à jour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envoyée</w:t>
      </w:r>
      <w:proofErr w:type="spellEnd"/>
      <w:r w:rsidRPr="00B928A6">
        <w:rPr>
          <w:rFonts w:ascii="Times New Roman" w:hAnsi="Times New Roman" w:cs="Times New Roman"/>
          <w:sz w:val="24"/>
          <w:szCs w:val="24"/>
          <w:lang w:val="en-CM"/>
        </w:rPr>
        <w:t xml:space="preserve"> au service </w:t>
      </w:r>
      <w:proofErr w:type="spellStart"/>
      <w:r w:rsidRPr="00B928A6">
        <w:rPr>
          <w:rFonts w:ascii="Times New Roman" w:hAnsi="Times New Roman" w:cs="Times New Roman"/>
          <w:sz w:val="24"/>
          <w:szCs w:val="24"/>
          <w:lang w:val="en-CM"/>
        </w:rPr>
        <w:t>d'analyse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service se </w:t>
      </w:r>
      <w:proofErr w:type="spellStart"/>
      <w:r w:rsidRPr="00B928A6">
        <w:rPr>
          <w:rFonts w:ascii="Times New Roman" w:hAnsi="Times New Roman" w:cs="Times New Roman"/>
          <w:sz w:val="24"/>
          <w:szCs w:val="24"/>
          <w:lang w:val="en-CM"/>
        </w:rPr>
        <w:t>plante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profil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mis à jour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le journal </w:t>
      </w:r>
      <w:proofErr w:type="spellStart"/>
      <w:r w:rsidRPr="00B928A6">
        <w:rPr>
          <w:rFonts w:ascii="Times New Roman" w:hAnsi="Times New Roman" w:cs="Times New Roman"/>
          <w:sz w:val="24"/>
          <w:szCs w:val="24"/>
          <w:lang w:val="en-CM"/>
        </w:rPr>
        <w:t>d'analyse</w:t>
      </w:r>
      <w:proofErr w:type="spellEnd"/>
      <w:r w:rsidRPr="00B928A6">
        <w:rPr>
          <w:rFonts w:ascii="Times New Roman" w:hAnsi="Times New Roman" w:cs="Times New Roman"/>
          <w:sz w:val="24"/>
          <w:szCs w:val="24"/>
          <w:lang w:val="en-CM"/>
        </w:rPr>
        <w:t xml:space="preserve"> manque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entrée. </w:t>
      </w:r>
      <w:proofErr w:type="spellStart"/>
      <w:r w:rsidRPr="00B928A6">
        <w:rPr>
          <w:rFonts w:ascii="Times New Roman" w:hAnsi="Times New Roman" w:cs="Times New Roman"/>
          <w:sz w:val="24"/>
          <w:szCs w:val="24"/>
          <w:lang w:val="en-CM"/>
        </w:rPr>
        <w:t>L'opération</w:t>
      </w:r>
      <w:proofErr w:type="spellEnd"/>
      <w:r w:rsidRPr="00B928A6">
        <w:rPr>
          <w:rFonts w:ascii="Times New Roman" w:hAnsi="Times New Roman" w:cs="Times New Roman"/>
          <w:sz w:val="24"/>
          <w:szCs w:val="24"/>
          <w:lang w:val="en-CM"/>
        </w:rPr>
        <w:t xml:space="preserve"> a-t-</w:t>
      </w:r>
      <w:proofErr w:type="spellStart"/>
      <w:r w:rsidRPr="00B928A6">
        <w:rPr>
          <w:rFonts w:ascii="Times New Roman" w:hAnsi="Times New Roman" w:cs="Times New Roman"/>
          <w:sz w:val="24"/>
          <w:szCs w:val="24"/>
          <w:lang w:val="en-CM"/>
        </w:rPr>
        <w:t>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réussi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échoué</w:t>
      </w:r>
      <w:proofErr w:type="spellEnd"/>
      <w:r w:rsidRPr="00B928A6">
        <w:rPr>
          <w:rFonts w:ascii="Times New Roman" w:hAnsi="Times New Roman" w:cs="Times New Roman"/>
          <w:sz w:val="24"/>
          <w:szCs w:val="24"/>
          <w:lang w:val="en-CM"/>
        </w:rPr>
        <w:t xml:space="preserve">? Du point de </w:t>
      </w:r>
      <w:proofErr w:type="spellStart"/>
      <w:r w:rsidRPr="00B928A6">
        <w:rPr>
          <w:rFonts w:ascii="Times New Roman" w:hAnsi="Times New Roman" w:cs="Times New Roman"/>
          <w:sz w:val="24"/>
          <w:szCs w:val="24"/>
          <w:lang w:val="en-CM"/>
        </w:rPr>
        <w:t>vue</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citoyen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préférences</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mises à jour avec succès. Du point de </w:t>
      </w:r>
      <w:proofErr w:type="spellStart"/>
      <w:r w:rsidRPr="00B928A6">
        <w:rPr>
          <w:rFonts w:ascii="Times New Roman" w:hAnsi="Times New Roman" w:cs="Times New Roman"/>
          <w:sz w:val="24"/>
          <w:szCs w:val="24"/>
          <w:lang w:val="en-CM"/>
        </w:rPr>
        <w:t>vue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l'analyse</w:t>
      </w:r>
      <w:proofErr w:type="spellEnd"/>
      <w:r w:rsidRPr="00B928A6">
        <w:rPr>
          <w:rFonts w:ascii="Times New Roman" w:hAnsi="Times New Roman" w:cs="Times New Roman"/>
          <w:sz w:val="24"/>
          <w:szCs w:val="24"/>
          <w:lang w:val="en-CM"/>
        </w:rPr>
        <w:t xml:space="preserve">, les données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incomplètes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protocoles</w:t>
      </w:r>
      <w:proofErr w:type="spellEnd"/>
      <w:r w:rsidRPr="00B928A6">
        <w:rPr>
          <w:rFonts w:ascii="Times New Roman" w:hAnsi="Times New Roman" w:cs="Times New Roman"/>
          <w:sz w:val="24"/>
          <w:szCs w:val="24"/>
          <w:lang w:val="en-CM"/>
        </w:rPr>
        <w:t xml:space="preserve"> de transaction </w:t>
      </w:r>
      <w:proofErr w:type="spellStart"/>
      <w:r w:rsidRPr="00B928A6">
        <w:rPr>
          <w:rFonts w:ascii="Times New Roman" w:hAnsi="Times New Roman" w:cs="Times New Roman"/>
          <w:sz w:val="24"/>
          <w:szCs w:val="24"/>
          <w:lang w:val="en-CM"/>
        </w:rPr>
        <w:t>distribuée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 commit à deux phases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coordonner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opérations</w:t>
      </w:r>
      <w:proofErr w:type="spellEnd"/>
      <w:r w:rsidRPr="00B928A6">
        <w:rPr>
          <w:rFonts w:ascii="Times New Roman" w:hAnsi="Times New Roman" w:cs="Times New Roman"/>
          <w:sz w:val="24"/>
          <w:szCs w:val="24"/>
          <w:lang w:val="en-CM"/>
        </w:rPr>
        <w:t xml:space="preserve"> multi-étapes à travers les services,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introduisent</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complexité</w:t>
      </w:r>
      <w:proofErr w:type="spellEnd"/>
      <w:r w:rsidRPr="00B928A6">
        <w:rPr>
          <w:rFonts w:ascii="Times New Roman" w:hAnsi="Times New Roman" w:cs="Times New Roman"/>
          <w:sz w:val="24"/>
          <w:szCs w:val="24"/>
          <w:lang w:val="en-CM"/>
        </w:rPr>
        <w:t xml:space="preserve"> et des </w:t>
      </w:r>
      <w:proofErr w:type="spellStart"/>
      <w:r w:rsidRPr="00B928A6">
        <w:rPr>
          <w:rFonts w:ascii="Times New Roman" w:hAnsi="Times New Roman" w:cs="Times New Roman"/>
          <w:sz w:val="24"/>
          <w:szCs w:val="24"/>
          <w:lang w:val="en-CM"/>
        </w:rPr>
        <w:t>coûts</w:t>
      </w:r>
      <w:proofErr w:type="spellEnd"/>
      <w:r w:rsidRPr="00B928A6">
        <w:rPr>
          <w:rFonts w:ascii="Times New Roman" w:hAnsi="Times New Roman" w:cs="Times New Roman"/>
          <w:sz w:val="24"/>
          <w:szCs w:val="24"/>
          <w:lang w:val="en-CM"/>
        </w:rPr>
        <w:t xml:space="preserve"> de performance. Des </w:t>
      </w:r>
      <w:proofErr w:type="spellStart"/>
      <w:r w:rsidRPr="00B928A6">
        <w:rPr>
          <w:rFonts w:ascii="Times New Roman" w:hAnsi="Times New Roman" w:cs="Times New Roman"/>
          <w:sz w:val="24"/>
          <w:szCs w:val="24"/>
          <w:lang w:val="en-CM"/>
        </w:rPr>
        <w:t>approches</w:t>
      </w:r>
      <w:proofErr w:type="spellEnd"/>
      <w:r w:rsidRPr="00B928A6">
        <w:rPr>
          <w:rFonts w:ascii="Times New Roman" w:hAnsi="Times New Roman" w:cs="Times New Roman"/>
          <w:sz w:val="24"/>
          <w:szCs w:val="24"/>
          <w:lang w:val="en-CM"/>
        </w:rPr>
        <w:t xml:space="preserve"> alternatives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modeles</w:t>
      </w:r>
      <w:proofErr w:type="spellEnd"/>
      <w:r w:rsidRPr="00B928A6">
        <w:rPr>
          <w:rFonts w:ascii="Times New Roman" w:hAnsi="Times New Roman" w:cs="Times New Roman"/>
          <w:sz w:val="24"/>
          <w:szCs w:val="24"/>
          <w:lang w:val="en-CM"/>
        </w:rPr>
        <w:t xml:space="preserve"> de saga </w:t>
      </w:r>
      <w:proofErr w:type="spellStart"/>
      <w:r w:rsidRPr="00B928A6">
        <w:rPr>
          <w:rFonts w:ascii="Times New Roman" w:hAnsi="Times New Roman" w:cs="Times New Roman"/>
          <w:sz w:val="24"/>
          <w:szCs w:val="24"/>
          <w:lang w:val="en-CM"/>
        </w:rPr>
        <w:t>divisent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opérations</w:t>
      </w:r>
      <w:proofErr w:type="spellEnd"/>
      <w:r w:rsidRPr="00B928A6">
        <w:rPr>
          <w:rFonts w:ascii="Times New Roman" w:hAnsi="Times New Roman" w:cs="Times New Roman"/>
          <w:sz w:val="24"/>
          <w:szCs w:val="24"/>
          <w:lang w:val="en-CM"/>
        </w:rPr>
        <w:t xml:space="preserve"> complexes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étapes </w:t>
      </w:r>
      <w:proofErr w:type="spellStart"/>
      <w:r w:rsidRPr="00B928A6">
        <w:rPr>
          <w:rFonts w:ascii="Times New Roman" w:hAnsi="Times New Roman" w:cs="Times New Roman"/>
          <w:sz w:val="24"/>
          <w:szCs w:val="24"/>
          <w:lang w:val="en-CM"/>
        </w:rPr>
        <w:t>indépendantes</w:t>
      </w:r>
      <w:proofErr w:type="spellEnd"/>
      <w:r w:rsidRPr="00B928A6">
        <w:rPr>
          <w:rFonts w:ascii="Times New Roman" w:hAnsi="Times New Roman" w:cs="Times New Roman"/>
          <w:sz w:val="24"/>
          <w:szCs w:val="24"/>
          <w:lang w:val="en-CM"/>
        </w:rPr>
        <w:t xml:space="preserve"> plus petites avec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logique</w:t>
      </w:r>
      <w:proofErr w:type="spellEnd"/>
      <w:r w:rsidRPr="00B928A6">
        <w:rPr>
          <w:rFonts w:ascii="Times New Roman" w:hAnsi="Times New Roman" w:cs="Times New Roman"/>
          <w:sz w:val="24"/>
          <w:szCs w:val="24"/>
          <w:lang w:val="en-CM"/>
        </w:rPr>
        <w:t xml:space="preserve"> de compensation </w:t>
      </w:r>
      <w:proofErr w:type="gramStart"/>
      <w:r w:rsidRPr="00B928A6">
        <w:rPr>
          <w:rFonts w:ascii="Times New Roman" w:hAnsi="Times New Roman" w:cs="Times New Roman"/>
          <w:sz w:val="24"/>
          <w:szCs w:val="24"/>
          <w:lang w:val="en-CM"/>
        </w:rPr>
        <w:t>pour</w:t>
      </w:r>
      <w:proofErr w:type="gram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annuler</w:t>
      </w:r>
      <w:proofErr w:type="spellEnd"/>
      <w:r w:rsidRPr="00B928A6">
        <w:rPr>
          <w:rFonts w:ascii="Times New Roman" w:hAnsi="Times New Roman" w:cs="Times New Roman"/>
          <w:sz w:val="24"/>
          <w:szCs w:val="24"/>
          <w:lang w:val="en-CM"/>
        </w:rPr>
        <w:t xml:space="preserve"> les étapes </w:t>
      </w:r>
      <w:proofErr w:type="spellStart"/>
      <w:r w:rsidRPr="00B928A6">
        <w:rPr>
          <w:rFonts w:ascii="Times New Roman" w:hAnsi="Times New Roman" w:cs="Times New Roman"/>
          <w:sz w:val="24"/>
          <w:szCs w:val="24"/>
          <w:lang w:val="en-CM"/>
        </w:rPr>
        <w:t>terminées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les étapes </w:t>
      </w:r>
      <w:proofErr w:type="spellStart"/>
      <w:r w:rsidRPr="00B928A6">
        <w:rPr>
          <w:rFonts w:ascii="Times New Roman" w:hAnsi="Times New Roman" w:cs="Times New Roman"/>
          <w:sz w:val="24"/>
          <w:szCs w:val="24"/>
          <w:lang w:val="en-CM"/>
        </w:rPr>
        <w:t>ultérieures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échouent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Choisir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appropriés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différentes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opérations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comprendre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compromis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inhérents</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w:t>
      </w:r>
    </w:p>
    <w:p w14:paraId="755FDE92"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distribution </w:t>
      </w:r>
      <w:proofErr w:type="spellStart"/>
      <w:r w:rsidRPr="00B928A6">
        <w:rPr>
          <w:rFonts w:ascii="Times New Roman" w:hAnsi="Times New Roman" w:cs="Times New Roman"/>
          <w:sz w:val="24"/>
          <w:szCs w:val="24"/>
          <w:lang w:val="en-CM"/>
        </w:rPr>
        <w:t>géographique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avantages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supplémentaires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tolérance</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particulièrement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pertinents</w:t>
      </w:r>
      <w:proofErr w:type="spellEnd"/>
      <w:r w:rsidRPr="00B928A6">
        <w:rPr>
          <w:rFonts w:ascii="Times New Roman" w:hAnsi="Times New Roman" w:cs="Times New Roman"/>
          <w:sz w:val="24"/>
          <w:szCs w:val="24"/>
          <w:lang w:val="en-CM"/>
        </w:rPr>
        <w:t xml:space="preserve"> pour le Cameroun. Si </w:t>
      </w:r>
      <w:proofErr w:type="spellStart"/>
      <w:r w:rsidRPr="00B928A6">
        <w:rPr>
          <w:rFonts w:ascii="Times New Roman" w:hAnsi="Times New Roman" w:cs="Times New Roman"/>
          <w:sz w:val="24"/>
          <w:szCs w:val="24"/>
          <w:lang w:val="en-CM"/>
        </w:rPr>
        <w:t>l'ensemble</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fonctionne</w:t>
      </w:r>
      <w:proofErr w:type="spellEnd"/>
      <w:r w:rsidRPr="00B928A6">
        <w:rPr>
          <w:rFonts w:ascii="Times New Roman" w:hAnsi="Times New Roman" w:cs="Times New Roman"/>
          <w:sz w:val="24"/>
          <w:szCs w:val="24"/>
          <w:lang w:val="en-CM"/>
        </w:rPr>
        <w:t xml:space="preserve"> dans un seul centre de données à Yaoundé,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panne de courant,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catastrophe naturelle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défaillance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d'infrastructure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affectant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centre de données </w:t>
      </w:r>
      <w:proofErr w:type="spellStart"/>
      <w:r w:rsidRPr="00B928A6">
        <w:rPr>
          <w:rFonts w:ascii="Times New Roman" w:hAnsi="Times New Roman" w:cs="Times New Roman"/>
          <w:sz w:val="24"/>
          <w:szCs w:val="24"/>
          <w:lang w:val="en-CM"/>
        </w:rPr>
        <w:t>entraîne</w:t>
      </w:r>
      <w:proofErr w:type="spellEnd"/>
      <w:r w:rsidRPr="00B928A6">
        <w:rPr>
          <w:rFonts w:ascii="Times New Roman" w:hAnsi="Times New Roman" w:cs="Times New Roman"/>
          <w:sz w:val="24"/>
          <w:szCs w:val="24"/>
          <w:lang w:val="en-CM"/>
        </w:rPr>
        <w:t xml:space="preserve"> la chute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entier</w:t>
      </w:r>
      <w:proofErr w:type="spellEnd"/>
      <w:r w:rsidRPr="00B928A6">
        <w:rPr>
          <w:rFonts w:ascii="Times New Roman" w:hAnsi="Times New Roman" w:cs="Times New Roman"/>
          <w:sz w:val="24"/>
          <w:szCs w:val="24"/>
          <w:lang w:val="en-CM"/>
        </w:rPr>
        <w:t xml:space="preserve">. En </w:t>
      </w:r>
      <w:proofErr w:type="spellStart"/>
      <w:r w:rsidRPr="00B928A6">
        <w:rPr>
          <w:rFonts w:ascii="Times New Roman" w:hAnsi="Times New Roman" w:cs="Times New Roman"/>
          <w:sz w:val="24"/>
          <w:szCs w:val="24"/>
          <w:lang w:val="en-CM"/>
        </w:rPr>
        <w:t>distribuant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composants</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emplacements </w:t>
      </w:r>
      <w:proofErr w:type="spellStart"/>
      <w:r w:rsidRPr="00B928A6">
        <w:rPr>
          <w:rFonts w:ascii="Times New Roman" w:hAnsi="Times New Roman" w:cs="Times New Roman"/>
          <w:sz w:val="24"/>
          <w:szCs w:val="24"/>
          <w:lang w:val="en-CM"/>
        </w:rPr>
        <w:t>géographiques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peut-être</w:t>
      </w:r>
      <w:proofErr w:type="spellEnd"/>
      <w:r w:rsidRPr="00B928A6">
        <w:rPr>
          <w:rFonts w:ascii="Times New Roman" w:hAnsi="Times New Roman" w:cs="Times New Roman"/>
          <w:sz w:val="24"/>
          <w:szCs w:val="24"/>
          <w:lang w:val="en-CM"/>
        </w:rPr>
        <w:t xml:space="preserve"> avec des </w:t>
      </w:r>
      <w:proofErr w:type="spellStart"/>
      <w:r w:rsidRPr="00B928A6">
        <w:rPr>
          <w:rFonts w:ascii="Times New Roman" w:hAnsi="Times New Roman" w:cs="Times New Roman"/>
          <w:sz w:val="24"/>
          <w:szCs w:val="24"/>
          <w:lang w:val="en-CM"/>
        </w:rPr>
        <w:t>serveurs</w:t>
      </w:r>
      <w:proofErr w:type="spellEnd"/>
      <w:r w:rsidRPr="00B928A6">
        <w:rPr>
          <w:rFonts w:ascii="Times New Roman" w:hAnsi="Times New Roman" w:cs="Times New Roman"/>
          <w:sz w:val="24"/>
          <w:szCs w:val="24"/>
          <w:lang w:val="en-CM"/>
        </w:rPr>
        <w:t xml:space="preserve"> à Yaoundé, Douala et des </w:t>
      </w:r>
      <w:proofErr w:type="spellStart"/>
      <w:r w:rsidRPr="00B928A6">
        <w:rPr>
          <w:rFonts w:ascii="Times New Roman" w:hAnsi="Times New Roman" w:cs="Times New Roman"/>
          <w:sz w:val="24"/>
          <w:szCs w:val="24"/>
          <w:lang w:val="en-CM"/>
        </w:rPr>
        <w:t>régions</w:t>
      </w:r>
      <w:proofErr w:type="spellEnd"/>
      <w:r w:rsidRPr="00B928A6">
        <w:rPr>
          <w:rFonts w:ascii="Times New Roman" w:hAnsi="Times New Roman" w:cs="Times New Roman"/>
          <w:sz w:val="24"/>
          <w:szCs w:val="24"/>
          <w:lang w:val="en-CM"/>
        </w:rPr>
        <w:t xml:space="preserve"> cloud </w:t>
      </w:r>
      <w:proofErr w:type="spellStart"/>
      <w:r w:rsidRPr="00B928A6">
        <w:rPr>
          <w:rFonts w:ascii="Times New Roman" w:hAnsi="Times New Roman" w:cs="Times New Roman"/>
          <w:sz w:val="24"/>
          <w:szCs w:val="24"/>
          <w:lang w:val="en-CM"/>
        </w:rPr>
        <w:t>internationales</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reste</w:t>
      </w:r>
      <w:proofErr w:type="spellEnd"/>
      <w:r w:rsidRPr="00B928A6">
        <w:rPr>
          <w:rFonts w:ascii="Times New Roman" w:hAnsi="Times New Roman" w:cs="Times New Roman"/>
          <w:sz w:val="24"/>
          <w:szCs w:val="24"/>
          <w:lang w:val="en-CM"/>
        </w:rPr>
        <w:t xml:space="preserve"> disponible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ville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entière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perd</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connectivité</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requêtes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acheminées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région</w:t>
      </w:r>
      <w:proofErr w:type="spellEnd"/>
      <w:r w:rsidRPr="00B928A6">
        <w:rPr>
          <w:rFonts w:ascii="Times New Roman" w:hAnsi="Times New Roman" w:cs="Times New Roman"/>
          <w:sz w:val="24"/>
          <w:szCs w:val="24"/>
          <w:lang w:val="en-CM"/>
        </w:rPr>
        <w:t xml:space="preserve"> disponible la plus </w:t>
      </w:r>
      <w:proofErr w:type="spellStart"/>
      <w:r w:rsidRPr="00B928A6">
        <w:rPr>
          <w:rFonts w:ascii="Times New Roman" w:hAnsi="Times New Roman" w:cs="Times New Roman"/>
          <w:sz w:val="24"/>
          <w:szCs w:val="24"/>
          <w:lang w:val="en-CM"/>
        </w:rPr>
        <w:t>proche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réplication</w:t>
      </w:r>
      <w:proofErr w:type="spellEnd"/>
      <w:r w:rsidRPr="00B928A6">
        <w:rPr>
          <w:rFonts w:ascii="Times New Roman" w:hAnsi="Times New Roman" w:cs="Times New Roman"/>
          <w:sz w:val="24"/>
          <w:szCs w:val="24"/>
          <w:lang w:val="en-CM"/>
        </w:rPr>
        <w:t xml:space="preserve"> des données à travers les </w:t>
      </w:r>
      <w:proofErr w:type="spellStart"/>
      <w:r w:rsidRPr="00B928A6">
        <w:rPr>
          <w:rFonts w:ascii="Times New Roman" w:hAnsi="Times New Roman" w:cs="Times New Roman"/>
          <w:sz w:val="24"/>
          <w:szCs w:val="24"/>
          <w:lang w:val="en-CM"/>
        </w:rPr>
        <w:t>régions</w:t>
      </w:r>
      <w:proofErr w:type="spellEnd"/>
      <w:r w:rsidRPr="00B928A6">
        <w:rPr>
          <w:rFonts w:ascii="Times New Roman" w:hAnsi="Times New Roman" w:cs="Times New Roman"/>
          <w:sz w:val="24"/>
          <w:szCs w:val="24"/>
          <w:lang w:val="en-CM"/>
        </w:rPr>
        <w:t xml:space="preserve"> assure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restent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accessibles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région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entière</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déconnecte</w:t>
      </w:r>
      <w:proofErr w:type="spellEnd"/>
      <w:r w:rsidRPr="00B928A6">
        <w:rPr>
          <w:rFonts w:ascii="Times New Roman" w:hAnsi="Times New Roman" w:cs="Times New Roman"/>
          <w:sz w:val="24"/>
          <w:szCs w:val="24"/>
          <w:lang w:val="en-CM"/>
        </w:rPr>
        <w:t xml:space="preserve">. Cette </w:t>
      </w:r>
      <w:proofErr w:type="spellStart"/>
      <w:r w:rsidRPr="00B928A6">
        <w:rPr>
          <w:rFonts w:ascii="Times New Roman" w:hAnsi="Times New Roman" w:cs="Times New Roman"/>
          <w:sz w:val="24"/>
          <w:szCs w:val="24"/>
          <w:lang w:val="en-CM"/>
        </w:rPr>
        <w:t>redondance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géographique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représente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l'expression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ultime</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tolérance</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dans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w:t>
      </w:r>
    </w:p>
    <w:p w14:paraId="79EA8BF5"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lastRenderedPageBreak/>
        <w:t>L'exigence</w:t>
      </w:r>
      <w:proofErr w:type="spellEnd"/>
      <w:r w:rsidRPr="00B928A6">
        <w:rPr>
          <w:rFonts w:ascii="Times New Roman" w:hAnsi="Times New Roman" w:cs="Times New Roman"/>
          <w:sz w:val="24"/>
          <w:szCs w:val="24"/>
          <w:lang w:val="en-CM"/>
        </w:rPr>
        <w:t xml:space="preserve"> de collaboration </w:t>
      </w:r>
      <w:proofErr w:type="spellStart"/>
      <w:r w:rsidRPr="00B928A6">
        <w:rPr>
          <w:rFonts w:ascii="Times New Roman" w:hAnsi="Times New Roman" w:cs="Times New Roman"/>
          <w:sz w:val="24"/>
          <w:szCs w:val="24"/>
          <w:lang w:val="en-CM"/>
        </w:rPr>
        <w:t>s'étend</w:t>
      </w:r>
      <w:proofErr w:type="spellEnd"/>
      <w:r w:rsidRPr="00B928A6">
        <w:rPr>
          <w:rFonts w:ascii="Times New Roman" w:hAnsi="Times New Roman" w:cs="Times New Roman"/>
          <w:sz w:val="24"/>
          <w:szCs w:val="24"/>
          <w:lang w:val="en-CM"/>
        </w:rPr>
        <w:t xml:space="preserve">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simplement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permettre</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organisations </w:t>
      </w:r>
      <w:proofErr w:type="spellStart"/>
      <w:r w:rsidRPr="00B928A6">
        <w:rPr>
          <w:rFonts w:ascii="Times New Roman" w:hAnsi="Times New Roman" w:cs="Times New Roman"/>
          <w:sz w:val="24"/>
          <w:szCs w:val="24"/>
          <w:lang w:val="en-CM"/>
        </w:rPr>
        <w:t>d'utiliser</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simultanément</w:t>
      </w:r>
      <w:proofErr w:type="spellEnd"/>
      <w:r w:rsidRPr="00B928A6">
        <w:rPr>
          <w:rFonts w:ascii="Times New Roman" w:hAnsi="Times New Roman" w:cs="Times New Roman"/>
          <w:sz w:val="24"/>
          <w:szCs w:val="24"/>
          <w:lang w:val="en-CM"/>
        </w:rPr>
        <w:t xml:space="preserve">. Une collaboration </w:t>
      </w:r>
      <w:proofErr w:type="spellStart"/>
      <w:r w:rsidRPr="00B928A6">
        <w:rPr>
          <w:rFonts w:ascii="Times New Roman" w:hAnsi="Times New Roman" w:cs="Times New Roman"/>
          <w:sz w:val="24"/>
          <w:szCs w:val="24"/>
          <w:lang w:val="en-CM"/>
        </w:rPr>
        <w:t>efficace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contrôle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d'accès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sophistiqué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isolation des données,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coordination de workflow et des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d'audit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organisation </w:t>
      </w:r>
      <w:proofErr w:type="spellStart"/>
      <w:r w:rsidRPr="00B928A6">
        <w:rPr>
          <w:rFonts w:ascii="Times New Roman" w:hAnsi="Times New Roman" w:cs="Times New Roman"/>
          <w:sz w:val="24"/>
          <w:szCs w:val="24"/>
          <w:lang w:val="en-CM"/>
        </w:rPr>
        <w:t>utilisant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doit </w:t>
      </w:r>
      <w:proofErr w:type="spellStart"/>
      <w:r w:rsidRPr="00B928A6">
        <w:rPr>
          <w:rFonts w:ascii="Times New Roman" w:hAnsi="Times New Roman" w:cs="Times New Roman"/>
          <w:sz w:val="24"/>
          <w:szCs w:val="24"/>
          <w:lang w:val="en-CM"/>
        </w:rPr>
        <w:t>pouvoir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propres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définir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propres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de notification, </w:t>
      </w:r>
      <w:proofErr w:type="spellStart"/>
      <w:r w:rsidRPr="00B928A6">
        <w:rPr>
          <w:rFonts w:ascii="Times New Roman" w:hAnsi="Times New Roman" w:cs="Times New Roman"/>
          <w:sz w:val="24"/>
          <w:szCs w:val="24"/>
          <w:lang w:val="en-CM"/>
        </w:rPr>
        <w:t>contrôler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propres</w:t>
      </w:r>
      <w:proofErr w:type="spellEnd"/>
      <w:r w:rsidRPr="00B928A6">
        <w:rPr>
          <w:rFonts w:ascii="Times New Roman" w:hAnsi="Times New Roman" w:cs="Times New Roman"/>
          <w:sz w:val="24"/>
          <w:szCs w:val="24"/>
          <w:lang w:val="en-CM"/>
        </w:rPr>
        <w:t xml:space="preserve"> workflows de publication et </w:t>
      </w:r>
      <w:proofErr w:type="spellStart"/>
      <w:r w:rsidRPr="00B928A6">
        <w:rPr>
          <w:rFonts w:ascii="Times New Roman" w:hAnsi="Times New Roman" w:cs="Times New Roman"/>
          <w:sz w:val="24"/>
          <w:szCs w:val="24"/>
          <w:lang w:val="en-CM"/>
        </w:rPr>
        <w:t>accéder</w:t>
      </w:r>
      <w:proofErr w:type="spellEnd"/>
      <w:r w:rsidRPr="00B928A6">
        <w:rPr>
          <w:rFonts w:ascii="Times New Roman" w:hAnsi="Times New Roman" w:cs="Times New Roman"/>
          <w:sz w:val="24"/>
          <w:szCs w:val="24"/>
          <w:lang w:val="en-CM"/>
        </w:rPr>
        <w:t xml:space="preserve"> aux analyses sur la performance de </w:t>
      </w:r>
      <w:proofErr w:type="spellStart"/>
      <w:r w:rsidRPr="00B928A6">
        <w:rPr>
          <w:rFonts w:ascii="Times New Roman" w:hAnsi="Times New Roman" w:cs="Times New Roman"/>
          <w:sz w:val="24"/>
          <w:szCs w:val="24"/>
          <w:lang w:val="en-CM"/>
        </w:rPr>
        <w:t>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propres</w:t>
      </w:r>
      <w:proofErr w:type="spellEnd"/>
      <w:r w:rsidRPr="00B928A6">
        <w:rPr>
          <w:rFonts w:ascii="Times New Roman" w:hAnsi="Times New Roman" w:cs="Times New Roman"/>
          <w:sz w:val="24"/>
          <w:szCs w:val="24"/>
          <w:lang w:val="en-CM"/>
        </w:rPr>
        <w:t xml:space="preserve"> notifications sans </w:t>
      </w:r>
      <w:proofErr w:type="spellStart"/>
      <w:r w:rsidRPr="00B928A6">
        <w:rPr>
          <w:rFonts w:ascii="Times New Roman" w:hAnsi="Times New Roman" w:cs="Times New Roman"/>
          <w:sz w:val="24"/>
          <w:szCs w:val="24"/>
          <w:lang w:val="en-CM"/>
        </w:rPr>
        <w:t>interférer</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accéder</w:t>
      </w:r>
      <w:proofErr w:type="spellEnd"/>
      <w:r w:rsidRPr="00B928A6">
        <w:rPr>
          <w:rFonts w:ascii="Times New Roman" w:hAnsi="Times New Roman" w:cs="Times New Roman"/>
          <w:sz w:val="24"/>
          <w:szCs w:val="24"/>
          <w:lang w:val="en-CM"/>
        </w:rPr>
        <w:t xml:space="preserve"> aux données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organisations. Cette exigence de multi-location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défi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classique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w:t>
      </w:r>
    </w:p>
    <w:p w14:paraId="36083F33"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architecturaux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abordent</w:t>
      </w:r>
      <w:proofErr w:type="spellEnd"/>
      <w:r w:rsidRPr="00B928A6">
        <w:rPr>
          <w:rFonts w:ascii="Times New Roman" w:hAnsi="Times New Roman" w:cs="Times New Roman"/>
          <w:sz w:val="24"/>
          <w:szCs w:val="24"/>
          <w:lang w:val="en-CM"/>
        </w:rPr>
        <w:t xml:space="preserve"> la multi-location dans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Des instances de base de données </w:t>
      </w:r>
      <w:proofErr w:type="spellStart"/>
      <w:r w:rsidRPr="00B928A6">
        <w:rPr>
          <w:rFonts w:ascii="Times New Roman" w:hAnsi="Times New Roman" w:cs="Times New Roman"/>
          <w:sz w:val="24"/>
          <w:szCs w:val="24"/>
          <w:lang w:val="en-CM"/>
        </w:rPr>
        <w:t>séparées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locataire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fournissent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l'isolation</w:t>
      </w:r>
      <w:proofErr w:type="spellEnd"/>
      <w:r w:rsidRPr="00B928A6">
        <w:rPr>
          <w:rFonts w:ascii="Times New Roman" w:hAnsi="Times New Roman" w:cs="Times New Roman"/>
          <w:sz w:val="24"/>
          <w:szCs w:val="24"/>
          <w:lang w:val="en-CM"/>
        </w:rPr>
        <w:t xml:space="preserve"> la plus forte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sacrifient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l'efficacité</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ressources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w:t>
      </w:r>
      <w:proofErr w:type="spellEnd"/>
      <w:r w:rsidRPr="00B928A6">
        <w:rPr>
          <w:rFonts w:ascii="Times New Roman" w:hAnsi="Times New Roman" w:cs="Times New Roman"/>
          <w:sz w:val="24"/>
          <w:szCs w:val="24"/>
          <w:lang w:val="en-CM"/>
        </w:rPr>
        <w:t xml:space="preserve"> du support de </w:t>
      </w:r>
      <w:proofErr w:type="spellStart"/>
      <w:r w:rsidRPr="00B928A6">
        <w:rPr>
          <w:rFonts w:ascii="Times New Roman" w:hAnsi="Times New Roman" w:cs="Times New Roman"/>
          <w:sz w:val="24"/>
          <w:szCs w:val="24"/>
          <w:lang w:val="en-CM"/>
        </w:rPr>
        <w:t>nombreux</w:t>
      </w:r>
      <w:proofErr w:type="spellEnd"/>
      <w:r w:rsidRPr="00B928A6">
        <w:rPr>
          <w:rFonts w:ascii="Times New Roman" w:hAnsi="Times New Roman" w:cs="Times New Roman"/>
          <w:sz w:val="24"/>
          <w:szCs w:val="24"/>
          <w:lang w:val="en-CM"/>
        </w:rPr>
        <w:t xml:space="preserve"> petits </w:t>
      </w:r>
      <w:proofErr w:type="spellStart"/>
      <w:r w:rsidRPr="00B928A6">
        <w:rPr>
          <w:rFonts w:ascii="Times New Roman" w:hAnsi="Times New Roman" w:cs="Times New Roman"/>
          <w:sz w:val="24"/>
          <w:szCs w:val="24"/>
          <w:lang w:val="en-CM"/>
        </w:rPr>
        <w:t>locataires</w:t>
      </w:r>
      <w:proofErr w:type="spellEnd"/>
      <w:r w:rsidRPr="00B928A6">
        <w:rPr>
          <w:rFonts w:ascii="Times New Roman" w:hAnsi="Times New Roman" w:cs="Times New Roman"/>
          <w:sz w:val="24"/>
          <w:szCs w:val="24"/>
          <w:lang w:val="en-CM"/>
        </w:rPr>
        <w:t xml:space="preserve">. Des instances de base de données </w:t>
      </w:r>
      <w:proofErr w:type="spellStart"/>
      <w:r w:rsidRPr="00B928A6">
        <w:rPr>
          <w:rFonts w:ascii="Times New Roman" w:hAnsi="Times New Roman" w:cs="Times New Roman"/>
          <w:sz w:val="24"/>
          <w:szCs w:val="24"/>
          <w:lang w:val="en-CM"/>
        </w:rPr>
        <w:t>partagées</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séparation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logique</w:t>
      </w:r>
      <w:proofErr w:type="spellEnd"/>
      <w:r w:rsidRPr="00B928A6">
        <w:rPr>
          <w:rFonts w:ascii="Times New Roman" w:hAnsi="Times New Roman" w:cs="Times New Roman"/>
          <w:sz w:val="24"/>
          <w:szCs w:val="24"/>
          <w:lang w:val="en-CM"/>
        </w:rPr>
        <w:t xml:space="preserve"> à travers des </w:t>
      </w:r>
      <w:proofErr w:type="spellStart"/>
      <w:r w:rsidRPr="00B928A6">
        <w:rPr>
          <w:rFonts w:ascii="Times New Roman" w:hAnsi="Times New Roman" w:cs="Times New Roman"/>
          <w:sz w:val="24"/>
          <w:szCs w:val="24"/>
          <w:lang w:val="en-CM"/>
        </w:rPr>
        <w:t>identifiants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locataire</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ligne</w:t>
      </w:r>
      <w:proofErr w:type="spellEnd"/>
      <w:r w:rsidRPr="00B928A6">
        <w:rPr>
          <w:rFonts w:ascii="Times New Roman" w:hAnsi="Times New Roman" w:cs="Times New Roman"/>
          <w:sz w:val="24"/>
          <w:szCs w:val="24"/>
          <w:lang w:val="en-CM"/>
        </w:rPr>
        <w:t xml:space="preserve"> de données </w:t>
      </w:r>
      <w:proofErr w:type="spellStart"/>
      <w:r w:rsidRPr="00B928A6">
        <w:rPr>
          <w:rFonts w:ascii="Times New Roman" w:hAnsi="Times New Roman" w:cs="Times New Roman"/>
          <w:sz w:val="24"/>
          <w:szCs w:val="24"/>
          <w:lang w:val="en-CM"/>
        </w:rPr>
        <w:t>fournissent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meilleure</w:t>
      </w:r>
      <w:proofErr w:type="spellEnd"/>
      <w:r w:rsidRPr="00B928A6">
        <w:rPr>
          <w:rFonts w:ascii="Times New Roman" w:hAnsi="Times New Roman" w:cs="Times New Roman"/>
          <w:sz w:val="24"/>
          <w:szCs w:val="24"/>
          <w:lang w:val="en-CM"/>
        </w:rPr>
        <w:t xml:space="preserve"> utilisation des </w:t>
      </w:r>
      <w:proofErr w:type="spellStart"/>
      <w:r w:rsidRPr="00B928A6">
        <w:rPr>
          <w:rFonts w:ascii="Times New Roman" w:hAnsi="Times New Roman" w:cs="Times New Roman"/>
          <w:sz w:val="24"/>
          <w:szCs w:val="24"/>
          <w:lang w:val="en-CM"/>
        </w:rPr>
        <w:t>ressources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conception de </w:t>
      </w:r>
      <w:proofErr w:type="spellStart"/>
      <w:r w:rsidRPr="00B928A6">
        <w:rPr>
          <w:rFonts w:ascii="Times New Roman" w:hAnsi="Times New Roman" w:cs="Times New Roman"/>
          <w:sz w:val="24"/>
          <w:szCs w:val="24"/>
          <w:lang w:val="en-CM"/>
        </w:rPr>
        <w:t>requête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soigneuse</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prévenir</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fuite</w:t>
      </w:r>
      <w:proofErr w:type="spellEnd"/>
      <w:r w:rsidRPr="00B928A6">
        <w:rPr>
          <w:rFonts w:ascii="Times New Roman" w:hAnsi="Times New Roman" w:cs="Times New Roman"/>
          <w:sz w:val="24"/>
          <w:szCs w:val="24"/>
          <w:lang w:val="en-CM"/>
        </w:rPr>
        <w:t xml:space="preserve"> de données entre </w:t>
      </w:r>
      <w:proofErr w:type="spellStart"/>
      <w:r w:rsidRPr="00B928A6">
        <w:rPr>
          <w:rFonts w:ascii="Times New Roman" w:hAnsi="Times New Roman" w:cs="Times New Roman"/>
          <w:sz w:val="24"/>
          <w:szCs w:val="24"/>
          <w:lang w:val="en-CM"/>
        </w:rPr>
        <w:t>locataires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approches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hybrides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utiliser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infrastructure </w:t>
      </w:r>
      <w:proofErr w:type="spellStart"/>
      <w:r w:rsidRPr="00B928A6">
        <w:rPr>
          <w:rFonts w:ascii="Times New Roman" w:hAnsi="Times New Roman" w:cs="Times New Roman"/>
          <w:sz w:val="24"/>
          <w:szCs w:val="24"/>
          <w:lang w:val="en-CM"/>
        </w:rPr>
        <w:t>partagée</w:t>
      </w:r>
      <w:proofErr w:type="spellEnd"/>
      <w:r w:rsidRPr="00B928A6">
        <w:rPr>
          <w:rFonts w:ascii="Times New Roman" w:hAnsi="Times New Roman" w:cs="Times New Roman"/>
          <w:sz w:val="24"/>
          <w:szCs w:val="24"/>
          <w:lang w:val="en-CM"/>
        </w:rPr>
        <w:t xml:space="preserve"> pour les petits </w:t>
      </w:r>
      <w:proofErr w:type="spellStart"/>
      <w:r w:rsidRPr="00B928A6">
        <w:rPr>
          <w:rFonts w:ascii="Times New Roman" w:hAnsi="Times New Roman" w:cs="Times New Roman"/>
          <w:sz w:val="24"/>
          <w:szCs w:val="24"/>
          <w:lang w:val="en-CM"/>
        </w:rPr>
        <w:t>locataires</w:t>
      </w:r>
      <w:proofErr w:type="spellEnd"/>
      <w:r w:rsidRPr="00B928A6">
        <w:rPr>
          <w:rFonts w:ascii="Times New Roman" w:hAnsi="Times New Roman" w:cs="Times New Roman"/>
          <w:sz w:val="24"/>
          <w:szCs w:val="24"/>
          <w:lang w:val="en-CM"/>
        </w:rPr>
        <w:t xml:space="preserve"> et des </w:t>
      </w:r>
      <w:proofErr w:type="spellStart"/>
      <w:r w:rsidRPr="00B928A6">
        <w:rPr>
          <w:rFonts w:ascii="Times New Roman" w:hAnsi="Times New Roman" w:cs="Times New Roman"/>
          <w:sz w:val="24"/>
          <w:szCs w:val="24"/>
          <w:lang w:val="en-CM"/>
        </w:rPr>
        <w:t>ressources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dédiées</w:t>
      </w:r>
      <w:proofErr w:type="spellEnd"/>
      <w:r w:rsidRPr="00B928A6">
        <w:rPr>
          <w:rFonts w:ascii="Times New Roman" w:hAnsi="Times New Roman" w:cs="Times New Roman"/>
          <w:sz w:val="24"/>
          <w:szCs w:val="24"/>
          <w:lang w:val="en-CM"/>
        </w:rPr>
        <w:t xml:space="preserve"> pour les grands </w:t>
      </w:r>
      <w:proofErr w:type="spellStart"/>
      <w:r w:rsidRPr="00B928A6">
        <w:rPr>
          <w:rFonts w:ascii="Times New Roman" w:hAnsi="Times New Roman" w:cs="Times New Roman"/>
          <w:sz w:val="24"/>
          <w:szCs w:val="24"/>
          <w:lang w:val="en-CM"/>
        </w:rPr>
        <w:t>locataires</w:t>
      </w:r>
      <w:proofErr w:type="spellEnd"/>
      <w:r w:rsidRPr="00B928A6">
        <w:rPr>
          <w:rFonts w:ascii="Times New Roman" w:hAnsi="Times New Roman" w:cs="Times New Roman"/>
          <w:sz w:val="24"/>
          <w:szCs w:val="24"/>
          <w:lang w:val="en-CM"/>
        </w:rPr>
        <w:t xml:space="preserve"> avec des exigences de performance </w:t>
      </w:r>
      <w:proofErr w:type="spellStart"/>
      <w:r w:rsidRPr="00B928A6">
        <w:rPr>
          <w:rFonts w:ascii="Times New Roman" w:hAnsi="Times New Roman" w:cs="Times New Roman"/>
          <w:sz w:val="24"/>
          <w:szCs w:val="24"/>
          <w:lang w:val="en-CM"/>
        </w:rPr>
        <w:t>élevées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L'approche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optimale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dépend</w:t>
      </w:r>
      <w:proofErr w:type="spellEnd"/>
      <w:r w:rsidRPr="00B928A6">
        <w:rPr>
          <w:rFonts w:ascii="Times New Roman" w:hAnsi="Times New Roman" w:cs="Times New Roman"/>
          <w:sz w:val="24"/>
          <w:szCs w:val="24"/>
          <w:lang w:val="en-CM"/>
        </w:rPr>
        <w:t xml:space="preserve"> du mélange de </w:t>
      </w:r>
      <w:proofErr w:type="spellStart"/>
      <w:r w:rsidRPr="00B928A6">
        <w:rPr>
          <w:rFonts w:ascii="Times New Roman" w:hAnsi="Times New Roman" w:cs="Times New Roman"/>
          <w:sz w:val="24"/>
          <w:szCs w:val="24"/>
          <w:lang w:val="en-CM"/>
        </w:rPr>
        <w:t>locataires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attendu</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besoins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w:t>
      </w:r>
    </w:p>
    <w:p w14:paraId="756D517B"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L'authentification</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l'autorisation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deviennent</w:t>
      </w:r>
      <w:proofErr w:type="spellEnd"/>
      <w:r w:rsidRPr="00B928A6">
        <w:rPr>
          <w:rFonts w:ascii="Times New Roman" w:hAnsi="Times New Roman" w:cs="Times New Roman"/>
          <w:sz w:val="24"/>
          <w:szCs w:val="24"/>
          <w:lang w:val="en-CM"/>
        </w:rPr>
        <w:t xml:space="preserve"> complexes dans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multi-</w:t>
      </w:r>
      <w:proofErr w:type="spellStart"/>
      <w:r w:rsidRPr="00B928A6">
        <w:rPr>
          <w:rFonts w:ascii="Times New Roman" w:hAnsi="Times New Roman" w:cs="Times New Roman"/>
          <w:sz w:val="24"/>
          <w:szCs w:val="24"/>
          <w:lang w:val="en-CM"/>
        </w:rPr>
        <w:t>locataires</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utilisateur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avoir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différents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rôles</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différentes</w:t>
      </w:r>
      <w:proofErr w:type="spellEnd"/>
      <w:r w:rsidRPr="00B928A6">
        <w:rPr>
          <w:rFonts w:ascii="Times New Roman" w:hAnsi="Times New Roman" w:cs="Times New Roman"/>
          <w:sz w:val="24"/>
          <w:szCs w:val="24"/>
          <w:lang w:val="en-CM"/>
        </w:rPr>
        <w:t xml:space="preserve"> organisations </w:t>
      </w:r>
      <w:proofErr w:type="spellStart"/>
      <w:r w:rsidRPr="00B928A6">
        <w:rPr>
          <w:rFonts w:ascii="Times New Roman" w:hAnsi="Times New Roman" w:cs="Times New Roman"/>
          <w:sz w:val="24"/>
          <w:szCs w:val="24"/>
          <w:lang w:val="en-CM"/>
        </w:rPr>
        <w:t>locataires</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employé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d'ENEO</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avoir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privilèges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d'administrateur</w:t>
      </w:r>
      <w:proofErr w:type="spellEnd"/>
      <w:r w:rsidRPr="00B928A6">
        <w:rPr>
          <w:rFonts w:ascii="Times New Roman" w:hAnsi="Times New Roman" w:cs="Times New Roman"/>
          <w:sz w:val="24"/>
          <w:szCs w:val="24"/>
          <w:lang w:val="en-CM"/>
        </w:rPr>
        <w:t xml:space="preserve"> pour le </w:t>
      </w:r>
      <w:proofErr w:type="spellStart"/>
      <w:r w:rsidRPr="00B928A6">
        <w:rPr>
          <w:rFonts w:ascii="Times New Roman" w:hAnsi="Times New Roman" w:cs="Times New Roman"/>
          <w:sz w:val="24"/>
          <w:szCs w:val="24"/>
          <w:lang w:val="en-CM"/>
        </w:rPr>
        <w:t>locataire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d'ENEO</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aucun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accès</w:t>
      </w:r>
      <w:proofErr w:type="spellEnd"/>
      <w:r w:rsidRPr="00B928A6">
        <w:rPr>
          <w:rFonts w:ascii="Times New Roman" w:hAnsi="Times New Roman" w:cs="Times New Roman"/>
          <w:sz w:val="24"/>
          <w:szCs w:val="24"/>
          <w:lang w:val="en-CM"/>
        </w:rPr>
        <w:t xml:space="preserve"> au </w:t>
      </w:r>
      <w:proofErr w:type="spellStart"/>
      <w:r w:rsidRPr="00B928A6">
        <w:rPr>
          <w:rFonts w:ascii="Times New Roman" w:hAnsi="Times New Roman" w:cs="Times New Roman"/>
          <w:sz w:val="24"/>
          <w:szCs w:val="24"/>
          <w:lang w:val="en-CM"/>
        </w:rPr>
        <w:t>locataire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Camwater</w:t>
      </w:r>
      <w:proofErr w:type="spellEnd"/>
      <w:r w:rsidRPr="00B928A6">
        <w:rPr>
          <w:rFonts w:ascii="Times New Roman" w:hAnsi="Times New Roman" w:cs="Times New Roman"/>
          <w:sz w:val="24"/>
          <w:szCs w:val="24"/>
          <w:lang w:val="en-CM"/>
        </w:rPr>
        <w:t xml:space="preserve">. Un fonctionnaire </w:t>
      </w:r>
      <w:proofErr w:type="spellStart"/>
      <w:r w:rsidRPr="00B928A6">
        <w:rPr>
          <w:rFonts w:ascii="Times New Roman" w:hAnsi="Times New Roman" w:cs="Times New Roman"/>
          <w:sz w:val="24"/>
          <w:szCs w:val="24"/>
          <w:lang w:val="en-CM"/>
        </w:rPr>
        <w:t>gouvernemental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avoir</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accès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lecture </w:t>
      </w:r>
      <w:proofErr w:type="spellStart"/>
      <w:r w:rsidRPr="00B928A6">
        <w:rPr>
          <w:rFonts w:ascii="Times New Roman" w:hAnsi="Times New Roman" w:cs="Times New Roman"/>
          <w:sz w:val="24"/>
          <w:szCs w:val="24"/>
          <w:lang w:val="en-CM"/>
        </w:rPr>
        <w:t>seule</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locataires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d'entreprises</w:t>
      </w:r>
      <w:proofErr w:type="spellEnd"/>
      <w:r w:rsidRPr="00B928A6">
        <w:rPr>
          <w:rFonts w:ascii="Times New Roman" w:hAnsi="Times New Roman" w:cs="Times New Roman"/>
          <w:sz w:val="24"/>
          <w:szCs w:val="24"/>
          <w:lang w:val="en-CM"/>
        </w:rPr>
        <w:t xml:space="preserve"> de services publics à des fins de surveillance. La mise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œuvre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politiques de </w:t>
      </w:r>
      <w:proofErr w:type="spellStart"/>
      <w:r w:rsidRPr="00B928A6">
        <w:rPr>
          <w:rFonts w:ascii="Times New Roman" w:hAnsi="Times New Roman" w:cs="Times New Roman"/>
          <w:sz w:val="24"/>
          <w:szCs w:val="24"/>
          <w:lang w:val="en-CM"/>
        </w:rPr>
        <w:t>contrôle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d'accès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nuancées</w:t>
      </w:r>
      <w:proofErr w:type="spellEnd"/>
      <w:r w:rsidRPr="00B928A6">
        <w:rPr>
          <w:rFonts w:ascii="Times New Roman" w:hAnsi="Times New Roman" w:cs="Times New Roman"/>
          <w:sz w:val="24"/>
          <w:szCs w:val="24"/>
          <w:lang w:val="en-CM"/>
        </w:rPr>
        <w:t xml:space="preserve"> dans un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conception </w:t>
      </w:r>
      <w:proofErr w:type="spellStart"/>
      <w:r w:rsidRPr="00B928A6">
        <w:rPr>
          <w:rFonts w:ascii="Times New Roman" w:hAnsi="Times New Roman" w:cs="Times New Roman"/>
          <w:sz w:val="24"/>
          <w:szCs w:val="24"/>
          <w:lang w:val="en-CM"/>
        </w:rPr>
        <w:t>soigneuse</w:t>
      </w:r>
      <w:proofErr w:type="spellEnd"/>
      <w:r w:rsidRPr="00B928A6">
        <w:rPr>
          <w:rFonts w:ascii="Times New Roman" w:hAnsi="Times New Roman" w:cs="Times New Roman"/>
          <w:sz w:val="24"/>
          <w:szCs w:val="24"/>
          <w:lang w:val="en-CM"/>
        </w:rPr>
        <w:t xml:space="preserve"> de la gestion des </w:t>
      </w:r>
      <w:proofErr w:type="spellStart"/>
      <w:r w:rsidRPr="00B928A6">
        <w:rPr>
          <w:rFonts w:ascii="Times New Roman" w:hAnsi="Times New Roman" w:cs="Times New Roman"/>
          <w:sz w:val="24"/>
          <w:szCs w:val="24"/>
          <w:lang w:val="en-CM"/>
        </w:rPr>
        <w:t>identités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approches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modernes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d'authentification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basés</w:t>
      </w:r>
      <w:proofErr w:type="spellEnd"/>
      <w:r w:rsidRPr="00B928A6">
        <w:rPr>
          <w:rFonts w:ascii="Times New Roman" w:hAnsi="Times New Roman" w:cs="Times New Roman"/>
          <w:sz w:val="24"/>
          <w:szCs w:val="24"/>
          <w:lang w:val="en-CM"/>
        </w:rPr>
        <w:t xml:space="preserve"> sur des jetons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OAuth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s'authentifient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fois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reçoivent</w:t>
      </w:r>
      <w:proofErr w:type="spellEnd"/>
      <w:r w:rsidRPr="00B928A6">
        <w:rPr>
          <w:rFonts w:ascii="Times New Roman" w:hAnsi="Times New Roman" w:cs="Times New Roman"/>
          <w:sz w:val="24"/>
          <w:szCs w:val="24"/>
          <w:lang w:val="en-CM"/>
        </w:rPr>
        <w:t xml:space="preserve"> des jetons qui </w:t>
      </w:r>
      <w:proofErr w:type="spellStart"/>
      <w:r w:rsidRPr="00B928A6">
        <w:rPr>
          <w:rFonts w:ascii="Times New Roman" w:hAnsi="Times New Roman" w:cs="Times New Roman"/>
          <w:sz w:val="24"/>
          <w:szCs w:val="24"/>
          <w:lang w:val="en-CM"/>
        </w:rPr>
        <w:t>encodent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permissions.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jetons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validés</w:t>
      </w:r>
      <w:proofErr w:type="spellEnd"/>
      <w:r w:rsidRPr="00B928A6">
        <w:rPr>
          <w:rFonts w:ascii="Times New Roman" w:hAnsi="Times New Roman" w:cs="Times New Roman"/>
          <w:sz w:val="24"/>
          <w:szCs w:val="24"/>
          <w:lang w:val="en-CM"/>
        </w:rPr>
        <w:t xml:space="preserve"> par </w:t>
      </w:r>
      <w:proofErr w:type="spellStart"/>
      <w:r w:rsidRPr="00B928A6">
        <w:rPr>
          <w:rFonts w:ascii="Times New Roman" w:hAnsi="Times New Roman" w:cs="Times New Roman"/>
          <w:sz w:val="24"/>
          <w:szCs w:val="24"/>
          <w:lang w:val="en-CM"/>
        </w:rPr>
        <w:t>n'importe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quel</w:t>
      </w:r>
      <w:proofErr w:type="spellEnd"/>
      <w:r w:rsidRPr="00B928A6">
        <w:rPr>
          <w:rFonts w:ascii="Times New Roman" w:hAnsi="Times New Roman" w:cs="Times New Roman"/>
          <w:sz w:val="24"/>
          <w:szCs w:val="24"/>
          <w:lang w:val="en-CM"/>
        </w:rPr>
        <w:t xml:space="preserve"> service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w:t>
      </w:r>
      <w:proofErr w:type="spellEnd"/>
      <w:r w:rsidRPr="00B928A6">
        <w:rPr>
          <w:rFonts w:ascii="Times New Roman" w:hAnsi="Times New Roman" w:cs="Times New Roman"/>
          <w:sz w:val="24"/>
          <w:szCs w:val="24"/>
          <w:lang w:val="en-CM"/>
        </w:rPr>
        <w:t xml:space="preserve"> sans </w:t>
      </w:r>
      <w:proofErr w:type="spellStart"/>
      <w:r w:rsidRPr="00B928A6">
        <w:rPr>
          <w:rFonts w:ascii="Times New Roman" w:hAnsi="Times New Roman" w:cs="Times New Roman"/>
          <w:sz w:val="24"/>
          <w:szCs w:val="24"/>
          <w:lang w:val="en-CM"/>
        </w:rPr>
        <w:t>nécessiter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service </w:t>
      </w:r>
      <w:proofErr w:type="spellStart"/>
      <w:r w:rsidRPr="00B928A6">
        <w:rPr>
          <w:rFonts w:ascii="Times New Roman" w:hAnsi="Times New Roman" w:cs="Times New Roman"/>
          <w:sz w:val="24"/>
          <w:szCs w:val="24"/>
          <w:lang w:val="en-CM"/>
        </w:rPr>
        <w:t>accède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directement</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base de données </w:t>
      </w:r>
      <w:proofErr w:type="spellStart"/>
      <w:r w:rsidRPr="00B928A6">
        <w:rPr>
          <w:rFonts w:ascii="Times New Roman" w:hAnsi="Times New Roman" w:cs="Times New Roman"/>
          <w:sz w:val="24"/>
          <w:szCs w:val="24"/>
          <w:lang w:val="en-CM"/>
        </w:rPr>
        <w:t>d'authentification</w:t>
      </w:r>
      <w:proofErr w:type="spellEnd"/>
      <w:r w:rsidRPr="00B928A6">
        <w:rPr>
          <w:rFonts w:ascii="Times New Roman" w:hAnsi="Times New Roman" w:cs="Times New Roman"/>
          <w:sz w:val="24"/>
          <w:szCs w:val="24"/>
          <w:lang w:val="en-CM"/>
        </w:rPr>
        <w:t xml:space="preserve"> centrale, </w:t>
      </w:r>
      <w:proofErr w:type="spellStart"/>
      <w:r w:rsidRPr="00B928A6">
        <w:rPr>
          <w:rFonts w:ascii="Times New Roman" w:hAnsi="Times New Roman" w:cs="Times New Roman"/>
          <w:sz w:val="24"/>
          <w:szCs w:val="24"/>
          <w:lang w:val="en-CM"/>
        </w:rPr>
        <w:t>améliorant</w:t>
      </w:r>
      <w:proofErr w:type="spellEnd"/>
      <w:r w:rsidRPr="00B928A6">
        <w:rPr>
          <w:rFonts w:ascii="Times New Roman" w:hAnsi="Times New Roman" w:cs="Times New Roman"/>
          <w:sz w:val="24"/>
          <w:szCs w:val="24"/>
          <w:lang w:val="en-CM"/>
        </w:rPr>
        <w:t xml:space="preserve"> à la </w:t>
      </w:r>
      <w:proofErr w:type="spellStart"/>
      <w:r w:rsidRPr="00B928A6">
        <w:rPr>
          <w:rFonts w:ascii="Times New Roman" w:hAnsi="Times New Roman" w:cs="Times New Roman"/>
          <w:sz w:val="24"/>
          <w:szCs w:val="24"/>
          <w:lang w:val="en-CM"/>
        </w:rPr>
        <w:t>fois</w:t>
      </w:r>
      <w:proofErr w:type="spellEnd"/>
      <w:r w:rsidRPr="00B928A6">
        <w:rPr>
          <w:rFonts w:ascii="Times New Roman" w:hAnsi="Times New Roman" w:cs="Times New Roman"/>
          <w:sz w:val="24"/>
          <w:szCs w:val="24"/>
          <w:lang w:val="en-CM"/>
        </w:rPr>
        <w:t xml:space="preserve"> la performance et la </w:t>
      </w:r>
      <w:proofErr w:type="spellStart"/>
      <w:r w:rsidRPr="00B928A6">
        <w:rPr>
          <w:rFonts w:ascii="Times New Roman" w:hAnsi="Times New Roman" w:cs="Times New Roman"/>
          <w:sz w:val="24"/>
          <w:szCs w:val="24"/>
          <w:lang w:val="en-CM"/>
        </w:rPr>
        <w:t>tolérance</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w:t>
      </w:r>
    </w:p>
    <w:p w14:paraId="7DDBC03C"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coordination des workflows pour la publication de notifications </w:t>
      </w:r>
      <w:proofErr w:type="spellStart"/>
      <w:r w:rsidRPr="00B928A6">
        <w:rPr>
          <w:rFonts w:ascii="Times New Roman" w:hAnsi="Times New Roman" w:cs="Times New Roman"/>
          <w:sz w:val="24"/>
          <w:szCs w:val="24"/>
          <w:lang w:val="en-CM"/>
        </w:rPr>
        <w:t>représente</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autre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défi</w:t>
      </w:r>
      <w:proofErr w:type="spellEnd"/>
      <w:r w:rsidRPr="00B928A6">
        <w:rPr>
          <w:rFonts w:ascii="Times New Roman" w:hAnsi="Times New Roman" w:cs="Times New Roman"/>
          <w:sz w:val="24"/>
          <w:szCs w:val="24"/>
          <w:lang w:val="en-CM"/>
        </w:rPr>
        <w:t xml:space="preserve"> de collaboration. </w:t>
      </w:r>
      <w:proofErr w:type="spellStart"/>
      <w:r w:rsidRPr="00B928A6">
        <w:rPr>
          <w:rFonts w:ascii="Times New Roman" w:hAnsi="Times New Roman" w:cs="Times New Roman"/>
          <w:sz w:val="24"/>
          <w:szCs w:val="24"/>
          <w:lang w:val="en-CM"/>
        </w:rPr>
        <w:t>Différentes</w:t>
      </w:r>
      <w:proofErr w:type="spellEnd"/>
      <w:r w:rsidRPr="00B928A6">
        <w:rPr>
          <w:rFonts w:ascii="Times New Roman" w:hAnsi="Times New Roman" w:cs="Times New Roman"/>
          <w:sz w:val="24"/>
          <w:szCs w:val="24"/>
          <w:lang w:val="en-CM"/>
        </w:rPr>
        <w:t xml:space="preserve"> organisations </w:t>
      </w:r>
      <w:proofErr w:type="spellStart"/>
      <w:r w:rsidRPr="00B928A6">
        <w:rPr>
          <w:rFonts w:ascii="Times New Roman" w:hAnsi="Times New Roman" w:cs="Times New Roman"/>
          <w:sz w:val="24"/>
          <w:szCs w:val="24"/>
          <w:lang w:val="en-CM"/>
        </w:rPr>
        <w:t>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différents</w:t>
      </w:r>
      <w:proofErr w:type="spellEnd"/>
      <w:r w:rsidRPr="00B928A6">
        <w:rPr>
          <w:rFonts w:ascii="Times New Roman" w:hAnsi="Times New Roman" w:cs="Times New Roman"/>
          <w:sz w:val="24"/>
          <w:szCs w:val="24"/>
          <w:lang w:val="en-CM"/>
        </w:rPr>
        <w:t xml:space="preserve"> processus </w:t>
      </w:r>
      <w:proofErr w:type="spellStart"/>
      <w:r w:rsidRPr="00B928A6">
        <w:rPr>
          <w:rFonts w:ascii="Times New Roman" w:hAnsi="Times New Roman" w:cs="Times New Roman"/>
          <w:sz w:val="24"/>
          <w:szCs w:val="24"/>
          <w:lang w:val="en-CM"/>
        </w:rPr>
        <w:t>d'approbation</w:t>
      </w:r>
      <w:proofErr w:type="spellEnd"/>
      <w:r w:rsidRPr="00B928A6">
        <w:rPr>
          <w:rFonts w:ascii="Times New Roman" w:hAnsi="Times New Roman" w:cs="Times New Roman"/>
          <w:sz w:val="24"/>
          <w:szCs w:val="24"/>
          <w:lang w:val="en-CM"/>
        </w:rPr>
        <w:t xml:space="preserve"> pour les communications </w:t>
      </w:r>
      <w:proofErr w:type="spellStart"/>
      <w:r w:rsidRPr="00B928A6">
        <w:rPr>
          <w:rFonts w:ascii="Times New Roman" w:hAnsi="Times New Roman" w:cs="Times New Roman"/>
          <w:sz w:val="24"/>
          <w:szCs w:val="24"/>
          <w:lang w:val="en-CM"/>
        </w:rPr>
        <w:t>publiques</w:t>
      </w:r>
      <w:proofErr w:type="spellEnd"/>
      <w:r w:rsidRPr="00B928A6">
        <w:rPr>
          <w:rFonts w:ascii="Times New Roman" w:hAnsi="Times New Roman" w:cs="Times New Roman"/>
          <w:sz w:val="24"/>
          <w:szCs w:val="24"/>
          <w:lang w:val="en-CM"/>
        </w:rPr>
        <w:t xml:space="preserve">. Une notification de routine de maintenance </w:t>
      </w:r>
      <w:proofErr w:type="spellStart"/>
      <w:r w:rsidRPr="00B928A6">
        <w:rPr>
          <w:rFonts w:ascii="Times New Roman" w:hAnsi="Times New Roman" w:cs="Times New Roman"/>
          <w:sz w:val="24"/>
          <w:szCs w:val="24"/>
          <w:lang w:val="en-CM"/>
        </w:rPr>
        <w:t>programmée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d'ENEO</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seulement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l'approbation</w:t>
      </w:r>
      <w:proofErr w:type="spellEnd"/>
      <w:r w:rsidRPr="00B928A6">
        <w:rPr>
          <w:rFonts w:ascii="Times New Roman" w:hAnsi="Times New Roman" w:cs="Times New Roman"/>
          <w:sz w:val="24"/>
          <w:szCs w:val="24"/>
          <w:lang w:val="en-CM"/>
        </w:rPr>
        <w:t xml:space="preserve"> d'un </w:t>
      </w:r>
      <w:proofErr w:type="spellStart"/>
      <w:r w:rsidRPr="00B928A6">
        <w:rPr>
          <w:rFonts w:ascii="Times New Roman" w:hAnsi="Times New Roman" w:cs="Times New Roman"/>
          <w:sz w:val="24"/>
          <w:szCs w:val="24"/>
          <w:lang w:val="en-CM"/>
        </w:rPr>
        <w:t>superviseur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avant</w:t>
      </w:r>
      <w:proofErr w:type="spellEnd"/>
      <w:r w:rsidRPr="00B928A6">
        <w:rPr>
          <w:rFonts w:ascii="Times New Roman" w:hAnsi="Times New Roman" w:cs="Times New Roman"/>
          <w:sz w:val="24"/>
          <w:szCs w:val="24"/>
          <w:lang w:val="en-CM"/>
        </w:rPr>
        <w:t xml:space="preserve"> la publication. Une </w:t>
      </w:r>
      <w:proofErr w:type="spellStart"/>
      <w:r w:rsidRPr="00B928A6">
        <w:rPr>
          <w:rFonts w:ascii="Times New Roman" w:hAnsi="Times New Roman" w:cs="Times New Roman"/>
          <w:sz w:val="24"/>
          <w:szCs w:val="24"/>
          <w:lang w:val="en-CM"/>
        </w:rPr>
        <w:t>alerte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d'urgence</w:t>
      </w:r>
      <w:proofErr w:type="spellEnd"/>
      <w:r w:rsidRPr="00B928A6">
        <w:rPr>
          <w:rFonts w:ascii="Times New Roman" w:hAnsi="Times New Roman" w:cs="Times New Roman"/>
          <w:sz w:val="24"/>
          <w:szCs w:val="24"/>
          <w:lang w:val="en-CM"/>
        </w:rPr>
        <w:t xml:space="preserve"> de santé </w:t>
      </w:r>
      <w:proofErr w:type="spellStart"/>
      <w:r w:rsidRPr="00B928A6">
        <w:rPr>
          <w:rFonts w:ascii="Times New Roman" w:hAnsi="Times New Roman" w:cs="Times New Roman"/>
          <w:sz w:val="24"/>
          <w:szCs w:val="24"/>
          <w:lang w:val="en-CM"/>
        </w:rPr>
        <w:t>publique</w:t>
      </w:r>
      <w:proofErr w:type="spellEnd"/>
      <w:r w:rsidRPr="00B928A6">
        <w:rPr>
          <w:rFonts w:ascii="Times New Roman" w:hAnsi="Times New Roman" w:cs="Times New Roman"/>
          <w:sz w:val="24"/>
          <w:szCs w:val="24"/>
          <w:lang w:val="en-CM"/>
        </w:rPr>
        <w:t xml:space="preserve"> d'un </w:t>
      </w:r>
      <w:proofErr w:type="spellStart"/>
      <w:r w:rsidRPr="00B928A6">
        <w:rPr>
          <w:rFonts w:ascii="Times New Roman" w:hAnsi="Times New Roman" w:cs="Times New Roman"/>
          <w:sz w:val="24"/>
          <w:szCs w:val="24"/>
          <w:lang w:val="en-CM"/>
        </w:rPr>
        <w:t>ministère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l'approbation</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ministre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personnellement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doit supporter des workflows </w:t>
      </w:r>
      <w:proofErr w:type="spellStart"/>
      <w:r w:rsidRPr="00B928A6">
        <w:rPr>
          <w:rFonts w:ascii="Times New Roman" w:hAnsi="Times New Roman" w:cs="Times New Roman"/>
          <w:sz w:val="24"/>
          <w:szCs w:val="24"/>
          <w:lang w:val="en-CM"/>
        </w:rPr>
        <w:t>configurables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modélisent</w:t>
      </w:r>
      <w:proofErr w:type="spellEnd"/>
      <w:r w:rsidRPr="00B928A6">
        <w:rPr>
          <w:rFonts w:ascii="Times New Roman" w:hAnsi="Times New Roman" w:cs="Times New Roman"/>
          <w:sz w:val="24"/>
          <w:szCs w:val="24"/>
          <w:lang w:val="en-CM"/>
        </w:rPr>
        <w:t xml:space="preserve"> les processus internes de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organisation tout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assurant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notifications </w:t>
      </w:r>
      <w:proofErr w:type="spellStart"/>
      <w:r w:rsidRPr="00B928A6">
        <w:rPr>
          <w:rFonts w:ascii="Times New Roman" w:hAnsi="Times New Roman" w:cs="Times New Roman"/>
          <w:sz w:val="24"/>
          <w:szCs w:val="24"/>
          <w:lang w:val="en-CM"/>
        </w:rPr>
        <w:t>passent</w:t>
      </w:r>
      <w:proofErr w:type="spellEnd"/>
      <w:r w:rsidRPr="00B928A6">
        <w:rPr>
          <w:rFonts w:ascii="Times New Roman" w:hAnsi="Times New Roman" w:cs="Times New Roman"/>
          <w:sz w:val="24"/>
          <w:szCs w:val="24"/>
          <w:lang w:val="en-CM"/>
        </w:rPr>
        <w:t xml:space="preserve"> par des </w:t>
      </w:r>
      <w:proofErr w:type="spellStart"/>
      <w:r w:rsidRPr="00B928A6">
        <w:rPr>
          <w:rFonts w:ascii="Times New Roman" w:hAnsi="Times New Roman" w:cs="Times New Roman"/>
          <w:sz w:val="24"/>
          <w:szCs w:val="24"/>
          <w:lang w:val="en-CM"/>
        </w:rPr>
        <w:t>chaînes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d'approbation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appropriées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avant</w:t>
      </w:r>
      <w:proofErr w:type="spellEnd"/>
      <w:r w:rsidRPr="00B928A6">
        <w:rPr>
          <w:rFonts w:ascii="Times New Roman" w:hAnsi="Times New Roman" w:cs="Times New Roman"/>
          <w:sz w:val="24"/>
          <w:szCs w:val="24"/>
          <w:lang w:val="en-CM"/>
        </w:rPr>
        <w:t xml:space="preserve"> la publication. Dans un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w:t>
      </w:r>
      <w:proofErr w:type="spellEnd"/>
      <w:r w:rsidRPr="00B928A6">
        <w:rPr>
          <w:rFonts w:ascii="Times New Roman" w:hAnsi="Times New Roman" w:cs="Times New Roman"/>
          <w:sz w:val="24"/>
          <w:szCs w:val="24"/>
          <w:lang w:val="en-CM"/>
        </w:rPr>
        <w:t xml:space="preserve">, la mise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œuvre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workflows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gestion d'état </w:t>
      </w:r>
      <w:proofErr w:type="spellStart"/>
      <w:r w:rsidRPr="00B928A6">
        <w:rPr>
          <w:rFonts w:ascii="Times New Roman" w:hAnsi="Times New Roman" w:cs="Times New Roman"/>
          <w:sz w:val="24"/>
          <w:szCs w:val="24"/>
          <w:lang w:val="en-CM"/>
        </w:rPr>
        <w:t>soigneuse</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mesure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demandes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d'approbation</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déplacent</w:t>
      </w:r>
      <w:proofErr w:type="spellEnd"/>
      <w:r w:rsidRPr="00B928A6">
        <w:rPr>
          <w:rFonts w:ascii="Times New Roman" w:hAnsi="Times New Roman" w:cs="Times New Roman"/>
          <w:sz w:val="24"/>
          <w:szCs w:val="24"/>
          <w:lang w:val="en-CM"/>
        </w:rPr>
        <w:t xml:space="preserve"> entre les services. Les </w:t>
      </w:r>
      <w:proofErr w:type="spellStart"/>
      <w:r w:rsidRPr="00B928A6">
        <w:rPr>
          <w:rFonts w:ascii="Times New Roman" w:hAnsi="Times New Roman" w:cs="Times New Roman"/>
          <w:sz w:val="24"/>
          <w:szCs w:val="24"/>
          <w:lang w:val="en-CM"/>
        </w:rPr>
        <w:t>moteurs</w:t>
      </w:r>
      <w:proofErr w:type="spellEnd"/>
      <w:r w:rsidRPr="00B928A6">
        <w:rPr>
          <w:rFonts w:ascii="Times New Roman" w:hAnsi="Times New Roman" w:cs="Times New Roman"/>
          <w:sz w:val="24"/>
          <w:szCs w:val="24"/>
          <w:lang w:val="en-CM"/>
        </w:rPr>
        <w:t xml:space="preserve"> de workflow </w:t>
      </w:r>
      <w:proofErr w:type="spellStart"/>
      <w:r w:rsidRPr="00B928A6">
        <w:rPr>
          <w:rFonts w:ascii="Times New Roman" w:hAnsi="Times New Roman" w:cs="Times New Roman"/>
          <w:sz w:val="24"/>
          <w:szCs w:val="24"/>
          <w:lang w:val="en-CM"/>
        </w:rPr>
        <w:t>conçus</w:t>
      </w:r>
      <w:proofErr w:type="spellEnd"/>
      <w:r w:rsidRPr="00B928A6">
        <w:rPr>
          <w:rFonts w:ascii="Times New Roman" w:hAnsi="Times New Roman" w:cs="Times New Roman"/>
          <w:sz w:val="24"/>
          <w:szCs w:val="24"/>
          <w:lang w:val="en-CM"/>
        </w:rPr>
        <w:t xml:space="preserve"> pour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magasins</w:t>
      </w:r>
      <w:proofErr w:type="spellEnd"/>
      <w:r w:rsidRPr="00B928A6">
        <w:rPr>
          <w:rFonts w:ascii="Times New Roman" w:hAnsi="Times New Roman" w:cs="Times New Roman"/>
          <w:sz w:val="24"/>
          <w:szCs w:val="24"/>
          <w:lang w:val="en-CM"/>
        </w:rPr>
        <w:t xml:space="preserve"> d'état durables et des files </w:t>
      </w:r>
      <w:proofErr w:type="spellStart"/>
      <w:r w:rsidRPr="00B928A6">
        <w:rPr>
          <w:rFonts w:ascii="Times New Roman" w:hAnsi="Times New Roman" w:cs="Times New Roman"/>
          <w:sz w:val="24"/>
          <w:szCs w:val="24"/>
          <w:lang w:val="en-CM"/>
        </w:rPr>
        <w:t>d'attente</w:t>
      </w:r>
      <w:proofErr w:type="spellEnd"/>
      <w:r w:rsidRPr="00B928A6">
        <w:rPr>
          <w:rFonts w:ascii="Times New Roman" w:hAnsi="Times New Roman" w:cs="Times New Roman"/>
          <w:sz w:val="24"/>
          <w:szCs w:val="24"/>
          <w:lang w:val="en-CM"/>
        </w:rPr>
        <w:t xml:space="preserve"> de </w:t>
      </w:r>
      <w:r w:rsidRPr="00B928A6">
        <w:rPr>
          <w:rFonts w:ascii="Times New Roman" w:hAnsi="Times New Roman" w:cs="Times New Roman"/>
          <w:sz w:val="24"/>
          <w:szCs w:val="24"/>
          <w:lang w:val="en-CM"/>
        </w:rPr>
        <w:lastRenderedPageBreak/>
        <w:t xml:space="preserve">messages pour </w:t>
      </w:r>
      <w:proofErr w:type="spellStart"/>
      <w:r w:rsidRPr="00B928A6">
        <w:rPr>
          <w:rFonts w:ascii="Times New Roman" w:hAnsi="Times New Roman" w:cs="Times New Roman"/>
          <w:sz w:val="24"/>
          <w:szCs w:val="24"/>
          <w:lang w:val="en-CM"/>
        </w:rPr>
        <w:t>suivre</w:t>
      </w:r>
      <w:proofErr w:type="spellEnd"/>
      <w:r w:rsidRPr="00B928A6">
        <w:rPr>
          <w:rFonts w:ascii="Times New Roman" w:hAnsi="Times New Roman" w:cs="Times New Roman"/>
          <w:sz w:val="24"/>
          <w:szCs w:val="24"/>
          <w:lang w:val="en-CM"/>
        </w:rPr>
        <w:t xml:space="preserve"> la progression du workflow de manière </w:t>
      </w:r>
      <w:proofErr w:type="spellStart"/>
      <w:r w:rsidRPr="00B928A6">
        <w:rPr>
          <w:rFonts w:ascii="Times New Roman" w:hAnsi="Times New Roman" w:cs="Times New Roman"/>
          <w:sz w:val="24"/>
          <w:szCs w:val="24"/>
          <w:lang w:val="en-CM"/>
        </w:rPr>
        <w:t>fiable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présence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défaillances</w:t>
      </w:r>
      <w:proofErr w:type="spellEnd"/>
      <w:r w:rsidRPr="00B928A6">
        <w:rPr>
          <w:rFonts w:ascii="Times New Roman" w:hAnsi="Times New Roman" w:cs="Times New Roman"/>
          <w:sz w:val="24"/>
          <w:szCs w:val="24"/>
          <w:lang w:val="en-CM"/>
        </w:rPr>
        <w:t>.</w:t>
      </w:r>
    </w:p>
    <w:p w14:paraId="726AB501"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journalisation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d'audit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transparence</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responsabilité</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actions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Qui a </w:t>
      </w:r>
      <w:proofErr w:type="spellStart"/>
      <w:r w:rsidRPr="00B928A6">
        <w:rPr>
          <w:rFonts w:ascii="Times New Roman" w:hAnsi="Times New Roman" w:cs="Times New Roman"/>
          <w:sz w:val="24"/>
          <w:szCs w:val="24"/>
          <w:lang w:val="en-CM"/>
        </w:rPr>
        <w:t>publié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notification? Quand a-t-</w:t>
      </w:r>
      <w:proofErr w:type="spellStart"/>
      <w:r w:rsidRPr="00B928A6">
        <w:rPr>
          <w:rFonts w:ascii="Times New Roman" w:hAnsi="Times New Roman" w:cs="Times New Roman"/>
          <w:sz w:val="24"/>
          <w:szCs w:val="24"/>
          <w:lang w:val="en-CM"/>
        </w:rPr>
        <w:t>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envoyée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l'a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approuvée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l'ont</w:t>
      </w:r>
      <w:proofErr w:type="spellEnd"/>
      <w:r w:rsidRPr="00B928A6">
        <w:rPr>
          <w:rFonts w:ascii="Times New Roman" w:hAnsi="Times New Roman" w:cs="Times New Roman"/>
          <w:sz w:val="24"/>
          <w:szCs w:val="24"/>
          <w:lang w:val="en-CM"/>
        </w:rPr>
        <w:t xml:space="preserve"> reçue? Quand </w:t>
      </w:r>
      <w:proofErr w:type="spellStart"/>
      <w:r w:rsidRPr="00B928A6">
        <w:rPr>
          <w:rFonts w:ascii="Times New Roman" w:hAnsi="Times New Roman" w:cs="Times New Roman"/>
          <w:sz w:val="24"/>
          <w:szCs w:val="24"/>
          <w:lang w:val="en-CM"/>
        </w:rPr>
        <w:t>l'ont-ils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reconnue</w:t>
      </w:r>
      <w:proofErr w:type="spellEnd"/>
      <w:r w:rsidRPr="00B928A6">
        <w:rPr>
          <w:rFonts w:ascii="Times New Roman" w:hAnsi="Times New Roman" w:cs="Times New Roman"/>
          <w:sz w:val="24"/>
          <w:szCs w:val="24"/>
          <w:lang w:val="en-CM"/>
        </w:rPr>
        <w:t xml:space="preserve">? Cette </w:t>
      </w:r>
      <w:proofErr w:type="spellStart"/>
      <w:r w:rsidRPr="00B928A6">
        <w:rPr>
          <w:rFonts w:ascii="Times New Roman" w:hAnsi="Times New Roman" w:cs="Times New Roman"/>
          <w:sz w:val="24"/>
          <w:szCs w:val="24"/>
          <w:lang w:val="en-CM"/>
        </w:rPr>
        <w:t>piste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d'audit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sert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objectifs</w:t>
      </w:r>
      <w:proofErr w:type="spellEnd"/>
      <w:r w:rsidRPr="00B928A6">
        <w:rPr>
          <w:rFonts w:ascii="Times New Roman" w:hAnsi="Times New Roman" w:cs="Times New Roman"/>
          <w:sz w:val="24"/>
          <w:szCs w:val="24"/>
          <w:lang w:val="en-CM"/>
        </w:rPr>
        <w:t xml:space="preserve">. Elle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aux organisations des </w:t>
      </w:r>
      <w:proofErr w:type="spellStart"/>
      <w:r w:rsidRPr="00B928A6">
        <w:rPr>
          <w:rFonts w:ascii="Times New Roman" w:hAnsi="Times New Roman" w:cs="Times New Roman"/>
          <w:sz w:val="24"/>
          <w:szCs w:val="24"/>
          <w:lang w:val="en-CM"/>
        </w:rPr>
        <w:t>enregistrements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activités</w:t>
      </w:r>
      <w:proofErr w:type="spellEnd"/>
      <w:r w:rsidRPr="00B928A6">
        <w:rPr>
          <w:rFonts w:ascii="Times New Roman" w:hAnsi="Times New Roman" w:cs="Times New Roman"/>
          <w:sz w:val="24"/>
          <w:szCs w:val="24"/>
          <w:lang w:val="en-CM"/>
        </w:rPr>
        <w:t xml:space="preserve"> de communication à des fins de </w:t>
      </w:r>
      <w:proofErr w:type="spellStart"/>
      <w:r w:rsidRPr="00B928A6">
        <w:rPr>
          <w:rFonts w:ascii="Times New Roman" w:hAnsi="Times New Roman" w:cs="Times New Roman"/>
          <w:sz w:val="24"/>
          <w:szCs w:val="24"/>
          <w:lang w:val="en-CM"/>
        </w:rPr>
        <w:t>conformité</w:t>
      </w:r>
      <w:proofErr w:type="spellEnd"/>
      <w:r w:rsidRPr="00B928A6">
        <w:rPr>
          <w:rFonts w:ascii="Times New Roman" w:hAnsi="Times New Roman" w:cs="Times New Roman"/>
          <w:sz w:val="24"/>
          <w:szCs w:val="24"/>
          <w:lang w:val="en-CM"/>
        </w:rPr>
        <w:t xml:space="preserve">. Elle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l'investigation</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notifications ne </w:t>
      </w:r>
      <w:proofErr w:type="spellStart"/>
      <w:r w:rsidRPr="00B928A6">
        <w:rPr>
          <w:rFonts w:ascii="Times New Roman" w:hAnsi="Times New Roman" w:cs="Times New Roman"/>
          <w:sz w:val="24"/>
          <w:szCs w:val="24"/>
          <w:lang w:val="en-CM"/>
        </w:rPr>
        <w:t>parviennent</w:t>
      </w:r>
      <w:proofErr w:type="spellEnd"/>
      <w:r w:rsidRPr="00B928A6">
        <w:rPr>
          <w:rFonts w:ascii="Times New Roman" w:hAnsi="Times New Roman" w:cs="Times New Roman"/>
          <w:sz w:val="24"/>
          <w:szCs w:val="24"/>
          <w:lang w:val="en-CM"/>
        </w:rPr>
        <w:t xml:space="preserve"> pas à </w:t>
      </w:r>
      <w:proofErr w:type="spellStart"/>
      <w:r w:rsidRPr="00B928A6">
        <w:rPr>
          <w:rFonts w:ascii="Times New Roman" w:hAnsi="Times New Roman" w:cs="Times New Roman"/>
          <w:sz w:val="24"/>
          <w:szCs w:val="24"/>
          <w:lang w:val="en-CM"/>
        </w:rPr>
        <w:t>atteindre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destinataires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prévus</w:t>
      </w:r>
      <w:proofErr w:type="spellEnd"/>
      <w:r w:rsidRPr="00B928A6">
        <w:rPr>
          <w:rFonts w:ascii="Times New Roman" w:hAnsi="Times New Roman" w:cs="Times New Roman"/>
          <w:sz w:val="24"/>
          <w:szCs w:val="24"/>
          <w:lang w:val="en-CM"/>
        </w:rPr>
        <w:t xml:space="preserve">. Elle </w:t>
      </w:r>
      <w:proofErr w:type="spellStart"/>
      <w:r w:rsidRPr="00B928A6">
        <w:rPr>
          <w:rFonts w:ascii="Times New Roman" w:hAnsi="Times New Roman" w:cs="Times New Roman"/>
          <w:sz w:val="24"/>
          <w:szCs w:val="24"/>
          <w:lang w:val="en-CM"/>
        </w:rPr>
        <w:t>crée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responsabilité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enregistrant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actions </w:t>
      </w:r>
      <w:proofErr w:type="spellStart"/>
      <w:r w:rsidRPr="00B928A6">
        <w:rPr>
          <w:rFonts w:ascii="Times New Roman" w:hAnsi="Times New Roman" w:cs="Times New Roman"/>
          <w:sz w:val="24"/>
          <w:szCs w:val="24"/>
          <w:lang w:val="en-CM"/>
        </w:rPr>
        <w:t>administratives</w:t>
      </w:r>
      <w:proofErr w:type="spellEnd"/>
      <w:r w:rsidRPr="00B928A6">
        <w:rPr>
          <w:rFonts w:ascii="Times New Roman" w:hAnsi="Times New Roman" w:cs="Times New Roman"/>
          <w:sz w:val="24"/>
          <w:szCs w:val="24"/>
          <w:lang w:val="en-CM"/>
        </w:rPr>
        <w:t xml:space="preserve">. Dans un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collecte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journaux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d'audit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nombreux</w:t>
      </w:r>
      <w:proofErr w:type="spellEnd"/>
      <w:r w:rsidRPr="00B928A6">
        <w:rPr>
          <w:rFonts w:ascii="Times New Roman" w:hAnsi="Times New Roman" w:cs="Times New Roman"/>
          <w:sz w:val="24"/>
          <w:szCs w:val="24"/>
          <w:lang w:val="en-CM"/>
        </w:rPr>
        <w:t xml:space="preserve"> services </w:t>
      </w:r>
      <w:proofErr w:type="spellStart"/>
      <w:r w:rsidRPr="00B928A6">
        <w:rPr>
          <w:rFonts w:ascii="Times New Roman" w:hAnsi="Times New Roman" w:cs="Times New Roman"/>
          <w:sz w:val="24"/>
          <w:szCs w:val="24"/>
          <w:lang w:val="en-CM"/>
        </w:rPr>
        <w:t>indépendants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présente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défis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journalisation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centralisés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agrègent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journaux</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tous</w:t>
      </w:r>
      <w:proofErr w:type="spellEnd"/>
      <w:r w:rsidRPr="00B928A6">
        <w:rPr>
          <w:rFonts w:ascii="Times New Roman" w:hAnsi="Times New Roman" w:cs="Times New Roman"/>
          <w:sz w:val="24"/>
          <w:szCs w:val="24"/>
          <w:lang w:val="en-CM"/>
        </w:rPr>
        <w:t xml:space="preserve"> les services dans des </w:t>
      </w:r>
      <w:proofErr w:type="spellStart"/>
      <w:r w:rsidRPr="00B928A6">
        <w:rPr>
          <w:rFonts w:ascii="Times New Roman" w:hAnsi="Times New Roman" w:cs="Times New Roman"/>
          <w:sz w:val="24"/>
          <w:szCs w:val="24"/>
          <w:lang w:val="en-CM"/>
        </w:rPr>
        <w:t>référentiels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consultables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traçage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suivent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requêtes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individuelles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mesure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traversent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services,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administrateurs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reconstruire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exactement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s'est</w:t>
      </w:r>
      <w:proofErr w:type="spellEnd"/>
      <w:r w:rsidRPr="00B928A6">
        <w:rPr>
          <w:rFonts w:ascii="Times New Roman" w:hAnsi="Times New Roman" w:cs="Times New Roman"/>
          <w:sz w:val="24"/>
          <w:szCs w:val="24"/>
          <w:lang w:val="en-CM"/>
        </w:rPr>
        <w:t xml:space="preserve"> passé pendant des </w:t>
      </w:r>
      <w:proofErr w:type="spellStart"/>
      <w:r w:rsidRPr="00B928A6">
        <w:rPr>
          <w:rFonts w:ascii="Times New Roman" w:hAnsi="Times New Roman" w:cs="Times New Roman"/>
          <w:sz w:val="24"/>
          <w:szCs w:val="24"/>
          <w:lang w:val="en-CM"/>
        </w:rPr>
        <w:t>opérations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d'observabilité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essentiels</w:t>
      </w:r>
      <w:proofErr w:type="spellEnd"/>
      <w:r w:rsidRPr="00B928A6">
        <w:rPr>
          <w:rFonts w:ascii="Times New Roman" w:hAnsi="Times New Roman" w:cs="Times New Roman"/>
          <w:sz w:val="24"/>
          <w:szCs w:val="24"/>
          <w:lang w:val="en-CM"/>
        </w:rPr>
        <w:t xml:space="preserve"> pour exploiter </w:t>
      </w:r>
      <w:proofErr w:type="spellStart"/>
      <w:r w:rsidRPr="00B928A6">
        <w:rPr>
          <w:rFonts w:ascii="Times New Roman" w:hAnsi="Times New Roman" w:cs="Times New Roman"/>
          <w:sz w:val="24"/>
          <w:szCs w:val="24"/>
          <w:lang w:val="en-CM"/>
        </w:rPr>
        <w:t>efficacement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complexes.</w:t>
      </w:r>
    </w:p>
    <w:p w14:paraId="02AEE745" w14:textId="77777777" w:rsidR="0048263B" w:rsidRPr="00B928A6" w:rsidRDefault="0048263B" w:rsidP="001F3FB7">
      <w:pPr>
        <w:rPr>
          <w:rFonts w:ascii="Times New Roman" w:hAnsi="Times New Roman" w:cs="Times New Roman"/>
          <w:b/>
          <w:bCs/>
          <w:sz w:val="24"/>
          <w:szCs w:val="24"/>
          <w:lang w:val="en-CM"/>
        </w:rPr>
      </w:pPr>
      <w:r w:rsidRPr="00B928A6">
        <w:rPr>
          <w:rFonts w:ascii="Times New Roman" w:hAnsi="Times New Roman" w:cs="Times New Roman"/>
          <w:b/>
          <w:bCs/>
          <w:sz w:val="24"/>
          <w:szCs w:val="24"/>
          <w:lang w:val="en-CM"/>
        </w:rPr>
        <w:t>Conception du Système et Architecture Technique</w:t>
      </w:r>
    </w:p>
    <w:p w14:paraId="0AEAF7F2"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Ayant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établi</w:t>
      </w:r>
      <w:proofErr w:type="spellEnd"/>
      <w:r w:rsidRPr="00B928A6">
        <w:rPr>
          <w:rFonts w:ascii="Times New Roman" w:hAnsi="Times New Roman" w:cs="Times New Roman"/>
          <w:sz w:val="24"/>
          <w:szCs w:val="24"/>
          <w:lang w:val="en-CM"/>
        </w:rPr>
        <w:t xml:space="preserve"> comment les principes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répondent</w:t>
      </w:r>
      <w:proofErr w:type="spellEnd"/>
      <w:r w:rsidRPr="00B928A6">
        <w:rPr>
          <w:rFonts w:ascii="Times New Roman" w:hAnsi="Times New Roman" w:cs="Times New Roman"/>
          <w:sz w:val="24"/>
          <w:szCs w:val="24"/>
          <w:lang w:val="en-CM"/>
        </w:rPr>
        <w:t xml:space="preserve"> aux exigences du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nous </w:t>
      </w:r>
      <w:proofErr w:type="spellStart"/>
      <w:r w:rsidRPr="00B928A6">
        <w:rPr>
          <w:rFonts w:ascii="Times New Roman" w:hAnsi="Times New Roman" w:cs="Times New Roman"/>
          <w:sz w:val="24"/>
          <w:szCs w:val="24"/>
          <w:lang w:val="en-CM"/>
        </w:rPr>
        <w:t>pouvons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maintenant</w:t>
      </w:r>
      <w:proofErr w:type="spellEnd"/>
      <w:r w:rsidRPr="00B928A6">
        <w:rPr>
          <w:rFonts w:ascii="Times New Roman" w:hAnsi="Times New Roman" w:cs="Times New Roman"/>
          <w:sz w:val="24"/>
          <w:szCs w:val="24"/>
          <w:lang w:val="en-CM"/>
        </w:rPr>
        <w:t xml:space="preserve"> examiner la conception </w:t>
      </w:r>
      <w:proofErr w:type="spellStart"/>
      <w:r w:rsidRPr="00B928A6">
        <w:rPr>
          <w:rFonts w:ascii="Times New Roman" w:hAnsi="Times New Roman" w:cs="Times New Roman"/>
          <w:sz w:val="24"/>
          <w:szCs w:val="24"/>
          <w:lang w:val="en-CM"/>
        </w:rPr>
        <w:t>spécifique</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implémentera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Cette section </w:t>
      </w:r>
      <w:proofErr w:type="spellStart"/>
      <w:r w:rsidRPr="00B928A6">
        <w:rPr>
          <w:rFonts w:ascii="Times New Roman" w:hAnsi="Times New Roman" w:cs="Times New Roman"/>
          <w:sz w:val="24"/>
          <w:szCs w:val="24"/>
          <w:lang w:val="en-CM"/>
        </w:rPr>
        <w:t>décrit</w:t>
      </w:r>
      <w:proofErr w:type="spellEnd"/>
      <w:r w:rsidRPr="00B928A6">
        <w:rPr>
          <w:rFonts w:ascii="Times New Roman" w:hAnsi="Times New Roman" w:cs="Times New Roman"/>
          <w:sz w:val="24"/>
          <w:szCs w:val="24"/>
          <w:lang w:val="en-CM"/>
        </w:rPr>
        <w:t xml:space="preserve"> comment les concepts </w:t>
      </w:r>
      <w:proofErr w:type="spellStart"/>
      <w:r w:rsidRPr="00B928A6">
        <w:rPr>
          <w:rFonts w:ascii="Times New Roman" w:hAnsi="Times New Roman" w:cs="Times New Roman"/>
          <w:sz w:val="24"/>
          <w:szCs w:val="24"/>
          <w:lang w:val="en-CM"/>
        </w:rPr>
        <w:t>abstraits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traduisent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choix </w:t>
      </w:r>
      <w:proofErr w:type="spellStart"/>
      <w:r w:rsidRPr="00B928A6">
        <w:rPr>
          <w:rFonts w:ascii="Times New Roman" w:hAnsi="Times New Roman" w:cs="Times New Roman"/>
          <w:sz w:val="24"/>
          <w:szCs w:val="24"/>
          <w:lang w:val="en-CM"/>
        </w:rPr>
        <w:t>technologiques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concrets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architecturaux</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effectivement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construits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déployés</w:t>
      </w:r>
      <w:proofErr w:type="spellEnd"/>
      <w:r w:rsidRPr="00B928A6">
        <w:rPr>
          <w:rFonts w:ascii="Times New Roman" w:hAnsi="Times New Roman" w:cs="Times New Roman"/>
          <w:sz w:val="24"/>
          <w:szCs w:val="24"/>
          <w:lang w:val="en-CM"/>
        </w:rPr>
        <w:t>.</w:t>
      </w:r>
    </w:p>
    <w:p w14:paraId="7336A307"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L'architecture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globale</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suit les principes de microservices avec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services </w:t>
      </w:r>
      <w:proofErr w:type="spellStart"/>
      <w:r w:rsidRPr="00B928A6">
        <w:rPr>
          <w:rFonts w:ascii="Times New Roman" w:hAnsi="Times New Roman" w:cs="Times New Roman"/>
          <w:sz w:val="24"/>
          <w:szCs w:val="24"/>
          <w:lang w:val="en-CM"/>
        </w:rPr>
        <w:t>indépendants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communiquant</w:t>
      </w:r>
      <w:proofErr w:type="spellEnd"/>
      <w:r w:rsidRPr="00B928A6">
        <w:rPr>
          <w:rFonts w:ascii="Times New Roman" w:hAnsi="Times New Roman" w:cs="Times New Roman"/>
          <w:sz w:val="24"/>
          <w:szCs w:val="24"/>
          <w:lang w:val="en-CM"/>
        </w:rPr>
        <w:t xml:space="preserve"> à travers des API bien </w:t>
      </w:r>
      <w:proofErr w:type="spellStart"/>
      <w:r w:rsidRPr="00B928A6">
        <w:rPr>
          <w:rFonts w:ascii="Times New Roman" w:hAnsi="Times New Roman" w:cs="Times New Roman"/>
          <w:sz w:val="24"/>
          <w:szCs w:val="24"/>
          <w:lang w:val="en-CM"/>
        </w:rPr>
        <w:t>définies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messagerie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asynchrone</w:t>
      </w:r>
      <w:proofErr w:type="spellEnd"/>
      <w:r w:rsidRPr="00B928A6">
        <w:rPr>
          <w:rFonts w:ascii="Times New Roman" w:hAnsi="Times New Roman" w:cs="Times New Roman"/>
          <w:sz w:val="24"/>
          <w:szCs w:val="24"/>
          <w:lang w:val="en-CM"/>
        </w:rPr>
        <w:t xml:space="preserve">. Au </w:t>
      </w:r>
      <w:proofErr w:type="spellStart"/>
      <w:r w:rsidRPr="00B928A6">
        <w:rPr>
          <w:rFonts w:ascii="Times New Roman" w:hAnsi="Times New Roman" w:cs="Times New Roman"/>
          <w:sz w:val="24"/>
          <w:szCs w:val="24"/>
          <w:lang w:val="en-CM"/>
        </w:rPr>
        <w:t>niveau</w:t>
      </w:r>
      <w:proofErr w:type="spellEnd"/>
      <w:r w:rsidRPr="00B928A6">
        <w:rPr>
          <w:rFonts w:ascii="Times New Roman" w:hAnsi="Times New Roman" w:cs="Times New Roman"/>
          <w:sz w:val="24"/>
          <w:szCs w:val="24"/>
          <w:lang w:val="en-CM"/>
        </w:rPr>
        <w:t xml:space="preserve"> le plus </w:t>
      </w:r>
      <w:proofErr w:type="spellStart"/>
      <w:r w:rsidRPr="00B928A6">
        <w:rPr>
          <w:rFonts w:ascii="Times New Roman" w:hAnsi="Times New Roman" w:cs="Times New Roman"/>
          <w:sz w:val="24"/>
          <w:szCs w:val="24"/>
          <w:lang w:val="en-CM"/>
        </w:rPr>
        <w:t>élevé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l'architecture</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divise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domaines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fonctionnels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majeurs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représentent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principales</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domaine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d'authentification</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d'autorisation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gère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l'identité</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contrôle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d'accès</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tous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autres</w:t>
      </w:r>
      <w:proofErr w:type="spellEnd"/>
      <w:r w:rsidRPr="00B928A6">
        <w:rPr>
          <w:rFonts w:ascii="Times New Roman" w:hAnsi="Times New Roman" w:cs="Times New Roman"/>
          <w:sz w:val="24"/>
          <w:szCs w:val="24"/>
          <w:lang w:val="en-CM"/>
        </w:rPr>
        <w:t xml:space="preserve"> services. Le </w:t>
      </w:r>
      <w:proofErr w:type="spellStart"/>
      <w:r w:rsidRPr="00B928A6">
        <w:rPr>
          <w:rFonts w:ascii="Times New Roman" w:hAnsi="Times New Roman" w:cs="Times New Roman"/>
          <w:sz w:val="24"/>
          <w:szCs w:val="24"/>
          <w:lang w:val="en-CM"/>
        </w:rPr>
        <w:t>domaine</w:t>
      </w:r>
      <w:proofErr w:type="spellEnd"/>
      <w:r w:rsidRPr="00B928A6">
        <w:rPr>
          <w:rFonts w:ascii="Times New Roman" w:hAnsi="Times New Roman" w:cs="Times New Roman"/>
          <w:sz w:val="24"/>
          <w:szCs w:val="24"/>
          <w:lang w:val="en-CM"/>
        </w:rPr>
        <w:t xml:space="preserve"> de gestion des </w:t>
      </w:r>
      <w:proofErr w:type="spellStart"/>
      <w:r w:rsidRPr="00B928A6">
        <w:rPr>
          <w:rFonts w:ascii="Times New Roman" w:hAnsi="Times New Roman" w:cs="Times New Roman"/>
          <w:sz w:val="24"/>
          <w:szCs w:val="24"/>
          <w:lang w:val="en-CM"/>
        </w:rPr>
        <w:t>locataires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multi-location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organisation de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w:t>
      </w:r>
      <w:proofErr w:type="spellEnd"/>
      <w:r w:rsidRPr="00B928A6">
        <w:rPr>
          <w:rFonts w:ascii="Times New Roman" w:hAnsi="Times New Roman" w:cs="Times New Roman"/>
          <w:sz w:val="24"/>
          <w:szCs w:val="24"/>
          <w:lang w:val="en-CM"/>
        </w:rPr>
        <w:t xml:space="preserve"> portion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indépendamment</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domaine</w:t>
      </w:r>
      <w:proofErr w:type="spellEnd"/>
      <w:r w:rsidRPr="00B928A6">
        <w:rPr>
          <w:rFonts w:ascii="Times New Roman" w:hAnsi="Times New Roman" w:cs="Times New Roman"/>
          <w:sz w:val="24"/>
          <w:szCs w:val="24"/>
          <w:lang w:val="en-CM"/>
        </w:rPr>
        <w:t xml:space="preserve"> de gestion des abonnements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configurer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quelles</w:t>
      </w:r>
      <w:proofErr w:type="spellEnd"/>
      <w:r w:rsidRPr="00B928A6">
        <w:rPr>
          <w:rFonts w:ascii="Times New Roman" w:hAnsi="Times New Roman" w:cs="Times New Roman"/>
          <w:sz w:val="24"/>
          <w:szCs w:val="24"/>
          <w:lang w:val="en-CM"/>
        </w:rPr>
        <w:t xml:space="preserve"> notifications </w:t>
      </w:r>
      <w:proofErr w:type="spellStart"/>
      <w:r w:rsidRPr="00B928A6">
        <w:rPr>
          <w:rFonts w:ascii="Times New Roman" w:hAnsi="Times New Roman" w:cs="Times New Roman"/>
          <w:sz w:val="24"/>
          <w:szCs w:val="24"/>
          <w:lang w:val="en-CM"/>
        </w:rPr>
        <w: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souhaitent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recevoir</w:t>
      </w:r>
      <w:proofErr w:type="spellEnd"/>
      <w:r w:rsidRPr="00B928A6">
        <w:rPr>
          <w:rFonts w:ascii="Times New Roman" w:hAnsi="Times New Roman" w:cs="Times New Roman"/>
          <w:sz w:val="24"/>
          <w:szCs w:val="24"/>
          <w:lang w:val="en-CM"/>
        </w:rPr>
        <w:t xml:space="preserve"> et comment </w:t>
      </w:r>
      <w:proofErr w:type="spellStart"/>
      <w:r w:rsidRPr="00B928A6">
        <w:rPr>
          <w:rFonts w:ascii="Times New Roman" w:hAnsi="Times New Roman" w:cs="Times New Roman"/>
          <w:sz w:val="24"/>
          <w:szCs w:val="24"/>
          <w:lang w:val="en-CM"/>
        </w:rPr>
        <w: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veulent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contactés</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domaine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d'ingestion</w:t>
      </w:r>
      <w:proofErr w:type="spellEnd"/>
      <w:r w:rsidRPr="00B928A6">
        <w:rPr>
          <w:rFonts w:ascii="Times New Roman" w:hAnsi="Times New Roman" w:cs="Times New Roman"/>
          <w:sz w:val="24"/>
          <w:szCs w:val="24"/>
          <w:lang w:val="en-CM"/>
        </w:rPr>
        <w:t xml:space="preserve"> de notifications </w:t>
      </w:r>
      <w:proofErr w:type="spellStart"/>
      <w:r w:rsidRPr="00B928A6">
        <w:rPr>
          <w:rFonts w:ascii="Times New Roman" w:hAnsi="Times New Roman" w:cs="Times New Roman"/>
          <w:sz w:val="24"/>
          <w:szCs w:val="24"/>
          <w:lang w:val="en-CM"/>
        </w:rPr>
        <w:t>reçoit</w:t>
      </w:r>
      <w:proofErr w:type="spellEnd"/>
      <w:r w:rsidRPr="00B928A6">
        <w:rPr>
          <w:rFonts w:ascii="Times New Roman" w:hAnsi="Times New Roman" w:cs="Times New Roman"/>
          <w:sz w:val="24"/>
          <w:szCs w:val="24"/>
          <w:lang w:val="en-CM"/>
        </w:rPr>
        <w:t xml:space="preserve"> les notifications des organisations et les </w:t>
      </w:r>
      <w:proofErr w:type="spellStart"/>
      <w:r w:rsidRPr="00B928A6">
        <w:rPr>
          <w:rFonts w:ascii="Times New Roman" w:hAnsi="Times New Roman" w:cs="Times New Roman"/>
          <w:sz w:val="24"/>
          <w:szCs w:val="24"/>
          <w:lang w:val="en-CM"/>
        </w:rPr>
        <w:t>valide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avant</w:t>
      </w:r>
      <w:proofErr w:type="spellEnd"/>
      <w:r w:rsidRPr="00B928A6">
        <w:rPr>
          <w:rFonts w:ascii="Times New Roman" w:hAnsi="Times New Roman" w:cs="Times New Roman"/>
          <w:sz w:val="24"/>
          <w:szCs w:val="24"/>
          <w:lang w:val="en-CM"/>
        </w:rPr>
        <w:t xml:space="preserve"> de les </w:t>
      </w:r>
      <w:proofErr w:type="spellStart"/>
      <w:r w:rsidRPr="00B928A6">
        <w:rPr>
          <w:rFonts w:ascii="Times New Roman" w:hAnsi="Times New Roman" w:cs="Times New Roman"/>
          <w:sz w:val="24"/>
          <w:szCs w:val="24"/>
          <w:lang w:val="en-CM"/>
        </w:rPr>
        <w:t>entrer</w:t>
      </w:r>
      <w:proofErr w:type="spellEnd"/>
      <w:r w:rsidRPr="00B928A6">
        <w:rPr>
          <w:rFonts w:ascii="Times New Roman" w:hAnsi="Times New Roman" w:cs="Times New Roman"/>
          <w:sz w:val="24"/>
          <w:szCs w:val="24"/>
          <w:lang w:val="en-CM"/>
        </w:rPr>
        <w:t xml:space="preserve"> dans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domaine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de notifications </w:t>
      </w:r>
      <w:proofErr w:type="spellStart"/>
      <w:r w:rsidRPr="00B928A6">
        <w:rPr>
          <w:rFonts w:ascii="Times New Roman" w:hAnsi="Times New Roman" w:cs="Times New Roman"/>
          <w:sz w:val="24"/>
          <w:szCs w:val="24"/>
          <w:lang w:val="en-CM"/>
        </w:rPr>
        <w:t>achemine</w:t>
      </w:r>
      <w:proofErr w:type="spellEnd"/>
      <w:r w:rsidRPr="00B928A6">
        <w:rPr>
          <w:rFonts w:ascii="Times New Roman" w:hAnsi="Times New Roman" w:cs="Times New Roman"/>
          <w:sz w:val="24"/>
          <w:szCs w:val="24"/>
          <w:lang w:val="en-CM"/>
        </w:rPr>
        <w:t xml:space="preserve"> les notifications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destinataires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appropriés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basés</w:t>
      </w:r>
      <w:proofErr w:type="spellEnd"/>
      <w:r w:rsidRPr="00B928A6">
        <w:rPr>
          <w:rFonts w:ascii="Times New Roman" w:hAnsi="Times New Roman" w:cs="Times New Roman"/>
          <w:sz w:val="24"/>
          <w:szCs w:val="24"/>
          <w:lang w:val="en-CM"/>
        </w:rPr>
        <w:t xml:space="preserve"> sur les abonnements et </w:t>
      </w:r>
      <w:proofErr w:type="spellStart"/>
      <w:r w:rsidRPr="00B928A6">
        <w:rPr>
          <w:rFonts w:ascii="Times New Roman" w:hAnsi="Times New Roman" w:cs="Times New Roman"/>
          <w:sz w:val="24"/>
          <w:szCs w:val="24"/>
          <w:lang w:val="en-CM"/>
        </w:rPr>
        <w:t>préférences</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domaine</w:t>
      </w:r>
      <w:proofErr w:type="spellEnd"/>
      <w:r w:rsidRPr="00B928A6">
        <w:rPr>
          <w:rFonts w:ascii="Times New Roman" w:hAnsi="Times New Roman" w:cs="Times New Roman"/>
          <w:sz w:val="24"/>
          <w:szCs w:val="24"/>
          <w:lang w:val="en-CM"/>
        </w:rPr>
        <w:t xml:space="preserve"> de livraison de notifications </w:t>
      </w:r>
      <w:proofErr w:type="spellStart"/>
      <w:r w:rsidRPr="00B928A6">
        <w:rPr>
          <w:rFonts w:ascii="Times New Roman" w:hAnsi="Times New Roman" w:cs="Times New Roman"/>
          <w:sz w:val="24"/>
          <w:szCs w:val="24"/>
          <w:lang w:val="en-CM"/>
        </w:rPr>
        <w:t>envoie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réellement</w:t>
      </w:r>
      <w:proofErr w:type="spellEnd"/>
      <w:r w:rsidRPr="00B928A6">
        <w:rPr>
          <w:rFonts w:ascii="Times New Roman" w:hAnsi="Times New Roman" w:cs="Times New Roman"/>
          <w:sz w:val="24"/>
          <w:szCs w:val="24"/>
          <w:lang w:val="en-CM"/>
        </w:rPr>
        <w:t xml:space="preserve"> les notifications à travers divers </w:t>
      </w:r>
      <w:proofErr w:type="spellStart"/>
      <w:r w:rsidRPr="00B928A6">
        <w:rPr>
          <w:rFonts w:ascii="Times New Roman" w:hAnsi="Times New Roman" w:cs="Times New Roman"/>
          <w:sz w:val="24"/>
          <w:szCs w:val="24"/>
          <w:lang w:val="en-CM"/>
        </w:rPr>
        <w:t>canaux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SMS, email, notifications push et messages dans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domaine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d'analyse</w:t>
      </w:r>
      <w:proofErr w:type="spellEnd"/>
      <w:r w:rsidRPr="00B928A6">
        <w:rPr>
          <w:rFonts w:ascii="Times New Roman" w:hAnsi="Times New Roman" w:cs="Times New Roman"/>
          <w:sz w:val="24"/>
          <w:szCs w:val="24"/>
          <w:lang w:val="en-CM"/>
        </w:rPr>
        <w:t xml:space="preserve"> suit </w:t>
      </w:r>
      <w:proofErr w:type="spellStart"/>
      <w:r w:rsidRPr="00B928A6">
        <w:rPr>
          <w:rFonts w:ascii="Times New Roman" w:hAnsi="Times New Roman" w:cs="Times New Roman"/>
          <w:sz w:val="24"/>
          <w:szCs w:val="24"/>
          <w:lang w:val="en-CM"/>
        </w:rPr>
        <w:t>l'utilisation</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l'efficacité</w:t>
      </w:r>
      <w:proofErr w:type="spellEnd"/>
      <w:r w:rsidRPr="00B928A6">
        <w:rPr>
          <w:rFonts w:ascii="Times New Roman" w:hAnsi="Times New Roman" w:cs="Times New Roman"/>
          <w:sz w:val="24"/>
          <w:szCs w:val="24"/>
          <w:lang w:val="en-CM"/>
        </w:rPr>
        <w:t xml:space="preserve"> des notifications. Le </w:t>
      </w:r>
      <w:proofErr w:type="spellStart"/>
      <w:r w:rsidRPr="00B928A6">
        <w:rPr>
          <w:rFonts w:ascii="Times New Roman" w:hAnsi="Times New Roman" w:cs="Times New Roman"/>
          <w:sz w:val="24"/>
          <w:szCs w:val="24"/>
          <w:lang w:val="en-CM"/>
        </w:rPr>
        <w:t>domaine</w:t>
      </w:r>
      <w:proofErr w:type="spellEnd"/>
      <w:r w:rsidRPr="00B928A6">
        <w:rPr>
          <w:rFonts w:ascii="Times New Roman" w:hAnsi="Times New Roman" w:cs="Times New Roman"/>
          <w:sz w:val="24"/>
          <w:szCs w:val="24"/>
          <w:lang w:val="en-CM"/>
        </w:rPr>
        <w:t xml:space="preserve"> de services </w:t>
      </w:r>
      <w:proofErr w:type="spellStart"/>
      <w:r w:rsidRPr="00B928A6">
        <w:rPr>
          <w:rFonts w:ascii="Times New Roman" w:hAnsi="Times New Roman" w:cs="Times New Roman"/>
          <w:sz w:val="24"/>
          <w:szCs w:val="24"/>
          <w:lang w:val="en-CM"/>
        </w:rPr>
        <w:t>d'intelligence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artificielle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personnalisation</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fonctionnalités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intelligentes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Finalement</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domaine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d'intégration</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connecte</w:t>
      </w:r>
      <w:proofErr w:type="spellEnd"/>
      <w:r w:rsidRPr="00B928A6">
        <w:rPr>
          <w:rFonts w:ascii="Times New Roman" w:hAnsi="Times New Roman" w:cs="Times New Roman"/>
          <w:sz w:val="24"/>
          <w:szCs w:val="24"/>
          <w:lang w:val="en-CM"/>
        </w:rPr>
        <w:t xml:space="preserve"> avec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externes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des services publics, les bases de données </w:t>
      </w:r>
      <w:proofErr w:type="spellStart"/>
      <w:r w:rsidRPr="00B928A6">
        <w:rPr>
          <w:rFonts w:ascii="Times New Roman" w:hAnsi="Times New Roman" w:cs="Times New Roman"/>
          <w:sz w:val="24"/>
          <w:szCs w:val="24"/>
          <w:lang w:val="en-CM"/>
        </w:rPr>
        <w:t>gouvernementales</w:t>
      </w:r>
      <w:proofErr w:type="spellEnd"/>
      <w:r w:rsidRPr="00B928A6">
        <w:rPr>
          <w:rFonts w:ascii="Times New Roman" w:hAnsi="Times New Roman" w:cs="Times New Roman"/>
          <w:sz w:val="24"/>
          <w:szCs w:val="24"/>
          <w:lang w:val="en-CM"/>
        </w:rPr>
        <w:t xml:space="preserve"> et les API des </w:t>
      </w:r>
      <w:proofErr w:type="spellStart"/>
      <w:r w:rsidRPr="00B928A6">
        <w:rPr>
          <w:rFonts w:ascii="Times New Roman" w:hAnsi="Times New Roman" w:cs="Times New Roman"/>
          <w:sz w:val="24"/>
          <w:szCs w:val="24"/>
          <w:lang w:val="en-CM"/>
        </w:rPr>
        <w:t>fournisseurs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télécommunications</w:t>
      </w:r>
      <w:proofErr w:type="spellEnd"/>
      <w:r w:rsidRPr="00B928A6">
        <w:rPr>
          <w:rFonts w:ascii="Times New Roman" w:hAnsi="Times New Roman" w:cs="Times New Roman"/>
          <w:sz w:val="24"/>
          <w:szCs w:val="24"/>
          <w:lang w:val="en-CM"/>
        </w:rPr>
        <w:t>.</w:t>
      </w:r>
    </w:p>
    <w:p w14:paraId="12194982"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lastRenderedPageBreak/>
        <w:t xml:space="preserve">Chacun de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domaines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potentiellement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microservices qui </w:t>
      </w:r>
      <w:proofErr w:type="spellStart"/>
      <w:r w:rsidRPr="00B928A6">
        <w:rPr>
          <w:rFonts w:ascii="Times New Roman" w:hAnsi="Times New Roman" w:cs="Times New Roman"/>
          <w:sz w:val="24"/>
          <w:szCs w:val="24"/>
          <w:lang w:val="en-CM"/>
        </w:rPr>
        <w:t>gèrent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responsabilités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 xml:space="preserve"> au sein de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domaine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domaine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de notifications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inclure</w:t>
      </w:r>
      <w:proofErr w:type="spellEnd"/>
      <w:r w:rsidRPr="00B928A6">
        <w:rPr>
          <w:rFonts w:ascii="Times New Roman" w:hAnsi="Times New Roman" w:cs="Times New Roman"/>
          <w:sz w:val="24"/>
          <w:szCs w:val="24"/>
          <w:lang w:val="en-CM"/>
        </w:rPr>
        <w:t xml:space="preserve"> des services </w:t>
      </w:r>
      <w:proofErr w:type="spellStart"/>
      <w:r w:rsidRPr="00B928A6">
        <w:rPr>
          <w:rFonts w:ascii="Times New Roman" w:hAnsi="Times New Roman" w:cs="Times New Roman"/>
          <w:sz w:val="24"/>
          <w:szCs w:val="24"/>
          <w:lang w:val="en-CM"/>
        </w:rPr>
        <w:t>séparés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l'assignation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priorité</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détermine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l'urgence</w:t>
      </w:r>
      <w:proofErr w:type="spellEnd"/>
      <w:r w:rsidRPr="00B928A6">
        <w:rPr>
          <w:rFonts w:ascii="Times New Roman" w:hAnsi="Times New Roman" w:cs="Times New Roman"/>
          <w:sz w:val="24"/>
          <w:szCs w:val="24"/>
          <w:lang w:val="en-CM"/>
        </w:rPr>
        <w:t xml:space="preserve"> relative de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notification, le </w:t>
      </w:r>
      <w:proofErr w:type="spellStart"/>
      <w:r w:rsidRPr="00B928A6">
        <w:rPr>
          <w:rFonts w:ascii="Times New Roman" w:hAnsi="Times New Roman" w:cs="Times New Roman"/>
          <w:sz w:val="24"/>
          <w:szCs w:val="24"/>
          <w:lang w:val="en-CM"/>
        </w:rPr>
        <w:t>routage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géographique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identifie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quelles</w:t>
      </w:r>
      <w:proofErr w:type="spellEnd"/>
      <w:r w:rsidRPr="00B928A6">
        <w:rPr>
          <w:rFonts w:ascii="Times New Roman" w:hAnsi="Times New Roman" w:cs="Times New Roman"/>
          <w:sz w:val="24"/>
          <w:szCs w:val="24"/>
          <w:lang w:val="en-CM"/>
        </w:rPr>
        <w:t xml:space="preserve"> zones </w:t>
      </w:r>
      <w:proofErr w:type="spellStart"/>
      <w:r w:rsidRPr="00B928A6">
        <w:rPr>
          <w:rFonts w:ascii="Times New Roman" w:hAnsi="Times New Roman" w:cs="Times New Roman"/>
          <w:sz w:val="24"/>
          <w:szCs w:val="24"/>
          <w:lang w:val="en-CM"/>
        </w:rPr>
        <w:t>devraient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recevoir</w:t>
      </w:r>
      <w:proofErr w:type="spellEnd"/>
      <w:r w:rsidRPr="00B928A6">
        <w:rPr>
          <w:rFonts w:ascii="Times New Roman" w:hAnsi="Times New Roman" w:cs="Times New Roman"/>
          <w:sz w:val="24"/>
          <w:szCs w:val="24"/>
          <w:lang w:val="en-CM"/>
        </w:rPr>
        <w:t xml:space="preserve"> la notification, la </w:t>
      </w:r>
      <w:proofErr w:type="spellStart"/>
      <w:r w:rsidRPr="00B928A6">
        <w:rPr>
          <w:rFonts w:ascii="Times New Roman" w:hAnsi="Times New Roman" w:cs="Times New Roman"/>
          <w:sz w:val="24"/>
          <w:szCs w:val="24"/>
          <w:lang w:val="en-CM"/>
        </w:rPr>
        <w:t>personnalisation</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adapte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contenu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le timing </w:t>
      </w:r>
      <w:proofErr w:type="spellStart"/>
      <w:r w:rsidRPr="00B928A6">
        <w:rPr>
          <w:rFonts w:ascii="Times New Roman" w:hAnsi="Times New Roman" w:cs="Times New Roman"/>
          <w:sz w:val="24"/>
          <w:szCs w:val="24"/>
          <w:lang w:val="en-CM"/>
        </w:rPr>
        <w:t>basé</w:t>
      </w:r>
      <w:proofErr w:type="spellEnd"/>
      <w:r w:rsidRPr="00B928A6">
        <w:rPr>
          <w:rFonts w:ascii="Times New Roman" w:hAnsi="Times New Roman" w:cs="Times New Roman"/>
          <w:sz w:val="24"/>
          <w:szCs w:val="24"/>
          <w:lang w:val="en-CM"/>
        </w:rPr>
        <w:t xml:space="preserve"> sur les </w:t>
      </w:r>
      <w:proofErr w:type="spellStart"/>
      <w:r w:rsidRPr="00B928A6">
        <w:rPr>
          <w:rFonts w:ascii="Times New Roman" w:hAnsi="Times New Roman" w:cs="Times New Roman"/>
          <w:sz w:val="24"/>
          <w:szCs w:val="24"/>
          <w:lang w:val="en-CM"/>
        </w:rPr>
        <w:t>préférences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individuelles</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dé</w:t>
      </w:r>
      <w:proofErr w:type="spellEnd"/>
      <w:r w:rsidRPr="00B928A6">
        <w:rPr>
          <w:rFonts w:ascii="Times New Roman" w:hAnsi="Times New Roman" w:cs="Times New Roman"/>
          <w:sz w:val="24"/>
          <w:szCs w:val="24"/>
          <w:lang w:val="en-CM"/>
        </w:rPr>
        <w:t xml:space="preserve">-duplication qui </w:t>
      </w:r>
      <w:proofErr w:type="spellStart"/>
      <w:r w:rsidRPr="00B928A6">
        <w:rPr>
          <w:rFonts w:ascii="Times New Roman" w:hAnsi="Times New Roman" w:cs="Times New Roman"/>
          <w:sz w:val="24"/>
          <w:szCs w:val="24"/>
          <w:lang w:val="en-CM"/>
        </w:rPr>
        <w:t>prévient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l'envoi</w:t>
      </w:r>
      <w:proofErr w:type="spellEnd"/>
      <w:r w:rsidRPr="00B928A6">
        <w:rPr>
          <w:rFonts w:ascii="Times New Roman" w:hAnsi="Times New Roman" w:cs="Times New Roman"/>
          <w:sz w:val="24"/>
          <w:szCs w:val="24"/>
          <w:lang w:val="en-CM"/>
        </w:rPr>
        <w:t xml:space="preserve"> de notifications </w:t>
      </w:r>
      <w:proofErr w:type="spellStart"/>
      <w:r w:rsidRPr="00B928A6">
        <w:rPr>
          <w:rFonts w:ascii="Times New Roman" w:hAnsi="Times New Roman" w:cs="Times New Roman"/>
          <w:sz w:val="24"/>
          <w:szCs w:val="24"/>
          <w:lang w:val="en-CM"/>
        </w:rPr>
        <w:t>redondantes</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Cette </w:t>
      </w:r>
      <w:proofErr w:type="spellStart"/>
      <w:r w:rsidRPr="00B928A6">
        <w:rPr>
          <w:rFonts w:ascii="Times New Roman" w:hAnsi="Times New Roman" w:cs="Times New Roman"/>
          <w:sz w:val="24"/>
          <w:szCs w:val="24"/>
          <w:lang w:val="en-CM"/>
        </w:rPr>
        <w:t>décomposition</w:t>
      </w:r>
      <w:proofErr w:type="spellEnd"/>
      <w:r w:rsidRPr="00B928A6">
        <w:rPr>
          <w:rFonts w:ascii="Times New Roman" w:hAnsi="Times New Roman" w:cs="Times New Roman"/>
          <w:sz w:val="24"/>
          <w:szCs w:val="24"/>
          <w:lang w:val="en-CM"/>
        </w:rPr>
        <w:t xml:space="preserve"> fine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aux équipes de </w:t>
      </w:r>
      <w:proofErr w:type="spellStart"/>
      <w:r w:rsidRPr="00B928A6">
        <w:rPr>
          <w:rFonts w:ascii="Times New Roman" w:hAnsi="Times New Roman" w:cs="Times New Roman"/>
          <w:sz w:val="24"/>
          <w:szCs w:val="24"/>
          <w:lang w:val="en-CM"/>
        </w:rPr>
        <w:t>développer</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déployer</w:t>
      </w:r>
      <w:proofErr w:type="spellEnd"/>
      <w:r w:rsidRPr="00B928A6">
        <w:rPr>
          <w:rFonts w:ascii="Times New Roman" w:hAnsi="Times New Roman" w:cs="Times New Roman"/>
          <w:sz w:val="24"/>
          <w:szCs w:val="24"/>
          <w:lang w:val="en-CM"/>
        </w:rPr>
        <w:t xml:space="preserve"> des services </w:t>
      </w:r>
      <w:proofErr w:type="spellStart"/>
      <w:r w:rsidRPr="00B928A6">
        <w:rPr>
          <w:rFonts w:ascii="Times New Roman" w:hAnsi="Times New Roman" w:cs="Times New Roman"/>
          <w:sz w:val="24"/>
          <w:szCs w:val="24"/>
          <w:lang w:val="en-CM"/>
        </w:rPr>
        <w:t>indépendamment</w:t>
      </w:r>
      <w:proofErr w:type="spellEnd"/>
      <w:r w:rsidRPr="00B928A6">
        <w:rPr>
          <w:rFonts w:ascii="Times New Roman" w:hAnsi="Times New Roman" w:cs="Times New Roman"/>
          <w:sz w:val="24"/>
          <w:szCs w:val="24"/>
          <w:lang w:val="en-CM"/>
        </w:rPr>
        <w:t xml:space="preserve"> tout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maintenant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séparation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claire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préoccupations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facilite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compréhension</w:t>
      </w:r>
      <w:proofErr w:type="spellEnd"/>
      <w:r w:rsidRPr="00B928A6">
        <w:rPr>
          <w:rFonts w:ascii="Times New Roman" w:hAnsi="Times New Roman" w:cs="Times New Roman"/>
          <w:sz w:val="24"/>
          <w:szCs w:val="24"/>
          <w:lang w:val="en-CM"/>
        </w:rPr>
        <w:t xml:space="preserve"> et la maintenance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w:t>
      </w:r>
    </w:p>
    <w:p w14:paraId="6F25C23C"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services </w:t>
      </w:r>
      <w:proofErr w:type="spellStart"/>
      <w:r w:rsidRPr="00B928A6">
        <w:rPr>
          <w:rFonts w:ascii="Times New Roman" w:hAnsi="Times New Roman" w:cs="Times New Roman"/>
          <w:sz w:val="24"/>
          <w:szCs w:val="24"/>
          <w:lang w:val="en-CM"/>
        </w:rPr>
        <w:t>communiquent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principalement</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messagerie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asynchrone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file </w:t>
      </w:r>
      <w:proofErr w:type="spellStart"/>
      <w:r w:rsidRPr="00B928A6">
        <w:rPr>
          <w:rFonts w:ascii="Times New Roman" w:hAnsi="Times New Roman" w:cs="Times New Roman"/>
          <w:sz w:val="24"/>
          <w:szCs w:val="24"/>
          <w:lang w:val="en-CM"/>
        </w:rPr>
        <w:t>d'attente</w:t>
      </w:r>
      <w:proofErr w:type="spellEnd"/>
      <w:r w:rsidRPr="00B928A6">
        <w:rPr>
          <w:rFonts w:ascii="Times New Roman" w:hAnsi="Times New Roman" w:cs="Times New Roman"/>
          <w:sz w:val="24"/>
          <w:szCs w:val="24"/>
          <w:lang w:val="en-CM"/>
        </w:rPr>
        <w:t xml:space="preserve"> de messages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Apache Kafka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RabbitMQ. </w:t>
      </w:r>
      <w:proofErr w:type="spellStart"/>
      <w:r w:rsidRPr="00B928A6">
        <w:rPr>
          <w:rFonts w:ascii="Times New Roman" w:hAnsi="Times New Roman" w:cs="Times New Roman"/>
          <w:sz w:val="24"/>
          <w:szCs w:val="24"/>
          <w:lang w:val="en-CM"/>
        </w:rPr>
        <w:t>Lorsqu'une</w:t>
      </w:r>
      <w:proofErr w:type="spellEnd"/>
      <w:r w:rsidRPr="00B928A6">
        <w:rPr>
          <w:rFonts w:ascii="Times New Roman" w:hAnsi="Times New Roman" w:cs="Times New Roman"/>
          <w:sz w:val="24"/>
          <w:szCs w:val="24"/>
          <w:lang w:val="en-CM"/>
        </w:rPr>
        <w:t xml:space="preserve"> organisation </w:t>
      </w:r>
      <w:proofErr w:type="spellStart"/>
      <w:r w:rsidRPr="00B928A6">
        <w:rPr>
          <w:rFonts w:ascii="Times New Roman" w:hAnsi="Times New Roman" w:cs="Times New Roman"/>
          <w:sz w:val="24"/>
          <w:szCs w:val="24"/>
          <w:lang w:val="en-CM"/>
        </w:rPr>
        <w:t>publie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notification, le service </w:t>
      </w:r>
      <w:proofErr w:type="spellStart"/>
      <w:r w:rsidRPr="00B928A6">
        <w:rPr>
          <w:rFonts w:ascii="Times New Roman" w:hAnsi="Times New Roman" w:cs="Times New Roman"/>
          <w:sz w:val="24"/>
          <w:szCs w:val="24"/>
          <w:lang w:val="en-CM"/>
        </w:rPr>
        <w:t>d'ingestion</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valide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l'écrit</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file </w:t>
      </w:r>
      <w:proofErr w:type="spellStart"/>
      <w:r w:rsidRPr="00B928A6">
        <w:rPr>
          <w:rFonts w:ascii="Times New Roman" w:hAnsi="Times New Roman" w:cs="Times New Roman"/>
          <w:sz w:val="24"/>
          <w:szCs w:val="24"/>
          <w:lang w:val="en-CM"/>
        </w:rPr>
        <w:t>d'attente</w:t>
      </w:r>
      <w:proofErr w:type="spellEnd"/>
      <w:r w:rsidRPr="00B928A6">
        <w:rPr>
          <w:rFonts w:ascii="Times New Roman" w:hAnsi="Times New Roman" w:cs="Times New Roman"/>
          <w:sz w:val="24"/>
          <w:szCs w:val="24"/>
          <w:lang w:val="en-CM"/>
        </w:rPr>
        <w:t xml:space="preserve"> de messages. Les services de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lisent</w:t>
      </w:r>
      <w:proofErr w:type="spellEnd"/>
      <w:r w:rsidRPr="00B928A6">
        <w:rPr>
          <w:rFonts w:ascii="Times New Roman" w:hAnsi="Times New Roman" w:cs="Times New Roman"/>
          <w:sz w:val="24"/>
          <w:szCs w:val="24"/>
          <w:lang w:val="en-CM"/>
        </w:rPr>
        <w:t xml:space="preserve"> les notifications de la file </w:t>
      </w:r>
      <w:proofErr w:type="spellStart"/>
      <w:r w:rsidRPr="00B928A6">
        <w:rPr>
          <w:rFonts w:ascii="Times New Roman" w:hAnsi="Times New Roman" w:cs="Times New Roman"/>
          <w:sz w:val="24"/>
          <w:szCs w:val="24"/>
          <w:lang w:val="en-CM"/>
        </w:rPr>
        <w:t>d'attente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effectuent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transformations et </w:t>
      </w:r>
      <w:proofErr w:type="spellStart"/>
      <w:r w:rsidRPr="00B928A6">
        <w:rPr>
          <w:rFonts w:ascii="Times New Roman" w:hAnsi="Times New Roman" w:cs="Times New Roman"/>
          <w:sz w:val="24"/>
          <w:szCs w:val="24"/>
          <w:lang w:val="en-CM"/>
        </w:rPr>
        <w:t>écrivent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résultats</w:t>
      </w:r>
      <w:proofErr w:type="spellEnd"/>
      <w:r w:rsidRPr="00B928A6">
        <w:rPr>
          <w:rFonts w:ascii="Times New Roman" w:hAnsi="Times New Roman" w:cs="Times New Roman"/>
          <w:sz w:val="24"/>
          <w:szCs w:val="24"/>
          <w:lang w:val="en-CM"/>
        </w:rPr>
        <w:t xml:space="preserve"> dans des files </w:t>
      </w:r>
      <w:proofErr w:type="spellStart"/>
      <w:r w:rsidRPr="00B928A6">
        <w:rPr>
          <w:rFonts w:ascii="Times New Roman" w:hAnsi="Times New Roman" w:cs="Times New Roman"/>
          <w:sz w:val="24"/>
          <w:szCs w:val="24"/>
          <w:lang w:val="en-CM"/>
        </w:rPr>
        <w:t>d'attente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subséquentes</w:t>
      </w:r>
      <w:proofErr w:type="spellEnd"/>
      <w:r w:rsidRPr="00B928A6">
        <w:rPr>
          <w:rFonts w:ascii="Times New Roman" w:hAnsi="Times New Roman" w:cs="Times New Roman"/>
          <w:sz w:val="24"/>
          <w:szCs w:val="24"/>
          <w:lang w:val="en-CM"/>
        </w:rPr>
        <w:t xml:space="preserve">. Les services de livraison </w:t>
      </w:r>
      <w:proofErr w:type="spellStart"/>
      <w:r w:rsidRPr="00B928A6">
        <w:rPr>
          <w:rFonts w:ascii="Times New Roman" w:hAnsi="Times New Roman" w:cs="Times New Roman"/>
          <w:sz w:val="24"/>
          <w:szCs w:val="24"/>
          <w:lang w:val="en-CM"/>
        </w:rPr>
        <w:t>lisent</w:t>
      </w:r>
      <w:proofErr w:type="spellEnd"/>
      <w:r w:rsidRPr="00B928A6">
        <w:rPr>
          <w:rFonts w:ascii="Times New Roman" w:hAnsi="Times New Roman" w:cs="Times New Roman"/>
          <w:sz w:val="24"/>
          <w:szCs w:val="24"/>
          <w:lang w:val="en-CM"/>
        </w:rPr>
        <w:t xml:space="preserve"> de la file </w:t>
      </w:r>
      <w:proofErr w:type="spellStart"/>
      <w:r w:rsidRPr="00B928A6">
        <w:rPr>
          <w:rFonts w:ascii="Times New Roman" w:hAnsi="Times New Roman" w:cs="Times New Roman"/>
          <w:sz w:val="24"/>
          <w:szCs w:val="24"/>
          <w:lang w:val="en-CM"/>
        </w:rPr>
        <w:t>d'attente</w:t>
      </w:r>
      <w:proofErr w:type="spellEnd"/>
      <w:r w:rsidRPr="00B928A6">
        <w:rPr>
          <w:rFonts w:ascii="Times New Roman" w:hAnsi="Times New Roman" w:cs="Times New Roman"/>
          <w:sz w:val="24"/>
          <w:szCs w:val="24"/>
          <w:lang w:val="en-CM"/>
        </w:rPr>
        <w:t xml:space="preserve"> finale et </w:t>
      </w:r>
      <w:proofErr w:type="spellStart"/>
      <w:r w:rsidRPr="00B928A6">
        <w:rPr>
          <w:rFonts w:ascii="Times New Roman" w:hAnsi="Times New Roman" w:cs="Times New Roman"/>
          <w:sz w:val="24"/>
          <w:szCs w:val="24"/>
          <w:lang w:val="en-CM"/>
        </w:rPr>
        <w:t>envoient</w:t>
      </w:r>
      <w:proofErr w:type="spellEnd"/>
      <w:r w:rsidRPr="00B928A6">
        <w:rPr>
          <w:rFonts w:ascii="Times New Roman" w:hAnsi="Times New Roman" w:cs="Times New Roman"/>
          <w:sz w:val="24"/>
          <w:szCs w:val="24"/>
          <w:lang w:val="en-CM"/>
        </w:rPr>
        <w:t xml:space="preserve"> les notifications à travers les </w:t>
      </w:r>
      <w:proofErr w:type="spellStart"/>
      <w:r w:rsidRPr="00B928A6">
        <w:rPr>
          <w:rFonts w:ascii="Times New Roman" w:hAnsi="Times New Roman" w:cs="Times New Roman"/>
          <w:sz w:val="24"/>
          <w:szCs w:val="24"/>
          <w:lang w:val="en-CM"/>
        </w:rPr>
        <w:t>canaux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appropriés</w:t>
      </w:r>
      <w:proofErr w:type="spellEnd"/>
      <w:r w:rsidRPr="00B928A6">
        <w:rPr>
          <w:rFonts w:ascii="Times New Roman" w:hAnsi="Times New Roman" w:cs="Times New Roman"/>
          <w:sz w:val="24"/>
          <w:szCs w:val="24"/>
          <w:lang w:val="en-CM"/>
        </w:rPr>
        <w:t xml:space="preserve">. Cette architecture </w:t>
      </w:r>
      <w:proofErr w:type="spellStart"/>
      <w:r w:rsidRPr="00B928A6">
        <w:rPr>
          <w:rFonts w:ascii="Times New Roman" w:hAnsi="Times New Roman" w:cs="Times New Roman"/>
          <w:sz w:val="24"/>
          <w:szCs w:val="24"/>
          <w:lang w:val="en-CM"/>
        </w:rPr>
        <w:t>basée</w:t>
      </w:r>
      <w:proofErr w:type="spellEnd"/>
      <w:r w:rsidRPr="00B928A6">
        <w:rPr>
          <w:rFonts w:ascii="Times New Roman" w:hAnsi="Times New Roman" w:cs="Times New Roman"/>
          <w:sz w:val="24"/>
          <w:szCs w:val="24"/>
          <w:lang w:val="en-CM"/>
        </w:rPr>
        <w:t xml:space="preserve"> sur des files </w:t>
      </w:r>
      <w:proofErr w:type="spellStart"/>
      <w:r w:rsidRPr="00B928A6">
        <w:rPr>
          <w:rFonts w:ascii="Times New Roman" w:hAnsi="Times New Roman" w:cs="Times New Roman"/>
          <w:sz w:val="24"/>
          <w:szCs w:val="24"/>
          <w:lang w:val="en-CM"/>
        </w:rPr>
        <w:t>d'attente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avantages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particulièrement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précieux</w:t>
      </w:r>
      <w:proofErr w:type="spellEnd"/>
      <w:r w:rsidRPr="00B928A6">
        <w:rPr>
          <w:rFonts w:ascii="Times New Roman" w:hAnsi="Times New Roman" w:cs="Times New Roman"/>
          <w:sz w:val="24"/>
          <w:szCs w:val="24"/>
          <w:lang w:val="en-CM"/>
        </w:rPr>
        <w:t xml:space="preserve"> dans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Elle </w:t>
      </w:r>
      <w:proofErr w:type="spellStart"/>
      <w:r w:rsidRPr="00B928A6">
        <w:rPr>
          <w:rFonts w:ascii="Times New Roman" w:hAnsi="Times New Roman" w:cs="Times New Roman"/>
          <w:sz w:val="24"/>
          <w:szCs w:val="24"/>
          <w:lang w:val="en-CM"/>
        </w:rPr>
        <w:t>découple</w:t>
      </w:r>
      <w:proofErr w:type="spellEnd"/>
      <w:r w:rsidRPr="00B928A6">
        <w:rPr>
          <w:rFonts w:ascii="Times New Roman" w:hAnsi="Times New Roman" w:cs="Times New Roman"/>
          <w:sz w:val="24"/>
          <w:szCs w:val="24"/>
          <w:lang w:val="en-CM"/>
        </w:rPr>
        <w:t xml:space="preserve"> les services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évoluent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indépendamment</w:t>
      </w:r>
      <w:proofErr w:type="spellEnd"/>
      <w:r w:rsidRPr="00B928A6">
        <w:rPr>
          <w:rFonts w:ascii="Times New Roman" w:hAnsi="Times New Roman" w:cs="Times New Roman"/>
          <w:sz w:val="24"/>
          <w:szCs w:val="24"/>
          <w:lang w:val="en-CM"/>
        </w:rPr>
        <w:t xml:space="preserve"> sans coordination </w:t>
      </w:r>
      <w:proofErr w:type="spellStart"/>
      <w:r w:rsidRPr="00B928A6">
        <w:rPr>
          <w:rFonts w:ascii="Times New Roman" w:hAnsi="Times New Roman" w:cs="Times New Roman"/>
          <w:sz w:val="24"/>
          <w:szCs w:val="24"/>
          <w:lang w:val="en-CM"/>
        </w:rPr>
        <w:t>étroite</w:t>
      </w:r>
      <w:proofErr w:type="spellEnd"/>
      <w:r w:rsidRPr="00B928A6">
        <w:rPr>
          <w:rFonts w:ascii="Times New Roman" w:hAnsi="Times New Roman" w:cs="Times New Roman"/>
          <w:sz w:val="24"/>
          <w:szCs w:val="24"/>
          <w:lang w:val="en-CM"/>
        </w:rPr>
        <w:t xml:space="preserve">. Elle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un tampon de charge naturel </w:t>
      </w:r>
      <w:proofErr w:type="spellStart"/>
      <w:r w:rsidRPr="00B928A6">
        <w:rPr>
          <w:rFonts w:ascii="Times New Roman" w:hAnsi="Times New Roman" w:cs="Times New Roman"/>
          <w:sz w:val="24"/>
          <w:szCs w:val="24"/>
          <w:lang w:val="en-CM"/>
        </w:rPr>
        <w:t>puisque</w:t>
      </w:r>
      <w:proofErr w:type="spellEnd"/>
      <w:r w:rsidRPr="00B928A6">
        <w:rPr>
          <w:rFonts w:ascii="Times New Roman" w:hAnsi="Times New Roman" w:cs="Times New Roman"/>
          <w:sz w:val="24"/>
          <w:szCs w:val="24"/>
          <w:lang w:val="en-CM"/>
        </w:rPr>
        <w:t xml:space="preserve"> les files </w:t>
      </w:r>
      <w:proofErr w:type="spellStart"/>
      <w:r w:rsidRPr="00B928A6">
        <w:rPr>
          <w:rFonts w:ascii="Times New Roman" w:hAnsi="Times New Roman" w:cs="Times New Roman"/>
          <w:sz w:val="24"/>
          <w:szCs w:val="24"/>
          <w:lang w:val="en-CM"/>
        </w:rPr>
        <w:t>d'attente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accumuler</w:t>
      </w:r>
      <w:proofErr w:type="spellEnd"/>
      <w:r w:rsidRPr="00B928A6">
        <w:rPr>
          <w:rFonts w:ascii="Times New Roman" w:hAnsi="Times New Roman" w:cs="Times New Roman"/>
          <w:sz w:val="24"/>
          <w:szCs w:val="24"/>
          <w:lang w:val="en-CM"/>
        </w:rPr>
        <w:t xml:space="preserve"> des messages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services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aval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occupés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services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traiter</w:t>
      </w:r>
      <w:proofErr w:type="spellEnd"/>
      <w:r w:rsidRPr="00B928A6">
        <w:rPr>
          <w:rFonts w:ascii="Times New Roman" w:hAnsi="Times New Roman" w:cs="Times New Roman"/>
          <w:sz w:val="24"/>
          <w:szCs w:val="24"/>
          <w:lang w:val="en-CM"/>
        </w:rPr>
        <w:t xml:space="preserve"> les messages à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propre </w:t>
      </w:r>
      <w:proofErr w:type="spellStart"/>
      <w:r w:rsidRPr="00B928A6">
        <w:rPr>
          <w:rFonts w:ascii="Times New Roman" w:hAnsi="Times New Roman" w:cs="Times New Roman"/>
          <w:sz w:val="24"/>
          <w:szCs w:val="24"/>
          <w:lang w:val="en-CM"/>
        </w:rPr>
        <w:t>rythme</w:t>
      </w:r>
      <w:proofErr w:type="spellEnd"/>
      <w:r w:rsidRPr="00B928A6">
        <w:rPr>
          <w:rFonts w:ascii="Times New Roman" w:hAnsi="Times New Roman" w:cs="Times New Roman"/>
          <w:sz w:val="24"/>
          <w:szCs w:val="24"/>
          <w:lang w:val="en-CM"/>
        </w:rPr>
        <w:t xml:space="preserve">. Elle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rejeu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les messages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retraités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erreurs</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produisent</w:t>
      </w:r>
      <w:proofErr w:type="spellEnd"/>
      <w:r w:rsidRPr="00B928A6">
        <w:rPr>
          <w:rFonts w:ascii="Times New Roman" w:hAnsi="Times New Roman" w:cs="Times New Roman"/>
          <w:sz w:val="24"/>
          <w:szCs w:val="24"/>
          <w:lang w:val="en-CM"/>
        </w:rPr>
        <w:t xml:space="preserve">. Elle </w:t>
      </w:r>
      <w:proofErr w:type="spellStart"/>
      <w:r w:rsidRPr="00B928A6">
        <w:rPr>
          <w:rFonts w:ascii="Times New Roman" w:hAnsi="Times New Roman" w:cs="Times New Roman"/>
          <w:sz w:val="24"/>
          <w:szCs w:val="24"/>
          <w:lang w:val="en-CM"/>
        </w:rPr>
        <w:t>simplifie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l'ajout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nouvelles</w:t>
      </w:r>
      <w:proofErr w:type="spellEnd"/>
      <w:r w:rsidRPr="00B928A6">
        <w:rPr>
          <w:rFonts w:ascii="Times New Roman" w:hAnsi="Times New Roman" w:cs="Times New Roman"/>
          <w:sz w:val="24"/>
          <w:szCs w:val="24"/>
          <w:lang w:val="en-CM"/>
        </w:rPr>
        <w:t xml:space="preserve"> étapes de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puisque</w:t>
      </w:r>
      <w:proofErr w:type="spellEnd"/>
      <w:r w:rsidRPr="00B928A6">
        <w:rPr>
          <w:rFonts w:ascii="Times New Roman" w:hAnsi="Times New Roman" w:cs="Times New Roman"/>
          <w:sz w:val="24"/>
          <w:szCs w:val="24"/>
          <w:lang w:val="en-CM"/>
        </w:rPr>
        <w:t xml:space="preserve"> de nouveaux services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simplement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s'abonner</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sujets</w:t>
      </w:r>
      <w:proofErr w:type="spellEnd"/>
      <w:r w:rsidRPr="00B928A6">
        <w:rPr>
          <w:rFonts w:ascii="Times New Roman" w:hAnsi="Times New Roman" w:cs="Times New Roman"/>
          <w:sz w:val="24"/>
          <w:szCs w:val="24"/>
          <w:lang w:val="en-CM"/>
        </w:rPr>
        <w:t xml:space="preserve"> de messages </w:t>
      </w:r>
      <w:proofErr w:type="spellStart"/>
      <w:r w:rsidRPr="00B928A6">
        <w:rPr>
          <w:rFonts w:ascii="Times New Roman" w:hAnsi="Times New Roman" w:cs="Times New Roman"/>
          <w:sz w:val="24"/>
          <w:szCs w:val="24"/>
          <w:lang w:val="en-CM"/>
        </w:rPr>
        <w:t>existants</w:t>
      </w:r>
      <w:proofErr w:type="spellEnd"/>
      <w:r w:rsidRPr="00B928A6">
        <w:rPr>
          <w:rFonts w:ascii="Times New Roman" w:hAnsi="Times New Roman" w:cs="Times New Roman"/>
          <w:sz w:val="24"/>
          <w:szCs w:val="24"/>
          <w:lang w:val="en-CM"/>
        </w:rPr>
        <w:t xml:space="preserve"> sans modifier les services </w:t>
      </w:r>
      <w:proofErr w:type="spellStart"/>
      <w:r w:rsidRPr="00B928A6">
        <w:rPr>
          <w:rFonts w:ascii="Times New Roman" w:hAnsi="Times New Roman" w:cs="Times New Roman"/>
          <w:sz w:val="24"/>
          <w:szCs w:val="24"/>
          <w:lang w:val="en-CM"/>
        </w:rPr>
        <w:t>existants</w:t>
      </w:r>
      <w:proofErr w:type="spellEnd"/>
      <w:r w:rsidRPr="00B928A6">
        <w:rPr>
          <w:rFonts w:ascii="Times New Roman" w:hAnsi="Times New Roman" w:cs="Times New Roman"/>
          <w:sz w:val="24"/>
          <w:szCs w:val="24"/>
          <w:lang w:val="en-CM"/>
        </w:rPr>
        <w:t>.</w:t>
      </w:r>
    </w:p>
    <w:p w14:paraId="169978FA"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 stockage de données utilise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approche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persistance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polyglotte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différents</w:t>
      </w:r>
      <w:proofErr w:type="spellEnd"/>
      <w:r w:rsidRPr="00B928A6">
        <w:rPr>
          <w:rFonts w:ascii="Times New Roman" w:hAnsi="Times New Roman" w:cs="Times New Roman"/>
          <w:sz w:val="24"/>
          <w:szCs w:val="24"/>
          <w:lang w:val="en-CM"/>
        </w:rPr>
        <w:t xml:space="preserve"> services </w:t>
      </w:r>
      <w:proofErr w:type="spellStart"/>
      <w:r w:rsidRPr="00B928A6">
        <w:rPr>
          <w:rFonts w:ascii="Times New Roman" w:hAnsi="Times New Roman" w:cs="Times New Roman"/>
          <w:sz w:val="24"/>
          <w:szCs w:val="24"/>
          <w:lang w:val="en-CM"/>
        </w:rPr>
        <w:t>utilisent</w:t>
      </w:r>
      <w:proofErr w:type="spellEnd"/>
      <w:r w:rsidRPr="00B928A6">
        <w:rPr>
          <w:rFonts w:ascii="Times New Roman" w:hAnsi="Times New Roman" w:cs="Times New Roman"/>
          <w:sz w:val="24"/>
          <w:szCs w:val="24"/>
          <w:lang w:val="en-CM"/>
        </w:rPr>
        <w:t xml:space="preserve"> des technologies de base de données </w:t>
      </w:r>
      <w:proofErr w:type="spellStart"/>
      <w:r w:rsidRPr="00B928A6">
        <w:rPr>
          <w:rFonts w:ascii="Times New Roman" w:hAnsi="Times New Roman" w:cs="Times New Roman"/>
          <w:sz w:val="24"/>
          <w:szCs w:val="24"/>
          <w:lang w:val="en-CM"/>
        </w:rPr>
        <w:t>optimisées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exigences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 xml:space="preserve">. Le service </w:t>
      </w:r>
      <w:proofErr w:type="spellStart"/>
      <w:r w:rsidRPr="00B928A6">
        <w:rPr>
          <w:rFonts w:ascii="Times New Roman" w:hAnsi="Times New Roman" w:cs="Times New Roman"/>
          <w:sz w:val="24"/>
          <w:szCs w:val="24"/>
          <w:lang w:val="en-CM"/>
        </w:rPr>
        <w:t>d'abonnement</w:t>
      </w:r>
      <w:proofErr w:type="spellEnd"/>
      <w:r w:rsidRPr="00B928A6">
        <w:rPr>
          <w:rFonts w:ascii="Times New Roman" w:hAnsi="Times New Roman" w:cs="Times New Roman"/>
          <w:sz w:val="24"/>
          <w:szCs w:val="24"/>
          <w:lang w:val="en-CM"/>
        </w:rPr>
        <w:t xml:space="preserve"> utilise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base de données </w:t>
      </w:r>
      <w:proofErr w:type="spellStart"/>
      <w:r w:rsidRPr="00B928A6">
        <w:rPr>
          <w:rFonts w:ascii="Times New Roman" w:hAnsi="Times New Roman" w:cs="Times New Roman"/>
          <w:sz w:val="24"/>
          <w:szCs w:val="24"/>
          <w:lang w:val="en-CM"/>
        </w:rPr>
        <w:t>relationnelle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PostgreSQL </w:t>
      </w:r>
      <w:proofErr w:type="spellStart"/>
      <w:r w:rsidRPr="00B928A6">
        <w:rPr>
          <w:rFonts w:ascii="Times New Roman" w:hAnsi="Times New Roman" w:cs="Times New Roman"/>
          <w:sz w:val="24"/>
          <w:szCs w:val="24"/>
          <w:lang w:val="en-CM"/>
        </w:rPr>
        <w:t>puisque</w:t>
      </w:r>
      <w:proofErr w:type="spellEnd"/>
      <w:r w:rsidRPr="00B928A6">
        <w:rPr>
          <w:rFonts w:ascii="Times New Roman" w:hAnsi="Times New Roman" w:cs="Times New Roman"/>
          <w:sz w:val="24"/>
          <w:szCs w:val="24"/>
          <w:lang w:val="en-CM"/>
        </w:rPr>
        <w:t xml:space="preserve"> les données </w:t>
      </w:r>
      <w:proofErr w:type="spellStart"/>
      <w:r w:rsidRPr="00B928A6">
        <w:rPr>
          <w:rFonts w:ascii="Times New Roman" w:hAnsi="Times New Roman" w:cs="Times New Roman"/>
          <w:sz w:val="24"/>
          <w:szCs w:val="24"/>
          <w:lang w:val="en-CM"/>
        </w:rPr>
        <w:t>d'abonnement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schémas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clairs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bénéficient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garanties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transactionnelles</w:t>
      </w:r>
      <w:proofErr w:type="spellEnd"/>
      <w:r w:rsidRPr="00B928A6">
        <w:rPr>
          <w:rFonts w:ascii="Times New Roman" w:hAnsi="Times New Roman" w:cs="Times New Roman"/>
          <w:sz w:val="24"/>
          <w:szCs w:val="24"/>
          <w:lang w:val="en-CM"/>
        </w:rPr>
        <w:t xml:space="preserve">. Le service </w:t>
      </w:r>
      <w:proofErr w:type="spellStart"/>
      <w:r w:rsidRPr="00B928A6">
        <w:rPr>
          <w:rFonts w:ascii="Times New Roman" w:hAnsi="Times New Roman" w:cs="Times New Roman"/>
          <w:sz w:val="24"/>
          <w:szCs w:val="24"/>
          <w:lang w:val="en-CM"/>
        </w:rPr>
        <w:t>d'archivage</w:t>
      </w:r>
      <w:proofErr w:type="spellEnd"/>
      <w:r w:rsidRPr="00B928A6">
        <w:rPr>
          <w:rFonts w:ascii="Times New Roman" w:hAnsi="Times New Roman" w:cs="Times New Roman"/>
          <w:sz w:val="24"/>
          <w:szCs w:val="24"/>
          <w:lang w:val="en-CM"/>
        </w:rPr>
        <w:t xml:space="preserve"> de notifications utilise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base de données de documents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MongoDB </w:t>
      </w:r>
      <w:proofErr w:type="spellStart"/>
      <w:r w:rsidRPr="00B928A6">
        <w:rPr>
          <w:rFonts w:ascii="Times New Roman" w:hAnsi="Times New Roman" w:cs="Times New Roman"/>
          <w:sz w:val="24"/>
          <w:szCs w:val="24"/>
          <w:lang w:val="en-CM"/>
        </w:rPr>
        <w:t>puisque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contenu</w:t>
      </w:r>
      <w:proofErr w:type="spellEnd"/>
      <w:r w:rsidRPr="00B928A6">
        <w:rPr>
          <w:rFonts w:ascii="Times New Roman" w:hAnsi="Times New Roman" w:cs="Times New Roman"/>
          <w:sz w:val="24"/>
          <w:szCs w:val="24"/>
          <w:lang w:val="en-CM"/>
        </w:rPr>
        <w:t xml:space="preserve"> de notification a des </w:t>
      </w:r>
      <w:proofErr w:type="spellStart"/>
      <w:r w:rsidRPr="00B928A6">
        <w:rPr>
          <w:rFonts w:ascii="Times New Roman" w:hAnsi="Times New Roman" w:cs="Times New Roman"/>
          <w:sz w:val="24"/>
          <w:szCs w:val="24"/>
          <w:lang w:val="en-CM"/>
        </w:rPr>
        <w:t>schémas</w:t>
      </w:r>
      <w:proofErr w:type="spellEnd"/>
      <w:r w:rsidRPr="00B928A6">
        <w:rPr>
          <w:rFonts w:ascii="Times New Roman" w:hAnsi="Times New Roman" w:cs="Times New Roman"/>
          <w:sz w:val="24"/>
          <w:szCs w:val="24"/>
          <w:lang w:val="en-CM"/>
        </w:rPr>
        <w:t xml:space="preserve"> flexibles qui </w:t>
      </w:r>
      <w:proofErr w:type="spellStart"/>
      <w:r w:rsidRPr="00B928A6">
        <w:rPr>
          <w:rFonts w:ascii="Times New Roman" w:hAnsi="Times New Roman" w:cs="Times New Roman"/>
          <w:sz w:val="24"/>
          <w:szCs w:val="24"/>
          <w:lang w:val="en-CM"/>
        </w:rPr>
        <w:t>varient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selon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différents</w:t>
      </w:r>
      <w:proofErr w:type="spellEnd"/>
      <w:r w:rsidRPr="00B928A6">
        <w:rPr>
          <w:rFonts w:ascii="Times New Roman" w:hAnsi="Times New Roman" w:cs="Times New Roman"/>
          <w:sz w:val="24"/>
          <w:szCs w:val="24"/>
          <w:lang w:val="en-CM"/>
        </w:rPr>
        <w:t xml:space="preserve"> types de notification. Le service </w:t>
      </w:r>
      <w:proofErr w:type="spellStart"/>
      <w:r w:rsidRPr="00B928A6">
        <w:rPr>
          <w:rFonts w:ascii="Times New Roman" w:hAnsi="Times New Roman" w:cs="Times New Roman"/>
          <w:sz w:val="24"/>
          <w:szCs w:val="24"/>
          <w:lang w:val="en-CM"/>
        </w:rPr>
        <w:t>d'analyse</w:t>
      </w:r>
      <w:proofErr w:type="spellEnd"/>
      <w:r w:rsidRPr="00B928A6">
        <w:rPr>
          <w:rFonts w:ascii="Times New Roman" w:hAnsi="Times New Roman" w:cs="Times New Roman"/>
          <w:sz w:val="24"/>
          <w:szCs w:val="24"/>
          <w:lang w:val="en-CM"/>
        </w:rPr>
        <w:t xml:space="preserve"> utilise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base de données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colonnes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Apache Cassandra </w:t>
      </w:r>
      <w:proofErr w:type="spellStart"/>
      <w:r w:rsidRPr="00B928A6">
        <w:rPr>
          <w:rFonts w:ascii="Times New Roman" w:hAnsi="Times New Roman" w:cs="Times New Roman"/>
          <w:sz w:val="24"/>
          <w:szCs w:val="24"/>
          <w:lang w:val="en-CM"/>
        </w:rPr>
        <w:t>optimisée</w:t>
      </w:r>
      <w:proofErr w:type="spellEnd"/>
      <w:r w:rsidRPr="00B928A6">
        <w:rPr>
          <w:rFonts w:ascii="Times New Roman" w:hAnsi="Times New Roman" w:cs="Times New Roman"/>
          <w:sz w:val="24"/>
          <w:szCs w:val="24"/>
          <w:lang w:val="en-CM"/>
        </w:rPr>
        <w:t xml:space="preserve"> pour les données de </w:t>
      </w:r>
      <w:proofErr w:type="spellStart"/>
      <w:r w:rsidRPr="00B928A6">
        <w:rPr>
          <w:rFonts w:ascii="Times New Roman" w:hAnsi="Times New Roman" w:cs="Times New Roman"/>
          <w:sz w:val="24"/>
          <w:szCs w:val="24"/>
          <w:lang w:val="en-CM"/>
        </w:rPr>
        <w:t>séries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temporelles</w:t>
      </w:r>
      <w:proofErr w:type="spellEnd"/>
      <w:r w:rsidRPr="00B928A6">
        <w:rPr>
          <w:rFonts w:ascii="Times New Roman" w:hAnsi="Times New Roman" w:cs="Times New Roman"/>
          <w:sz w:val="24"/>
          <w:szCs w:val="24"/>
          <w:lang w:val="en-CM"/>
        </w:rPr>
        <w:t xml:space="preserve"> à haut volume. Les services </w:t>
      </w:r>
      <w:proofErr w:type="spellStart"/>
      <w:r w:rsidRPr="00B928A6">
        <w:rPr>
          <w:rFonts w:ascii="Times New Roman" w:hAnsi="Times New Roman" w:cs="Times New Roman"/>
          <w:sz w:val="24"/>
          <w:szCs w:val="24"/>
          <w:lang w:val="en-CM"/>
        </w:rPr>
        <w:t>d'intelligence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artificielle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base de données de </w:t>
      </w:r>
      <w:proofErr w:type="spellStart"/>
      <w:r w:rsidRPr="00B928A6">
        <w:rPr>
          <w:rFonts w:ascii="Times New Roman" w:hAnsi="Times New Roman" w:cs="Times New Roman"/>
          <w:sz w:val="24"/>
          <w:szCs w:val="24"/>
          <w:lang w:val="en-CM"/>
        </w:rPr>
        <w:t>graphes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modéliser</w:t>
      </w:r>
      <w:proofErr w:type="spellEnd"/>
      <w:r w:rsidRPr="00B928A6">
        <w:rPr>
          <w:rFonts w:ascii="Times New Roman" w:hAnsi="Times New Roman" w:cs="Times New Roman"/>
          <w:sz w:val="24"/>
          <w:szCs w:val="24"/>
          <w:lang w:val="en-CM"/>
        </w:rPr>
        <w:t xml:space="preserve"> les relations entre les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les notifications et les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d'engagement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Choisir</w:t>
      </w:r>
      <w:proofErr w:type="spellEnd"/>
      <w:r w:rsidRPr="00B928A6">
        <w:rPr>
          <w:rFonts w:ascii="Times New Roman" w:hAnsi="Times New Roman" w:cs="Times New Roman"/>
          <w:sz w:val="24"/>
          <w:szCs w:val="24"/>
          <w:lang w:val="en-CM"/>
        </w:rPr>
        <w:t xml:space="preserve"> des technologies de base de données </w:t>
      </w:r>
      <w:proofErr w:type="spellStart"/>
      <w:r w:rsidRPr="00B928A6">
        <w:rPr>
          <w:rFonts w:ascii="Times New Roman" w:hAnsi="Times New Roman" w:cs="Times New Roman"/>
          <w:sz w:val="24"/>
          <w:szCs w:val="24"/>
          <w:lang w:val="en-CM"/>
        </w:rPr>
        <w:t>appropriées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d'utilisation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 forcer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données dans un seul type de base de données </w:t>
      </w:r>
      <w:proofErr w:type="spellStart"/>
      <w:r w:rsidRPr="00B928A6">
        <w:rPr>
          <w:rFonts w:ascii="Times New Roman" w:hAnsi="Times New Roman" w:cs="Times New Roman"/>
          <w:sz w:val="24"/>
          <w:szCs w:val="24"/>
          <w:lang w:val="en-CM"/>
        </w:rPr>
        <w:t>améliore</w:t>
      </w:r>
      <w:proofErr w:type="spellEnd"/>
      <w:r w:rsidRPr="00B928A6">
        <w:rPr>
          <w:rFonts w:ascii="Times New Roman" w:hAnsi="Times New Roman" w:cs="Times New Roman"/>
          <w:sz w:val="24"/>
          <w:szCs w:val="24"/>
          <w:lang w:val="en-CM"/>
        </w:rPr>
        <w:t xml:space="preserve"> à la </w:t>
      </w:r>
      <w:proofErr w:type="spellStart"/>
      <w:r w:rsidRPr="00B928A6">
        <w:rPr>
          <w:rFonts w:ascii="Times New Roman" w:hAnsi="Times New Roman" w:cs="Times New Roman"/>
          <w:sz w:val="24"/>
          <w:szCs w:val="24"/>
          <w:lang w:val="en-CM"/>
        </w:rPr>
        <w:t>fois</w:t>
      </w:r>
      <w:proofErr w:type="spellEnd"/>
      <w:r w:rsidRPr="00B928A6">
        <w:rPr>
          <w:rFonts w:ascii="Times New Roman" w:hAnsi="Times New Roman" w:cs="Times New Roman"/>
          <w:sz w:val="24"/>
          <w:szCs w:val="24"/>
          <w:lang w:val="en-CM"/>
        </w:rPr>
        <w:t xml:space="preserve"> la performance et la </w:t>
      </w:r>
      <w:proofErr w:type="spellStart"/>
      <w:r w:rsidRPr="00B928A6">
        <w:rPr>
          <w:rFonts w:ascii="Times New Roman" w:hAnsi="Times New Roman" w:cs="Times New Roman"/>
          <w:sz w:val="24"/>
          <w:szCs w:val="24"/>
          <w:lang w:val="en-CM"/>
        </w:rPr>
        <w:t>productivité</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développeurs</w:t>
      </w:r>
      <w:proofErr w:type="spellEnd"/>
      <w:r w:rsidRPr="00B928A6">
        <w:rPr>
          <w:rFonts w:ascii="Times New Roman" w:hAnsi="Times New Roman" w:cs="Times New Roman"/>
          <w:sz w:val="24"/>
          <w:szCs w:val="24"/>
          <w:lang w:val="en-CM"/>
        </w:rPr>
        <w:t>.</w:t>
      </w:r>
    </w:p>
    <w:p w14:paraId="18C2C7FE"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Atteindre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tolérance</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répliquer</w:t>
      </w:r>
      <w:proofErr w:type="spellEnd"/>
      <w:r w:rsidRPr="00B928A6">
        <w:rPr>
          <w:rFonts w:ascii="Times New Roman" w:hAnsi="Times New Roman" w:cs="Times New Roman"/>
          <w:sz w:val="24"/>
          <w:szCs w:val="24"/>
          <w:lang w:val="en-CM"/>
        </w:rPr>
        <w:t xml:space="preserve"> les données à travers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serveurs</w:t>
      </w:r>
      <w:proofErr w:type="spellEnd"/>
      <w:r w:rsidRPr="00B928A6">
        <w:rPr>
          <w:rFonts w:ascii="Times New Roman" w:hAnsi="Times New Roman" w:cs="Times New Roman"/>
          <w:sz w:val="24"/>
          <w:szCs w:val="24"/>
          <w:lang w:val="en-CM"/>
        </w:rPr>
        <w:t xml:space="preserve"> de base de données. Pour les données critiques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comptes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et les abonnements,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maintient</w:t>
      </w:r>
      <w:proofErr w:type="spellEnd"/>
      <w:r w:rsidRPr="00B928A6">
        <w:rPr>
          <w:rFonts w:ascii="Times New Roman" w:hAnsi="Times New Roman" w:cs="Times New Roman"/>
          <w:sz w:val="24"/>
          <w:szCs w:val="24"/>
          <w:lang w:val="en-CM"/>
        </w:rPr>
        <w:t xml:space="preserve"> au </w:t>
      </w:r>
      <w:proofErr w:type="spellStart"/>
      <w:r w:rsidRPr="00B928A6">
        <w:rPr>
          <w:rFonts w:ascii="Times New Roman" w:hAnsi="Times New Roman" w:cs="Times New Roman"/>
          <w:sz w:val="24"/>
          <w:szCs w:val="24"/>
          <w:lang w:val="en-CM"/>
        </w:rPr>
        <w:t>moins</w:t>
      </w:r>
      <w:proofErr w:type="spellEnd"/>
      <w:r w:rsidRPr="00B928A6">
        <w:rPr>
          <w:rFonts w:ascii="Times New Roman" w:hAnsi="Times New Roman" w:cs="Times New Roman"/>
          <w:sz w:val="24"/>
          <w:szCs w:val="24"/>
          <w:lang w:val="en-CM"/>
        </w:rPr>
        <w:t xml:space="preserve"> trois </w:t>
      </w:r>
      <w:proofErr w:type="spellStart"/>
      <w:r w:rsidRPr="00B928A6">
        <w:rPr>
          <w:rFonts w:ascii="Times New Roman" w:hAnsi="Times New Roman" w:cs="Times New Roman"/>
          <w:sz w:val="24"/>
          <w:szCs w:val="24"/>
          <w:lang w:val="en-CM"/>
        </w:rPr>
        <w:t>répliques</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différentes</w:t>
      </w:r>
      <w:proofErr w:type="spellEnd"/>
      <w:r w:rsidRPr="00B928A6">
        <w:rPr>
          <w:rFonts w:ascii="Times New Roman" w:hAnsi="Times New Roman" w:cs="Times New Roman"/>
          <w:sz w:val="24"/>
          <w:szCs w:val="24"/>
          <w:lang w:val="en-CM"/>
        </w:rPr>
        <w:t xml:space="preserve"> zones de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au sein </w:t>
      </w:r>
      <w:proofErr w:type="spellStart"/>
      <w:r w:rsidRPr="00B928A6">
        <w:rPr>
          <w:rFonts w:ascii="Times New Roman" w:hAnsi="Times New Roman" w:cs="Times New Roman"/>
          <w:sz w:val="24"/>
          <w:szCs w:val="24"/>
          <w:lang w:val="en-CM"/>
        </w:rPr>
        <w:t>d'une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région</w:t>
      </w:r>
      <w:proofErr w:type="spellEnd"/>
      <w:r w:rsidRPr="00B928A6">
        <w:rPr>
          <w:rFonts w:ascii="Times New Roman" w:hAnsi="Times New Roman" w:cs="Times New Roman"/>
          <w:sz w:val="24"/>
          <w:szCs w:val="24"/>
          <w:lang w:val="en-CM"/>
        </w:rPr>
        <w:t xml:space="preserve"> cloud. Les </w:t>
      </w:r>
      <w:proofErr w:type="spellStart"/>
      <w:r w:rsidRPr="00B928A6">
        <w:rPr>
          <w:rFonts w:ascii="Times New Roman" w:hAnsi="Times New Roman" w:cs="Times New Roman"/>
          <w:sz w:val="24"/>
          <w:szCs w:val="24"/>
          <w:lang w:val="en-CM"/>
        </w:rPr>
        <w:t>écritures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répliquées</w:t>
      </w:r>
      <w:proofErr w:type="spellEnd"/>
      <w:r w:rsidRPr="00B928A6">
        <w:rPr>
          <w:rFonts w:ascii="Times New Roman" w:hAnsi="Times New Roman" w:cs="Times New Roman"/>
          <w:sz w:val="24"/>
          <w:szCs w:val="24"/>
          <w:lang w:val="en-CM"/>
        </w:rPr>
        <w:t xml:space="preserve"> de manière </w:t>
      </w:r>
      <w:proofErr w:type="spellStart"/>
      <w:r w:rsidRPr="00B928A6">
        <w:rPr>
          <w:rFonts w:ascii="Times New Roman" w:hAnsi="Times New Roman" w:cs="Times New Roman"/>
          <w:sz w:val="24"/>
          <w:szCs w:val="24"/>
          <w:lang w:val="en-CM"/>
        </w:rPr>
        <w:t>synchrone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un quorum de </w:t>
      </w:r>
      <w:proofErr w:type="spellStart"/>
      <w:r w:rsidRPr="00B928A6">
        <w:rPr>
          <w:rFonts w:ascii="Times New Roman" w:hAnsi="Times New Roman" w:cs="Times New Roman"/>
          <w:sz w:val="24"/>
          <w:szCs w:val="24"/>
          <w:lang w:val="en-CM"/>
        </w:rPr>
        <w:t>répliques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avant</w:t>
      </w:r>
      <w:proofErr w:type="spellEnd"/>
      <w:r w:rsidRPr="00B928A6">
        <w:rPr>
          <w:rFonts w:ascii="Times New Roman" w:hAnsi="Times New Roman" w:cs="Times New Roman"/>
          <w:sz w:val="24"/>
          <w:szCs w:val="24"/>
          <w:lang w:val="en-CM"/>
        </w:rPr>
        <w:t xml:space="preserve"> de confirmer le succès aux clients, </w:t>
      </w:r>
      <w:proofErr w:type="spellStart"/>
      <w:r w:rsidRPr="00B928A6">
        <w:rPr>
          <w:rFonts w:ascii="Times New Roman" w:hAnsi="Times New Roman" w:cs="Times New Roman"/>
          <w:sz w:val="24"/>
          <w:szCs w:val="24"/>
          <w:lang w:val="en-CM"/>
        </w:rPr>
        <w:t>assurant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durabilité</w:t>
      </w:r>
      <w:proofErr w:type="spellEnd"/>
      <w:r w:rsidRPr="00B928A6">
        <w:rPr>
          <w:rFonts w:ascii="Times New Roman" w:hAnsi="Times New Roman" w:cs="Times New Roman"/>
          <w:sz w:val="24"/>
          <w:szCs w:val="24"/>
          <w:lang w:val="en-CM"/>
        </w:rPr>
        <w:t xml:space="preserve"> </w:t>
      </w:r>
      <w:r w:rsidRPr="00B928A6">
        <w:rPr>
          <w:rFonts w:ascii="Times New Roman" w:hAnsi="Times New Roman" w:cs="Times New Roman"/>
          <w:sz w:val="24"/>
          <w:szCs w:val="24"/>
          <w:lang w:val="en-CM"/>
        </w:rPr>
        <w:lastRenderedPageBreak/>
        <w:t xml:space="preserve">des données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serveurs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individuels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échouent</w:t>
      </w:r>
      <w:proofErr w:type="spellEnd"/>
      <w:r w:rsidRPr="00B928A6">
        <w:rPr>
          <w:rFonts w:ascii="Times New Roman" w:hAnsi="Times New Roman" w:cs="Times New Roman"/>
          <w:sz w:val="24"/>
          <w:szCs w:val="24"/>
          <w:lang w:val="en-CM"/>
        </w:rPr>
        <w:t xml:space="preserve">. Pour les données </w:t>
      </w:r>
      <w:proofErr w:type="spellStart"/>
      <w:r w:rsidRPr="00B928A6">
        <w:rPr>
          <w:rFonts w:ascii="Times New Roman" w:hAnsi="Times New Roman" w:cs="Times New Roman"/>
          <w:sz w:val="24"/>
          <w:szCs w:val="24"/>
          <w:lang w:val="en-CM"/>
        </w:rPr>
        <w:t>moins</w:t>
      </w:r>
      <w:proofErr w:type="spellEnd"/>
      <w:r w:rsidRPr="00B928A6">
        <w:rPr>
          <w:rFonts w:ascii="Times New Roman" w:hAnsi="Times New Roman" w:cs="Times New Roman"/>
          <w:sz w:val="24"/>
          <w:szCs w:val="24"/>
          <w:lang w:val="en-CM"/>
        </w:rPr>
        <w:t xml:space="preserve"> critiques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journaux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d'analyse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réplication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asynchrone</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cohérence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éventuelle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suffire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stratégie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réplication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spécifique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dépend</w:t>
      </w:r>
      <w:proofErr w:type="spellEnd"/>
      <w:r w:rsidRPr="00B928A6">
        <w:rPr>
          <w:rFonts w:ascii="Times New Roman" w:hAnsi="Times New Roman" w:cs="Times New Roman"/>
          <w:sz w:val="24"/>
          <w:szCs w:val="24"/>
          <w:lang w:val="en-CM"/>
        </w:rPr>
        <w:t xml:space="preserve"> des exigences de </w:t>
      </w:r>
      <w:proofErr w:type="spellStart"/>
      <w:r w:rsidRPr="00B928A6">
        <w:rPr>
          <w:rFonts w:ascii="Times New Roman" w:hAnsi="Times New Roman" w:cs="Times New Roman"/>
          <w:sz w:val="24"/>
          <w:szCs w:val="24"/>
          <w:lang w:val="en-CM"/>
        </w:rPr>
        <w:t>cohérence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service.</w:t>
      </w:r>
    </w:p>
    <w:p w14:paraId="037F2575"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distribution </w:t>
      </w:r>
      <w:proofErr w:type="spellStart"/>
      <w:r w:rsidRPr="00B928A6">
        <w:rPr>
          <w:rFonts w:ascii="Times New Roman" w:hAnsi="Times New Roman" w:cs="Times New Roman"/>
          <w:sz w:val="24"/>
          <w:szCs w:val="24"/>
          <w:lang w:val="en-CM"/>
        </w:rPr>
        <w:t>géographique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s'étend</w:t>
      </w:r>
      <w:proofErr w:type="spellEnd"/>
      <w:r w:rsidRPr="00B928A6">
        <w:rPr>
          <w:rFonts w:ascii="Times New Roman" w:hAnsi="Times New Roman" w:cs="Times New Roman"/>
          <w:sz w:val="24"/>
          <w:szCs w:val="24"/>
          <w:lang w:val="en-CM"/>
        </w:rPr>
        <w:t xml:space="preserve">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déploiements</w:t>
      </w:r>
      <w:proofErr w:type="spellEnd"/>
      <w:r w:rsidRPr="00B928A6">
        <w:rPr>
          <w:rFonts w:ascii="Times New Roman" w:hAnsi="Times New Roman" w:cs="Times New Roman"/>
          <w:sz w:val="24"/>
          <w:szCs w:val="24"/>
          <w:lang w:val="en-CM"/>
        </w:rPr>
        <w:t xml:space="preserve"> cloud </w:t>
      </w:r>
      <w:proofErr w:type="spellStart"/>
      <w:r w:rsidRPr="00B928A6">
        <w:rPr>
          <w:rFonts w:ascii="Times New Roman" w:hAnsi="Times New Roman" w:cs="Times New Roman"/>
          <w:sz w:val="24"/>
          <w:szCs w:val="24"/>
          <w:lang w:val="en-CM"/>
        </w:rPr>
        <w:t>régionaux</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inclure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calcul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périphérie</w:t>
      </w:r>
      <w:proofErr w:type="spellEnd"/>
      <w:r w:rsidRPr="00B928A6">
        <w:rPr>
          <w:rFonts w:ascii="Times New Roman" w:hAnsi="Times New Roman" w:cs="Times New Roman"/>
          <w:sz w:val="24"/>
          <w:szCs w:val="24"/>
          <w:lang w:val="en-CM"/>
        </w:rPr>
        <w:t xml:space="preserve">. Pour les </w:t>
      </w:r>
      <w:proofErr w:type="spellStart"/>
      <w:r w:rsidRPr="00B928A6">
        <w:rPr>
          <w:rFonts w:ascii="Times New Roman" w:hAnsi="Times New Roman" w:cs="Times New Roman"/>
          <w:sz w:val="24"/>
          <w:szCs w:val="24"/>
          <w:lang w:val="en-CM"/>
        </w:rPr>
        <w:t>opérations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véritablement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sensibles</w:t>
      </w:r>
      <w:proofErr w:type="spellEnd"/>
      <w:r w:rsidRPr="00B928A6">
        <w:rPr>
          <w:rFonts w:ascii="Times New Roman" w:hAnsi="Times New Roman" w:cs="Times New Roman"/>
          <w:sz w:val="24"/>
          <w:szCs w:val="24"/>
          <w:lang w:val="en-CM"/>
        </w:rPr>
        <w:t xml:space="preserve"> à la </w:t>
      </w:r>
      <w:proofErr w:type="spellStart"/>
      <w:r w:rsidRPr="00B928A6">
        <w:rPr>
          <w:rFonts w:ascii="Times New Roman" w:hAnsi="Times New Roman" w:cs="Times New Roman"/>
          <w:sz w:val="24"/>
          <w:szCs w:val="24"/>
          <w:lang w:val="en-CM"/>
        </w:rPr>
        <w:t>latence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la livraison de notifications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temps </w:t>
      </w:r>
      <w:proofErr w:type="spellStart"/>
      <w:r w:rsidRPr="00B928A6">
        <w:rPr>
          <w:rFonts w:ascii="Times New Roman" w:hAnsi="Times New Roman" w:cs="Times New Roman"/>
          <w:sz w:val="24"/>
          <w:szCs w:val="24"/>
          <w:lang w:val="en-CM"/>
        </w:rPr>
        <w:t>réel</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déploie</w:t>
      </w:r>
      <w:proofErr w:type="spellEnd"/>
      <w:r w:rsidRPr="00B928A6">
        <w:rPr>
          <w:rFonts w:ascii="Times New Roman" w:hAnsi="Times New Roman" w:cs="Times New Roman"/>
          <w:sz w:val="24"/>
          <w:szCs w:val="24"/>
          <w:lang w:val="en-CM"/>
        </w:rPr>
        <w:t xml:space="preserve"> des services </w:t>
      </w:r>
      <w:proofErr w:type="spellStart"/>
      <w:r w:rsidRPr="00B928A6">
        <w:rPr>
          <w:rFonts w:ascii="Times New Roman" w:hAnsi="Times New Roman" w:cs="Times New Roman"/>
          <w:sz w:val="24"/>
          <w:szCs w:val="24"/>
          <w:lang w:val="en-CM"/>
        </w:rPr>
        <w:t>légers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des emplacements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périphérie</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proches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services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périphérie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mettent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cache les données </w:t>
      </w:r>
      <w:proofErr w:type="spellStart"/>
      <w:r w:rsidRPr="00B928A6">
        <w:rPr>
          <w:rFonts w:ascii="Times New Roman" w:hAnsi="Times New Roman" w:cs="Times New Roman"/>
          <w:sz w:val="24"/>
          <w:szCs w:val="24"/>
          <w:lang w:val="en-CM"/>
        </w:rPr>
        <w:t>fréquemment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accédées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préférences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prendre des </w:t>
      </w:r>
      <w:proofErr w:type="spellStart"/>
      <w:r w:rsidRPr="00B928A6">
        <w:rPr>
          <w:rFonts w:ascii="Times New Roman" w:hAnsi="Times New Roman" w:cs="Times New Roman"/>
          <w:sz w:val="24"/>
          <w:szCs w:val="24"/>
          <w:lang w:val="en-CM"/>
        </w:rPr>
        <w:t>décisions</w:t>
      </w:r>
      <w:proofErr w:type="spellEnd"/>
      <w:r w:rsidRPr="00B928A6">
        <w:rPr>
          <w:rFonts w:ascii="Times New Roman" w:hAnsi="Times New Roman" w:cs="Times New Roman"/>
          <w:sz w:val="24"/>
          <w:szCs w:val="24"/>
          <w:lang w:val="en-CM"/>
        </w:rPr>
        <w:t xml:space="preserve"> de livraison sans consulter les bases de données </w:t>
      </w:r>
      <w:proofErr w:type="spellStart"/>
      <w:r w:rsidRPr="00B928A6">
        <w:rPr>
          <w:rFonts w:ascii="Times New Roman" w:hAnsi="Times New Roman" w:cs="Times New Roman"/>
          <w:sz w:val="24"/>
          <w:szCs w:val="24"/>
          <w:lang w:val="en-CM"/>
        </w:rPr>
        <w:t>centrales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notification. Cela </w:t>
      </w:r>
      <w:proofErr w:type="spellStart"/>
      <w:r w:rsidRPr="00B928A6">
        <w:rPr>
          <w:rFonts w:ascii="Times New Roman" w:hAnsi="Times New Roman" w:cs="Times New Roman"/>
          <w:sz w:val="24"/>
          <w:szCs w:val="24"/>
          <w:lang w:val="en-CM"/>
        </w:rPr>
        <w:t>réduit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latence</w:t>
      </w:r>
      <w:proofErr w:type="spellEnd"/>
      <w:r w:rsidRPr="00B928A6">
        <w:rPr>
          <w:rFonts w:ascii="Times New Roman" w:hAnsi="Times New Roman" w:cs="Times New Roman"/>
          <w:sz w:val="24"/>
          <w:szCs w:val="24"/>
          <w:lang w:val="en-CM"/>
        </w:rPr>
        <w:t xml:space="preserve"> tout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améliorant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résilience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puisque</w:t>
      </w:r>
      <w:proofErr w:type="spellEnd"/>
      <w:r w:rsidRPr="00B928A6">
        <w:rPr>
          <w:rFonts w:ascii="Times New Roman" w:hAnsi="Times New Roman" w:cs="Times New Roman"/>
          <w:sz w:val="24"/>
          <w:szCs w:val="24"/>
          <w:lang w:val="en-CM"/>
        </w:rPr>
        <w:t xml:space="preserve"> les services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périphérie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continuer à </w:t>
      </w:r>
      <w:proofErr w:type="spellStart"/>
      <w:r w:rsidRPr="00B928A6">
        <w:rPr>
          <w:rFonts w:ascii="Times New Roman" w:hAnsi="Times New Roman" w:cs="Times New Roman"/>
          <w:sz w:val="24"/>
          <w:szCs w:val="24"/>
          <w:lang w:val="en-CM"/>
        </w:rPr>
        <w:t>fonctionner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connectivité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régions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centrales</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dégrade</w:t>
      </w:r>
      <w:proofErr w:type="spellEnd"/>
      <w:r w:rsidRPr="00B928A6">
        <w:rPr>
          <w:rFonts w:ascii="Times New Roman" w:hAnsi="Times New Roman" w:cs="Times New Roman"/>
          <w:sz w:val="24"/>
          <w:szCs w:val="24"/>
          <w:lang w:val="en-CM"/>
        </w:rPr>
        <w:t>.</w:t>
      </w:r>
    </w:p>
    <w:p w14:paraId="3FCCA63D"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services de </w:t>
      </w:r>
      <w:proofErr w:type="spellStart"/>
      <w:r w:rsidRPr="00B928A6">
        <w:rPr>
          <w:rFonts w:ascii="Times New Roman" w:hAnsi="Times New Roman" w:cs="Times New Roman"/>
          <w:sz w:val="24"/>
          <w:szCs w:val="24"/>
          <w:lang w:val="en-CM"/>
        </w:rPr>
        <w:t>passerelle</w:t>
      </w:r>
      <w:proofErr w:type="spellEnd"/>
      <w:r w:rsidRPr="00B928A6">
        <w:rPr>
          <w:rFonts w:ascii="Times New Roman" w:hAnsi="Times New Roman" w:cs="Times New Roman"/>
          <w:sz w:val="24"/>
          <w:szCs w:val="24"/>
          <w:lang w:val="en-CM"/>
        </w:rPr>
        <w:t xml:space="preserve"> API </w:t>
      </w:r>
      <w:proofErr w:type="spellStart"/>
      <w:r w:rsidRPr="00B928A6">
        <w:rPr>
          <w:rFonts w:ascii="Times New Roman" w:hAnsi="Times New Roman" w:cs="Times New Roman"/>
          <w:sz w:val="24"/>
          <w:szCs w:val="24"/>
          <w:lang w:val="en-CM"/>
        </w:rPr>
        <w:t>fournissent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l'interface</w:t>
      </w:r>
      <w:proofErr w:type="spellEnd"/>
      <w:r w:rsidRPr="00B928A6">
        <w:rPr>
          <w:rFonts w:ascii="Times New Roman" w:hAnsi="Times New Roman" w:cs="Times New Roman"/>
          <w:sz w:val="24"/>
          <w:szCs w:val="24"/>
          <w:lang w:val="en-CM"/>
        </w:rPr>
        <w:t xml:space="preserve"> externe à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Les organisations </w:t>
      </w:r>
      <w:proofErr w:type="spellStart"/>
      <w:r w:rsidRPr="00B928A6">
        <w:rPr>
          <w:rFonts w:ascii="Times New Roman" w:hAnsi="Times New Roman" w:cs="Times New Roman"/>
          <w:sz w:val="24"/>
          <w:szCs w:val="24"/>
          <w:lang w:val="en-CM"/>
        </w:rPr>
        <w:t>interagissent</w:t>
      </w:r>
      <w:proofErr w:type="spellEnd"/>
      <w:r w:rsidRPr="00B928A6">
        <w:rPr>
          <w:rFonts w:ascii="Times New Roman" w:hAnsi="Times New Roman" w:cs="Times New Roman"/>
          <w:sz w:val="24"/>
          <w:szCs w:val="24"/>
          <w:lang w:val="en-CM"/>
        </w:rPr>
        <w:t xml:space="preserve"> avec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à travers des API HTTP RESTful </w:t>
      </w:r>
      <w:proofErr w:type="spellStart"/>
      <w:r w:rsidRPr="00B928A6">
        <w:rPr>
          <w:rFonts w:ascii="Times New Roman" w:hAnsi="Times New Roman" w:cs="Times New Roman"/>
          <w:sz w:val="24"/>
          <w:szCs w:val="24"/>
          <w:lang w:val="en-CM"/>
        </w:rPr>
        <w:t>exposées</w:t>
      </w:r>
      <w:proofErr w:type="spellEnd"/>
      <w:r w:rsidRPr="00B928A6">
        <w:rPr>
          <w:rFonts w:ascii="Times New Roman" w:hAnsi="Times New Roman" w:cs="Times New Roman"/>
          <w:sz w:val="24"/>
          <w:szCs w:val="24"/>
          <w:lang w:val="en-CM"/>
        </w:rPr>
        <w:t xml:space="preserve"> par les services de </w:t>
      </w:r>
      <w:proofErr w:type="spellStart"/>
      <w:r w:rsidRPr="00B928A6">
        <w:rPr>
          <w:rFonts w:ascii="Times New Roman" w:hAnsi="Times New Roman" w:cs="Times New Roman"/>
          <w:sz w:val="24"/>
          <w:szCs w:val="24"/>
          <w:lang w:val="en-CM"/>
        </w:rPr>
        <w:t>passerelle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passerelles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gèrent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préoccupations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transversales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l'authentification</w:t>
      </w:r>
      <w:proofErr w:type="spellEnd"/>
      <w:r w:rsidRPr="00B928A6">
        <w:rPr>
          <w:rFonts w:ascii="Times New Roman" w:hAnsi="Times New Roman" w:cs="Times New Roman"/>
          <w:sz w:val="24"/>
          <w:szCs w:val="24"/>
          <w:lang w:val="en-CM"/>
        </w:rPr>
        <w:t xml:space="preserve">, la limitation de </w:t>
      </w:r>
      <w:proofErr w:type="spellStart"/>
      <w:r w:rsidRPr="00B928A6">
        <w:rPr>
          <w:rFonts w:ascii="Times New Roman" w:hAnsi="Times New Roman" w:cs="Times New Roman"/>
          <w:sz w:val="24"/>
          <w:szCs w:val="24"/>
          <w:lang w:val="en-CM"/>
        </w:rPr>
        <w:t>débit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journalisation</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requêtes</w:t>
      </w:r>
      <w:proofErr w:type="spellEnd"/>
      <w:r w:rsidRPr="00B928A6">
        <w:rPr>
          <w:rFonts w:ascii="Times New Roman" w:hAnsi="Times New Roman" w:cs="Times New Roman"/>
          <w:sz w:val="24"/>
          <w:szCs w:val="24"/>
          <w:lang w:val="en-CM"/>
        </w:rPr>
        <w:t xml:space="preserve"> et le </w:t>
      </w:r>
      <w:proofErr w:type="spellStart"/>
      <w:r w:rsidRPr="00B928A6">
        <w:rPr>
          <w:rFonts w:ascii="Times New Roman" w:hAnsi="Times New Roman" w:cs="Times New Roman"/>
          <w:sz w:val="24"/>
          <w:szCs w:val="24"/>
          <w:lang w:val="en-CM"/>
        </w:rPr>
        <w:t>versionnement</w:t>
      </w:r>
      <w:proofErr w:type="spellEnd"/>
      <w:r w:rsidRPr="00B928A6">
        <w:rPr>
          <w:rFonts w:ascii="Times New Roman" w:hAnsi="Times New Roman" w:cs="Times New Roman"/>
          <w:sz w:val="24"/>
          <w:szCs w:val="24"/>
          <w:lang w:val="en-CM"/>
        </w:rPr>
        <w:t xml:space="preserve"> des API. Elles </w:t>
      </w:r>
      <w:proofErr w:type="spellStart"/>
      <w:r w:rsidRPr="00B928A6">
        <w:rPr>
          <w:rFonts w:ascii="Times New Roman" w:hAnsi="Times New Roman" w:cs="Times New Roman"/>
          <w:sz w:val="24"/>
          <w:szCs w:val="24"/>
          <w:lang w:val="en-CM"/>
        </w:rPr>
        <w:t>acheminent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requêtes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les services backend </w:t>
      </w:r>
      <w:proofErr w:type="spellStart"/>
      <w:r w:rsidRPr="00B928A6">
        <w:rPr>
          <w:rFonts w:ascii="Times New Roman" w:hAnsi="Times New Roman" w:cs="Times New Roman"/>
          <w:sz w:val="24"/>
          <w:szCs w:val="24"/>
          <w:lang w:val="en-CM"/>
        </w:rPr>
        <w:t>appropriés</w:t>
      </w:r>
      <w:proofErr w:type="spellEnd"/>
      <w:r w:rsidRPr="00B928A6">
        <w:rPr>
          <w:rFonts w:ascii="Times New Roman" w:hAnsi="Times New Roman" w:cs="Times New Roman"/>
          <w:sz w:val="24"/>
          <w:szCs w:val="24"/>
          <w:lang w:val="en-CM"/>
        </w:rPr>
        <w:t xml:space="preserve"> tout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cachant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complexité</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l'architecture</w:t>
      </w:r>
      <w:proofErr w:type="spellEnd"/>
      <w:r w:rsidRPr="00B928A6">
        <w:rPr>
          <w:rFonts w:ascii="Times New Roman" w:hAnsi="Times New Roman" w:cs="Times New Roman"/>
          <w:sz w:val="24"/>
          <w:szCs w:val="24"/>
          <w:lang w:val="en-CM"/>
        </w:rPr>
        <w:t xml:space="preserve"> interne des clients externes.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instances de </w:t>
      </w:r>
      <w:proofErr w:type="spellStart"/>
      <w:r w:rsidRPr="00B928A6">
        <w:rPr>
          <w:rFonts w:ascii="Times New Roman" w:hAnsi="Times New Roman" w:cs="Times New Roman"/>
          <w:sz w:val="24"/>
          <w:szCs w:val="24"/>
          <w:lang w:val="en-CM"/>
        </w:rPr>
        <w:t>passerelle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fonctionnent</w:t>
      </w:r>
      <w:proofErr w:type="spellEnd"/>
      <w:r w:rsidRPr="00B928A6">
        <w:rPr>
          <w:rFonts w:ascii="Times New Roman" w:hAnsi="Times New Roman" w:cs="Times New Roman"/>
          <w:sz w:val="24"/>
          <w:szCs w:val="24"/>
          <w:lang w:val="en-CM"/>
        </w:rPr>
        <w:t xml:space="preserve"> derrière des </w:t>
      </w:r>
      <w:proofErr w:type="spellStart"/>
      <w:r w:rsidRPr="00B928A6">
        <w:rPr>
          <w:rFonts w:ascii="Times New Roman" w:hAnsi="Times New Roman" w:cs="Times New Roman"/>
          <w:sz w:val="24"/>
          <w:szCs w:val="24"/>
          <w:lang w:val="en-CM"/>
        </w:rPr>
        <w:t>équilibreurs</w:t>
      </w:r>
      <w:proofErr w:type="spellEnd"/>
      <w:r w:rsidRPr="00B928A6">
        <w:rPr>
          <w:rFonts w:ascii="Times New Roman" w:hAnsi="Times New Roman" w:cs="Times New Roman"/>
          <w:sz w:val="24"/>
          <w:szCs w:val="24"/>
          <w:lang w:val="en-CM"/>
        </w:rPr>
        <w:t xml:space="preserve"> de charge pour assurer la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et la performance.</w:t>
      </w:r>
    </w:p>
    <w:p w14:paraId="2912367F"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L'orchestration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conteneurs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utilisant</w:t>
      </w:r>
      <w:proofErr w:type="spellEnd"/>
      <w:r w:rsidRPr="00B928A6">
        <w:rPr>
          <w:rFonts w:ascii="Times New Roman" w:hAnsi="Times New Roman" w:cs="Times New Roman"/>
          <w:sz w:val="24"/>
          <w:szCs w:val="24"/>
          <w:lang w:val="en-CM"/>
        </w:rPr>
        <w:t xml:space="preserve"> Kubernetes </w:t>
      </w:r>
      <w:proofErr w:type="spellStart"/>
      <w:r w:rsidRPr="00B928A6">
        <w:rPr>
          <w:rFonts w:ascii="Times New Roman" w:hAnsi="Times New Roman" w:cs="Times New Roman"/>
          <w:sz w:val="24"/>
          <w:szCs w:val="24"/>
          <w:lang w:val="en-CM"/>
        </w:rPr>
        <w:t>gère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et la mise à </w:t>
      </w:r>
      <w:proofErr w:type="spellStart"/>
      <w:r w:rsidRPr="00B928A6">
        <w:rPr>
          <w:rFonts w:ascii="Times New Roman" w:hAnsi="Times New Roman" w:cs="Times New Roman"/>
          <w:sz w:val="24"/>
          <w:szCs w:val="24"/>
          <w:lang w:val="en-CM"/>
        </w:rPr>
        <w:t>l'échelle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tous</w:t>
      </w:r>
      <w:proofErr w:type="spellEnd"/>
      <w:r w:rsidRPr="00B928A6">
        <w:rPr>
          <w:rFonts w:ascii="Times New Roman" w:hAnsi="Times New Roman" w:cs="Times New Roman"/>
          <w:sz w:val="24"/>
          <w:szCs w:val="24"/>
          <w:lang w:val="en-CM"/>
        </w:rPr>
        <w:t xml:space="preserve"> les microservices.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service se package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image de </w:t>
      </w:r>
      <w:proofErr w:type="spellStart"/>
      <w:r w:rsidRPr="00B928A6">
        <w:rPr>
          <w:rFonts w:ascii="Times New Roman" w:hAnsi="Times New Roman" w:cs="Times New Roman"/>
          <w:sz w:val="24"/>
          <w:szCs w:val="24"/>
          <w:lang w:val="en-CM"/>
        </w:rPr>
        <w:t>conteneur</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inclut</w:t>
      </w:r>
      <w:proofErr w:type="spellEnd"/>
      <w:r w:rsidRPr="00B928A6">
        <w:rPr>
          <w:rFonts w:ascii="Times New Roman" w:hAnsi="Times New Roman" w:cs="Times New Roman"/>
          <w:sz w:val="24"/>
          <w:szCs w:val="24"/>
          <w:lang w:val="en-CM"/>
        </w:rPr>
        <w:t xml:space="preserve"> le code du service et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dépendances</w:t>
      </w:r>
      <w:proofErr w:type="spellEnd"/>
      <w:r w:rsidRPr="00B928A6">
        <w:rPr>
          <w:rFonts w:ascii="Times New Roman" w:hAnsi="Times New Roman" w:cs="Times New Roman"/>
          <w:sz w:val="24"/>
          <w:szCs w:val="24"/>
          <w:lang w:val="en-CM"/>
        </w:rPr>
        <w:t xml:space="preserve">. Kubernetes </w:t>
      </w:r>
      <w:proofErr w:type="spellStart"/>
      <w:r w:rsidRPr="00B928A6">
        <w:rPr>
          <w:rFonts w:ascii="Times New Roman" w:hAnsi="Times New Roman" w:cs="Times New Roman"/>
          <w:sz w:val="24"/>
          <w:szCs w:val="24"/>
          <w:lang w:val="en-CM"/>
        </w:rPr>
        <w:t>planifie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conteneurs</w:t>
      </w:r>
      <w:proofErr w:type="spellEnd"/>
      <w:r w:rsidRPr="00B928A6">
        <w:rPr>
          <w:rFonts w:ascii="Times New Roman" w:hAnsi="Times New Roman" w:cs="Times New Roman"/>
          <w:sz w:val="24"/>
          <w:szCs w:val="24"/>
          <w:lang w:val="en-CM"/>
        </w:rPr>
        <w:t xml:space="preserve"> sur les </w:t>
      </w:r>
      <w:proofErr w:type="spellStart"/>
      <w:r w:rsidRPr="00B928A6">
        <w:rPr>
          <w:rFonts w:ascii="Times New Roman" w:hAnsi="Times New Roman" w:cs="Times New Roman"/>
          <w:sz w:val="24"/>
          <w:szCs w:val="24"/>
          <w:lang w:val="en-CM"/>
        </w:rPr>
        <w:t>serveurs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disponibles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surveille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santé, </w:t>
      </w:r>
      <w:proofErr w:type="spellStart"/>
      <w:r w:rsidRPr="00B928A6">
        <w:rPr>
          <w:rFonts w:ascii="Times New Roman" w:hAnsi="Times New Roman" w:cs="Times New Roman"/>
          <w:sz w:val="24"/>
          <w:szCs w:val="24"/>
          <w:lang w:val="en-CM"/>
        </w:rPr>
        <w:t>remplace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conteneurs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défaillants</w:t>
      </w:r>
      <w:proofErr w:type="spellEnd"/>
      <w:r w:rsidRPr="00B928A6">
        <w:rPr>
          <w:rFonts w:ascii="Times New Roman" w:hAnsi="Times New Roman" w:cs="Times New Roman"/>
          <w:sz w:val="24"/>
          <w:szCs w:val="24"/>
          <w:lang w:val="en-CM"/>
        </w:rPr>
        <w:t xml:space="preserve"> et met à </w:t>
      </w:r>
      <w:proofErr w:type="spellStart"/>
      <w:r w:rsidRPr="00B928A6">
        <w:rPr>
          <w:rFonts w:ascii="Times New Roman" w:hAnsi="Times New Roman" w:cs="Times New Roman"/>
          <w:sz w:val="24"/>
          <w:szCs w:val="24"/>
          <w:lang w:val="en-CM"/>
        </w:rPr>
        <w:t>l'échelle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nombre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d'instances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conteneur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le haut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le bas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fonction</w:t>
      </w:r>
      <w:proofErr w:type="spellEnd"/>
      <w:r w:rsidRPr="00B928A6">
        <w:rPr>
          <w:rFonts w:ascii="Times New Roman" w:hAnsi="Times New Roman" w:cs="Times New Roman"/>
          <w:sz w:val="24"/>
          <w:szCs w:val="24"/>
          <w:lang w:val="en-CM"/>
        </w:rPr>
        <w:t xml:space="preserve"> de la charge. Cette abstraction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développeurs</w:t>
      </w:r>
      <w:proofErr w:type="spellEnd"/>
      <w:r w:rsidRPr="00B928A6">
        <w:rPr>
          <w:rFonts w:ascii="Times New Roman" w:hAnsi="Times New Roman" w:cs="Times New Roman"/>
          <w:sz w:val="24"/>
          <w:szCs w:val="24"/>
          <w:lang w:val="en-CM"/>
        </w:rPr>
        <w:t xml:space="preserve"> de se </w:t>
      </w:r>
      <w:proofErr w:type="spellStart"/>
      <w:r w:rsidRPr="00B928A6">
        <w:rPr>
          <w:rFonts w:ascii="Times New Roman" w:hAnsi="Times New Roman" w:cs="Times New Roman"/>
          <w:sz w:val="24"/>
          <w:szCs w:val="24"/>
          <w:lang w:val="en-CM"/>
        </w:rPr>
        <w:t>concentrer</w:t>
      </w:r>
      <w:proofErr w:type="spellEnd"/>
      <w:r w:rsidRPr="00B928A6">
        <w:rPr>
          <w:rFonts w:ascii="Times New Roman" w:hAnsi="Times New Roman" w:cs="Times New Roman"/>
          <w:sz w:val="24"/>
          <w:szCs w:val="24"/>
          <w:lang w:val="en-CM"/>
        </w:rPr>
        <w:t xml:space="preserve"> sur la </w:t>
      </w:r>
      <w:proofErr w:type="spellStart"/>
      <w:r w:rsidRPr="00B928A6">
        <w:rPr>
          <w:rFonts w:ascii="Times New Roman" w:hAnsi="Times New Roman" w:cs="Times New Roman"/>
          <w:sz w:val="24"/>
          <w:szCs w:val="24"/>
          <w:lang w:val="en-CM"/>
        </w:rPr>
        <w:t>fonctionnalité</w:t>
      </w:r>
      <w:proofErr w:type="spellEnd"/>
      <w:r w:rsidRPr="00B928A6">
        <w:rPr>
          <w:rFonts w:ascii="Times New Roman" w:hAnsi="Times New Roman" w:cs="Times New Roman"/>
          <w:sz w:val="24"/>
          <w:szCs w:val="24"/>
          <w:lang w:val="en-CM"/>
        </w:rPr>
        <w:t xml:space="preserve"> du service </w:t>
      </w:r>
      <w:proofErr w:type="spellStart"/>
      <w:r w:rsidRPr="00B928A6">
        <w:rPr>
          <w:rFonts w:ascii="Times New Roman" w:hAnsi="Times New Roman" w:cs="Times New Roman"/>
          <w:sz w:val="24"/>
          <w:szCs w:val="24"/>
          <w:lang w:val="en-CM"/>
        </w:rPr>
        <w:t>tandis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gère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préoccupations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opérationnelles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la mise à </w:t>
      </w:r>
      <w:proofErr w:type="spellStart"/>
      <w:r w:rsidRPr="00B928A6">
        <w:rPr>
          <w:rFonts w:ascii="Times New Roman" w:hAnsi="Times New Roman" w:cs="Times New Roman"/>
          <w:sz w:val="24"/>
          <w:szCs w:val="24"/>
          <w:lang w:val="en-CM"/>
        </w:rPr>
        <w:t>l'échelle</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récupération</w:t>
      </w:r>
      <w:proofErr w:type="spellEnd"/>
      <w:r w:rsidRPr="00B928A6">
        <w:rPr>
          <w:rFonts w:ascii="Times New Roman" w:hAnsi="Times New Roman" w:cs="Times New Roman"/>
          <w:sz w:val="24"/>
          <w:szCs w:val="24"/>
          <w:lang w:val="en-CM"/>
        </w:rPr>
        <w:t xml:space="preserve"> après </w:t>
      </w:r>
      <w:proofErr w:type="spellStart"/>
      <w:r w:rsidRPr="00B928A6">
        <w:rPr>
          <w:rFonts w:ascii="Times New Roman" w:hAnsi="Times New Roman" w:cs="Times New Roman"/>
          <w:sz w:val="24"/>
          <w:szCs w:val="24"/>
          <w:lang w:val="en-CM"/>
        </w:rPr>
        <w:t>défaillance</w:t>
      </w:r>
      <w:proofErr w:type="spellEnd"/>
      <w:r w:rsidRPr="00B928A6">
        <w:rPr>
          <w:rFonts w:ascii="Times New Roman" w:hAnsi="Times New Roman" w:cs="Times New Roman"/>
          <w:sz w:val="24"/>
          <w:szCs w:val="24"/>
          <w:lang w:val="en-CM"/>
        </w:rPr>
        <w:t>.</w:t>
      </w:r>
    </w:p>
    <w:p w14:paraId="3AC172CA"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d'observabilité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visibilité</w:t>
      </w:r>
      <w:proofErr w:type="spellEnd"/>
      <w:r w:rsidRPr="00B928A6">
        <w:rPr>
          <w:rFonts w:ascii="Times New Roman" w:hAnsi="Times New Roman" w:cs="Times New Roman"/>
          <w:sz w:val="24"/>
          <w:szCs w:val="24"/>
          <w:lang w:val="en-CM"/>
        </w:rPr>
        <w:t xml:space="preserve"> sur le </w:t>
      </w:r>
      <w:proofErr w:type="spellStart"/>
      <w:r w:rsidRPr="00B928A6">
        <w:rPr>
          <w:rFonts w:ascii="Times New Roman" w:hAnsi="Times New Roman" w:cs="Times New Roman"/>
          <w:sz w:val="24"/>
          <w:szCs w:val="24"/>
          <w:lang w:val="en-CM"/>
        </w:rPr>
        <w:t>comportement</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tous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composants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journalisation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centralisés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collectent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journaux</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instance de service, les </w:t>
      </w:r>
      <w:proofErr w:type="spellStart"/>
      <w:r w:rsidRPr="00B928A6">
        <w:rPr>
          <w:rFonts w:ascii="Times New Roman" w:hAnsi="Times New Roman" w:cs="Times New Roman"/>
          <w:sz w:val="24"/>
          <w:szCs w:val="24"/>
          <w:lang w:val="en-CM"/>
        </w:rPr>
        <w:t>rendant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consultables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analysables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suivent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indicateurs</w:t>
      </w:r>
      <w:proofErr w:type="spellEnd"/>
      <w:r w:rsidRPr="00B928A6">
        <w:rPr>
          <w:rFonts w:ascii="Times New Roman" w:hAnsi="Times New Roman" w:cs="Times New Roman"/>
          <w:sz w:val="24"/>
          <w:szCs w:val="24"/>
          <w:lang w:val="en-CM"/>
        </w:rPr>
        <w:t xml:space="preserve"> de performance </w:t>
      </w:r>
      <w:proofErr w:type="spellStart"/>
      <w:r w:rsidRPr="00B928A6">
        <w:rPr>
          <w:rFonts w:ascii="Times New Roman" w:hAnsi="Times New Roman" w:cs="Times New Roman"/>
          <w:sz w:val="24"/>
          <w:szCs w:val="24"/>
          <w:lang w:val="en-CM"/>
        </w:rPr>
        <w:t>clés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taux</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requête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taux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d'erreur</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latence</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service.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traçage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instrumentent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requêtes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mesure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traversent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services,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opérateurs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voir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exactement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s'est</w:t>
      </w:r>
      <w:proofErr w:type="spellEnd"/>
      <w:r w:rsidRPr="00B928A6">
        <w:rPr>
          <w:rFonts w:ascii="Times New Roman" w:hAnsi="Times New Roman" w:cs="Times New Roman"/>
          <w:sz w:val="24"/>
          <w:szCs w:val="24"/>
          <w:lang w:val="en-CM"/>
        </w:rPr>
        <w:t xml:space="preserve"> passé pendant toute interaction </w:t>
      </w:r>
      <w:proofErr w:type="spellStart"/>
      <w:r w:rsidRPr="00B928A6">
        <w:rPr>
          <w:rFonts w:ascii="Times New Roman" w:hAnsi="Times New Roman" w:cs="Times New Roman"/>
          <w:sz w:val="24"/>
          <w:szCs w:val="24"/>
          <w:lang w:val="en-CM"/>
        </w:rPr>
        <w:t>utilisateur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particulière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d'alerte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notifient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opérateurs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dépassent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seuils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indiquant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Cette </w:t>
      </w:r>
      <w:proofErr w:type="spellStart"/>
      <w:r w:rsidRPr="00B928A6">
        <w:rPr>
          <w:rFonts w:ascii="Times New Roman" w:hAnsi="Times New Roman" w:cs="Times New Roman"/>
          <w:sz w:val="24"/>
          <w:szCs w:val="24"/>
          <w:lang w:val="en-CM"/>
        </w:rPr>
        <w:t>observabilité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complète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essentielle</w:t>
      </w:r>
      <w:proofErr w:type="spellEnd"/>
      <w:r w:rsidRPr="00B928A6">
        <w:rPr>
          <w:rFonts w:ascii="Times New Roman" w:hAnsi="Times New Roman" w:cs="Times New Roman"/>
          <w:sz w:val="24"/>
          <w:szCs w:val="24"/>
          <w:lang w:val="en-CM"/>
        </w:rPr>
        <w:t xml:space="preserve"> pour exploiter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complexes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se manifester de manières </w:t>
      </w:r>
      <w:proofErr w:type="spellStart"/>
      <w:r w:rsidRPr="00B928A6">
        <w:rPr>
          <w:rFonts w:ascii="Times New Roman" w:hAnsi="Times New Roman" w:cs="Times New Roman"/>
          <w:sz w:val="24"/>
          <w:szCs w:val="24"/>
          <w:lang w:val="en-CM"/>
        </w:rPr>
        <w:t>subtiles</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composants</w:t>
      </w:r>
      <w:proofErr w:type="spellEnd"/>
      <w:r w:rsidRPr="00B928A6">
        <w:rPr>
          <w:rFonts w:ascii="Times New Roman" w:hAnsi="Times New Roman" w:cs="Times New Roman"/>
          <w:sz w:val="24"/>
          <w:szCs w:val="24"/>
          <w:lang w:val="en-CM"/>
        </w:rPr>
        <w:t>.</w:t>
      </w:r>
    </w:p>
    <w:p w14:paraId="2A5D8241"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lastRenderedPageBreak/>
        <w:t xml:space="preserve">La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doit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abordée</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couches à travers </w:t>
      </w:r>
      <w:proofErr w:type="spellStart"/>
      <w:r w:rsidRPr="00B928A6">
        <w:rPr>
          <w:rFonts w:ascii="Times New Roman" w:hAnsi="Times New Roman" w:cs="Times New Roman"/>
          <w:sz w:val="24"/>
          <w:szCs w:val="24"/>
          <w:lang w:val="en-CM"/>
        </w:rPr>
        <w:t>l'architecture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réseau utilise des clouds </w:t>
      </w:r>
      <w:proofErr w:type="spellStart"/>
      <w:r w:rsidRPr="00B928A6">
        <w:rPr>
          <w:rFonts w:ascii="Times New Roman" w:hAnsi="Times New Roman" w:cs="Times New Roman"/>
          <w:sz w:val="24"/>
          <w:szCs w:val="24"/>
          <w:lang w:val="en-CM"/>
        </w:rPr>
        <w:t>privés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virtuels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isoler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l'accès</w:t>
      </w:r>
      <w:proofErr w:type="spellEnd"/>
      <w:r w:rsidRPr="00B928A6">
        <w:rPr>
          <w:rFonts w:ascii="Times New Roman" w:hAnsi="Times New Roman" w:cs="Times New Roman"/>
          <w:sz w:val="24"/>
          <w:szCs w:val="24"/>
          <w:lang w:val="en-CM"/>
        </w:rPr>
        <w:t xml:space="preserve"> public à Internet </w:t>
      </w:r>
      <w:proofErr w:type="spellStart"/>
      <w:r w:rsidRPr="00B928A6">
        <w:rPr>
          <w:rFonts w:ascii="Times New Roman" w:hAnsi="Times New Roman" w:cs="Times New Roman"/>
          <w:sz w:val="24"/>
          <w:szCs w:val="24"/>
          <w:lang w:val="en-CM"/>
        </w:rPr>
        <w:t>sauf</w:t>
      </w:r>
      <w:proofErr w:type="spellEnd"/>
      <w:r w:rsidRPr="00B928A6">
        <w:rPr>
          <w:rFonts w:ascii="Times New Roman" w:hAnsi="Times New Roman" w:cs="Times New Roman"/>
          <w:sz w:val="24"/>
          <w:szCs w:val="24"/>
          <w:lang w:val="en-CM"/>
        </w:rPr>
        <w:t xml:space="preserve"> à travers des points </w:t>
      </w:r>
      <w:proofErr w:type="spellStart"/>
      <w:r w:rsidRPr="00B928A6">
        <w:rPr>
          <w:rFonts w:ascii="Times New Roman" w:hAnsi="Times New Roman" w:cs="Times New Roman"/>
          <w:sz w:val="24"/>
          <w:szCs w:val="24"/>
          <w:lang w:val="en-CM"/>
        </w:rPr>
        <w:t>d'entrée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contrôlés</w:t>
      </w:r>
      <w:proofErr w:type="spellEnd"/>
      <w:r w:rsidRPr="00B928A6">
        <w:rPr>
          <w:rFonts w:ascii="Times New Roman" w:hAnsi="Times New Roman" w:cs="Times New Roman"/>
          <w:sz w:val="24"/>
          <w:szCs w:val="24"/>
          <w:lang w:val="en-CM"/>
        </w:rPr>
        <w:t xml:space="preserve">. Les pare-feu </w:t>
      </w:r>
      <w:proofErr w:type="spellStart"/>
      <w:r w:rsidRPr="00B928A6">
        <w:rPr>
          <w:rFonts w:ascii="Times New Roman" w:hAnsi="Times New Roman" w:cs="Times New Roman"/>
          <w:sz w:val="24"/>
          <w:szCs w:val="24"/>
          <w:lang w:val="en-CM"/>
        </w:rPr>
        <w:t>restreignent</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trafic</w:t>
      </w:r>
      <w:proofErr w:type="spellEnd"/>
      <w:r w:rsidRPr="00B928A6">
        <w:rPr>
          <w:rFonts w:ascii="Times New Roman" w:hAnsi="Times New Roman" w:cs="Times New Roman"/>
          <w:sz w:val="24"/>
          <w:szCs w:val="24"/>
          <w:lang w:val="en-CM"/>
        </w:rPr>
        <w:t xml:space="preserve"> entre les services aux seuls chemins de communication </w:t>
      </w:r>
      <w:proofErr w:type="spellStart"/>
      <w:r w:rsidRPr="00B928A6">
        <w:rPr>
          <w:rFonts w:ascii="Times New Roman" w:hAnsi="Times New Roman" w:cs="Times New Roman"/>
          <w:sz w:val="24"/>
          <w:szCs w:val="24"/>
          <w:lang w:val="en-CM"/>
        </w:rPr>
        <w:t>nécessaires</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chiffrement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protège</w:t>
      </w:r>
      <w:proofErr w:type="spellEnd"/>
      <w:r w:rsidRPr="00B928A6">
        <w:rPr>
          <w:rFonts w:ascii="Times New Roman" w:hAnsi="Times New Roman" w:cs="Times New Roman"/>
          <w:sz w:val="24"/>
          <w:szCs w:val="24"/>
          <w:lang w:val="en-CM"/>
        </w:rPr>
        <w:t xml:space="preserve"> les données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transit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utilisant</w:t>
      </w:r>
      <w:proofErr w:type="spellEnd"/>
      <w:r w:rsidRPr="00B928A6">
        <w:rPr>
          <w:rFonts w:ascii="Times New Roman" w:hAnsi="Times New Roman" w:cs="Times New Roman"/>
          <w:sz w:val="24"/>
          <w:szCs w:val="24"/>
          <w:lang w:val="en-CM"/>
        </w:rPr>
        <w:t xml:space="preserve"> TLS pour toute communication réseau et au repos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utilisant</w:t>
      </w:r>
      <w:proofErr w:type="spellEnd"/>
      <w:r w:rsidRPr="00B928A6">
        <w:rPr>
          <w:rFonts w:ascii="Times New Roman" w:hAnsi="Times New Roman" w:cs="Times New Roman"/>
          <w:sz w:val="24"/>
          <w:szCs w:val="24"/>
          <w:lang w:val="en-CM"/>
        </w:rPr>
        <w:t xml:space="preserve"> des volumes de stockage </w:t>
      </w:r>
      <w:proofErr w:type="spellStart"/>
      <w:r w:rsidRPr="00B928A6">
        <w:rPr>
          <w:rFonts w:ascii="Times New Roman" w:hAnsi="Times New Roman" w:cs="Times New Roman"/>
          <w:sz w:val="24"/>
          <w:szCs w:val="24"/>
          <w:lang w:val="en-CM"/>
        </w:rPr>
        <w:t>chiffrés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gestion des </w:t>
      </w:r>
      <w:proofErr w:type="spellStart"/>
      <w:r w:rsidRPr="00B928A6">
        <w:rPr>
          <w:rFonts w:ascii="Times New Roman" w:hAnsi="Times New Roman" w:cs="Times New Roman"/>
          <w:sz w:val="24"/>
          <w:szCs w:val="24"/>
          <w:lang w:val="en-CM"/>
        </w:rPr>
        <w:t>identités</w:t>
      </w:r>
      <w:proofErr w:type="spellEnd"/>
      <w:r w:rsidRPr="00B928A6">
        <w:rPr>
          <w:rFonts w:ascii="Times New Roman" w:hAnsi="Times New Roman" w:cs="Times New Roman"/>
          <w:sz w:val="24"/>
          <w:szCs w:val="24"/>
          <w:lang w:val="en-CM"/>
        </w:rPr>
        <w:t xml:space="preserve"> et des </w:t>
      </w:r>
      <w:proofErr w:type="spellStart"/>
      <w:r w:rsidRPr="00B928A6">
        <w:rPr>
          <w:rFonts w:ascii="Times New Roman" w:hAnsi="Times New Roman" w:cs="Times New Roman"/>
          <w:sz w:val="24"/>
          <w:szCs w:val="24"/>
          <w:lang w:val="en-CM"/>
        </w:rPr>
        <w:t>accès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appliquent</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principe</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moindre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privilège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service a </w:t>
      </w:r>
      <w:proofErr w:type="spellStart"/>
      <w:r w:rsidRPr="00B928A6">
        <w:rPr>
          <w:rFonts w:ascii="Times New Roman" w:hAnsi="Times New Roman" w:cs="Times New Roman"/>
          <w:sz w:val="24"/>
          <w:szCs w:val="24"/>
          <w:lang w:val="en-CM"/>
        </w:rPr>
        <w:t>seulement</w:t>
      </w:r>
      <w:proofErr w:type="spellEnd"/>
      <w:r w:rsidRPr="00B928A6">
        <w:rPr>
          <w:rFonts w:ascii="Times New Roman" w:hAnsi="Times New Roman" w:cs="Times New Roman"/>
          <w:sz w:val="24"/>
          <w:szCs w:val="24"/>
          <w:lang w:val="en-CM"/>
        </w:rPr>
        <w:t xml:space="preserve"> les permissions </w:t>
      </w:r>
      <w:proofErr w:type="spellStart"/>
      <w:r w:rsidRPr="00B928A6">
        <w:rPr>
          <w:rFonts w:ascii="Times New Roman" w:hAnsi="Times New Roman" w:cs="Times New Roman"/>
          <w:sz w:val="24"/>
          <w:szCs w:val="24"/>
          <w:lang w:val="en-CM"/>
        </w:rPr>
        <w:t>nécessaires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fonctions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scan de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vérifient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continuellement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vulnérabilités</w:t>
      </w:r>
      <w:proofErr w:type="spellEnd"/>
      <w:r w:rsidRPr="00B928A6">
        <w:rPr>
          <w:rFonts w:ascii="Times New Roman" w:hAnsi="Times New Roman" w:cs="Times New Roman"/>
          <w:sz w:val="24"/>
          <w:szCs w:val="24"/>
          <w:lang w:val="en-CM"/>
        </w:rPr>
        <w:t xml:space="preserve"> dans les </w:t>
      </w:r>
      <w:proofErr w:type="spellStart"/>
      <w:r w:rsidRPr="00B928A6">
        <w:rPr>
          <w:rFonts w:ascii="Times New Roman" w:hAnsi="Times New Roman" w:cs="Times New Roman"/>
          <w:sz w:val="24"/>
          <w:szCs w:val="24"/>
          <w:lang w:val="en-CM"/>
        </w:rPr>
        <w:t>dépendances</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mauvaises</w:t>
      </w:r>
      <w:proofErr w:type="spellEnd"/>
      <w:r w:rsidRPr="00B928A6">
        <w:rPr>
          <w:rFonts w:ascii="Times New Roman" w:hAnsi="Times New Roman" w:cs="Times New Roman"/>
          <w:sz w:val="24"/>
          <w:szCs w:val="24"/>
          <w:lang w:val="en-CM"/>
        </w:rPr>
        <w:t xml:space="preserve"> configurations.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détection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d'intrusion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surveillent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d'activité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suspecte</w:t>
      </w:r>
      <w:proofErr w:type="spellEnd"/>
      <w:r w:rsidRPr="00B928A6">
        <w:rPr>
          <w:rFonts w:ascii="Times New Roman" w:hAnsi="Times New Roman" w:cs="Times New Roman"/>
          <w:sz w:val="24"/>
          <w:szCs w:val="24"/>
          <w:lang w:val="en-CM"/>
        </w:rPr>
        <w:t xml:space="preserve">. Des audits de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réguliers</w:t>
      </w:r>
      <w:proofErr w:type="spellEnd"/>
      <w:r w:rsidRPr="00B928A6">
        <w:rPr>
          <w:rFonts w:ascii="Times New Roman" w:hAnsi="Times New Roman" w:cs="Times New Roman"/>
          <w:sz w:val="24"/>
          <w:szCs w:val="24"/>
          <w:lang w:val="en-CM"/>
        </w:rPr>
        <w:t xml:space="preserve"> par des experts externes </w:t>
      </w:r>
      <w:proofErr w:type="spellStart"/>
      <w:r w:rsidRPr="00B928A6">
        <w:rPr>
          <w:rFonts w:ascii="Times New Roman" w:hAnsi="Times New Roman" w:cs="Times New Roman"/>
          <w:sz w:val="24"/>
          <w:szCs w:val="24"/>
          <w:lang w:val="en-CM"/>
        </w:rPr>
        <w:t>vérifient</w:t>
      </w:r>
      <w:proofErr w:type="spellEnd"/>
      <w:r w:rsidRPr="00B928A6">
        <w:rPr>
          <w:rFonts w:ascii="Times New Roman" w:hAnsi="Times New Roman" w:cs="Times New Roman"/>
          <w:sz w:val="24"/>
          <w:szCs w:val="24"/>
          <w:lang w:val="en-CM"/>
        </w:rPr>
        <w:t xml:space="preserve"> la posture de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w:t>
      </w:r>
    </w:p>
    <w:p w14:paraId="605ACD68"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L'automatisation</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utilise des pipelines </w:t>
      </w:r>
      <w:proofErr w:type="spellStart"/>
      <w:r w:rsidRPr="00B928A6">
        <w:rPr>
          <w:rFonts w:ascii="Times New Roman" w:hAnsi="Times New Roman" w:cs="Times New Roman"/>
          <w:sz w:val="24"/>
          <w:szCs w:val="24"/>
          <w:lang w:val="en-CM"/>
        </w:rPr>
        <w:t>d'intégration</w:t>
      </w:r>
      <w:proofErr w:type="spellEnd"/>
      <w:r w:rsidRPr="00B928A6">
        <w:rPr>
          <w:rFonts w:ascii="Times New Roman" w:hAnsi="Times New Roman" w:cs="Times New Roman"/>
          <w:sz w:val="24"/>
          <w:szCs w:val="24"/>
          <w:lang w:val="en-CM"/>
        </w:rPr>
        <w:t xml:space="preserve"> continue et de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continu</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testent</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déploient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changements</w:t>
      </w:r>
      <w:proofErr w:type="spellEnd"/>
      <w:r w:rsidRPr="00B928A6">
        <w:rPr>
          <w:rFonts w:ascii="Times New Roman" w:hAnsi="Times New Roman" w:cs="Times New Roman"/>
          <w:sz w:val="24"/>
          <w:szCs w:val="24"/>
          <w:lang w:val="en-CM"/>
        </w:rPr>
        <w:t xml:space="preserve"> de code.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développeurs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commitent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changements</w:t>
      </w:r>
      <w:proofErr w:type="spellEnd"/>
      <w:r w:rsidRPr="00B928A6">
        <w:rPr>
          <w:rFonts w:ascii="Times New Roman" w:hAnsi="Times New Roman" w:cs="Times New Roman"/>
          <w:sz w:val="24"/>
          <w:szCs w:val="24"/>
          <w:lang w:val="en-CM"/>
        </w:rPr>
        <w:t xml:space="preserve"> de code, des tests </w:t>
      </w:r>
      <w:proofErr w:type="spellStart"/>
      <w:r w:rsidRPr="00B928A6">
        <w:rPr>
          <w:rFonts w:ascii="Times New Roman" w:hAnsi="Times New Roman" w:cs="Times New Roman"/>
          <w:sz w:val="24"/>
          <w:szCs w:val="24"/>
          <w:lang w:val="en-CM"/>
        </w:rPr>
        <w:t>automatisés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s'exécutent</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vérifier</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fonctionnalité</w:t>
      </w:r>
      <w:proofErr w:type="spellEnd"/>
      <w:r w:rsidRPr="00B928A6">
        <w:rPr>
          <w:rFonts w:ascii="Times New Roman" w:hAnsi="Times New Roman" w:cs="Times New Roman"/>
          <w:sz w:val="24"/>
          <w:szCs w:val="24"/>
          <w:lang w:val="en-CM"/>
        </w:rPr>
        <w:t xml:space="preserve">. Si les tests </w:t>
      </w:r>
      <w:proofErr w:type="spellStart"/>
      <w:r w:rsidRPr="00B928A6">
        <w:rPr>
          <w:rFonts w:ascii="Times New Roman" w:hAnsi="Times New Roman" w:cs="Times New Roman"/>
          <w:sz w:val="24"/>
          <w:szCs w:val="24"/>
          <w:lang w:val="en-CM"/>
        </w:rPr>
        <w:t>passent</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construit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nouvelles</w:t>
      </w:r>
      <w:proofErr w:type="spellEnd"/>
      <w:r w:rsidRPr="00B928A6">
        <w:rPr>
          <w:rFonts w:ascii="Times New Roman" w:hAnsi="Times New Roman" w:cs="Times New Roman"/>
          <w:sz w:val="24"/>
          <w:szCs w:val="24"/>
          <w:lang w:val="en-CM"/>
        </w:rPr>
        <w:t xml:space="preserve"> images de </w:t>
      </w:r>
      <w:proofErr w:type="spellStart"/>
      <w:r w:rsidRPr="00B928A6">
        <w:rPr>
          <w:rFonts w:ascii="Times New Roman" w:hAnsi="Times New Roman" w:cs="Times New Roman"/>
          <w:sz w:val="24"/>
          <w:szCs w:val="24"/>
          <w:lang w:val="en-CM"/>
        </w:rPr>
        <w:t>conteneur</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déploie</w:t>
      </w:r>
      <w:proofErr w:type="spellEnd"/>
      <w:r w:rsidRPr="00B928A6">
        <w:rPr>
          <w:rFonts w:ascii="Times New Roman" w:hAnsi="Times New Roman" w:cs="Times New Roman"/>
          <w:sz w:val="24"/>
          <w:szCs w:val="24"/>
          <w:lang w:val="en-CM"/>
        </w:rPr>
        <w:t xml:space="preserve"> dans un </w:t>
      </w:r>
      <w:proofErr w:type="spellStart"/>
      <w:r w:rsidRPr="00B928A6">
        <w:rPr>
          <w:rFonts w:ascii="Times New Roman" w:hAnsi="Times New Roman" w:cs="Times New Roman"/>
          <w:sz w:val="24"/>
          <w:szCs w:val="24"/>
          <w:lang w:val="en-CM"/>
        </w:rPr>
        <w:t>environnement</w:t>
      </w:r>
      <w:proofErr w:type="spellEnd"/>
      <w:r w:rsidRPr="00B928A6">
        <w:rPr>
          <w:rFonts w:ascii="Times New Roman" w:hAnsi="Times New Roman" w:cs="Times New Roman"/>
          <w:sz w:val="24"/>
          <w:szCs w:val="24"/>
          <w:lang w:val="en-CM"/>
        </w:rPr>
        <w:t xml:space="preserve"> de staging </w:t>
      </w:r>
      <w:proofErr w:type="gramStart"/>
      <w:r w:rsidRPr="00B928A6">
        <w:rPr>
          <w:rFonts w:ascii="Times New Roman" w:hAnsi="Times New Roman" w:cs="Times New Roman"/>
          <w:sz w:val="24"/>
          <w:szCs w:val="24"/>
          <w:lang w:val="en-CM"/>
        </w:rPr>
        <w:t>pour</w:t>
      </w:r>
      <w:proofErr w:type="gramEnd"/>
      <w:r w:rsidRPr="00B928A6">
        <w:rPr>
          <w:rFonts w:ascii="Times New Roman" w:hAnsi="Times New Roman" w:cs="Times New Roman"/>
          <w:sz w:val="24"/>
          <w:szCs w:val="24"/>
          <w:lang w:val="en-CM"/>
        </w:rPr>
        <w:t xml:space="preserve"> des tests </w:t>
      </w:r>
      <w:proofErr w:type="spellStart"/>
      <w:r w:rsidRPr="00B928A6">
        <w:rPr>
          <w:rFonts w:ascii="Times New Roman" w:hAnsi="Times New Roman" w:cs="Times New Roman"/>
          <w:sz w:val="24"/>
          <w:szCs w:val="24"/>
          <w:lang w:val="en-CM"/>
        </w:rPr>
        <w:t>supplémentaires</w:t>
      </w:r>
      <w:proofErr w:type="spellEnd"/>
      <w:r w:rsidRPr="00B928A6">
        <w:rPr>
          <w:rFonts w:ascii="Times New Roman" w:hAnsi="Times New Roman" w:cs="Times New Roman"/>
          <w:sz w:val="24"/>
          <w:szCs w:val="24"/>
          <w:lang w:val="en-CM"/>
        </w:rPr>
        <w:t xml:space="preserve">. Après approbation </w:t>
      </w:r>
      <w:proofErr w:type="spellStart"/>
      <w:r w:rsidRPr="00B928A6">
        <w:rPr>
          <w:rFonts w:ascii="Times New Roman" w:hAnsi="Times New Roman" w:cs="Times New Roman"/>
          <w:sz w:val="24"/>
          <w:szCs w:val="24"/>
          <w:lang w:val="en-CM"/>
        </w:rPr>
        <w:t>manuelle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déploie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progressivement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changements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production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utilisant</w:t>
      </w:r>
      <w:proofErr w:type="spellEnd"/>
      <w:r w:rsidRPr="00B928A6">
        <w:rPr>
          <w:rFonts w:ascii="Times New Roman" w:hAnsi="Times New Roman" w:cs="Times New Roman"/>
          <w:sz w:val="24"/>
          <w:szCs w:val="24"/>
          <w:lang w:val="en-CM"/>
        </w:rPr>
        <w:t xml:space="preserve"> des techniques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déploiements</w:t>
      </w:r>
      <w:proofErr w:type="spellEnd"/>
      <w:r w:rsidRPr="00B928A6">
        <w:rPr>
          <w:rFonts w:ascii="Times New Roman" w:hAnsi="Times New Roman" w:cs="Times New Roman"/>
          <w:sz w:val="24"/>
          <w:szCs w:val="24"/>
          <w:lang w:val="en-CM"/>
        </w:rPr>
        <w:t xml:space="preserve"> canari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changements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affectent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initialement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seulement</w:t>
      </w:r>
      <w:proofErr w:type="spellEnd"/>
      <w:r w:rsidRPr="00B928A6">
        <w:rPr>
          <w:rFonts w:ascii="Times New Roman" w:hAnsi="Times New Roman" w:cs="Times New Roman"/>
          <w:sz w:val="24"/>
          <w:szCs w:val="24"/>
          <w:lang w:val="en-CM"/>
        </w:rPr>
        <w:t xml:space="preserve"> un petit </w:t>
      </w:r>
      <w:proofErr w:type="spellStart"/>
      <w:r w:rsidRPr="00B928A6">
        <w:rPr>
          <w:rFonts w:ascii="Times New Roman" w:hAnsi="Times New Roman" w:cs="Times New Roman"/>
          <w:sz w:val="24"/>
          <w:szCs w:val="24"/>
          <w:lang w:val="en-CM"/>
        </w:rPr>
        <w:t>pourcentage</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trafic</w:t>
      </w:r>
      <w:proofErr w:type="spellEnd"/>
      <w:r w:rsidRPr="00B928A6">
        <w:rPr>
          <w:rFonts w:ascii="Times New Roman" w:hAnsi="Times New Roman" w:cs="Times New Roman"/>
          <w:sz w:val="24"/>
          <w:szCs w:val="24"/>
          <w:lang w:val="en-CM"/>
        </w:rPr>
        <w:t xml:space="preserve">. La surveillance </w:t>
      </w:r>
      <w:proofErr w:type="spellStart"/>
      <w:r w:rsidRPr="00B928A6">
        <w:rPr>
          <w:rFonts w:ascii="Times New Roman" w:hAnsi="Times New Roman" w:cs="Times New Roman"/>
          <w:sz w:val="24"/>
          <w:szCs w:val="24"/>
          <w:lang w:val="en-CM"/>
        </w:rPr>
        <w:t>automatisée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surveille</w:t>
      </w:r>
      <w:proofErr w:type="spellEnd"/>
      <w:r w:rsidRPr="00B928A6">
        <w:rPr>
          <w:rFonts w:ascii="Times New Roman" w:hAnsi="Times New Roman" w:cs="Times New Roman"/>
          <w:sz w:val="24"/>
          <w:szCs w:val="24"/>
          <w:lang w:val="en-CM"/>
        </w:rPr>
        <w:t xml:space="preserve"> les augmentations du </w:t>
      </w:r>
      <w:proofErr w:type="spellStart"/>
      <w:r w:rsidRPr="00B928A6">
        <w:rPr>
          <w:rFonts w:ascii="Times New Roman" w:hAnsi="Times New Roman" w:cs="Times New Roman"/>
          <w:sz w:val="24"/>
          <w:szCs w:val="24"/>
          <w:lang w:val="en-CM"/>
        </w:rPr>
        <w:t>taux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d'erreur</w:t>
      </w:r>
      <w:proofErr w:type="spellEnd"/>
      <w:r w:rsidRPr="00B928A6">
        <w:rPr>
          <w:rFonts w:ascii="Times New Roman" w:hAnsi="Times New Roman" w:cs="Times New Roman"/>
          <w:sz w:val="24"/>
          <w:szCs w:val="24"/>
          <w:lang w:val="en-CM"/>
        </w:rPr>
        <w:t xml:space="preserve"> pendant les </w:t>
      </w:r>
      <w:proofErr w:type="spellStart"/>
      <w:r w:rsidRPr="00B928A6">
        <w:rPr>
          <w:rFonts w:ascii="Times New Roman" w:hAnsi="Times New Roman" w:cs="Times New Roman"/>
          <w:sz w:val="24"/>
          <w:szCs w:val="24"/>
          <w:lang w:val="en-CM"/>
        </w:rPr>
        <w:t>déploiements</w:t>
      </w:r>
      <w:proofErr w:type="spellEnd"/>
      <w:r w:rsidRPr="00B928A6">
        <w:rPr>
          <w:rFonts w:ascii="Times New Roman" w:hAnsi="Times New Roman" w:cs="Times New Roman"/>
          <w:sz w:val="24"/>
          <w:szCs w:val="24"/>
          <w:lang w:val="en-CM"/>
        </w:rPr>
        <w:t xml:space="preserve"> et annule </w:t>
      </w:r>
      <w:proofErr w:type="spellStart"/>
      <w:r w:rsidRPr="00B928A6">
        <w:rPr>
          <w:rFonts w:ascii="Times New Roman" w:hAnsi="Times New Roman" w:cs="Times New Roman"/>
          <w:sz w:val="24"/>
          <w:szCs w:val="24"/>
          <w:lang w:val="en-CM"/>
        </w:rPr>
        <w:t>automatiquement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détectés</w:t>
      </w:r>
      <w:proofErr w:type="spellEnd"/>
      <w:r w:rsidRPr="00B928A6">
        <w:rPr>
          <w:rFonts w:ascii="Times New Roman" w:hAnsi="Times New Roman" w:cs="Times New Roman"/>
          <w:sz w:val="24"/>
          <w:szCs w:val="24"/>
          <w:lang w:val="en-CM"/>
        </w:rPr>
        <w:t xml:space="preserve">. Cette </w:t>
      </w:r>
      <w:proofErr w:type="spellStart"/>
      <w:r w:rsidRPr="00B928A6">
        <w:rPr>
          <w:rFonts w:ascii="Times New Roman" w:hAnsi="Times New Roman" w:cs="Times New Roman"/>
          <w:sz w:val="24"/>
          <w:szCs w:val="24"/>
          <w:lang w:val="en-CM"/>
        </w:rPr>
        <w:t>automatisation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itération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rapide</w:t>
      </w:r>
      <w:proofErr w:type="spellEnd"/>
      <w:r w:rsidRPr="00B928A6">
        <w:rPr>
          <w:rFonts w:ascii="Times New Roman" w:hAnsi="Times New Roman" w:cs="Times New Roman"/>
          <w:sz w:val="24"/>
          <w:szCs w:val="24"/>
          <w:lang w:val="en-CM"/>
        </w:rPr>
        <w:t xml:space="preserve"> tout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maintenant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stabilité</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w:t>
      </w:r>
    </w:p>
    <w:p w14:paraId="1686E7CD"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planification de </w:t>
      </w:r>
      <w:proofErr w:type="spellStart"/>
      <w:r w:rsidRPr="00B928A6">
        <w:rPr>
          <w:rFonts w:ascii="Times New Roman" w:hAnsi="Times New Roman" w:cs="Times New Roman"/>
          <w:sz w:val="24"/>
          <w:szCs w:val="24"/>
          <w:lang w:val="en-CM"/>
        </w:rPr>
        <w:t>récupération</w:t>
      </w:r>
      <w:proofErr w:type="spellEnd"/>
      <w:r w:rsidRPr="00B928A6">
        <w:rPr>
          <w:rFonts w:ascii="Times New Roman" w:hAnsi="Times New Roman" w:cs="Times New Roman"/>
          <w:sz w:val="24"/>
          <w:szCs w:val="24"/>
          <w:lang w:val="en-CM"/>
        </w:rPr>
        <w:t xml:space="preserve"> après </w:t>
      </w:r>
      <w:proofErr w:type="spellStart"/>
      <w:r w:rsidRPr="00B928A6">
        <w:rPr>
          <w:rFonts w:ascii="Times New Roman" w:hAnsi="Times New Roman" w:cs="Times New Roman"/>
          <w:sz w:val="24"/>
          <w:szCs w:val="24"/>
          <w:lang w:val="en-CM"/>
        </w:rPr>
        <w:t>sinistre</w:t>
      </w:r>
      <w:proofErr w:type="spellEnd"/>
      <w:r w:rsidRPr="00B928A6">
        <w:rPr>
          <w:rFonts w:ascii="Times New Roman" w:hAnsi="Times New Roman" w:cs="Times New Roman"/>
          <w:sz w:val="24"/>
          <w:szCs w:val="24"/>
          <w:lang w:val="en-CM"/>
        </w:rPr>
        <w:t xml:space="preserve"> assure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remettre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défaillances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catastrophiques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sauvegardes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régulières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données critiques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stockées</w:t>
      </w:r>
      <w:proofErr w:type="spellEnd"/>
      <w:r w:rsidRPr="00B928A6">
        <w:rPr>
          <w:rFonts w:ascii="Times New Roman" w:hAnsi="Times New Roman" w:cs="Times New Roman"/>
          <w:sz w:val="24"/>
          <w:szCs w:val="24"/>
          <w:lang w:val="en-CM"/>
        </w:rPr>
        <w:t xml:space="preserve"> dans des emplacements </w:t>
      </w:r>
      <w:proofErr w:type="spellStart"/>
      <w:r w:rsidRPr="00B928A6">
        <w:rPr>
          <w:rFonts w:ascii="Times New Roman" w:hAnsi="Times New Roman" w:cs="Times New Roman"/>
          <w:sz w:val="24"/>
          <w:szCs w:val="24"/>
          <w:lang w:val="en-CM"/>
        </w:rPr>
        <w:t>géographiquement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séparés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production. Les </w:t>
      </w:r>
      <w:proofErr w:type="spellStart"/>
      <w:r w:rsidRPr="00B928A6">
        <w:rPr>
          <w:rFonts w:ascii="Times New Roman" w:hAnsi="Times New Roman" w:cs="Times New Roman"/>
          <w:sz w:val="24"/>
          <w:szCs w:val="24"/>
          <w:lang w:val="en-CM"/>
        </w:rPr>
        <w:t>procédures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récupération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documentées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testées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régulièrement</w:t>
      </w:r>
      <w:proofErr w:type="spellEnd"/>
      <w:r w:rsidRPr="00B928A6">
        <w:rPr>
          <w:rFonts w:ascii="Times New Roman" w:hAnsi="Times New Roman" w:cs="Times New Roman"/>
          <w:sz w:val="24"/>
          <w:szCs w:val="24"/>
          <w:lang w:val="en-CM"/>
        </w:rPr>
        <w:t xml:space="preserve"> à travers des </w:t>
      </w:r>
      <w:proofErr w:type="spellStart"/>
      <w:r w:rsidRPr="00B928A6">
        <w:rPr>
          <w:rFonts w:ascii="Times New Roman" w:hAnsi="Times New Roman" w:cs="Times New Roman"/>
          <w:sz w:val="24"/>
          <w:szCs w:val="24"/>
          <w:lang w:val="en-CM"/>
        </w:rPr>
        <w:t>exercices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récupération</w:t>
      </w:r>
      <w:proofErr w:type="spellEnd"/>
      <w:r w:rsidRPr="00B928A6">
        <w:rPr>
          <w:rFonts w:ascii="Times New Roman" w:hAnsi="Times New Roman" w:cs="Times New Roman"/>
          <w:sz w:val="24"/>
          <w:szCs w:val="24"/>
          <w:lang w:val="en-CM"/>
        </w:rPr>
        <w:t xml:space="preserve"> après </w:t>
      </w:r>
      <w:proofErr w:type="spellStart"/>
      <w:r w:rsidRPr="00B928A6">
        <w:rPr>
          <w:rFonts w:ascii="Times New Roman" w:hAnsi="Times New Roman" w:cs="Times New Roman"/>
          <w:sz w:val="24"/>
          <w:szCs w:val="24"/>
          <w:lang w:val="en-CM"/>
        </w:rPr>
        <w:t>sinistre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les équipes </w:t>
      </w:r>
      <w:proofErr w:type="spellStart"/>
      <w:r w:rsidRPr="00B928A6">
        <w:rPr>
          <w:rFonts w:ascii="Times New Roman" w:hAnsi="Times New Roman" w:cs="Times New Roman"/>
          <w:sz w:val="24"/>
          <w:szCs w:val="24"/>
          <w:lang w:val="en-CM"/>
        </w:rPr>
        <w:t>pratiquent</w:t>
      </w:r>
      <w:proofErr w:type="spellEnd"/>
      <w:r w:rsidRPr="00B928A6">
        <w:rPr>
          <w:rFonts w:ascii="Times New Roman" w:hAnsi="Times New Roman" w:cs="Times New Roman"/>
          <w:sz w:val="24"/>
          <w:szCs w:val="24"/>
          <w:lang w:val="en-CM"/>
        </w:rPr>
        <w:t xml:space="preserve"> la restauration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partir</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sauvegardes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objectifs</w:t>
      </w:r>
      <w:proofErr w:type="spellEnd"/>
      <w:r w:rsidRPr="00B928A6">
        <w:rPr>
          <w:rFonts w:ascii="Times New Roman" w:hAnsi="Times New Roman" w:cs="Times New Roman"/>
          <w:sz w:val="24"/>
          <w:szCs w:val="24"/>
          <w:lang w:val="en-CM"/>
        </w:rPr>
        <w:t xml:space="preserve"> de temps de </w:t>
      </w:r>
      <w:proofErr w:type="spellStart"/>
      <w:r w:rsidRPr="00B928A6">
        <w:rPr>
          <w:rFonts w:ascii="Times New Roman" w:hAnsi="Times New Roman" w:cs="Times New Roman"/>
          <w:sz w:val="24"/>
          <w:szCs w:val="24"/>
          <w:lang w:val="en-CM"/>
        </w:rPr>
        <w:t>récupération</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objectifs</w:t>
      </w:r>
      <w:proofErr w:type="spellEnd"/>
      <w:r w:rsidRPr="00B928A6">
        <w:rPr>
          <w:rFonts w:ascii="Times New Roman" w:hAnsi="Times New Roman" w:cs="Times New Roman"/>
          <w:sz w:val="24"/>
          <w:szCs w:val="24"/>
          <w:lang w:val="en-CM"/>
        </w:rPr>
        <w:t xml:space="preserve"> de point de </w:t>
      </w:r>
      <w:proofErr w:type="spellStart"/>
      <w:r w:rsidRPr="00B928A6">
        <w:rPr>
          <w:rFonts w:ascii="Times New Roman" w:hAnsi="Times New Roman" w:cs="Times New Roman"/>
          <w:sz w:val="24"/>
          <w:szCs w:val="24"/>
          <w:lang w:val="en-CM"/>
        </w:rPr>
        <w:t>récupération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définissent</w:t>
      </w:r>
      <w:proofErr w:type="spellEnd"/>
      <w:r w:rsidRPr="00B928A6">
        <w:rPr>
          <w:rFonts w:ascii="Times New Roman" w:hAnsi="Times New Roman" w:cs="Times New Roman"/>
          <w:sz w:val="24"/>
          <w:szCs w:val="24"/>
          <w:lang w:val="en-CM"/>
        </w:rPr>
        <w:t xml:space="preserve"> à quelle </w:t>
      </w:r>
      <w:proofErr w:type="spellStart"/>
      <w:r w:rsidRPr="00B928A6">
        <w:rPr>
          <w:rFonts w:ascii="Times New Roman" w:hAnsi="Times New Roman" w:cs="Times New Roman"/>
          <w:sz w:val="24"/>
          <w:szCs w:val="24"/>
          <w:lang w:val="en-CM"/>
        </w:rPr>
        <w:t>vitesse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doit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restauré</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combien</w:t>
      </w:r>
      <w:proofErr w:type="spellEnd"/>
      <w:r w:rsidRPr="00B928A6">
        <w:rPr>
          <w:rFonts w:ascii="Times New Roman" w:hAnsi="Times New Roman" w:cs="Times New Roman"/>
          <w:sz w:val="24"/>
          <w:szCs w:val="24"/>
          <w:lang w:val="en-CM"/>
        </w:rPr>
        <w:t xml:space="preserve"> de données </w:t>
      </w:r>
      <w:proofErr w:type="spellStart"/>
      <w:r w:rsidRPr="00B928A6">
        <w:rPr>
          <w:rFonts w:ascii="Times New Roman" w:hAnsi="Times New Roman" w:cs="Times New Roman"/>
          <w:sz w:val="24"/>
          <w:szCs w:val="24"/>
          <w:lang w:val="en-CM"/>
        </w:rPr>
        <w:t>récentes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perdues. </w:t>
      </w:r>
      <w:proofErr w:type="spellStart"/>
      <w:r w:rsidRPr="00B928A6">
        <w:rPr>
          <w:rFonts w:ascii="Times New Roman" w:hAnsi="Times New Roman" w:cs="Times New Roman"/>
          <w:sz w:val="24"/>
          <w:szCs w:val="24"/>
          <w:lang w:val="en-CM"/>
        </w:rPr>
        <w:t>L'architecture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cible</w:t>
      </w:r>
      <w:proofErr w:type="spellEnd"/>
      <w:r w:rsidRPr="00B928A6">
        <w:rPr>
          <w:rFonts w:ascii="Times New Roman" w:hAnsi="Times New Roman" w:cs="Times New Roman"/>
          <w:sz w:val="24"/>
          <w:szCs w:val="24"/>
          <w:lang w:val="en-CM"/>
        </w:rPr>
        <w:t xml:space="preserve"> un temps de </w:t>
      </w:r>
      <w:proofErr w:type="spellStart"/>
      <w:r w:rsidRPr="00B928A6">
        <w:rPr>
          <w:rFonts w:ascii="Times New Roman" w:hAnsi="Times New Roman" w:cs="Times New Roman"/>
          <w:sz w:val="24"/>
          <w:szCs w:val="24"/>
          <w:lang w:val="en-CM"/>
        </w:rPr>
        <w:t>récupération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moins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heure</w:t>
      </w:r>
      <w:proofErr w:type="spellEnd"/>
      <w:r w:rsidRPr="00B928A6">
        <w:rPr>
          <w:rFonts w:ascii="Times New Roman" w:hAnsi="Times New Roman" w:cs="Times New Roman"/>
          <w:sz w:val="24"/>
          <w:szCs w:val="24"/>
          <w:lang w:val="en-CM"/>
        </w:rPr>
        <w:t xml:space="preserve"> et un </w:t>
      </w:r>
      <w:proofErr w:type="spellStart"/>
      <w:r w:rsidRPr="00B928A6">
        <w:rPr>
          <w:rFonts w:ascii="Times New Roman" w:hAnsi="Times New Roman" w:cs="Times New Roman"/>
          <w:sz w:val="24"/>
          <w:szCs w:val="24"/>
          <w:lang w:val="en-CM"/>
        </w:rPr>
        <w:t>objectif</w:t>
      </w:r>
      <w:proofErr w:type="spellEnd"/>
      <w:r w:rsidRPr="00B928A6">
        <w:rPr>
          <w:rFonts w:ascii="Times New Roman" w:hAnsi="Times New Roman" w:cs="Times New Roman"/>
          <w:sz w:val="24"/>
          <w:szCs w:val="24"/>
          <w:lang w:val="en-CM"/>
        </w:rPr>
        <w:t xml:space="preserve"> de point de </w:t>
      </w:r>
      <w:proofErr w:type="spellStart"/>
      <w:r w:rsidRPr="00B928A6">
        <w:rPr>
          <w:rFonts w:ascii="Times New Roman" w:hAnsi="Times New Roman" w:cs="Times New Roman"/>
          <w:sz w:val="24"/>
          <w:szCs w:val="24"/>
          <w:lang w:val="en-CM"/>
        </w:rPr>
        <w:t>récupération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moins</w:t>
      </w:r>
      <w:proofErr w:type="spellEnd"/>
      <w:r w:rsidRPr="00B928A6">
        <w:rPr>
          <w:rFonts w:ascii="Times New Roman" w:hAnsi="Times New Roman" w:cs="Times New Roman"/>
          <w:sz w:val="24"/>
          <w:szCs w:val="24"/>
          <w:lang w:val="en-CM"/>
        </w:rPr>
        <w:t xml:space="preserve"> de cinq minutes, </w:t>
      </w:r>
      <w:proofErr w:type="spellStart"/>
      <w:r w:rsidRPr="00B928A6">
        <w:rPr>
          <w:rFonts w:ascii="Times New Roman" w:hAnsi="Times New Roman" w:cs="Times New Roman"/>
          <w:sz w:val="24"/>
          <w:szCs w:val="24"/>
          <w:lang w:val="en-CM"/>
        </w:rPr>
        <w:t>signifiant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devrait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pleinement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opérationnelle</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l'heure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suivant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défaillance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catastrophique</w:t>
      </w:r>
      <w:proofErr w:type="spellEnd"/>
      <w:r w:rsidRPr="00B928A6">
        <w:rPr>
          <w:rFonts w:ascii="Times New Roman" w:hAnsi="Times New Roman" w:cs="Times New Roman"/>
          <w:sz w:val="24"/>
          <w:szCs w:val="24"/>
          <w:lang w:val="en-CM"/>
        </w:rPr>
        <w:t xml:space="preserve"> avec au plus cinq minutes de données </w:t>
      </w:r>
      <w:proofErr w:type="spellStart"/>
      <w:r w:rsidRPr="00B928A6">
        <w:rPr>
          <w:rFonts w:ascii="Times New Roman" w:hAnsi="Times New Roman" w:cs="Times New Roman"/>
          <w:sz w:val="24"/>
          <w:szCs w:val="24"/>
          <w:lang w:val="en-CM"/>
        </w:rPr>
        <w:t>récentes</w:t>
      </w:r>
      <w:proofErr w:type="spellEnd"/>
      <w:r w:rsidRPr="00B928A6">
        <w:rPr>
          <w:rFonts w:ascii="Times New Roman" w:hAnsi="Times New Roman" w:cs="Times New Roman"/>
          <w:sz w:val="24"/>
          <w:szCs w:val="24"/>
          <w:lang w:val="en-CM"/>
        </w:rPr>
        <w:t xml:space="preserve"> perdues.</w:t>
      </w:r>
    </w:p>
    <w:p w14:paraId="50774EDB"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L'optimisation</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coûts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équilibre</w:t>
      </w:r>
      <w:proofErr w:type="spellEnd"/>
      <w:r w:rsidRPr="00B928A6">
        <w:rPr>
          <w:rFonts w:ascii="Times New Roman" w:hAnsi="Times New Roman" w:cs="Times New Roman"/>
          <w:sz w:val="24"/>
          <w:szCs w:val="24"/>
          <w:lang w:val="en-CM"/>
        </w:rPr>
        <w:t xml:space="preserve"> les exigences de performance </w:t>
      </w:r>
      <w:proofErr w:type="spellStart"/>
      <w:r w:rsidRPr="00B928A6">
        <w:rPr>
          <w:rFonts w:ascii="Times New Roman" w:hAnsi="Times New Roman" w:cs="Times New Roman"/>
          <w:sz w:val="24"/>
          <w:szCs w:val="24"/>
          <w:lang w:val="en-CM"/>
        </w:rPr>
        <w:t>contre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dépenses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d'infrastructure</w:t>
      </w:r>
      <w:proofErr w:type="spellEnd"/>
      <w:r w:rsidRPr="00B928A6">
        <w:rPr>
          <w:rFonts w:ascii="Times New Roman" w:hAnsi="Times New Roman" w:cs="Times New Roman"/>
          <w:sz w:val="24"/>
          <w:szCs w:val="24"/>
          <w:lang w:val="en-CM"/>
        </w:rPr>
        <w:t xml:space="preserve">. Les politiques de mise à </w:t>
      </w:r>
      <w:proofErr w:type="spellStart"/>
      <w:r w:rsidRPr="00B928A6">
        <w:rPr>
          <w:rFonts w:ascii="Times New Roman" w:hAnsi="Times New Roman" w:cs="Times New Roman"/>
          <w:sz w:val="24"/>
          <w:szCs w:val="24"/>
          <w:lang w:val="en-CM"/>
        </w:rPr>
        <w:t>l'échelle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arrêtent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capacité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excédentaire</w:t>
      </w:r>
      <w:proofErr w:type="spellEnd"/>
      <w:r w:rsidRPr="00B928A6">
        <w:rPr>
          <w:rFonts w:ascii="Times New Roman" w:hAnsi="Times New Roman" w:cs="Times New Roman"/>
          <w:sz w:val="24"/>
          <w:szCs w:val="24"/>
          <w:lang w:val="en-CM"/>
        </w:rPr>
        <w:t xml:space="preserve"> pendant les </w:t>
      </w:r>
      <w:proofErr w:type="spellStart"/>
      <w:r w:rsidRPr="00B928A6">
        <w:rPr>
          <w:rFonts w:ascii="Times New Roman" w:hAnsi="Times New Roman" w:cs="Times New Roman"/>
          <w:sz w:val="24"/>
          <w:szCs w:val="24"/>
          <w:lang w:val="en-CM"/>
        </w:rPr>
        <w:t>périodes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faible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trafic</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réduire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coûts</w:t>
      </w:r>
      <w:proofErr w:type="spellEnd"/>
      <w:r w:rsidRPr="00B928A6">
        <w:rPr>
          <w:rFonts w:ascii="Times New Roman" w:hAnsi="Times New Roman" w:cs="Times New Roman"/>
          <w:sz w:val="24"/>
          <w:szCs w:val="24"/>
          <w:lang w:val="en-CM"/>
        </w:rPr>
        <w:t xml:space="preserve"> tout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maintenant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suffisamment</w:t>
      </w:r>
      <w:proofErr w:type="spellEnd"/>
      <w:r w:rsidRPr="00B928A6">
        <w:rPr>
          <w:rFonts w:ascii="Times New Roman" w:hAnsi="Times New Roman" w:cs="Times New Roman"/>
          <w:sz w:val="24"/>
          <w:szCs w:val="24"/>
          <w:lang w:val="en-CM"/>
        </w:rPr>
        <w:t xml:space="preserve"> de marge </w:t>
      </w:r>
      <w:proofErr w:type="gramStart"/>
      <w:r w:rsidRPr="00B928A6">
        <w:rPr>
          <w:rFonts w:ascii="Times New Roman" w:hAnsi="Times New Roman" w:cs="Times New Roman"/>
          <w:sz w:val="24"/>
          <w:szCs w:val="24"/>
          <w:lang w:val="en-CM"/>
        </w:rPr>
        <w:t>pour</w:t>
      </w:r>
      <w:proofErr w:type="gram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les pics de charge </w:t>
      </w:r>
      <w:proofErr w:type="spellStart"/>
      <w:r w:rsidRPr="00B928A6">
        <w:rPr>
          <w:rFonts w:ascii="Times New Roman" w:hAnsi="Times New Roman" w:cs="Times New Roman"/>
          <w:sz w:val="24"/>
          <w:szCs w:val="24"/>
          <w:lang w:val="en-CM"/>
        </w:rPr>
        <w:t>soudains</w:t>
      </w:r>
      <w:proofErr w:type="spellEnd"/>
      <w:r w:rsidRPr="00B928A6">
        <w:rPr>
          <w:rFonts w:ascii="Times New Roman" w:hAnsi="Times New Roman" w:cs="Times New Roman"/>
          <w:sz w:val="24"/>
          <w:szCs w:val="24"/>
          <w:lang w:val="en-CM"/>
        </w:rPr>
        <w:t xml:space="preserve">. Les instances spot et les machines </w:t>
      </w:r>
      <w:proofErr w:type="spellStart"/>
      <w:r w:rsidRPr="00B928A6">
        <w:rPr>
          <w:rFonts w:ascii="Times New Roman" w:hAnsi="Times New Roman" w:cs="Times New Roman"/>
          <w:sz w:val="24"/>
          <w:szCs w:val="24"/>
          <w:lang w:val="en-CM"/>
        </w:rPr>
        <w:t>virtuelles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préemptibles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fournissent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capacité</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calcul</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coûts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réduits</w:t>
      </w:r>
      <w:proofErr w:type="spellEnd"/>
      <w:r w:rsidRPr="00B928A6">
        <w:rPr>
          <w:rFonts w:ascii="Times New Roman" w:hAnsi="Times New Roman" w:cs="Times New Roman"/>
          <w:sz w:val="24"/>
          <w:szCs w:val="24"/>
          <w:lang w:val="en-CM"/>
        </w:rPr>
        <w:t xml:space="preserve"> pour les charges de travail qui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tolérer</w:t>
      </w:r>
      <w:proofErr w:type="spellEnd"/>
      <w:r w:rsidRPr="00B928A6">
        <w:rPr>
          <w:rFonts w:ascii="Times New Roman" w:hAnsi="Times New Roman" w:cs="Times New Roman"/>
          <w:sz w:val="24"/>
          <w:szCs w:val="24"/>
          <w:lang w:val="en-CM"/>
        </w:rPr>
        <w:t xml:space="preserve"> des interruptions </w:t>
      </w:r>
      <w:proofErr w:type="spellStart"/>
      <w:r w:rsidRPr="00B928A6">
        <w:rPr>
          <w:rFonts w:ascii="Times New Roman" w:hAnsi="Times New Roman" w:cs="Times New Roman"/>
          <w:sz w:val="24"/>
          <w:szCs w:val="24"/>
          <w:lang w:val="en-CM"/>
        </w:rPr>
        <w:t>occasionnelles</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capacité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réservée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offre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économies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coûts</w:t>
      </w:r>
      <w:proofErr w:type="spellEnd"/>
      <w:r w:rsidRPr="00B928A6">
        <w:rPr>
          <w:rFonts w:ascii="Times New Roman" w:hAnsi="Times New Roman" w:cs="Times New Roman"/>
          <w:sz w:val="24"/>
          <w:szCs w:val="24"/>
          <w:lang w:val="en-CM"/>
        </w:rPr>
        <w:t xml:space="preserve"> pour la charge de base qui </w:t>
      </w:r>
      <w:proofErr w:type="spellStart"/>
      <w:r w:rsidRPr="00B928A6">
        <w:rPr>
          <w:rFonts w:ascii="Times New Roman" w:hAnsi="Times New Roman" w:cs="Times New Roman"/>
          <w:sz w:val="24"/>
          <w:szCs w:val="24"/>
          <w:lang w:val="en-CM"/>
        </w:rPr>
        <w:t>fonctionne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continuellement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balises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d'allocation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coûts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attribuent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coûts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d'infrastructure</w:t>
      </w:r>
      <w:proofErr w:type="spellEnd"/>
      <w:r w:rsidRPr="00B928A6">
        <w:rPr>
          <w:rFonts w:ascii="Times New Roman" w:hAnsi="Times New Roman" w:cs="Times New Roman"/>
          <w:sz w:val="24"/>
          <w:szCs w:val="24"/>
          <w:lang w:val="en-CM"/>
        </w:rPr>
        <w:t xml:space="preserve"> à des organisations </w:t>
      </w:r>
      <w:proofErr w:type="spellStart"/>
      <w:r w:rsidRPr="00B928A6">
        <w:rPr>
          <w:rFonts w:ascii="Times New Roman" w:hAnsi="Times New Roman" w:cs="Times New Roman"/>
          <w:sz w:val="24"/>
          <w:szCs w:val="24"/>
          <w:lang w:val="en-CM"/>
        </w:rPr>
        <w:lastRenderedPageBreak/>
        <w:t>spécifiques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précise</w:t>
      </w:r>
      <w:proofErr w:type="spellEnd"/>
      <w:r w:rsidRPr="00B928A6">
        <w:rPr>
          <w:rFonts w:ascii="Times New Roman" w:hAnsi="Times New Roman" w:cs="Times New Roman"/>
          <w:sz w:val="24"/>
          <w:szCs w:val="24"/>
          <w:lang w:val="en-CM"/>
        </w:rPr>
        <w:t xml:space="preserve"> pour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multi-</w:t>
      </w:r>
      <w:proofErr w:type="spellStart"/>
      <w:r w:rsidRPr="00B928A6">
        <w:rPr>
          <w:rFonts w:ascii="Times New Roman" w:hAnsi="Times New Roman" w:cs="Times New Roman"/>
          <w:sz w:val="24"/>
          <w:szCs w:val="24"/>
          <w:lang w:val="en-CM"/>
        </w:rPr>
        <w:t>locataires</w:t>
      </w:r>
      <w:proofErr w:type="spellEnd"/>
      <w:r w:rsidRPr="00B928A6">
        <w:rPr>
          <w:rFonts w:ascii="Times New Roman" w:hAnsi="Times New Roman" w:cs="Times New Roman"/>
          <w:sz w:val="24"/>
          <w:szCs w:val="24"/>
          <w:lang w:val="en-CM"/>
        </w:rPr>
        <w:t>.</w:t>
      </w:r>
    </w:p>
    <w:p w14:paraId="0C1907EB" w14:textId="77777777" w:rsidR="0048263B" w:rsidRPr="00B928A6" w:rsidRDefault="0048263B" w:rsidP="001F3FB7">
      <w:pPr>
        <w:rPr>
          <w:rFonts w:ascii="Times New Roman" w:hAnsi="Times New Roman" w:cs="Times New Roman"/>
          <w:b/>
          <w:bCs/>
          <w:sz w:val="24"/>
          <w:szCs w:val="24"/>
          <w:lang w:val="en-CM"/>
        </w:rPr>
      </w:pPr>
      <w:r w:rsidRPr="00B928A6">
        <w:rPr>
          <w:rFonts w:ascii="Times New Roman" w:hAnsi="Times New Roman" w:cs="Times New Roman"/>
          <w:b/>
          <w:bCs/>
          <w:sz w:val="24"/>
          <w:szCs w:val="24"/>
          <w:lang w:val="en-CM"/>
        </w:rPr>
        <w:t>Proposition de Technologies et Justifications</w:t>
      </w:r>
    </w:p>
    <w:p w14:paraId="37518C7A"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sélection</w:t>
      </w:r>
      <w:proofErr w:type="spellEnd"/>
      <w:r w:rsidRPr="00B928A6">
        <w:rPr>
          <w:rFonts w:ascii="Times New Roman" w:hAnsi="Times New Roman" w:cs="Times New Roman"/>
          <w:sz w:val="24"/>
          <w:szCs w:val="24"/>
          <w:lang w:val="en-CM"/>
        </w:rPr>
        <w:t xml:space="preserve"> des technologies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implémenter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l'architecture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décrite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considération</w:t>
      </w:r>
      <w:proofErr w:type="spellEnd"/>
      <w:r w:rsidRPr="00B928A6">
        <w:rPr>
          <w:rFonts w:ascii="Times New Roman" w:hAnsi="Times New Roman" w:cs="Times New Roman"/>
          <w:sz w:val="24"/>
          <w:szCs w:val="24"/>
          <w:lang w:val="en-CM"/>
        </w:rPr>
        <w:t xml:space="preserve"> attentive de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facteurs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maturité</w:t>
      </w:r>
      <w:proofErr w:type="spellEnd"/>
      <w:r w:rsidRPr="00B928A6">
        <w:rPr>
          <w:rFonts w:ascii="Times New Roman" w:hAnsi="Times New Roman" w:cs="Times New Roman"/>
          <w:sz w:val="24"/>
          <w:szCs w:val="24"/>
          <w:lang w:val="en-CM"/>
        </w:rPr>
        <w:t xml:space="preserve"> technique, le support de la </w:t>
      </w:r>
      <w:proofErr w:type="spellStart"/>
      <w:r w:rsidRPr="00B928A6">
        <w:rPr>
          <w:rFonts w:ascii="Times New Roman" w:hAnsi="Times New Roman" w:cs="Times New Roman"/>
          <w:sz w:val="24"/>
          <w:szCs w:val="24"/>
          <w:lang w:val="en-CM"/>
        </w:rPr>
        <w:t>communauté</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considérations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coûts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compétences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disponibles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l'adéquation</w:t>
      </w:r>
      <w:proofErr w:type="spellEnd"/>
      <w:r w:rsidRPr="00B928A6">
        <w:rPr>
          <w:rFonts w:ascii="Times New Roman" w:hAnsi="Times New Roman" w:cs="Times New Roman"/>
          <w:sz w:val="24"/>
          <w:szCs w:val="24"/>
          <w:lang w:val="en-CM"/>
        </w:rPr>
        <w:t xml:space="preserve"> aux exigences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Cette section </w:t>
      </w:r>
      <w:proofErr w:type="spellStart"/>
      <w:r w:rsidRPr="00B928A6">
        <w:rPr>
          <w:rFonts w:ascii="Times New Roman" w:hAnsi="Times New Roman" w:cs="Times New Roman"/>
          <w:sz w:val="24"/>
          <w:szCs w:val="24"/>
          <w:lang w:val="en-CM"/>
        </w:rPr>
        <w:t>détaille</w:t>
      </w:r>
      <w:proofErr w:type="spellEnd"/>
      <w:r w:rsidRPr="00B928A6">
        <w:rPr>
          <w:rFonts w:ascii="Times New Roman" w:hAnsi="Times New Roman" w:cs="Times New Roman"/>
          <w:sz w:val="24"/>
          <w:szCs w:val="24"/>
          <w:lang w:val="en-CM"/>
        </w:rPr>
        <w:t xml:space="preserve"> les choix </w:t>
      </w:r>
      <w:proofErr w:type="spellStart"/>
      <w:r w:rsidRPr="00B928A6">
        <w:rPr>
          <w:rFonts w:ascii="Times New Roman" w:hAnsi="Times New Roman" w:cs="Times New Roman"/>
          <w:sz w:val="24"/>
          <w:szCs w:val="24"/>
          <w:lang w:val="en-CM"/>
        </w:rPr>
        <w:t>technologiques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proposés</w:t>
      </w:r>
      <w:proofErr w:type="spellEnd"/>
      <w:r w:rsidRPr="00B928A6">
        <w:rPr>
          <w:rFonts w:ascii="Times New Roman" w:hAnsi="Times New Roman" w:cs="Times New Roman"/>
          <w:sz w:val="24"/>
          <w:szCs w:val="24"/>
          <w:lang w:val="en-CM"/>
        </w:rPr>
        <w:t xml:space="preserve"> pour les </w:t>
      </w:r>
      <w:proofErr w:type="spellStart"/>
      <w:r w:rsidRPr="00B928A6">
        <w:rPr>
          <w:rFonts w:ascii="Times New Roman" w:hAnsi="Times New Roman" w:cs="Times New Roman"/>
          <w:sz w:val="24"/>
          <w:szCs w:val="24"/>
          <w:lang w:val="en-CM"/>
        </w:rPr>
        <w:t>composants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majeurs</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avec les justifications pour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décision</w:t>
      </w:r>
      <w:proofErr w:type="spellEnd"/>
      <w:r w:rsidRPr="00B928A6">
        <w:rPr>
          <w:rFonts w:ascii="Times New Roman" w:hAnsi="Times New Roman" w:cs="Times New Roman"/>
          <w:sz w:val="24"/>
          <w:szCs w:val="24"/>
          <w:lang w:val="en-CM"/>
        </w:rPr>
        <w:t>.</w:t>
      </w:r>
    </w:p>
    <w:p w14:paraId="4E86F072"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cloud,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utilisera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principalement</w:t>
      </w:r>
      <w:proofErr w:type="spellEnd"/>
      <w:r w:rsidRPr="00B928A6">
        <w:rPr>
          <w:rFonts w:ascii="Times New Roman" w:hAnsi="Times New Roman" w:cs="Times New Roman"/>
          <w:sz w:val="24"/>
          <w:szCs w:val="24"/>
          <w:lang w:val="en-CM"/>
        </w:rPr>
        <w:t xml:space="preserve"> Google Cloud Platform avec des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basculement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Amazon Web Services. Google Cloud Platform a </w:t>
      </w:r>
      <w:proofErr w:type="spellStart"/>
      <w:r w:rsidRPr="00B928A6">
        <w:rPr>
          <w:rFonts w:ascii="Times New Roman" w:hAnsi="Times New Roman" w:cs="Times New Roman"/>
          <w:sz w:val="24"/>
          <w:szCs w:val="24"/>
          <w:lang w:val="en-CM"/>
        </w:rPr>
        <w:t>été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choisi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fournisseur</w:t>
      </w:r>
      <w:proofErr w:type="spellEnd"/>
      <w:r w:rsidRPr="00B928A6">
        <w:rPr>
          <w:rFonts w:ascii="Times New Roman" w:hAnsi="Times New Roman" w:cs="Times New Roman"/>
          <w:sz w:val="24"/>
          <w:szCs w:val="24"/>
          <w:lang w:val="en-CM"/>
        </w:rPr>
        <w:t xml:space="preserve"> principal pour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raisons. Les services de GCP </w:t>
      </w:r>
      <w:proofErr w:type="spellStart"/>
      <w:r w:rsidRPr="00B928A6">
        <w:rPr>
          <w:rFonts w:ascii="Times New Roman" w:hAnsi="Times New Roman" w:cs="Times New Roman"/>
          <w:sz w:val="24"/>
          <w:szCs w:val="24"/>
          <w:lang w:val="en-CM"/>
        </w:rPr>
        <w:t>offrent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d'excellentes</w:t>
      </w:r>
      <w:proofErr w:type="spellEnd"/>
      <w:r w:rsidRPr="00B928A6">
        <w:rPr>
          <w:rFonts w:ascii="Times New Roman" w:hAnsi="Times New Roman" w:cs="Times New Roman"/>
          <w:sz w:val="24"/>
          <w:szCs w:val="24"/>
          <w:lang w:val="en-CM"/>
        </w:rPr>
        <w:t xml:space="preserve"> performances et </w:t>
      </w:r>
      <w:proofErr w:type="spellStart"/>
      <w:r w:rsidRPr="00B928A6">
        <w:rPr>
          <w:rFonts w:ascii="Times New Roman" w:hAnsi="Times New Roman" w:cs="Times New Roman"/>
          <w:sz w:val="24"/>
          <w:szCs w:val="24"/>
          <w:lang w:val="en-CM"/>
        </w:rPr>
        <w:t>fiabilité</w:t>
      </w:r>
      <w:proofErr w:type="spellEnd"/>
      <w:r w:rsidRPr="00B928A6">
        <w:rPr>
          <w:rFonts w:ascii="Times New Roman" w:hAnsi="Times New Roman" w:cs="Times New Roman"/>
          <w:sz w:val="24"/>
          <w:szCs w:val="24"/>
          <w:lang w:val="en-CM"/>
        </w:rPr>
        <w:t xml:space="preserve"> avec un </w:t>
      </w:r>
      <w:proofErr w:type="spellStart"/>
      <w:r w:rsidRPr="00B928A6">
        <w:rPr>
          <w:rFonts w:ascii="Times New Roman" w:hAnsi="Times New Roman" w:cs="Times New Roman"/>
          <w:sz w:val="24"/>
          <w:szCs w:val="24"/>
          <w:lang w:val="en-CM"/>
        </w:rPr>
        <w:t>historique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démontré</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élevée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tarification</w:t>
      </w:r>
      <w:proofErr w:type="spellEnd"/>
      <w:r w:rsidRPr="00B928A6">
        <w:rPr>
          <w:rFonts w:ascii="Times New Roman" w:hAnsi="Times New Roman" w:cs="Times New Roman"/>
          <w:sz w:val="24"/>
          <w:szCs w:val="24"/>
          <w:lang w:val="en-CM"/>
        </w:rPr>
        <w:t xml:space="preserve"> de GCP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généralement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compétitive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comprend</w:t>
      </w:r>
      <w:proofErr w:type="spellEnd"/>
      <w:r w:rsidRPr="00B928A6">
        <w:rPr>
          <w:rFonts w:ascii="Times New Roman" w:hAnsi="Times New Roman" w:cs="Times New Roman"/>
          <w:sz w:val="24"/>
          <w:szCs w:val="24"/>
          <w:lang w:val="en-CM"/>
        </w:rPr>
        <w:t xml:space="preserve"> des remises </w:t>
      </w:r>
      <w:proofErr w:type="spellStart"/>
      <w:r w:rsidRPr="00B928A6">
        <w:rPr>
          <w:rFonts w:ascii="Times New Roman" w:hAnsi="Times New Roman" w:cs="Times New Roman"/>
          <w:sz w:val="24"/>
          <w:szCs w:val="24"/>
          <w:lang w:val="en-CM"/>
        </w:rPr>
        <w:t>généreuses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utilisation </w:t>
      </w:r>
      <w:proofErr w:type="spellStart"/>
      <w:r w:rsidRPr="00B928A6">
        <w:rPr>
          <w:rFonts w:ascii="Times New Roman" w:hAnsi="Times New Roman" w:cs="Times New Roman"/>
          <w:sz w:val="24"/>
          <w:szCs w:val="24"/>
          <w:lang w:val="en-CM"/>
        </w:rPr>
        <w:t>soutenue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bénéficient</w:t>
      </w:r>
      <w:proofErr w:type="spellEnd"/>
      <w:r w:rsidRPr="00B928A6">
        <w:rPr>
          <w:rFonts w:ascii="Times New Roman" w:hAnsi="Times New Roman" w:cs="Times New Roman"/>
          <w:sz w:val="24"/>
          <w:szCs w:val="24"/>
          <w:lang w:val="en-CM"/>
        </w:rPr>
        <w:t xml:space="preserve"> aux charges de travail à long </w:t>
      </w:r>
      <w:proofErr w:type="spellStart"/>
      <w:r w:rsidRPr="00B928A6">
        <w:rPr>
          <w:rFonts w:ascii="Times New Roman" w:hAnsi="Times New Roman" w:cs="Times New Roman"/>
          <w:sz w:val="24"/>
          <w:szCs w:val="24"/>
          <w:lang w:val="en-CM"/>
        </w:rPr>
        <w:t>terme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outils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et les interfaces de gestion de GCP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considérés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parmi</w:t>
      </w:r>
      <w:proofErr w:type="spellEnd"/>
      <w:r w:rsidRPr="00B928A6">
        <w:rPr>
          <w:rFonts w:ascii="Times New Roman" w:hAnsi="Times New Roman" w:cs="Times New Roman"/>
          <w:sz w:val="24"/>
          <w:szCs w:val="24"/>
          <w:lang w:val="en-CM"/>
        </w:rPr>
        <w:t xml:space="preserve"> les plus </w:t>
      </w:r>
      <w:proofErr w:type="spellStart"/>
      <w:r w:rsidRPr="00B928A6">
        <w:rPr>
          <w:rFonts w:ascii="Times New Roman" w:hAnsi="Times New Roman" w:cs="Times New Roman"/>
          <w:sz w:val="24"/>
          <w:szCs w:val="24"/>
          <w:lang w:val="en-CM"/>
        </w:rPr>
        <w:t>conviviaux</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l'industrie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réduisant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courbe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d'apprentissage</w:t>
      </w:r>
      <w:proofErr w:type="spellEnd"/>
      <w:r w:rsidRPr="00B928A6">
        <w:rPr>
          <w:rFonts w:ascii="Times New Roman" w:hAnsi="Times New Roman" w:cs="Times New Roman"/>
          <w:sz w:val="24"/>
          <w:szCs w:val="24"/>
          <w:lang w:val="en-CM"/>
        </w:rPr>
        <w:t xml:space="preserve"> pour les équipes. La </w:t>
      </w:r>
      <w:proofErr w:type="spellStart"/>
      <w:r w:rsidRPr="00B928A6">
        <w:rPr>
          <w:rFonts w:ascii="Times New Roman" w:hAnsi="Times New Roman" w:cs="Times New Roman"/>
          <w:sz w:val="24"/>
          <w:szCs w:val="24"/>
          <w:lang w:val="en-CM"/>
        </w:rPr>
        <w:t>stratégie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conteneurisation</w:t>
      </w:r>
      <w:proofErr w:type="spellEnd"/>
      <w:r w:rsidRPr="00B928A6">
        <w:rPr>
          <w:rFonts w:ascii="Times New Roman" w:hAnsi="Times New Roman" w:cs="Times New Roman"/>
          <w:sz w:val="24"/>
          <w:szCs w:val="24"/>
          <w:lang w:val="en-CM"/>
        </w:rPr>
        <w:t xml:space="preserve"> de GCP </w:t>
      </w:r>
      <w:proofErr w:type="spellStart"/>
      <w:r w:rsidRPr="00B928A6">
        <w:rPr>
          <w:rFonts w:ascii="Times New Roman" w:hAnsi="Times New Roman" w:cs="Times New Roman"/>
          <w:sz w:val="24"/>
          <w:szCs w:val="24"/>
          <w:lang w:val="en-CM"/>
        </w:rPr>
        <w:t>centrée</w:t>
      </w:r>
      <w:proofErr w:type="spellEnd"/>
      <w:r w:rsidRPr="00B928A6">
        <w:rPr>
          <w:rFonts w:ascii="Times New Roman" w:hAnsi="Times New Roman" w:cs="Times New Roman"/>
          <w:sz w:val="24"/>
          <w:szCs w:val="24"/>
          <w:lang w:val="en-CM"/>
        </w:rPr>
        <w:t xml:space="preserve"> sur Kubernetes </w:t>
      </w:r>
      <w:proofErr w:type="spellStart"/>
      <w:r w:rsidRPr="00B928A6">
        <w:rPr>
          <w:rFonts w:ascii="Times New Roman" w:hAnsi="Times New Roman" w:cs="Times New Roman"/>
          <w:sz w:val="24"/>
          <w:szCs w:val="24"/>
          <w:lang w:val="en-CM"/>
        </w:rPr>
        <w:t>s'aligne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parfaitement</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l'approche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architecturale</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Cependant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maintenir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capacité</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basculement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AWS </w:t>
      </w:r>
      <w:proofErr w:type="spellStart"/>
      <w:r w:rsidRPr="00B928A6">
        <w:rPr>
          <w:rFonts w:ascii="Times New Roman" w:hAnsi="Times New Roman" w:cs="Times New Roman"/>
          <w:sz w:val="24"/>
          <w:szCs w:val="24"/>
          <w:lang w:val="en-CM"/>
        </w:rPr>
        <w:t>prévient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dépendance</w:t>
      </w:r>
      <w:proofErr w:type="spellEnd"/>
      <w:r w:rsidRPr="00B928A6">
        <w:rPr>
          <w:rFonts w:ascii="Times New Roman" w:hAnsi="Times New Roman" w:cs="Times New Roman"/>
          <w:sz w:val="24"/>
          <w:szCs w:val="24"/>
          <w:lang w:val="en-CM"/>
        </w:rPr>
        <w:t xml:space="preserve"> à un seul </w:t>
      </w:r>
      <w:proofErr w:type="spellStart"/>
      <w:r w:rsidRPr="00B928A6">
        <w:rPr>
          <w:rFonts w:ascii="Times New Roman" w:hAnsi="Times New Roman" w:cs="Times New Roman"/>
          <w:sz w:val="24"/>
          <w:szCs w:val="24"/>
          <w:lang w:val="en-CM"/>
        </w:rPr>
        <w:t>fournisseur</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des options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les prix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termes</w:t>
      </w:r>
      <w:proofErr w:type="spellEnd"/>
      <w:r w:rsidRPr="00B928A6">
        <w:rPr>
          <w:rFonts w:ascii="Times New Roman" w:hAnsi="Times New Roman" w:cs="Times New Roman"/>
          <w:sz w:val="24"/>
          <w:szCs w:val="24"/>
          <w:lang w:val="en-CM"/>
        </w:rPr>
        <w:t xml:space="preserve"> de service de GCP </w:t>
      </w:r>
      <w:proofErr w:type="spellStart"/>
      <w:r w:rsidRPr="00B928A6">
        <w:rPr>
          <w:rFonts w:ascii="Times New Roman" w:hAnsi="Times New Roman" w:cs="Times New Roman"/>
          <w:sz w:val="24"/>
          <w:szCs w:val="24"/>
          <w:lang w:val="en-CM"/>
        </w:rPr>
        <w:t>changent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défavorablement</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l'avenir</w:t>
      </w:r>
      <w:proofErr w:type="spellEnd"/>
      <w:r w:rsidRPr="00B928A6">
        <w:rPr>
          <w:rFonts w:ascii="Times New Roman" w:hAnsi="Times New Roman" w:cs="Times New Roman"/>
          <w:sz w:val="24"/>
          <w:szCs w:val="24"/>
          <w:lang w:val="en-CM"/>
        </w:rPr>
        <w:t>.</w:t>
      </w:r>
    </w:p>
    <w:p w14:paraId="29C3343C"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w:t>
      </w:r>
      <w:proofErr w:type="spellStart"/>
      <w:r w:rsidRPr="00B928A6">
        <w:rPr>
          <w:rFonts w:ascii="Times New Roman" w:hAnsi="Times New Roman" w:cs="Times New Roman"/>
          <w:sz w:val="24"/>
          <w:szCs w:val="24"/>
          <w:lang w:val="en-CM"/>
        </w:rPr>
        <w:t>l'orchestration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conteneurs</w:t>
      </w:r>
      <w:proofErr w:type="spellEnd"/>
      <w:r w:rsidRPr="00B928A6">
        <w:rPr>
          <w:rFonts w:ascii="Times New Roman" w:hAnsi="Times New Roman" w:cs="Times New Roman"/>
          <w:sz w:val="24"/>
          <w:szCs w:val="24"/>
          <w:lang w:val="en-CM"/>
        </w:rPr>
        <w:t xml:space="preserve">, Kubernetes </w:t>
      </w:r>
      <w:proofErr w:type="spellStart"/>
      <w:r w:rsidRPr="00B928A6">
        <w:rPr>
          <w:rFonts w:ascii="Times New Roman" w:hAnsi="Times New Roman" w:cs="Times New Roman"/>
          <w:sz w:val="24"/>
          <w:szCs w:val="24"/>
          <w:lang w:val="en-CM"/>
        </w:rPr>
        <w:t>représente</w:t>
      </w:r>
      <w:proofErr w:type="spellEnd"/>
      <w:r w:rsidRPr="00B928A6">
        <w:rPr>
          <w:rFonts w:ascii="Times New Roman" w:hAnsi="Times New Roman" w:cs="Times New Roman"/>
          <w:sz w:val="24"/>
          <w:szCs w:val="24"/>
          <w:lang w:val="en-CM"/>
        </w:rPr>
        <w:t xml:space="preserve"> le choix </w:t>
      </w:r>
      <w:proofErr w:type="spellStart"/>
      <w:r w:rsidRPr="00B928A6">
        <w:rPr>
          <w:rFonts w:ascii="Times New Roman" w:hAnsi="Times New Roman" w:cs="Times New Roman"/>
          <w:sz w:val="24"/>
          <w:szCs w:val="24"/>
          <w:lang w:val="en-CM"/>
        </w:rPr>
        <w:t>évident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donné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w:t>
      </w:r>
      <w:proofErr w:type="spellEnd"/>
      <w:r w:rsidRPr="00B928A6">
        <w:rPr>
          <w:rFonts w:ascii="Times New Roman" w:hAnsi="Times New Roman" w:cs="Times New Roman"/>
          <w:sz w:val="24"/>
          <w:szCs w:val="24"/>
          <w:lang w:val="en-CM"/>
        </w:rPr>
        <w:t xml:space="preserve"> domination de </w:t>
      </w:r>
      <w:proofErr w:type="spellStart"/>
      <w:r w:rsidRPr="00B928A6">
        <w:rPr>
          <w:rFonts w:ascii="Times New Roman" w:hAnsi="Times New Roman" w:cs="Times New Roman"/>
          <w:sz w:val="24"/>
          <w:szCs w:val="24"/>
          <w:lang w:val="en-CM"/>
        </w:rPr>
        <w:t>l'industrie</w:t>
      </w:r>
      <w:proofErr w:type="spellEnd"/>
      <w:r w:rsidRPr="00B928A6">
        <w:rPr>
          <w:rFonts w:ascii="Times New Roman" w:hAnsi="Times New Roman" w:cs="Times New Roman"/>
          <w:sz w:val="24"/>
          <w:szCs w:val="24"/>
          <w:lang w:val="en-CM"/>
        </w:rPr>
        <w:t xml:space="preserve"> et son </w:t>
      </w:r>
      <w:proofErr w:type="spellStart"/>
      <w:r w:rsidRPr="00B928A6">
        <w:rPr>
          <w:rFonts w:ascii="Times New Roman" w:hAnsi="Times New Roman" w:cs="Times New Roman"/>
          <w:sz w:val="24"/>
          <w:szCs w:val="24"/>
          <w:lang w:val="en-CM"/>
        </w:rPr>
        <w:t>écosystème</w:t>
      </w:r>
      <w:proofErr w:type="spellEnd"/>
      <w:r w:rsidRPr="00B928A6">
        <w:rPr>
          <w:rFonts w:ascii="Times New Roman" w:hAnsi="Times New Roman" w:cs="Times New Roman"/>
          <w:sz w:val="24"/>
          <w:szCs w:val="24"/>
          <w:lang w:val="en-CM"/>
        </w:rPr>
        <w:t xml:space="preserve"> mature </w:t>
      </w:r>
      <w:proofErr w:type="spellStart"/>
      <w:r w:rsidRPr="00B928A6">
        <w:rPr>
          <w:rFonts w:ascii="Times New Roman" w:hAnsi="Times New Roman" w:cs="Times New Roman"/>
          <w:sz w:val="24"/>
          <w:szCs w:val="24"/>
          <w:lang w:val="en-CM"/>
        </w:rPr>
        <w:t>d'outils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d'extensions</w:t>
      </w:r>
      <w:proofErr w:type="spellEnd"/>
      <w:r w:rsidRPr="00B928A6">
        <w:rPr>
          <w:rFonts w:ascii="Times New Roman" w:hAnsi="Times New Roman" w:cs="Times New Roman"/>
          <w:sz w:val="24"/>
          <w:szCs w:val="24"/>
          <w:lang w:val="en-CM"/>
        </w:rPr>
        <w:t xml:space="preserve">. Kubernetes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nécessaires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déploiements</w:t>
      </w:r>
      <w:proofErr w:type="spellEnd"/>
      <w:r w:rsidRPr="00B928A6">
        <w:rPr>
          <w:rFonts w:ascii="Times New Roman" w:hAnsi="Times New Roman" w:cs="Times New Roman"/>
          <w:sz w:val="24"/>
          <w:szCs w:val="24"/>
          <w:lang w:val="en-CM"/>
        </w:rPr>
        <w:t xml:space="preserve"> de microservices complexes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la planification </w:t>
      </w:r>
      <w:proofErr w:type="spellStart"/>
      <w:r w:rsidRPr="00B928A6">
        <w:rPr>
          <w:rFonts w:ascii="Times New Roman" w:hAnsi="Times New Roman" w:cs="Times New Roman"/>
          <w:sz w:val="24"/>
          <w:szCs w:val="24"/>
          <w:lang w:val="en-CM"/>
        </w:rPr>
        <w:t>automatisée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conteneurs</w:t>
      </w:r>
      <w:proofErr w:type="spellEnd"/>
      <w:r w:rsidRPr="00B928A6">
        <w:rPr>
          <w:rFonts w:ascii="Times New Roman" w:hAnsi="Times New Roman" w:cs="Times New Roman"/>
          <w:sz w:val="24"/>
          <w:szCs w:val="24"/>
          <w:lang w:val="en-CM"/>
        </w:rPr>
        <w:t xml:space="preserve">, la mise à </w:t>
      </w:r>
      <w:proofErr w:type="spellStart"/>
      <w:r w:rsidRPr="00B928A6">
        <w:rPr>
          <w:rFonts w:ascii="Times New Roman" w:hAnsi="Times New Roman" w:cs="Times New Roman"/>
          <w:sz w:val="24"/>
          <w:szCs w:val="24"/>
          <w:lang w:val="en-CM"/>
        </w:rPr>
        <w:t>l'échelle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basée</w:t>
      </w:r>
      <w:proofErr w:type="spellEnd"/>
      <w:r w:rsidRPr="00B928A6">
        <w:rPr>
          <w:rFonts w:ascii="Times New Roman" w:hAnsi="Times New Roman" w:cs="Times New Roman"/>
          <w:sz w:val="24"/>
          <w:szCs w:val="24"/>
          <w:lang w:val="en-CM"/>
        </w:rPr>
        <w:t xml:space="preserve"> sur les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de charge, </w:t>
      </w:r>
      <w:proofErr w:type="spellStart"/>
      <w:r w:rsidRPr="00B928A6">
        <w:rPr>
          <w:rFonts w:ascii="Times New Roman" w:hAnsi="Times New Roman" w:cs="Times New Roman"/>
          <w:sz w:val="24"/>
          <w:szCs w:val="24"/>
          <w:lang w:val="en-CM"/>
        </w:rPr>
        <w:t>l'équilibrage</w:t>
      </w:r>
      <w:proofErr w:type="spellEnd"/>
      <w:r w:rsidRPr="00B928A6">
        <w:rPr>
          <w:rFonts w:ascii="Times New Roman" w:hAnsi="Times New Roman" w:cs="Times New Roman"/>
          <w:sz w:val="24"/>
          <w:szCs w:val="24"/>
          <w:lang w:val="en-CM"/>
        </w:rPr>
        <w:t xml:space="preserve"> de charge </w:t>
      </w:r>
      <w:proofErr w:type="spellStart"/>
      <w:r w:rsidRPr="00B928A6">
        <w:rPr>
          <w:rFonts w:ascii="Times New Roman" w:hAnsi="Times New Roman" w:cs="Times New Roman"/>
          <w:sz w:val="24"/>
          <w:szCs w:val="24"/>
          <w:lang w:val="en-CM"/>
        </w:rPr>
        <w:t>intégré</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vérifications</w:t>
      </w:r>
      <w:proofErr w:type="spellEnd"/>
      <w:r w:rsidRPr="00B928A6">
        <w:rPr>
          <w:rFonts w:ascii="Times New Roman" w:hAnsi="Times New Roman" w:cs="Times New Roman"/>
          <w:sz w:val="24"/>
          <w:szCs w:val="24"/>
          <w:lang w:val="en-CM"/>
        </w:rPr>
        <w:t xml:space="preserve"> de santé et le </w:t>
      </w:r>
      <w:proofErr w:type="spellStart"/>
      <w:r w:rsidRPr="00B928A6">
        <w:rPr>
          <w:rFonts w:ascii="Times New Roman" w:hAnsi="Times New Roman" w:cs="Times New Roman"/>
          <w:sz w:val="24"/>
          <w:szCs w:val="24"/>
          <w:lang w:val="en-CM"/>
        </w:rPr>
        <w:t>redémarrage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déploiements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roulement</w:t>
      </w:r>
      <w:proofErr w:type="spellEnd"/>
      <w:r w:rsidRPr="00B928A6">
        <w:rPr>
          <w:rFonts w:ascii="Times New Roman" w:hAnsi="Times New Roman" w:cs="Times New Roman"/>
          <w:sz w:val="24"/>
          <w:szCs w:val="24"/>
          <w:lang w:val="en-CM"/>
        </w:rPr>
        <w:t xml:space="preserve"> et les rollbacks, la gestion de la configuration et des secrets, et la </w:t>
      </w:r>
      <w:proofErr w:type="spellStart"/>
      <w:r w:rsidRPr="00B928A6">
        <w:rPr>
          <w:rFonts w:ascii="Times New Roman" w:hAnsi="Times New Roman" w:cs="Times New Roman"/>
          <w:sz w:val="24"/>
          <w:szCs w:val="24"/>
          <w:lang w:val="en-CM"/>
        </w:rPr>
        <w:t>découverte</w:t>
      </w:r>
      <w:proofErr w:type="spellEnd"/>
      <w:r w:rsidRPr="00B928A6">
        <w:rPr>
          <w:rFonts w:ascii="Times New Roman" w:hAnsi="Times New Roman" w:cs="Times New Roman"/>
          <w:sz w:val="24"/>
          <w:szCs w:val="24"/>
          <w:lang w:val="en-CM"/>
        </w:rPr>
        <w:t xml:space="preserve"> de services. </w:t>
      </w:r>
      <w:proofErr w:type="spellStart"/>
      <w:r w:rsidRPr="00B928A6">
        <w:rPr>
          <w:rFonts w:ascii="Times New Roman" w:hAnsi="Times New Roman" w:cs="Times New Roman"/>
          <w:sz w:val="24"/>
          <w:szCs w:val="24"/>
          <w:lang w:val="en-CM"/>
        </w:rPr>
        <w:t>L'écosystème</w:t>
      </w:r>
      <w:proofErr w:type="spellEnd"/>
      <w:r w:rsidRPr="00B928A6">
        <w:rPr>
          <w:rFonts w:ascii="Times New Roman" w:hAnsi="Times New Roman" w:cs="Times New Roman"/>
          <w:sz w:val="24"/>
          <w:szCs w:val="24"/>
          <w:lang w:val="en-CM"/>
        </w:rPr>
        <w:t xml:space="preserve"> Kubernetes </w:t>
      </w:r>
      <w:proofErr w:type="spellStart"/>
      <w:r w:rsidRPr="00B928A6">
        <w:rPr>
          <w:rFonts w:ascii="Times New Roman" w:hAnsi="Times New Roman" w:cs="Times New Roman"/>
          <w:sz w:val="24"/>
          <w:szCs w:val="24"/>
          <w:lang w:val="en-CM"/>
        </w:rPr>
        <w:t>inclut</w:t>
      </w:r>
      <w:proofErr w:type="spellEnd"/>
      <w:r w:rsidRPr="00B928A6">
        <w:rPr>
          <w:rFonts w:ascii="Times New Roman" w:hAnsi="Times New Roman" w:cs="Times New Roman"/>
          <w:sz w:val="24"/>
          <w:szCs w:val="24"/>
          <w:lang w:val="en-CM"/>
        </w:rPr>
        <w:t xml:space="preserve"> des solutions pour </w:t>
      </w:r>
      <w:proofErr w:type="spellStart"/>
      <w:r w:rsidRPr="00B928A6">
        <w:rPr>
          <w:rFonts w:ascii="Times New Roman" w:hAnsi="Times New Roman" w:cs="Times New Roman"/>
          <w:sz w:val="24"/>
          <w:szCs w:val="24"/>
          <w:lang w:val="en-CM"/>
        </w:rPr>
        <w:t>pratiquement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opérationnel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rencontrera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L'utilisation</w:t>
      </w:r>
      <w:proofErr w:type="spellEnd"/>
      <w:r w:rsidRPr="00B928A6">
        <w:rPr>
          <w:rFonts w:ascii="Times New Roman" w:hAnsi="Times New Roman" w:cs="Times New Roman"/>
          <w:sz w:val="24"/>
          <w:szCs w:val="24"/>
          <w:lang w:val="en-CM"/>
        </w:rPr>
        <w:t xml:space="preserve"> de Google Kubernetes Engine, le service Kubernetes </w:t>
      </w:r>
      <w:proofErr w:type="spellStart"/>
      <w:r w:rsidRPr="00B928A6">
        <w:rPr>
          <w:rFonts w:ascii="Times New Roman" w:hAnsi="Times New Roman" w:cs="Times New Roman"/>
          <w:sz w:val="24"/>
          <w:szCs w:val="24"/>
          <w:lang w:val="en-CM"/>
        </w:rPr>
        <w:t>géré</w:t>
      </w:r>
      <w:proofErr w:type="spellEnd"/>
      <w:r w:rsidRPr="00B928A6">
        <w:rPr>
          <w:rFonts w:ascii="Times New Roman" w:hAnsi="Times New Roman" w:cs="Times New Roman"/>
          <w:sz w:val="24"/>
          <w:szCs w:val="24"/>
          <w:lang w:val="en-CM"/>
        </w:rPr>
        <w:t xml:space="preserve"> de GCP, </w:t>
      </w:r>
      <w:proofErr w:type="spellStart"/>
      <w:r w:rsidRPr="00B928A6">
        <w:rPr>
          <w:rFonts w:ascii="Times New Roman" w:hAnsi="Times New Roman" w:cs="Times New Roman"/>
          <w:sz w:val="24"/>
          <w:szCs w:val="24"/>
          <w:lang w:val="en-CM"/>
        </w:rPr>
        <w:t>élimine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fardeau</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le plan de </w:t>
      </w:r>
      <w:proofErr w:type="spellStart"/>
      <w:r w:rsidRPr="00B928A6">
        <w:rPr>
          <w:rFonts w:ascii="Times New Roman" w:hAnsi="Times New Roman" w:cs="Times New Roman"/>
          <w:sz w:val="24"/>
          <w:szCs w:val="24"/>
          <w:lang w:val="en-CM"/>
        </w:rPr>
        <w:t>contrôle</w:t>
      </w:r>
      <w:proofErr w:type="spellEnd"/>
      <w:r w:rsidRPr="00B928A6">
        <w:rPr>
          <w:rFonts w:ascii="Times New Roman" w:hAnsi="Times New Roman" w:cs="Times New Roman"/>
          <w:sz w:val="24"/>
          <w:szCs w:val="24"/>
          <w:lang w:val="en-CM"/>
        </w:rPr>
        <w:t xml:space="preserve"> Kubernetes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de se </w:t>
      </w:r>
      <w:proofErr w:type="spellStart"/>
      <w:r w:rsidRPr="00B928A6">
        <w:rPr>
          <w:rFonts w:ascii="Times New Roman" w:hAnsi="Times New Roman" w:cs="Times New Roman"/>
          <w:sz w:val="24"/>
          <w:szCs w:val="24"/>
          <w:lang w:val="en-CM"/>
        </w:rPr>
        <w:t>concentrer</w:t>
      </w:r>
      <w:proofErr w:type="spellEnd"/>
      <w:r w:rsidRPr="00B928A6">
        <w:rPr>
          <w:rFonts w:ascii="Times New Roman" w:hAnsi="Times New Roman" w:cs="Times New Roman"/>
          <w:sz w:val="24"/>
          <w:szCs w:val="24"/>
          <w:lang w:val="en-CM"/>
        </w:rPr>
        <w:t xml:space="preserve"> sur les charges de travail </w:t>
      </w:r>
      <w:proofErr w:type="spellStart"/>
      <w:r w:rsidRPr="00B928A6">
        <w:rPr>
          <w:rFonts w:ascii="Times New Roman" w:hAnsi="Times New Roman" w:cs="Times New Roman"/>
          <w:sz w:val="24"/>
          <w:szCs w:val="24"/>
          <w:lang w:val="en-CM"/>
        </w:rPr>
        <w:t>applicatives</w:t>
      </w:r>
      <w:proofErr w:type="spellEnd"/>
      <w:r w:rsidRPr="00B928A6">
        <w:rPr>
          <w:rFonts w:ascii="Times New Roman" w:hAnsi="Times New Roman" w:cs="Times New Roman"/>
          <w:sz w:val="24"/>
          <w:szCs w:val="24"/>
          <w:lang w:val="en-CM"/>
        </w:rPr>
        <w:t>.</w:t>
      </w:r>
    </w:p>
    <w:p w14:paraId="40B7AE13"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le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de microservices,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utilisera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principalement</w:t>
      </w:r>
      <w:proofErr w:type="spellEnd"/>
      <w:r w:rsidRPr="00B928A6">
        <w:rPr>
          <w:rFonts w:ascii="Times New Roman" w:hAnsi="Times New Roman" w:cs="Times New Roman"/>
          <w:sz w:val="24"/>
          <w:szCs w:val="24"/>
          <w:lang w:val="en-CM"/>
        </w:rPr>
        <w:t xml:space="preserve"> Node.js avec TypeScript pour la </w:t>
      </w:r>
      <w:proofErr w:type="spellStart"/>
      <w:r w:rsidRPr="00B928A6">
        <w:rPr>
          <w:rFonts w:ascii="Times New Roman" w:hAnsi="Times New Roman" w:cs="Times New Roman"/>
          <w:sz w:val="24"/>
          <w:szCs w:val="24"/>
          <w:lang w:val="en-CM"/>
        </w:rPr>
        <w:t>plupart</w:t>
      </w:r>
      <w:proofErr w:type="spellEnd"/>
      <w:r w:rsidRPr="00B928A6">
        <w:rPr>
          <w:rFonts w:ascii="Times New Roman" w:hAnsi="Times New Roman" w:cs="Times New Roman"/>
          <w:sz w:val="24"/>
          <w:szCs w:val="24"/>
          <w:lang w:val="en-CM"/>
        </w:rPr>
        <w:t xml:space="preserve"> des services backend. Node.js </w:t>
      </w:r>
      <w:proofErr w:type="spellStart"/>
      <w:r w:rsidRPr="00B928A6">
        <w:rPr>
          <w:rFonts w:ascii="Times New Roman" w:hAnsi="Times New Roman" w:cs="Times New Roman"/>
          <w:sz w:val="24"/>
          <w:szCs w:val="24"/>
          <w:lang w:val="en-CM"/>
        </w:rPr>
        <w:t>offre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d'excellentes</w:t>
      </w:r>
      <w:proofErr w:type="spellEnd"/>
      <w:r w:rsidRPr="00B928A6">
        <w:rPr>
          <w:rFonts w:ascii="Times New Roman" w:hAnsi="Times New Roman" w:cs="Times New Roman"/>
          <w:sz w:val="24"/>
          <w:szCs w:val="24"/>
          <w:lang w:val="en-CM"/>
        </w:rPr>
        <w:t xml:space="preserve"> performances pour les charges de travail </w:t>
      </w:r>
      <w:proofErr w:type="spellStart"/>
      <w:r w:rsidRPr="00B928A6">
        <w:rPr>
          <w:rFonts w:ascii="Times New Roman" w:hAnsi="Times New Roman" w:cs="Times New Roman"/>
          <w:sz w:val="24"/>
          <w:szCs w:val="24"/>
          <w:lang w:val="en-CM"/>
        </w:rPr>
        <w:t>orientées</w:t>
      </w:r>
      <w:proofErr w:type="spellEnd"/>
      <w:r w:rsidRPr="00B928A6">
        <w:rPr>
          <w:rFonts w:ascii="Times New Roman" w:hAnsi="Times New Roman" w:cs="Times New Roman"/>
          <w:sz w:val="24"/>
          <w:szCs w:val="24"/>
          <w:lang w:val="en-CM"/>
        </w:rPr>
        <w:t xml:space="preserve"> entrées-sorties </w:t>
      </w:r>
      <w:proofErr w:type="spellStart"/>
      <w:r w:rsidRPr="00B928A6">
        <w:rPr>
          <w:rFonts w:ascii="Times New Roman" w:hAnsi="Times New Roman" w:cs="Times New Roman"/>
          <w:sz w:val="24"/>
          <w:szCs w:val="24"/>
          <w:lang w:val="en-CM"/>
        </w:rPr>
        <w:t>typiques</w:t>
      </w:r>
      <w:proofErr w:type="spellEnd"/>
      <w:r w:rsidRPr="00B928A6">
        <w:rPr>
          <w:rFonts w:ascii="Times New Roman" w:hAnsi="Times New Roman" w:cs="Times New Roman"/>
          <w:sz w:val="24"/>
          <w:szCs w:val="24"/>
          <w:lang w:val="en-CM"/>
        </w:rPr>
        <w:t xml:space="preserve"> des services de notification. </w:t>
      </w:r>
      <w:proofErr w:type="spellStart"/>
      <w:r w:rsidRPr="00B928A6">
        <w:rPr>
          <w:rFonts w:ascii="Times New Roman" w:hAnsi="Times New Roman" w:cs="Times New Roman"/>
          <w:sz w:val="24"/>
          <w:szCs w:val="24"/>
          <w:lang w:val="en-CM"/>
        </w:rPr>
        <w:t>L'écosystème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npm</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vaste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des bibliothèques pour </w:t>
      </w:r>
      <w:proofErr w:type="spellStart"/>
      <w:r w:rsidRPr="00B928A6">
        <w:rPr>
          <w:rFonts w:ascii="Times New Roman" w:hAnsi="Times New Roman" w:cs="Times New Roman"/>
          <w:sz w:val="24"/>
          <w:szCs w:val="24"/>
          <w:lang w:val="en-CM"/>
        </w:rPr>
        <w:t>pratiquement</w:t>
      </w:r>
      <w:proofErr w:type="spellEnd"/>
      <w:r w:rsidRPr="00B928A6">
        <w:rPr>
          <w:rFonts w:ascii="Times New Roman" w:hAnsi="Times New Roman" w:cs="Times New Roman"/>
          <w:sz w:val="24"/>
          <w:szCs w:val="24"/>
          <w:lang w:val="en-CM"/>
        </w:rPr>
        <w:t xml:space="preserve"> toute </w:t>
      </w:r>
      <w:proofErr w:type="spellStart"/>
      <w:r w:rsidRPr="00B928A6">
        <w:rPr>
          <w:rFonts w:ascii="Times New Roman" w:hAnsi="Times New Roman" w:cs="Times New Roman"/>
          <w:sz w:val="24"/>
          <w:szCs w:val="24"/>
          <w:lang w:val="en-CM"/>
        </w:rPr>
        <w:t>fonctionnalité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dont</w:t>
      </w:r>
      <w:proofErr w:type="spellEnd"/>
      <w:r w:rsidRPr="00B928A6">
        <w:rPr>
          <w:rFonts w:ascii="Times New Roman" w:hAnsi="Times New Roman" w:cs="Times New Roman"/>
          <w:sz w:val="24"/>
          <w:szCs w:val="24"/>
          <w:lang w:val="en-CM"/>
        </w:rPr>
        <w:t xml:space="preserve"> les services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avoir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besoin</w:t>
      </w:r>
      <w:proofErr w:type="spellEnd"/>
      <w:r w:rsidRPr="00B928A6">
        <w:rPr>
          <w:rFonts w:ascii="Times New Roman" w:hAnsi="Times New Roman" w:cs="Times New Roman"/>
          <w:sz w:val="24"/>
          <w:szCs w:val="24"/>
          <w:lang w:val="en-CM"/>
        </w:rPr>
        <w:t xml:space="preserve">. TypeScript </w:t>
      </w:r>
      <w:proofErr w:type="spellStart"/>
      <w:r w:rsidRPr="00B928A6">
        <w:rPr>
          <w:rFonts w:ascii="Times New Roman" w:hAnsi="Times New Roman" w:cs="Times New Roman"/>
          <w:sz w:val="24"/>
          <w:szCs w:val="24"/>
          <w:lang w:val="en-CM"/>
        </w:rPr>
        <w:t>ajoute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de type </w:t>
      </w:r>
      <w:proofErr w:type="spellStart"/>
      <w:r w:rsidRPr="00B928A6">
        <w:rPr>
          <w:rFonts w:ascii="Times New Roman" w:hAnsi="Times New Roman" w:cs="Times New Roman"/>
          <w:sz w:val="24"/>
          <w:szCs w:val="24"/>
          <w:lang w:val="en-CM"/>
        </w:rPr>
        <w:t>statique</w:t>
      </w:r>
      <w:proofErr w:type="spellEnd"/>
      <w:r w:rsidRPr="00B928A6">
        <w:rPr>
          <w:rFonts w:ascii="Times New Roman" w:hAnsi="Times New Roman" w:cs="Times New Roman"/>
          <w:sz w:val="24"/>
          <w:szCs w:val="24"/>
          <w:lang w:val="en-CM"/>
        </w:rPr>
        <w:t xml:space="preserve"> qui aide à </w:t>
      </w:r>
      <w:proofErr w:type="spellStart"/>
      <w:r w:rsidRPr="00B928A6">
        <w:rPr>
          <w:rFonts w:ascii="Times New Roman" w:hAnsi="Times New Roman" w:cs="Times New Roman"/>
          <w:sz w:val="24"/>
          <w:szCs w:val="24"/>
          <w:lang w:val="en-CM"/>
        </w:rPr>
        <w:t>prévenir</w:t>
      </w:r>
      <w:proofErr w:type="spellEnd"/>
      <w:r w:rsidRPr="00B928A6">
        <w:rPr>
          <w:rFonts w:ascii="Times New Roman" w:hAnsi="Times New Roman" w:cs="Times New Roman"/>
          <w:sz w:val="24"/>
          <w:szCs w:val="24"/>
          <w:lang w:val="en-CM"/>
        </w:rPr>
        <w:t xml:space="preserve"> les bugs et </w:t>
      </w:r>
      <w:proofErr w:type="spellStart"/>
      <w:r w:rsidRPr="00B928A6">
        <w:rPr>
          <w:rFonts w:ascii="Times New Roman" w:hAnsi="Times New Roman" w:cs="Times New Roman"/>
          <w:sz w:val="24"/>
          <w:szCs w:val="24"/>
          <w:lang w:val="en-CM"/>
        </w:rPr>
        <w:t>améliore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maintenabilité</w:t>
      </w:r>
      <w:proofErr w:type="spellEnd"/>
      <w:r w:rsidRPr="00B928A6">
        <w:rPr>
          <w:rFonts w:ascii="Times New Roman" w:hAnsi="Times New Roman" w:cs="Times New Roman"/>
          <w:sz w:val="24"/>
          <w:szCs w:val="24"/>
          <w:lang w:val="en-CM"/>
        </w:rPr>
        <w:t xml:space="preserve"> du code dans de </w:t>
      </w:r>
      <w:proofErr w:type="spellStart"/>
      <w:r w:rsidRPr="00B928A6">
        <w:rPr>
          <w:rFonts w:ascii="Times New Roman" w:hAnsi="Times New Roman" w:cs="Times New Roman"/>
          <w:sz w:val="24"/>
          <w:szCs w:val="24"/>
          <w:lang w:val="en-CM"/>
        </w:rPr>
        <w:t>grandes</w:t>
      </w:r>
      <w:proofErr w:type="spellEnd"/>
      <w:r w:rsidRPr="00B928A6">
        <w:rPr>
          <w:rFonts w:ascii="Times New Roman" w:hAnsi="Times New Roman" w:cs="Times New Roman"/>
          <w:sz w:val="24"/>
          <w:szCs w:val="24"/>
          <w:lang w:val="en-CM"/>
        </w:rPr>
        <w:t xml:space="preserve"> bases de code. La </w:t>
      </w:r>
      <w:proofErr w:type="spellStart"/>
      <w:r w:rsidRPr="00B928A6">
        <w:rPr>
          <w:rFonts w:ascii="Times New Roman" w:hAnsi="Times New Roman" w:cs="Times New Roman"/>
          <w:sz w:val="24"/>
          <w:szCs w:val="24"/>
          <w:lang w:val="en-CM"/>
        </w:rPr>
        <w:t>popularité</w:t>
      </w:r>
      <w:proofErr w:type="spellEnd"/>
      <w:r w:rsidRPr="00B928A6">
        <w:rPr>
          <w:rFonts w:ascii="Times New Roman" w:hAnsi="Times New Roman" w:cs="Times New Roman"/>
          <w:sz w:val="24"/>
          <w:szCs w:val="24"/>
          <w:lang w:val="en-CM"/>
        </w:rPr>
        <w:t xml:space="preserve"> de Node.js </w:t>
      </w:r>
      <w:proofErr w:type="spellStart"/>
      <w:r w:rsidRPr="00B928A6">
        <w:rPr>
          <w:rFonts w:ascii="Times New Roman" w:hAnsi="Times New Roman" w:cs="Times New Roman"/>
          <w:sz w:val="24"/>
          <w:szCs w:val="24"/>
          <w:lang w:val="en-CM"/>
        </w:rPr>
        <w:t>signifie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trouver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développeurs</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l'expérience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pertinente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relativement</w:t>
      </w:r>
      <w:proofErr w:type="spellEnd"/>
      <w:r w:rsidRPr="00B928A6">
        <w:rPr>
          <w:rFonts w:ascii="Times New Roman" w:hAnsi="Times New Roman" w:cs="Times New Roman"/>
          <w:sz w:val="24"/>
          <w:szCs w:val="24"/>
          <w:lang w:val="en-CM"/>
        </w:rPr>
        <w:t xml:space="preserve"> facile. Pour les services </w:t>
      </w:r>
      <w:proofErr w:type="spellStart"/>
      <w:r w:rsidRPr="00B928A6">
        <w:rPr>
          <w:rFonts w:ascii="Times New Roman" w:hAnsi="Times New Roman" w:cs="Times New Roman"/>
          <w:sz w:val="24"/>
          <w:szCs w:val="24"/>
          <w:lang w:val="en-CM"/>
        </w:rPr>
        <w:t>nécessitant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computationnel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intensif</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l'entraînement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d'apprentissage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w:t>
      </w:r>
      <w:proofErr w:type="spellEnd"/>
      <w:r w:rsidRPr="00B928A6">
        <w:rPr>
          <w:rFonts w:ascii="Times New Roman" w:hAnsi="Times New Roman" w:cs="Times New Roman"/>
          <w:sz w:val="24"/>
          <w:szCs w:val="24"/>
          <w:lang w:val="en-CM"/>
        </w:rPr>
        <w:t xml:space="preserve">, Python sera </w:t>
      </w:r>
      <w:proofErr w:type="spellStart"/>
      <w:r w:rsidRPr="00B928A6">
        <w:rPr>
          <w:rFonts w:ascii="Times New Roman" w:hAnsi="Times New Roman" w:cs="Times New Roman"/>
          <w:sz w:val="24"/>
          <w:szCs w:val="24"/>
          <w:lang w:val="en-CM"/>
        </w:rPr>
        <w:t>utilisé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tirant</w:t>
      </w:r>
      <w:proofErr w:type="spellEnd"/>
      <w:r w:rsidRPr="00B928A6">
        <w:rPr>
          <w:rFonts w:ascii="Times New Roman" w:hAnsi="Times New Roman" w:cs="Times New Roman"/>
          <w:sz w:val="24"/>
          <w:szCs w:val="24"/>
          <w:lang w:val="en-CM"/>
        </w:rPr>
        <w:t xml:space="preserve"> </w:t>
      </w:r>
      <w:r w:rsidRPr="00B928A6">
        <w:rPr>
          <w:rFonts w:ascii="Times New Roman" w:hAnsi="Times New Roman" w:cs="Times New Roman"/>
          <w:sz w:val="24"/>
          <w:szCs w:val="24"/>
          <w:lang w:val="en-CM"/>
        </w:rPr>
        <w:lastRenderedPageBreak/>
        <w:t xml:space="preserve">parti de son </w:t>
      </w:r>
      <w:proofErr w:type="spellStart"/>
      <w:r w:rsidRPr="00B928A6">
        <w:rPr>
          <w:rFonts w:ascii="Times New Roman" w:hAnsi="Times New Roman" w:cs="Times New Roman"/>
          <w:sz w:val="24"/>
          <w:szCs w:val="24"/>
          <w:lang w:val="en-CM"/>
        </w:rPr>
        <w:t>écosystème</w:t>
      </w:r>
      <w:proofErr w:type="spellEnd"/>
      <w:r w:rsidRPr="00B928A6">
        <w:rPr>
          <w:rFonts w:ascii="Times New Roman" w:hAnsi="Times New Roman" w:cs="Times New Roman"/>
          <w:sz w:val="24"/>
          <w:szCs w:val="24"/>
          <w:lang w:val="en-CM"/>
        </w:rPr>
        <w:t xml:space="preserve"> supérieur de bibliothèques de science des données et </w:t>
      </w:r>
      <w:proofErr w:type="spellStart"/>
      <w:r w:rsidRPr="00B928A6">
        <w:rPr>
          <w:rFonts w:ascii="Times New Roman" w:hAnsi="Times New Roman" w:cs="Times New Roman"/>
          <w:sz w:val="24"/>
          <w:szCs w:val="24"/>
          <w:lang w:val="en-CM"/>
        </w:rPr>
        <w:t>d'apprentissage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w:t>
      </w:r>
      <w:proofErr w:type="spellEnd"/>
      <w:r w:rsidRPr="00B928A6">
        <w:rPr>
          <w:rFonts w:ascii="Times New Roman" w:hAnsi="Times New Roman" w:cs="Times New Roman"/>
          <w:sz w:val="24"/>
          <w:szCs w:val="24"/>
          <w:lang w:val="en-CM"/>
        </w:rPr>
        <w:t>.</w:t>
      </w:r>
    </w:p>
    <w:p w14:paraId="619DE54B"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la </w:t>
      </w:r>
      <w:proofErr w:type="spellStart"/>
      <w:r w:rsidRPr="00B928A6">
        <w:rPr>
          <w:rFonts w:ascii="Times New Roman" w:hAnsi="Times New Roman" w:cs="Times New Roman"/>
          <w:sz w:val="24"/>
          <w:szCs w:val="24"/>
          <w:lang w:val="en-CM"/>
        </w:rPr>
        <w:t>messagerie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asynchrone</w:t>
      </w:r>
      <w:proofErr w:type="spellEnd"/>
      <w:r w:rsidRPr="00B928A6">
        <w:rPr>
          <w:rFonts w:ascii="Times New Roman" w:hAnsi="Times New Roman" w:cs="Times New Roman"/>
          <w:sz w:val="24"/>
          <w:szCs w:val="24"/>
          <w:lang w:val="en-CM"/>
        </w:rPr>
        <w:t xml:space="preserve"> entre services, Apache Kafka </w:t>
      </w:r>
      <w:proofErr w:type="spellStart"/>
      <w:r w:rsidRPr="00B928A6">
        <w:rPr>
          <w:rFonts w:ascii="Times New Roman" w:hAnsi="Times New Roman" w:cs="Times New Roman"/>
          <w:sz w:val="24"/>
          <w:szCs w:val="24"/>
          <w:lang w:val="en-CM"/>
        </w:rPr>
        <w:t>servira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colonne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vertébrale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messagerie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principale</w:t>
      </w:r>
      <w:proofErr w:type="spellEnd"/>
      <w:r w:rsidRPr="00B928A6">
        <w:rPr>
          <w:rFonts w:ascii="Times New Roman" w:hAnsi="Times New Roman" w:cs="Times New Roman"/>
          <w:sz w:val="24"/>
          <w:szCs w:val="24"/>
          <w:lang w:val="en-CM"/>
        </w:rPr>
        <w:t xml:space="preserve">. Kafka </w:t>
      </w:r>
      <w:proofErr w:type="spellStart"/>
      <w:r w:rsidRPr="00B928A6">
        <w:rPr>
          <w:rFonts w:ascii="Times New Roman" w:hAnsi="Times New Roman" w:cs="Times New Roman"/>
          <w:sz w:val="24"/>
          <w:szCs w:val="24"/>
          <w:lang w:val="en-CM"/>
        </w:rPr>
        <w:t>offre</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débit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exceptionnellement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élevé</w:t>
      </w:r>
      <w:proofErr w:type="spellEnd"/>
      <w:r w:rsidRPr="00B928A6">
        <w:rPr>
          <w:rFonts w:ascii="Times New Roman" w:hAnsi="Times New Roman" w:cs="Times New Roman"/>
          <w:sz w:val="24"/>
          <w:szCs w:val="24"/>
          <w:lang w:val="en-CM"/>
        </w:rPr>
        <w:t xml:space="preserve"> capable de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des millions de messages par </w:t>
      </w:r>
      <w:proofErr w:type="spellStart"/>
      <w:r w:rsidRPr="00B928A6">
        <w:rPr>
          <w:rFonts w:ascii="Times New Roman" w:hAnsi="Times New Roman" w:cs="Times New Roman"/>
          <w:sz w:val="24"/>
          <w:szCs w:val="24"/>
          <w:lang w:val="en-CM"/>
        </w:rPr>
        <w:t>seconde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essentiel</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de notification </w:t>
      </w:r>
      <w:proofErr w:type="spellStart"/>
      <w:r w:rsidRPr="00B928A6">
        <w:rPr>
          <w:rFonts w:ascii="Times New Roman" w:hAnsi="Times New Roman" w:cs="Times New Roman"/>
          <w:sz w:val="24"/>
          <w:szCs w:val="24"/>
          <w:lang w:val="en-CM"/>
        </w:rPr>
        <w:t>traitant</w:t>
      </w:r>
      <w:proofErr w:type="spellEnd"/>
      <w:r w:rsidRPr="00B928A6">
        <w:rPr>
          <w:rFonts w:ascii="Times New Roman" w:hAnsi="Times New Roman" w:cs="Times New Roman"/>
          <w:sz w:val="24"/>
          <w:szCs w:val="24"/>
          <w:lang w:val="en-CM"/>
        </w:rPr>
        <w:t xml:space="preserve"> des volumes de pointe massifs. Les </w:t>
      </w:r>
      <w:proofErr w:type="spellStart"/>
      <w:r w:rsidRPr="00B928A6">
        <w:rPr>
          <w:rFonts w:ascii="Times New Roman" w:hAnsi="Times New Roman" w:cs="Times New Roman"/>
          <w:sz w:val="24"/>
          <w:szCs w:val="24"/>
          <w:lang w:val="en-CM"/>
        </w:rPr>
        <w:t>garanties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durabilité</w:t>
      </w:r>
      <w:proofErr w:type="spellEnd"/>
      <w:r w:rsidRPr="00B928A6">
        <w:rPr>
          <w:rFonts w:ascii="Times New Roman" w:hAnsi="Times New Roman" w:cs="Times New Roman"/>
          <w:sz w:val="24"/>
          <w:szCs w:val="24"/>
          <w:lang w:val="en-CM"/>
        </w:rPr>
        <w:t xml:space="preserve"> de Kafka </w:t>
      </w:r>
      <w:proofErr w:type="spellStart"/>
      <w:r w:rsidRPr="00B928A6">
        <w:rPr>
          <w:rFonts w:ascii="Times New Roman" w:hAnsi="Times New Roman" w:cs="Times New Roman"/>
          <w:sz w:val="24"/>
          <w:szCs w:val="24"/>
          <w:lang w:val="en-CM"/>
        </w:rPr>
        <w:t>assurent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messages ne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jamais perdus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des courtiers </w:t>
      </w:r>
      <w:proofErr w:type="spellStart"/>
      <w:r w:rsidRPr="00B928A6">
        <w:rPr>
          <w:rFonts w:ascii="Times New Roman" w:hAnsi="Times New Roman" w:cs="Times New Roman"/>
          <w:sz w:val="24"/>
          <w:szCs w:val="24"/>
          <w:lang w:val="en-CM"/>
        </w:rPr>
        <w:t>individuels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échouent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rejeu</w:t>
      </w:r>
      <w:proofErr w:type="spellEnd"/>
      <w:r w:rsidRPr="00B928A6">
        <w:rPr>
          <w:rFonts w:ascii="Times New Roman" w:hAnsi="Times New Roman" w:cs="Times New Roman"/>
          <w:sz w:val="24"/>
          <w:szCs w:val="24"/>
          <w:lang w:val="en-CM"/>
        </w:rPr>
        <w:t xml:space="preserve"> de Kafka </w:t>
      </w:r>
      <w:proofErr w:type="spellStart"/>
      <w:r w:rsidRPr="00B928A6">
        <w:rPr>
          <w:rFonts w:ascii="Times New Roman" w:hAnsi="Times New Roman" w:cs="Times New Roman"/>
          <w:sz w:val="24"/>
          <w:szCs w:val="24"/>
          <w:lang w:val="en-CM"/>
        </w:rPr>
        <w:t>permettent</w:t>
      </w:r>
      <w:proofErr w:type="spellEnd"/>
      <w:r w:rsidRPr="00B928A6">
        <w:rPr>
          <w:rFonts w:ascii="Times New Roman" w:hAnsi="Times New Roman" w:cs="Times New Roman"/>
          <w:sz w:val="24"/>
          <w:szCs w:val="24"/>
          <w:lang w:val="en-CM"/>
        </w:rPr>
        <w:t xml:space="preserve"> aux services de </w:t>
      </w:r>
      <w:proofErr w:type="spellStart"/>
      <w:r w:rsidRPr="00B928A6">
        <w:rPr>
          <w:rFonts w:ascii="Times New Roman" w:hAnsi="Times New Roman" w:cs="Times New Roman"/>
          <w:sz w:val="24"/>
          <w:szCs w:val="24"/>
          <w:lang w:val="en-CM"/>
        </w:rPr>
        <w:t>retraiter</w:t>
      </w:r>
      <w:proofErr w:type="spellEnd"/>
      <w:r w:rsidRPr="00B928A6">
        <w:rPr>
          <w:rFonts w:ascii="Times New Roman" w:hAnsi="Times New Roman" w:cs="Times New Roman"/>
          <w:sz w:val="24"/>
          <w:szCs w:val="24"/>
          <w:lang w:val="en-CM"/>
        </w:rPr>
        <w:t xml:space="preserve"> les messages </w:t>
      </w:r>
      <w:proofErr w:type="spellStart"/>
      <w:r w:rsidRPr="00B928A6">
        <w:rPr>
          <w:rFonts w:ascii="Times New Roman" w:hAnsi="Times New Roman" w:cs="Times New Roman"/>
          <w:sz w:val="24"/>
          <w:szCs w:val="24"/>
          <w:lang w:val="en-CM"/>
        </w:rPr>
        <w:t>historiques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nécessaire</w:t>
      </w:r>
      <w:proofErr w:type="spellEnd"/>
      <w:r w:rsidRPr="00B928A6">
        <w:rPr>
          <w:rFonts w:ascii="Times New Roman" w:hAnsi="Times New Roman" w:cs="Times New Roman"/>
          <w:sz w:val="24"/>
          <w:szCs w:val="24"/>
          <w:lang w:val="en-CM"/>
        </w:rPr>
        <w:t xml:space="preserve"> pour la </w:t>
      </w:r>
      <w:proofErr w:type="spellStart"/>
      <w:r w:rsidRPr="00B928A6">
        <w:rPr>
          <w:rFonts w:ascii="Times New Roman" w:hAnsi="Times New Roman" w:cs="Times New Roman"/>
          <w:sz w:val="24"/>
          <w:szCs w:val="24"/>
          <w:lang w:val="en-CM"/>
        </w:rPr>
        <w:t>récupération</w:t>
      </w:r>
      <w:proofErr w:type="spellEnd"/>
      <w:r w:rsidRPr="00B928A6">
        <w:rPr>
          <w:rFonts w:ascii="Times New Roman" w:hAnsi="Times New Roman" w:cs="Times New Roman"/>
          <w:sz w:val="24"/>
          <w:szCs w:val="24"/>
          <w:lang w:val="en-CM"/>
        </w:rPr>
        <w:t xml:space="preserve"> après des bugs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des migrations de données. Le </w:t>
      </w:r>
      <w:proofErr w:type="spellStart"/>
      <w:r w:rsidRPr="00B928A6">
        <w:rPr>
          <w:rFonts w:ascii="Times New Roman" w:hAnsi="Times New Roman" w:cs="Times New Roman"/>
          <w:sz w:val="24"/>
          <w:szCs w:val="24"/>
          <w:lang w:val="en-CM"/>
        </w:rPr>
        <w:t>modèle</w:t>
      </w:r>
      <w:proofErr w:type="spellEnd"/>
      <w:r w:rsidRPr="00B928A6">
        <w:rPr>
          <w:rFonts w:ascii="Times New Roman" w:hAnsi="Times New Roman" w:cs="Times New Roman"/>
          <w:sz w:val="24"/>
          <w:szCs w:val="24"/>
          <w:lang w:val="en-CM"/>
        </w:rPr>
        <w:t xml:space="preserve"> de publication-abonnement de Kafka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services de </w:t>
      </w:r>
      <w:proofErr w:type="spellStart"/>
      <w:r w:rsidRPr="00B928A6">
        <w:rPr>
          <w:rFonts w:ascii="Times New Roman" w:hAnsi="Times New Roman" w:cs="Times New Roman"/>
          <w:sz w:val="24"/>
          <w:szCs w:val="24"/>
          <w:lang w:val="en-CM"/>
        </w:rPr>
        <w:t>consommer</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mêmes</w:t>
      </w:r>
      <w:proofErr w:type="spellEnd"/>
      <w:r w:rsidRPr="00B928A6">
        <w:rPr>
          <w:rFonts w:ascii="Times New Roman" w:hAnsi="Times New Roman" w:cs="Times New Roman"/>
          <w:sz w:val="24"/>
          <w:szCs w:val="24"/>
          <w:lang w:val="en-CM"/>
        </w:rPr>
        <w:t xml:space="preserve"> flux de messages </w:t>
      </w:r>
      <w:proofErr w:type="spellStart"/>
      <w:r w:rsidRPr="00B928A6">
        <w:rPr>
          <w:rFonts w:ascii="Times New Roman" w:hAnsi="Times New Roman" w:cs="Times New Roman"/>
          <w:sz w:val="24"/>
          <w:szCs w:val="24"/>
          <w:lang w:val="en-CM"/>
        </w:rPr>
        <w:t>indépendamment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de flux de Kafka à travers Kafka Streams </w:t>
      </w:r>
      <w:proofErr w:type="spellStart"/>
      <w:r w:rsidRPr="00B928A6">
        <w:rPr>
          <w:rFonts w:ascii="Times New Roman" w:hAnsi="Times New Roman" w:cs="Times New Roman"/>
          <w:sz w:val="24"/>
          <w:szCs w:val="24"/>
          <w:lang w:val="en-CM"/>
        </w:rPr>
        <w:t>permettent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transformation de données </w:t>
      </w:r>
      <w:proofErr w:type="spellStart"/>
      <w:r w:rsidRPr="00B928A6">
        <w:rPr>
          <w:rFonts w:ascii="Times New Roman" w:hAnsi="Times New Roman" w:cs="Times New Roman"/>
          <w:sz w:val="24"/>
          <w:szCs w:val="24"/>
          <w:lang w:val="en-CM"/>
        </w:rPr>
        <w:t>sophistiquée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directement</w:t>
      </w:r>
      <w:proofErr w:type="spellEnd"/>
      <w:r w:rsidRPr="00B928A6">
        <w:rPr>
          <w:rFonts w:ascii="Times New Roman" w:hAnsi="Times New Roman" w:cs="Times New Roman"/>
          <w:sz w:val="24"/>
          <w:szCs w:val="24"/>
          <w:lang w:val="en-CM"/>
        </w:rPr>
        <w:t xml:space="preserve"> dans le pipeline de </w:t>
      </w:r>
      <w:proofErr w:type="spellStart"/>
      <w:r w:rsidRPr="00B928A6">
        <w:rPr>
          <w:rFonts w:ascii="Times New Roman" w:hAnsi="Times New Roman" w:cs="Times New Roman"/>
          <w:sz w:val="24"/>
          <w:szCs w:val="24"/>
          <w:lang w:val="en-CM"/>
        </w:rPr>
        <w:t>messagerie</w:t>
      </w:r>
      <w:proofErr w:type="spellEnd"/>
      <w:r w:rsidRPr="00B928A6">
        <w:rPr>
          <w:rFonts w:ascii="Times New Roman" w:hAnsi="Times New Roman" w:cs="Times New Roman"/>
          <w:sz w:val="24"/>
          <w:szCs w:val="24"/>
          <w:lang w:val="en-CM"/>
        </w:rPr>
        <w:t>.</w:t>
      </w:r>
    </w:p>
    <w:p w14:paraId="017258A6"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les bases de données </w:t>
      </w:r>
      <w:proofErr w:type="spellStart"/>
      <w:r w:rsidRPr="00B928A6">
        <w:rPr>
          <w:rFonts w:ascii="Times New Roman" w:hAnsi="Times New Roman" w:cs="Times New Roman"/>
          <w:sz w:val="24"/>
          <w:szCs w:val="24"/>
          <w:lang w:val="en-CM"/>
        </w:rPr>
        <w:t>relationnelles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cohérence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transactionnelle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requise</w:t>
      </w:r>
      <w:proofErr w:type="spellEnd"/>
      <w:r w:rsidRPr="00B928A6">
        <w:rPr>
          <w:rFonts w:ascii="Times New Roman" w:hAnsi="Times New Roman" w:cs="Times New Roman"/>
          <w:sz w:val="24"/>
          <w:szCs w:val="24"/>
          <w:lang w:val="en-CM"/>
        </w:rPr>
        <w:t xml:space="preserve">, PostgreSQL </w:t>
      </w:r>
      <w:proofErr w:type="spellStart"/>
      <w:r w:rsidRPr="00B928A6">
        <w:rPr>
          <w:rFonts w:ascii="Times New Roman" w:hAnsi="Times New Roman" w:cs="Times New Roman"/>
          <w:sz w:val="24"/>
          <w:szCs w:val="24"/>
          <w:lang w:val="en-CM"/>
        </w:rPr>
        <w:t>fournira</w:t>
      </w:r>
      <w:proofErr w:type="spellEnd"/>
      <w:r w:rsidRPr="00B928A6">
        <w:rPr>
          <w:rFonts w:ascii="Times New Roman" w:hAnsi="Times New Roman" w:cs="Times New Roman"/>
          <w:sz w:val="24"/>
          <w:szCs w:val="24"/>
          <w:lang w:val="en-CM"/>
        </w:rPr>
        <w:t xml:space="preserve"> le stockage de données </w:t>
      </w:r>
      <w:proofErr w:type="spellStart"/>
      <w:r w:rsidRPr="00B928A6">
        <w:rPr>
          <w:rFonts w:ascii="Times New Roman" w:hAnsi="Times New Roman" w:cs="Times New Roman"/>
          <w:sz w:val="24"/>
          <w:szCs w:val="24"/>
          <w:lang w:val="en-CM"/>
        </w:rPr>
        <w:t>primaire</w:t>
      </w:r>
      <w:proofErr w:type="spellEnd"/>
      <w:r w:rsidRPr="00B928A6">
        <w:rPr>
          <w:rFonts w:ascii="Times New Roman" w:hAnsi="Times New Roman" w:cs="Times New Roman"/>
          <w:sz w:val="24"/>
          <w:szCs w:val="24"/>
          <w:lang w:val="en-CM"/>
        </w:rPr>
        <w:t xml:space="preserve">. PostgreSQL </w:t>
      </w:r>
      <w:proofErr w:type="spellStart"/>
      <w:r w:rsidRPr="00B928A6">
        <w:rPr>
          <w:rFonts w:ascii="Times New Roman" w:hAnsi="Times New Roman" w:cs="Times New Roman"/>
          <w:sz w:val="24"/>
          <w:szCs w:val="24"/>
          <w:lang w:val="en-CM"/>
        </w:rPr>
        <w:t>offre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fonctionnalités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avancées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le support JSON pour les </w:t>
      </w:r>
      <w:proofErr w:type="spellStart"/>
      <w:r w:rsidRPr="00B928A6">
        <w:rPr>
          <w:rFonts w:ascii="Times New Roman" w:hAnsi="Times New Roman" w:cs="Times New Roman"/>
          <w:sz w:val="24"/>
          <w:szCs w:val="24"/>
          <w:lang w:val="en-CM"/>
        </w:rPr>
        <w:t>schémas</w:t>
      </w:r>
      <w:proofErr w:type="spellEnd"/>
      <w:r w:rsidRPr="00B928A6">
        <w:rPr>
          <w:rFonts w:ascii="Times New Roman" w:hAnsi="Times New Roman" w:cs="Times New Roman"/>
          <w:sz w:val="24"/>
          <w:szCs w:val="24"/>
          <w:lang w:val="en-CM"/>
        </w:rPr>
        <w:t xml:space="preserve"> semi-</w:t>
      </w:r>
      <w:proofErr w:type="spellStart"/>
      <w:r w:rsidRPr="00B928A6">
        <w:rPr>
          <w:rFonts w:ascii="Times New Roman" w:hAnsi="Times New Roman" w:cs="Times New Roman"/>
          <w:sz w:val="24"/>
          <w:szCs w:val="24"/>
          <w:lang w:val="en-CM"/>
        </w:rPr>
        <w:t>structurés</w:t>
      </w:r>
      <w:proofErr w:type="spellEnd"/>
      <w:r w:rsidRPr="00B928A6">
        <w:rPr>
          <w:rFonts w:ascii="Times New Roman" w:hAnsi="Times New Roman" w:cs="Times New Roman"/>
          <w:sz w:val="24"/>
          <w:szCs w:val="24"/>
          <w:lang w:val="en-CM"/>
        </w:rPr>
        <w:t xml:space="preserve">, les types de données </w:t>
      </w:r>
      <w:proofErr w:type="spellStart"/>
      <w:r w:rsidRPr="00B928A6">
        <w:rPr>
          <w:rFonts w:ascii="Times New Roman" w:hAnsi="Times New Roman" w:cs="Times New Roman"/>
          <w:sz w:val="24"/>
          <w:szCs w:val="24"/>
          <w:lang w:val="en-CM"/>
        </w:rPr>
        <w:t>géospatiales</w:t>
      </w:r>
      <w:proofErr w:type="spellEnd"/>
      <w:r w:rsidRPr="00B928A6">
        <w:rPr>
          <w:rFonts w:ascii="Times New Roman" w:hAnsi="Times New Roman" w:cs="Times New Roman"/>
          <w:sz w:val="24"/>
          <w:szCs w:val="24"/>
          <w:lang w:val="en-CM"/>
        </w:rPr>
        <w:t xml:space="preserve"> pour les </w:t>
      </w:r>
      <w:proofErr w:type="spellStart"/>
      <w:r w:rsidRPr="00B928A6">
        <w:rPr>
          <w:rFonts w:ascii="Times New Roman" w:hAnsi="Times New Roman" w:cs="Times New Roman"/>
          <w:sz w:val="24"/>
          <w:szCs w:val="24"/>
          <w:lang w:val="en-CM"/>
        </w:rPr>
        <w:t>requêtes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basées</w:t>
      </w:r>
      <w:proofErr w:type="spellEnd"/>
      <w:r w:rsidRPr="00B928A6">
        <w:rPr>
          <w:rFonts w:ascii="Times New Roman" w:hAnsi="Times New Roman" w:cs="Times New Roman"/>
          <w:sz w:val="24"/>
          <w:szCs w:val="24"/>
          <w:lang w:val="en-CM"/>
        </w:rPr>
        <w:t xml:space="preserve"> sur la localisation, la recherche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texte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intégral</w:t>
      </w:r>
      <w:proofErr w:type="spellEnd"/>
      <w:r w:rsidRPr="00B928A6">
        <w:rPr>
          <w:rFonts w:ascii="Times New Roman" w:hAnsi="Times New Roman" w:cs="Times New Roman"/>
          <w:sz w:val="24"/>
          <w:szCs w:val="24"/>
          <w:lang w:val="en-CM"/>
        </w:rPr>
        <w:t xml:space="preserve"> pour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recherche, et les extensions riches qui </w:t>
      </w:r>
      <w:proofErr w:type="spellStart"/>
      <w:r w:rsidRPr="00B928A6">
        <w:rPr>
          <w:rFonts w:ascii="Times New Roman" w:hAnsi="Times New Roman" w:cs="Times New Roman"/>
          <w:sz w:val="24"/>
          <w:szCs w:val="24"/>
          <w:lang w:val="en-CM"/>
        </w:rPr>
        <w:t>étendent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réputation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fiabilité</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stabilité</w:t>
      </w:r>
      <w:proofErr w:type="spellEnd"/>
      <w:r w:rsidRPr="00B928A6">
        <w:rPr>
          <w:rFonts w:ascii="Times New Roman" w:hAnsi="Times New Roman" w:cs="Times New Roman"/>
          <w:sz w:val="24"/>
          <w:szCs w:val="24"/>
          <w:lang w:val="en-CM"/>
        </w:rPr>
        <w:t xml:space="preserve"> de PostgreSQL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fait un choix </w:t>
      </w:r>
      <w:proofErr w:type="spellStart"/>
      <w:r w:rsidRPr="00B928A6">
        <w:rPr>
          <w:rFonts w:ascii="Times New Roman" w:hAnsi="Times New Roman" w:cs="Times New Roman"/>
          <w:sz w:val="24"/>
          <w:szCs w:val="24"/>
          <w:lang w:val="en-CM"/>
        </w:rPr>
        <w:t>sûr</w:t>
      </w:r>
      <w:proofErr w:type="spellEnd"/>
      <w:r w:rsidRPr="00B928A6">
        <w:rPr>
          <w:rFonts w:ascii="Times New Roman" w:hAnsi="Times New Roman" w:cs="Times New Roman"/>
          <w:sz w:val="24"/>
          <w:szCs w:val="24"/>
          <w:lang w:val="en-CM"/>
        </w:rPr>
        <w:t xml:space="preserve"> pour les données critiques. Le support de </w:t>
      </w:r>
      <w:proofErr w:type="spellStart"/>
      <w:r w:rsidRPr="00B928A6">
        <w:rPr>
          <w:rFonts w:ascii="Times New Roman" w:hAnsi="Times New Roman" w:cs="Times New Roman"/>
          <w:sz w:val="24"/>
          <w:szCs w:val="24"/>
          <w:lang w:val="en-CM"/>
        </w:rPr>
        <w:t>réplication</w:t>
      </w:r>
      <w:proofErr w:type="spellEnd"/>
      <w:r w:rsidRPr="00B928A6">
        <w:rPr>
          <w:rFonts w:ascii="Times New Roman" w:hAnsi="Times New Roman" w:cs="Times New Roman"/>
          <w:sz w:val="24"/>
          <w:szCs w:val="24"/>
          <w:lang w:val="en-CM"/>
        </w:rPr>
        <w:t xml:space="preserve"> de PostgreSQL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la haute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et la distribution </w:t>
      </w:r>
      <w:proofErr w:type="spellStart"/>
      <w:r w:rsidRPr="00B928A6">
        <w:rPr>
          <w:rFonts w:ascii="Times New Roman" w:hAnsi="Times New Roman" w:cs="Times New Roman"/>
          <w:sz w:val="24"/>
          <w:szCs w:val="24"/>
          <w:lang w:val="en-CM"/>
        </w:rPr>
        <w:t>géographique</w:t>
      </w:r>
      <w:proofErr w:type="spellEnd"/>
      <w:r w:rsidRPr="00B928A6">
        <w:rPr>
          <w:rFonts w:ascii="Times New Roman" w:hAnsi="Times New Roman" w:cs="Times New Roman"/>
          <w:sz w:val="24"/>
          <w:szCs w:val="24"/>
          <w:lang w:val="en-CM"/>
        </w:rPr>
        <w:t xml:space="preserve">. Google Cloud SQL pour PostgreSQL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un service </w:t>
      </w:r>
      <w:proofErr w:type="spellStart"/>
      <w:r w:rsidRPr="00B928A6">
        <w:rPr>
          <w:rFonts w:ascii="Times New Roman" w:hAnsi="Times New Roman" w:cs="Times New Roman"/>
          <w:sz w:val="24"/>
          <w:szCs w:val="24"/>
          <w:lang w:val="en-CM"/>
        </w:rPr>
        <w:t>géré</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gère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sauvegardes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correctifs</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opérations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réplication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automatiquement</w:t>
      </w:r>
      <w:proofErr w:type="spellEnd"/>
      <w:r w:rsidRPr="00B928A6">
        <w:rPr>
          <w:rFonts w:ascii="Times New Roman" w:hAnsi="Times New Roman" w:cs="Times New Roman"/>
          <w:sz w:val="24"/>
          <w:szCs w:val="24"/>
          <w:lang w:val="en-CM"/>
        </w:rPr>
        <w:t>.</w:t>
      </w:r>
    </w:p>
    <w:p w14:paraId="1ABF8916"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le stockage de documents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schémas</w:t>
      </w:r>
      <w:proofErr w:type="spellEnd"/>
      <w:r w:rsidRPr="00B928A6">
        <w:rPr>
          <w:rFonts w:ascii="Times New Roman" w:hAnsi="Times New Roman" w:cs="Times New Roman"/>
          <w:sz w:val="24"/>
          <w:szCs w:val="24"/>
          <w:lang w:val="en-CM"/>
        </w:rPr>
        <w:t xml:space="preserve"> flexibles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bénéfiques</w:t>
      </w:r>
      <w:proofErr w:type="spellEnd"/>
      <w:r w:rsidRPr="00B928A6">
        <w:rPr>
          <w:rFonts w:ascii="Times New Roman" w:hAnsi="Times New Roman" w:cs="Times New Roman"/>
          <w:sz w:val="24"/>
          <w:szCs w:val="24"/>
          <w:lang w:val="en-CM"/>
        </w:rPr>
        <w:t xml:space="preserve">, MongoDB </w:t>
      </w:r>
      <w:proofErr w:type="spellStart"/>
      <w:r w:rsidRPr="00B928A6">
        <w:rPr>
          <w:rFonts w:ascii="Times New Roman" w:hAnsi="Times New Roman" w:cs="Times New Roman"/>
          <w:sz w:val="24"/>
          <w:szCs w:val="24"/>
          <w:lang w:val="en-CM"/>
        </w:rPr>
        <w:t>fournira</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persistance</w:t>
      </w:r>
      <w:proofErr w:type="spellEnd"/>
      <w:r w:rsidRPr="00B928A6">
        <w:rPr>
          <w:rFonts w:ascii="Times New Roman" w:hAnsi="Times New Roman" w:cs="Times New Roman"/>
          <w:sz w:val="24"/>
          <w:szCs w:val="24"/>
          <w:lang w:val="en-CM"/>
        </w:rPr>
        <w:t xml:space="preserve">. MongoDB </w:t>
      </w:r>
      <w:proofErr w:type="spellStart"/>
      <w:r w:rsidRPr="00B928A6">
        <w:rPr>
          <w:rFonts w:ascii="Times New Roman" w:hAnsi="Times New Roman" w:cs="Times New Roman"/>
          <w:sz w:val="24"/>
          <w:szCs w:val="24"/>
          <w:lang w:val="en-CM"/>
        </w:rPr>
        <w:t>excelle</w:t>
      </w:r>
      <w:proofErr w:type="spellEnd"/>
      <w:r w:rsidRPr="00B928A6">
        <w:rPr>
          <w:rFonts w:ascii="Times New Roman" w:hAnsi="Times New Roman" w:cs="Times New Roman"/>
          <w:sz w:val="24"/>
          <w:szCs w:val="24"/>
          <w:lang w:val="en-CM"/>
        </w:rPr>
        <w:t xml:space="preserve"> pour stocker du </w:t>
      </w:r>
      <w:proofErr w:type="spellStart"/>
      <w:r w:rsidRPr="00B928A6">
        <w:rPr>
          <w:rFonts w:ascii="Times New Roman" w:hAnsi="Times New Roman" w:cs="Times New Roman"/>
          <w:sz w:val="24"/>
          <w:szCs w:val="24"/>
          <w:lang w:val="en-CM"/>
        </w:rPr>
        <w:t>contenu</w:t>
      </w:r>
      <w:proofErr w:type="spellEnd"/>
      <w:r w:rsidRPr="00B928A6">
        <w:rPr>
          <w:rFonts w:ascii="Times New Roman" w:hAnsi="Times New Roman" w:cs="Times New Roman"/>
          <w:sz w:val="24"/>
          <w:szCs w:val="24"/>
          <w:lang w:val="en-CM"/>
        </w:rPr>
        <w:t xml:space="preserve"> de notification avec des structures variables à travers </w:t>
      </w:r>
      <w:proofErr w:type="spellStart"/>
      <w:r w:rsidRPr="00B928A6">
        <w:rPr>
          <w:rFonts w:ascii="Times New Roman" w:hAnsi="Times New Roman" w:cs="Times New Roman"/>
          <w:sz w:val="24"/>
          <w:szCs w:val="24"/>
          <w:lang w:val="en-CM"/>
        </w:rPr>
        <w:t>différents</w:t>
      </w:r>
      <w:proofErr w:type="spellEnd"/>
      <w:r w:rsidRPr="00B928A6">
        <w:rPr>
          <w:rFonts w:ascii="Times New Roman" w:hAnsi="Times New Roman" w:cs="Times New Roman"/>
          <w:sz w:val="24"/>
          <w:szCs w:val="24"/>
          <w:lang w:val="en-CM"/>
        </w:rPr>
        <w:t xml:space="preserve"> types de notification. Ses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requête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recherche et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récupération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sophistiquées</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modèle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réplication</w:t>
      </w:r>
      <w:proofErr w:type="spellEnd"/>
      <w:r w:rsidRPr="00B928A6">
        <w:rPr>
          <w:rFonts w:ascii="Times New Roman" w:hAnsi="Times New Roman" w:cs="Times New Roman"/>
          <w:sz w:val="24"/>
          <w:szCs w:val="24"/>
          <w:lang w:val="en-CM"/>
        </w:rPr>
        <w:t xml:space="preserve"> de MongoDB assure la haute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MongoDB Atlas, le service cloud </w:t>
      </w:r>
      <w:proofErr w:type="spellStart"/>
      <w:r w:rsidRPr="00B928A6">
        <w:rPr>
          <w:rFonts w:ascii="Times New Roman" w:hAnsi="Times New Roman" w:cs="Times New Roman"/>
          <w:sz w:val="24"/>
          <w:szCs w:val="24"/>
          <w:lang w:val="en-CM"/>
        </w:rPr>
        <w:t>géré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simplifie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opérations</w:t>
      </w:r>
      <w:proofErr w:type="spellEnd"/>
      <w:r w:rsidRPr="00B928A6">
        <w:rPr>
          <w:rFonts w:ascii="Times New Roman" w:hAnsi="Times New Roman" w:cs="Times New Roman"/>
          <w:sz w:val="24"/>
          <w:szCs w:val="24"/>
          <w:lang w:val="en-CM"/>
        </w:rPr>
        <w:t xml:space="preserve"> tout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fournissant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d'excellentes</w:t>
      </w:r>
      <w:proofErr w:type="spellEnd"/>
      <w:r w:rsidRPr="00B928A6">
        <w:rPr>
          <w:rFonts w:ascii="Times New Roman" w:hAnsi="Times New Roman" w:cs="Times New Roman"/>
          <w:sz w:val="24"/>
          <w:szCs w:val="24"/>
          <w:lang w:val="en-CM"/>
        </w:rPr>
        <w:t xml:space="preserve"> performances.</w:t>
      </w:r>
    </w:p>
    <w:p w14:paraId="40FACDFC"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les données </w:t>
      </w:r>
      <w:proofErr w:type="spellStart"/>
      <w:r w:rsidRPr="00B928A6">
        <w:rPr>
          <w:rFonts w:ascii="Times New Roman" w:hAnsi="Times New Roman" w:cs="Times New Roman"/>
          <w:sz w:val="24"/>
          <w:szCs w:val="24"/>
          <w:lang w:val="en-CM"/>
        </w:rPr>
        <w:t>analytiques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séries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temporelles</w:t>
      </w:r>
      <w:proofErr w:type="spellEnd"/>
      <w:r w:rsidRPr="00B928A6">
        <w:rPr>
          <w:rFonts w:ascii="Times New Roman" w:hAnsi="Times New Roman" w:cs="Times New Roman"/>
          <w:sz w:val="24"/>
          <w:szCs w:val="24"/>
          <w:lang w:val="en-CM"/>
        </w:rPr>
        <w:t xml:space="preserve">, Apache Cassandra </w:t>
      </w:r>
      <w:proofErr w:type="spellStart"/>
      <w:r w:rsidRPr="00B928A6">
        <w:rPr>
          <w:rFonts w:ascii="Times New Roman" w:hAnsi="Times New Roman" w:cs="Times New Roman"/>
          <w:sz w:val="24"/>
          <w:szCs w:val="24"/>
          <w:lang w:val="en-CM"/>
        </w:rPr>
        <w:t>offre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scalabilité</w:t>
      </w:r>
      <w:proofErr w:type="spellEnd"/>
      <w:r w:rsidRPr="00B928A6">
        <w:rPr>
          <w:rFonts w:ascii="Times New Roman" w:hAnsi="Times New Roman" w:cs="Times New Roman"/>
          <w:sz w:val="24"/>
          <w:szCs w:val="24"/>
          <w:lang w:val="en-CM"/>
        </w:rPr>
        <w:t xml:space="preserve"> et la performance </w:t>
      </w:r>
      <w:proofErr w:type="spellStart"/>
      <w:r w:rsidRPr="00B928A6">
        <w:rPr>
          <w:rFonts w:ascii="Times New Roman" w:hAnsi="Times New Roman" w:cs="Times New Roman"/>
          <w:sz w:val="24"/>
          <w:szCs w:val="24"/>
          <w:lang w:val="en-CM"/>
        </w:rPr>
        <w:t>nécessaires</w:t>
      </w:r>
      <w:proofErr w:type="spellEnd"/>
      <w:r w:rsidRPr="00B928A6">
        <w:rPr>
          <w:rFonts w:ascii="Times New Roman" w:hAnsi="Times New Roman" w:cs="Times New Roman"/>
          <w:sz w:val="24"/>
          <w:szCs w:val="24"/>
          <w:lang w:val="en-CM"/>
        </w:rPr>
        <w:t xml:space="preserve">. Cassandra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des volumes </w:t>
      </w:r>
      <w:proofErr w:type="spellStart"/>
      <w:r w:rsidRPr="00B928A6">
        <w:rPr>
          <w:rFonts w:ascii="Times New Roman" w:hAnsi="Times New Roman" w:cs="Times New Roman"/>
          <w:sz w:val="24"/>
          <w:szCs w:val="24"/>
          <w:lang w:val="en-CM"/>
        </w:rPr>
        <w:t>d'écriture</w:t>
      </w:r>
      <w:proofErr w:type="spellEnd"/>
      <w:r w:rsidRPr="00B928A6">
        <w:rPr>
          <w:rFonts w:ascii="Times New Roman" w:hAnsi="Times New Roman" w:cs="Times New Roman"/>
          <w:sz w:val="24"/>
          <w:szCs w:val="24"/>
          <w:lang w:val="en-CM"/>
        </w:rPr>
        <w:t xml:space="preserve"> massifs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des millions </w:t>
      </w:r>
      <w:proofErr w:type="spellStart"/>
      <w:r w:rsidRPr="00B928A6">
        <w:rPr>
          <w:rFonts w:ascii="Times New Roman" w:hAnsi="Times New Roman" w:cs="Times New Roman"/>
          <w:sz w:val="24"/>
          <w:szCs w:val="24"/>
          <w:lang w:val="en-CM"/>
        </w:rPr>
        <w:t>d'événements</w:t>
      </w:r>
      <w:proofErr w:type="spellEnd"/>
      <w:r w:rsidRPr="00B928A6">
        <w:rPr>
          <w:rFonts w:ascii="Times New Roman" w:hAnsi="Times New Roman" w:cs="Times New Roman"/>
          <w:sz w:val="24"/>
          <w:szCs w:val="24"/>
          <w:lang w:val="en-CM"/>
        </w:rPr>
        <w:t xml:space="preserve"> de notification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enregistrés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simultanément</w:t>
      </w:r>
      <w:proofErr w:type="spellEnd"/>
      <w:r w:rsidRPr="00B928A6">
        <w:rPr>
          <w:rFonts w:ascii="Times New Roman" w:hAnsi="Times New Roman" w:cs="Times New Roman"/>
          <w:sz w:val="24"/>
          <w:szCs w:val="24"/>
          <w:lang w:val="en-CM"/>
        </w:rPr>
        <w:t xml:space="preserve">. Son </w:t>
      </w:r>
      <w:proofErr w:type="spellStart"/>
      <w:r w:rsidRPr="00B928A6">
        <w:rPr>
          <w:rFonts w:ascii="Times New Roman" w:hAnsi="Times New Roman" w:cs="Times New Roman"/>
          <w:sz w:val="24"/>
          <w:szCs w:val="24"/>
          <w:lang w:val="en-CM"/>
        </w:rPr>
        <w:t>modèle</w:t>
      </w:r>
      <w:proofErr w:type="spellEnd"/>
      <w:r w:rsidRPr="00B928A6">
        <w:rPr>
          <w:rFonts w:ascii="Times New Roman" w:hAnsi="Times New Roman" w:cs="Times New Roman"/>
          <w:sz w:val="24"/>
          <w:szCs w:val="24"/>
          <w:lang w:val="en-CM"/>
        </w:rPr>
        <w:t xml:space="preserve"> de données </w:t>
      </w:r>
      <w:proofErr w:type="spellStart"/>
      <w:r w:rsidRPr="00B928A6">
        <w:rPr>
          <w:rFonts w:ascii="Times New Roman" w:hAnsi="Times New Roman" w:cs="Times New Roman"/>
          <w:sz w:val="24"/>
          <w:szCs w:val="24"/>
          <w:lang w:val="en-CM"/>
        </w:rPr>
        <w:t>orienté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colonnes</w:t>
      </w:r>
      <w:proofErr w:type="spellEnd"/>
      <w:r w:rsidRPr="00B928A6">
        <w:rPr>
          <w:rFonts w:ascii="Times New Roman" w:hAnsi="Times New Roman" w:cs="Times New Roman"/>
          <w:sz w:val="24"/>
          <w:szCs w:val="24"/>
          <w:lang w:val="en-CM"/>
        </w:rPr>
        <w:t xml:space="preserve"> optimise les </w:t>
      </w:r>
      <w:proofErr w:type="spellStart"/>
      <w:r w:rsidRPr="00B928A6">
        <w:rPr>
          <w:rFonts w:ascii="Times New Roman" w:hAnsi="Times New Roman" w:cs="Times New Roman"/>
          <w:sz w:val="24"/>
          <w:szCs w:val="24"/>
          <w:lang w:val="en-CM"/>
        </w:rPr>
        <w:t>requêtes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analytiques</w:t>
      </w:r>
      <w:proofErr w:type="spellEnd"/>
      <w:r w:rsidRPr="00B928A6">
        <w:rPr>
          <w:rFonts w:ascii="Times New Roman" w:hAnsi="Times New Roman" w:cs="Times New Roman"/>
          <w:sz w:val="24"/>
          <w:szCs w:val="24"/>
          <w:lang w:val="en-CM"/>
        </w:rPr>
        <w:t xml:space="preserve"> à travers de grands ensembles de données. </w:t>
      </w:r>
      <w:proofErr w:type="spellStart"/>
      <w:r w:rsidRPr="00B928A6">
        <w:rPr>
          <w:rFonts w:ascii="Times New Roman" w:hAnsi="Times New Roman" w:cs="Times New Roman"/>
          <w:sz w:val="24"/>
          <w:szCs w:val="24"/>
          <w:lang w:val="en-CM"/>
        </w:rPr>
        <w:t>L'architecture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distribuée</w:t>
      </w:r>
      <w:proofErr w:type="spellEnd"/>
      <w:r w:rsidRPr="00B928A6">
        <w:rPr>
          <w:rFonts w:ascii="Times New Roman" w:hAnsi="Times New Roman" w:cs="Times New Roman"/>
          <w:sz w:val="24"/>
          <w:szCs w:val="24"/>
          <w:lang w:val="en-CM"/>
        </w:rPr>
        <w:t xml:space="preserve"> de Cassandra sans maître </w:t>
      </w:r>
      <w:proofErr w:type="spellStart"/>
      <w:r w:rsidRPr="00B928A6">
        <w:rPr>
          <w:rFonts w:ascii="Times New Roman" w:hAnsi="Times New Roman" w:cs="Times New Roman"/>
          <w:sz w:val="24"/>
          <w:szCs w:val="24"/>
          <w:lang w:val="en-CM"/>
        </w:rPr>
        <w:t>élimine</w:t>
      </w:r>
      <w:proofErr w:type="spellEnd"/>
      <w:r w:rsidRPr="00B928A6">
        <w:rPr>
          <w:rFonts w:ascii="Times New Roman" w:hAnsi="Times New Roman" w:cs="Times New Roman"/>
          <w:sz w:val="24"/>
          <w:szCs w:val="24"/>
          <w:lang w:val="en-CM"/>
        </w:rPr>
        <w:t xml:space="preserve"> les points de </w:t>
      </w:r>
      <w:proofErr w:type="spellStart"/>
      <w:r w:rsidRPr="00B928A6">
        <w:rPr>
          <w:rFonts w:ascii="Times New Roman" w:hAnsi="Times New Roman" w:cs="Times New Roman"/>
          <w:sz w:val="24"/>
          <w:szCs w:val="24"/>
          <w:lang w:val="en-CM"/>
        </w:rPr>
        <w:t>défaillance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uniques</w:t>
      </w:r>
      <w:proofErr w:type="spellEnd"/>
      <w:r w:rsidRPr="00B928A6">
        <w:rPr>
          <w:rFonts w:ascii="Times New Roman" w:hAnsi="Times New Roman" w:cs="Times New Roman"/>
          <w:sz w:val="24"/>
          <w:szCs w:val="24"/>
          <w:lang w:val="en-CM"/>
        </w:rPr>
        <w:t xml:space="preserve">. Sa </w:t>
      </w:r>
      <w:proofErr w:type="spellStart"/>
      <w:r w:rsidRPr="00B928A6">
        <w:rPr>
          <w:rFonts w:ascii="Times New Roman" w:hAnsi="Times New Roman" w:cs="Times New Roman"/>
          <w:sz w:val="24"/>
          <w:szCs w:val="24"/>
          <w:lang w:val="en-CM"/>
        </w:rPr>
        <w:t>réplication</w:t>
      </w:r>
      <w:proofErr w:type="spellEnd"/>
      <w:r w:rsidRPr="00B928A6">
        <w:rPr>
          <w:rFonts w:ascii="Times New Roman" w:hAnsi="Times New Roman" w:cs="Times New Roman"/>
          <w:sz w:val="24"/>
          <w:szCs w:val="24"/>
          <w:lang w:val="en-CM"/>
        </w:rPr>
        <w:t xml:space="preserve"> à travers les centres de données</w:t>
      </w:r>
    </w:p>
    <w:p w14:paraId="70BD1C57"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la distribution </w:t>
      </w:r>
      <w:proofErr w:type="spellStart"/>
      <w:r w:rsidRPr="00B928A6">
        <w:rPr>
          <w:rFonts w:ascii="Times New Roman" w:hAnsi="Times New Roman" w:cs="Times New Roman"/>
          <w:sz w:val="24"/>
          <w:szCs w:val="24"/>
          <w:lang w:val="en-CM"/>
        </w:rPr>
        <w:t>géographique</w:t>
      </w:r>
      <w:proofErr w:type="spellEnd"/>
      <w:r w:rsidRPr="00B928A6">
        <w:rPr>
          <w:rFonts w:ascii="Times New Roman" w:hAnsi="Times New Roman" w:cs="Times New Roman"/>
          <w:sz w:val="24"/>
          <w:szCs w:val="24"/>
          <w:lang w:val="en-CM"/>
        </w:rPr>
        <w:t>.</w:t>
      </w:r>
    </w:p>
    <w:p w14:paraId="21F52B65"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la mise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cache </w:t>
      </w:r>
      <w:proofErr w:type="spellStart"/>
      <w:r w:rsidRPr="00B928A6">
        <w:rPr>
          <w:rFonts w:ascii="Times New Roman" w:hAnsi="Times New Roman" w:cs="Times New Roman"/>
          <w:sz w:val="24"/>
          <w:szCs w:val="24"/>
          <w:lang w:val="en-CM"/>
        </w:rPr>
        <w:t>distribuée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réduisant</w:t>
      </w:r>
      <w:proofErr w:type="spellEnd"/>
      <w:r w:rsidRPr="00B928A6">
        <w:rPr>
          <w:rFonts w:ascii="Times New Roman" w:hAnsi="Times New Roman" w:cs="Times New Roman"/>
          <w:sz w:val="24"/>
          <w:szCs w:val="24"/>
          <w:lang w:val="en-CM"/>
        </w:rPr>
        <w:t xml:space="preserve"> la charge de base de données et </w:t>
      </w:r>
      <w:proofErr w:type="spellStart"/>
      <w:r w:rsidRPr="00B928A6">
        <w:rPr>
          <w:rFonts w:ascii="Times New Roman" w:hAnsi="Times New Roman" w:cs="Times New Roman"/>
          <w:sz w:val="24"/>
          <w:szCs w:val="24"/>
          <w:lang w:val="en-CM"/>
        </w:rPr>
        <w:t>améliorant</w:t>
      </w:r>
      <w:proofErr w:type="spellEnd"/>
      <w:r w:rsidRPr="00B928A6">
        <w:rPr>
          <w:rFonts w:ascii="Times New Roman" w:hAnsi="Times New Roman" w:cs="Times New Roman"/>
          <w:sz w:val="24"/>
          <w:szCs w:val="24"/>
          <w:lang w:val="en-CM"/>
        </w:rPr>
        <w:t xml:space="preserve"> les temps de </w:t>
      </w:r>
      <w:proofErr w:type="spellStart"/>
      <w:r w:rsidRPr="00B928A6">
        <w:rPr>
          <w:rFonts w:ascii="Times New Roman" w:hAnsi="Times New Roman" w:cs="Times New Roman"/>
          <w:sz w:val="24"/>
          <w:szCs w:val="24"/>
          <w:lang w:val="en-CM"/>
        </w:rPr>
        <w:t>réponse</w:t>
      </w:r>
      <w:proofErr w:type="spellEnd"/>
      <w:r w:rsidRPr="00B928A6">
        <w:rPr>
          <w:rFonts w:ascii="Times New Roman" w:hAnsi="Times New Roman" w:cs="Times New Roman"/>
          <w:sz w:val="24"/>
          <w:szCs w:val="24"/>
          <w:lang w:val="en-CM"/>
        </w:rPr>
        <w:t xml:space="preserve">, Redis </w:t>
      </w:r>
      <w:proofErr w:type="spellStart"/>
      <w:r w:rsidRPr="00B928A6">
        <w:rPr>
          <w:rFonts w:ascii="Times New Roman" w:hAnsi="Times New Roman" w:cs="Times New Roman"/>
          <w:sz w:val="24"/>
          <w:szCs w:val="24"/>
          <w:lang w:val="en-CM"/>
        </w:rPr>
        <w:t>servira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magasin</w:t>
      </w:r>
      <w:proofErr w:type="spellEnd"/>
      <w:r w:rsidRPr="00B928A6">
        <w:rPr>
          <w:rFonts w:ascii="Times New Roman" w:hAnsi="Times New Roman" w:cs="Times New Roman"/>
          <w:sz w:val="24"/>
          <w:szCs w:val="24"/>
          <w:lang w:val="en-CM"/>
        </w:rPr>
        <w:t xml:space="preserve"> de cache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mémoire</w:t>
      </w:r>
      <w:proofErr w:type="spellEnd"/>
      <w:r w:rsidRPr="00B928A6">
        <w:rPr>
          <w:rFonts w:ascii="Times New Roman" w:hAnsi="Times New Roman" w:cs="Times New Roman"/>
          <w:sz w:val="24"/>
          <w:szCs w:val="24"/>
          <w:lang w:val="en-CM"/>
        </w:rPr>
        <w:t xml:space="preserve">. Redis </w:t>
      </w:r>
      <w:proofErr w:type="spellStart"/>
      <w:r w:rsidRPr="00B928A6">
        <w:rPr>
          <w:rFonts w:ascii="Times New Roman" w:hAnsi="Times New Roman" w:cs="Times New Roman"/>
          <w:sz w:val="24"/>
          <w:szCs w:val="24"/>
          <w:lang w:val="en-CM"/>
        </w:rPr>
        <w:t>offre</w:t>
      </w:r>
      <w:proofErr w:type="spellEnd"/>
      <w:r w:rsidRPr="00B928A6">
        <w:rPr>
          <w:rFonts w:ascii="Times New Roman" w:hAnsi="Times New Roman" w:cs="Times New Roman"/>
          <w:sz w:val="24"/>
          <w:szCs w:val="24"/>
          <w:lang w:val="en-CM"/>
        </w:rPr>
        <w:t xml:space="preserve"> des performances </w:t>
      </w:r>
      <w:proofErr w:type="spellStart"/>
      <w:r w:rsidRPr="00B928A6">
        <w:rPr>
          <w:rFonts w:ascii="Times New Roman" w:hAnsi="Times New Roman" w:cs="Times New Roman"/>
          <w:sz w:val="24"/>
          <w:szCs w:val="24"/>
          <w:lang w:val="en-CM"/>
        </w:rPr>
        <w:t>exceptionnelles</w:t>
      </w:r>
      <w:proofErr w:type="spellEnd"/>
      <w:r w:rsidRPr="00B928A6">
        <w:rPr>
          <w:rFonts w:ascii="Times New Roman" w:hAnsi="Times New Roman" w:cs="Times New Roman"/>
          <w:sz w:val="24"/>
          <w:szCs w:val="24"/>
          <w:lang w:val="en-CM"/>
        </w:rPr>
        <w:t xml:space="preserve"> avec des </w:t>
      </w:r>
      <w:proofErr w:type="spellStart"/>
      <w:r w:rsidRPr="00B928A6">
        <w:rPr>
          <w:rFonts w:ascii="Times New Roman" w:hAnsi="Times New Roman" w:cs="Times New Roman"/>
          <w:sz w:val="24"/>
          <w:szCs w:val="24"/>
          <w:lang w:val="en-CM"/>
        </w:rPr>
        <w:t>latences</w:t>
      </w:r>
      <w:proofErr w:type="spellEnd"/>
      <w:r w:rsidRPr="00B928A6">
        <w:rPr>
          <w:rFonts w:ascii="Times New Roman" w:hAnsi="Times New Roman" w:cs="Times New Roman"/>
          <w:sz w:val="24"/>
          <w:szCs w:val="24"/>
          <w:lang w:val="en-CM"/>
        </w:rPr>
        <w:t xml:space="preserve"> de lecture et </w:t>
      </w:r>
      <w:proofErr w:type="spellStart"/>
      <w:r w:rsidRPr="00B928A6">
        <w:rPr>
          <w:rFonts w:ascii="Times New Roman" w:hAnsi="Times New Roman" w:cs="Times New Roman"/>
          <w:sz w:val="24"/>
          <w:szCs w:val="24"/>
          <w:lang w:val="en-CM"/>
        </w:rPr>
        <w:t>d'écriture</w:t>
      </w:r>
      <w:proofErr w:type="spellEnd"/>
      <w:r w:rsidRPr="00B928A6">
        <w:rPr>
          <w:rFonts w:ascii="Times New Roman" w:hAnsi="Times New Roman" w:cs="Times New Roman"/>
          <w:sz w:val="24"/>
          <w:szCs w:val="24"/>
          <w:lang w:val="en-CM"/>
        </w:rPr>
        <w:t xml:space="preserve"> sub-</w:t>
      </w:r>
      <w:proofErr w:type="spellStart"/>
      <w:r w:rsidRPr="00B928A6">
        <w:rPr>
          <w:rFonts w:ascii="Times New Roman" w:hAnsi="Times New Roman" w:cs="Times New Roman"/>
          <w:sz w:val="24"/>
          <w:szCs w:val="24"/>
          <w:lang w:val="en-CM"/>
        </w:rPr>
        <w:t>millisecondes</w:t>
      </w:r>
      <w:proofErr w:type="spellEnd"/>
      <w:r w:rsidRPr="00B928A6">
        <w:rPr>
          <w:rFonts w:ascii="Times New Roman" w:hAnsi="Times New Roman" w:cs="Times New Roman"/>
          <w:sz w:val="24"/>
          <w:szCs w:val="24"/>
          <w:lang w:val="en-CM"/>
        </w:rPr>
        <w:t xml:space="preserve">. Ses structures de données riches </w:t>
      </w:r>
      <w:proofErr w:type="spellStart"/>
      <w:r w:rsidRPr="00B928A6">
        <w:rPr>
          <w:rFonts w:ascii="Times New Roman" w:hAnsi="Times New Roman" w:cs="Times New Roman"/>
          <w:sz w:val="24"/>
          <w:szCs w:val="24"/>
          <w:lang w:val="en-CM"/>
        </w:rPr>
        <w:t>supportent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de mise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cache </w:t>
      </w:r>
      <w:proofErr w:type="spellStart"/>
      <w:r w:rsidRPr="00B928A6">
        <w:rPr>
          <w:rFonts w:ascii="Times New Roman" w:hAnsi="Times New Roman" w:cs="Times New Roman"/>
          <w:sz w:val="24"/>
          <w:szCs w:val="24"/>
          <w:lang w:val="en-CM"/>
        </w:rPr>
        <w:t>sophistiqués</w:t>
      </w:r>
      <w:proofErr w:type="spellEnd"/>
      <w:r w:rsidRPr="00B928A6">
        <w:rPr>
          <w:rFonts w:ascii="Times New Roman" w:hAnsi="Times New Roman" w:cs="Times New Roman"/>
          <w:sz w:val="24"/>
          <w:szCs w:val="24"/>
          <w:lang w:val="en-CM"/>
        </w:rPr>
        <w:t xml:space="preserve">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du simple stockage </w:t>
      </w:r>
      <w:proofErr w:type="spellStart"/>
      <w:r w:rsidRPr="00B928A6">
        <w:rPr>
          <w:rFonts w:ascii="Times New Roman" w:hAnsi="Times New Roman" w:cs="Times New Roman"/>
          <w:sz w:val="24"/>
          <w:szCs w:val="24"/>
          <w:lang w:val="en-CM"/>
        </w:rPr>
        <w:t>clé-valeur</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réplication</w:t>
      </w:r>
      <w:proofErr w:type="spellEnd"/>
      <w:r w:rsidRPr="00B928A6">
        <w:rPr>
          <w:rFonts w:ascii="Times New Roman" w:hAnsi="Times New Roman" w:cs="Times New Roman"/>
          <w:sz w:val="24"/>
          <w:szCs w:val="24"/>
          <w:lang w:val="en-CM"/>
        </w:rPr>
        <w:t xml:space="preserve"> de Redis </w:t>
      </w:r>
      <w:proofErr w:type="spellStart"/>
      <w:r w:rsidRPr="00B928A6">
        <w:rPr>
          <w:rFonts w:ascii="Times New Roman" w:hAnsi="Times New Roman" w:cs="Times New Roman"/>
          <w:sz w:val="24"/>
          <w:szCs w:val="24"/>
          <w:lang w:val="en-CM"/>
        </w:rPr>
        <w:t>fournissent</w:t>
      </w:r>
      <w:proofErr w:type="spellEnd"/>
      <w:r w:rsidRPr="00B928A6">
        <w:rPr>
          <w:rFonts w:ascii="Times New Roman" w:hAnsi="Times New Roman" w:cs="Times New Roman"/>
          <w:sz w:val="24"/>
          <w:szCs w:val="24"/>
          <w:lang w:val="en-CM"/>
        </w:rPr>
        <w:t xml:space="preserve"> la haute </w:t>
      </w:r>
      <w:proofErr w:type="spellStart"/>
      <w:r w:rsidRPr="00B928A6">
        <w:rPr>
          <w:rFonts w:ascii="Times New Roman" w:hAnsi="Times New Roman" w:cs="Times New Roman"/>
          <w:sz w:val="24"/>
          <w:szCs w:val="24"/>
          <w:lang w:val="en-CM"/>
        </w:rPr>
        <w:lastRenderedPageBreak/>
        <w:t>disponibilité</w:t>
      </w:r>
      <w:proofErr w:type="spellEnd"/>
      <w:r w:rsidRPr="00B928A6">
        <w:rPr>
          <w:rFonts w:ascii="Times New Roman" w:hAnsi="Times New Roman" w:cs="Times New Roman"/>
          <w:sz w:val="24"/>
          <w:szCs w:val="24"/>
          <w:lang w:val="en-CM"/>
        </w:rPr>
        <w:t xml:space="preserve">. Google Cloud </w:t>
      </w:r>
      <w:proofErr w:type="spellStart"/>
      <w:r w:rsidRPr="00B928A6">
        <w:rPr>
          <w:rFonts w:ascii="Times New Roman" w:hAnsi="Times New Roman" w:cs="Times New Roman"/>
          <w:sz w:val="24"/>
          <w:szCs w:val="24"/>
          <w:lang w:val="en-CM"/>
        </w:rPr>
        <w:t>Memorystore</w:t>
      </w:r>
      <w:proofErr w:type="spellEnd"/>
      <w:r w:rsidRPr="00B928A6">
        <w:rPr>
          <w:rFonts w:ascii="Times New Roman" w:hAnsi="Times New Roman" w:cs="Times New Roman"/>
          <w:sz w:val="24"/>
          <w:szCs w:val="24"/>
          <w:lang w:val="en-CM"/>
        </w:rPr>
        <w:t xml:space="preserve"> pour Redis </w:t>
      </w:r>
      <w:proofErr w:type="spellStart"/>
      <w:r w:rsidRPr="00B928A6">
        <w:rPr>
          <w:rFonts w:ascii="Times New Roman" w:hAnsi="Times New Roman" w:cs="Times New Roman"/>
          <w:sz w:val="24"/>
          <w:szCs w:val="24"/>
          <w:lang w:val="en-CM"/>
        </w:rPr>
        <w:t>offre</w:t>
      </w:r>
      <w:proofErr w:type="spellEnd"/>
      <w:r w:rsidRPr="00B928A6">
        <w:rPr>
          <w:rFonts w:ascii="Times New Roman" w:hAnsi="Times New Roman" w:cs="Times New Roman"/>
          <w:sz w:val="24"/>
          <w:szCs w:val="24"/>
          <w:lang w:val="en-CM"/>
        </w:rPr>
        <w:t xml:space="preserve"> un service </w:t>
      </w:r>
      <w:proofErr w:type="spellStart"/>
      <w:r w:rsidRPr="00B928A6">
        <w:rPr>
          <w:rFonts w:ascii="Times New Roman" w:hAnsi="Times New Roman" w:cs="Times New Roman"/>
          <w:sz w:val="24"/>
          <w:szCs w:val="24"/>
          <w:lang w:val="en-CM"/>
        </w:rPr>
        <w:t>géré</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gère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opérations</w:t>
      </w:r>
      <w:proofErr w:type="spellEnd"/>
      <w:r w:rsidRPr="00B928A6">
        <w:rPr>
          <w:rFonts w:ascii="Times New Roman" w:hAnsi="Times New Roman" w:cs="Times New Roman"/>
          <w:sz w:val="24"/>
          <w:szCs w:val="24"/>
          <w:lang w:val="en-CM"/>
        </w:rPr>
        <w:t xml:space="preserve"> de mise à </w:t>
      </w:r>
      <w:proofErr w:type="spellStart"/>
      <w:r w:rsidRPr="00B928A6">
        <w:rPr>
          <w:rFonts w:ascii="Times New Roman" w:hAnsi="Times New Roman" w:cs="Times New Roman"/>
          <w:sz w:val="24"/>
          <w:szCs w:val="24"/>
          <w:lang w:val="en-CM"/>
        </w:rPr>
        <w:t>l'échelle</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basculement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automatiquement</w:t>
      </w:r>
      <w:proofErr w:type="spellEnd"/>
      <w:r w:rsidRPr="00B928A6">
        <w:rPr>
          <w:rFonts w:ascii="Times New Roman" w:hAnsi="Times New Roman" w:cs="Times New Roman"/>
          <w:sz w:val="24"/>
          <w:szCs w:val="24"/>
          <w:lang w:val="en-CM"/>
        </w:rPr>
        <w:t>.</w:t>
      </w:r>
    </w:p>
    <w:p w14:paraId="558E89D9"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les </w:t>
      </w:r>
      <w:proofErr w:type="spellStart"/>
      <w:r w:rsidRPr="00B928A6">
        <w:rPr>
          <w:rFonts w:ascii="Times New Roman" w:hAnsi="Times New Roman" w:cs="Times New Roman"/>
          <w:sz w:val="24"/>
          <w:szCs w:val="24"/>
          <w:lang w:val="en-CM"/>
        </w:rPr>
        <w:t>passerelles</w:t>
      </w:r>
      <w:proofErr w:type="spellEnd"/>
      <w:r w:rsidRPr="00B928A6">
        <w:rPr>
          <w:rFonts w:ascii="Times New Roman" w:hAnsi="Times New Roman" w:cs="Times New Roman"/>
          <w:sz w:val="24"/>
          <w:szCs w:val="24"/>
          <w:lang w:val="en-CM"/>
        </w:rPr>
        <w:t xml:space="preserve"> API </w:t>
      </w:r>
      <w:proofErr w:type="spellStart"/>
      <w:r w:rsidRPr="00B928A6">
        <w:rPr>
          <w:rFonts w:ascii="Times New Roman" w:hAnsi="Times New Roman" w:cs="Times New Roman"/>
          <w:sz w:val="24"/>
          <w:szCs w:val="24"/>
          <w:lang w:val="en-CM"/>
        </w:rPr>
        <w:t>fournissant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l'interface</w:t>
      </w:r>
      <w:proofErr w:type="spellEnd"/>
      <w:r w:rsidRPr="00B928A6">
        <w:rPr>
          <w:rFonts w:ascii="Times New Roman" w:hAnsi="Times New Roman" w:cs="Times New Roman"/>
          <w:sz w:val="24"/>
          <w:szCs w:val="24"/>
          <w:lang w:val="en-CM"/>
        </w:rPr>
        <w:t xml:space="preserve"> externe, Kong API Gateway </w:t>
      </w:r>
      <w:proofErr w:type="spellStart"/>
      <w:r w:rsidRPr="00B928A6">
        <w:rPr>
          <w:rFonts w:ascii="Times New Roman" w:hAnsi="Times New Roman" w:cs="Times New Roman"/>
          <w:sz w:val="24"/>
          <w:szCs w:val="24"/>
          <w:lang w:val="en-CM"/>
        </w:rPr>
        <w:t>offre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complètes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l'authentification</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l'autorisation</w:t>
      </w:r>
      <w:proofErr w:type="spellEnd"/>
      <w:r w:rsidRPr="00B928A6">
        <w:rPr>
          <w:rFonts w:ascii="Times New Roman" w:hAnsi="Times New Roman" w:cs="Times New Roman"/>
          <w:sz w:val="24"/>
          <w:szCs w:val="24"/>
          <w:lang w:val="en-CM"/>
        </w:rPr>
        <w:t xml:space="preserve">, la limitation de </w:t>
      </w:r>
      <w:proofErr w:type="spellStart"/>
      <w:r w:rsidRPr="00B928A6">
        <w:rPr>
          <w:rFonts w:ascii="Times New Roman" w:hAnsi="Times New Roman" w:cs="Times New Roman"/>
          <w:sz w:val="24"/>
          <w:szCs w:val="24"/>
          <w:lang w:val="en-CM"/>
        </w:rPr>
        <w:t>débit</w:t>
      </w:r>
      <w:proofErr w:type="spellEnd"/>
      <w:r w:rsidRPr="00B928A6">
        <w:rPr>
          <w:rFonts w:ascii="Times New Roman" w:hAnsi="Times New Roman" w:cs="Times New Roman"/>
          <w:sz w:val="24"/>
          <w:szCs w:val="24"/>
          <w:lang w:val="en-CM"/>
        </w:rPr>
        <w:t xml:space="preserve"> et les quotas, la transformation de </w:t>
      </w:r>
      <w:proofErr w:type="spellStart"/>
      <w:r w:rsidRPr="00B928A6">
        <w:rPr>
          <w:rFonts w:ascii="Times New Roman" w:hAnsi="Times New Roman" w:cs="Times New Roman"/>
          <w:sz w:val="24"/>
          <w:szCs w:val="24"/>
          <w:lang w:val="en-CM"/>
        </w:rPr>
        <w:t>requêtes</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réponses</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journalisation</w:t>
      </w:r>
      <w:proofErr w:type="spellEnd"/>
      <w:r w:rsidRPr="00B928A6">
        <w:rPr>
          <w:rFonts w:ascii="Times New Roman" w:hAnsi="Times New Roman" w:cs="Times New Roman"/>
          <w:sz w:val="24"/>
          <w:szCs w:val="24"/>
          <w:lang w:val="en-CM"/>
        </w:rPr>
        <w:t xml:space="preserve"> et la surveillance, le </w:t>
      </w:r>
      <w:proofErr w:type="spellStart"/>
      <w:r w:rsidRPr="00B928A6">
        <w:rPr>
          <w:rFonts w:ascii="Times New Roman" w:hAnsi="Times New Roman" w:cs="Times New Roman"/>
          <w:sz w:val="24"/>
          <w:szCs w:val="24"/>
          <w:lang w:val="en-CM"/>
        </w:rPr>
        <w:t>versionnement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d'API</w:t>
      </w:r>
      <w:proofErr w:type="spellEnd"/>
      <w:r w:rsidRPr="00B928A6">
        <w:rPr>
          <w:rFonts w:ascii="Times New Roman" w:hAnsi="Times New Roman" w:cs="Times New Roman"/>
          <w:sz w:val="24"/>
          <w:szCs w:val="24"/>
          <w:lang w:val="en-CM"/>
        </w:rPr>
        <w:t xml:space="preserve"> et la gestion du cycle de vie. Kong </w:t>
      </w:r>
      <w:proofErr w:type="spellStart"/>
      <w:r w:rsidRPr="00B928A6">
        <w:rPr>
          <w:rFonts w:ascii="Times New Roman" w:hAnsi="Times New Roman" w:cs="Times New Roman"/>
          <w:sz w:val="24"/>
          <w:szCs w:val="24"/>
          <w:lang w:val="en-CM"/>
        </w:rPr>
        <w:t>s'intègre</w:t>
      </w:r>
      <w:proofErr w:type="spellEnd"/>
      <w:r w:rsidRPr="00B928A6">
        <w:rPr>
          <w:rFonts w:ascii="Times New Roman" w:hAnsi="Times New Roman" w:cs="Times New Roman"/>
          <w:sz w:val="24"/>
          <w:szCs w:val="24"/>
          <w:lang w:val="en-CM"/>
        </w:rPr>
        <w:t xml:space="preserve"> bien avec Kubernetes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et la mise à </w:t>
      </w:r>
      <w:proofErr w:type="spellStart"/>
      <w:r w:rsidRPr="00B928A6">
        <w:rPr>
          <w:rFonts w:ascii="Times New Roman" w:hAnsi="Times New Roman" w:cs="Times New Roman"/>
          <w:sz w:val="24"/>
          <w:szCs w:val="24"/>
          <w:lang w:val="en-CM"/>
        </w:rPr>
        <w:t>l'échelle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dynamiques</w:t>
      </w:r>
      <w:proofErr w:type="spellEnd"/>
      <w:r w:rsidRPr="00B928A6">
        <w:rPr>
          <w:rFonts w:ascii="Times New Roman" w:hAnsi="Times New Roman" w:cs="Times New Roman"/>
          <w:sz w:val="24"/>
          <w:szCs w:val="24"/>
          <w:lang w:val="en-CM"/>
        </w:rPr>
        <w:t xml:space="preserve">. Son architecture extensible à travers des plugins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personnalisation</w:t>
      </w:r>
      <w:proofErr w:type="spellEnd"/>
      <w:r w:rsidRPr="00B928A6">
        <w:rPr>
          <w:rFonts w:ascii="Times New Roman" w:hAnsi="Times New Roman" w:cs="Times New Roman"/>
          <w:sz w:val="24"/>
          <w:szCs w:val="24"/>
          <w:lang w:val="en-CM"/>
        </w:rPr>
        <w:t xml:space="preserve"> pour des </w:t>
      </w:r>
      <w:proofErr w:type="spellStart"/>
      <w:r w:rsidRPr="00B928A6">
        <w:rPr>
          <w:rFonts w:ascii="Times New Roman" w:hAnsi="Times New Roman" w:cs="Times New Roman"/>
          <w:sz w:val="24"/>
          <w:szCs w:val="24"/>
          <w:lang w:val="en-CM"/>
        </w:rPr>
        <w:t>besoins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w:t>
      </w:r>
    </w:p>
    <w:p w14:paraId="584B2099"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la </w:t>
      </w:r>
      <w:proofErr w:type="spellStart"/>
      <w:r w:rsidRPr="00B928A6">
        <w:rPr>
          <w:rFonts w:ascii="Times New Roman" w:hAnsi="Times New Roman" w:cs="Times New Roman"/>
          <w:sz w:val="24"/>
          <w:szCs w:val="24"/>
          <w:lang w:val="en-CM"/>
        </w:rPr>
        <w:t>journalisation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centralisée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l'observabilité</w:t>
      </w:r>
      <w:proofErr w:type="spellEnd"/>
      <w:r w:rsidRPr="00B928A6">
        <w:rPr>
          <w:rFonts w:ascii="Times New Roman" w:hAnsi="Times New Roman" w:cs="Times New Roman"/>
          <w:sz w:val="24"/>
          <w:szCs w:val="24"/>
          <w:lang w:val="en-CM"/>
        </w:rPr>
        <w:t xml:space="preserve">, la pile Elastic Stack </w:t>
      </w:r>
      <w:proofErr w:type="spellStart"/>
      <w:r w:rsidRPr="00B928A6">
        <w:rPr>
          <w:rFonts w:ascii="Times New Roman" w:hAnsi="Times New Roman" w:cs="Times New Roman"/>
          <w:sz w:val="24"/>
          <w:szCs w:val="24"/>
          <w:lang w:val="en-CM"/>
        </w:rPr>
        <w:t>comprenant</w:t>
      </w:r>
      <w:proofErr w:type="spellEnd"/>
      <w:r w:rsidRPr="00B928A6">
        <w:rPr>
          <w:rFonts w:ascii="Times New Roman" w:hAnsi="Times New Roman" w:cs="Times New Roman"/>
          <w:sz w:val="24"/>
          <w:szCs w:val="24"/>
          <w:lang w:val="en-CM"/>
        </w:rPr>
        <w:t xml:space="preserve"> Elasticsearch, Logstash et Kibana </w:t>
      </w:r>
      <w:proofErr w:type="spellStart"/>
      <w:r w:rsidRPr="00B928A6">
        <w:rPr>
          <w:rFonts w:ascii="Times New Roman" w:hAnsi="Times New Roman" w:cs="Times New Roman"/>
          <w:sz w:val="24"/>
          <w:szCs w:val="24"/>
          <w:lang w:val="en-CM"/>
        </w:rPr>
        <w:t>fournira</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recherche et de visualisation de </w:t>
      </w:r>
      <w:proofErr w:type="spellStart"/>
      <w:r w:rsidRPr="00B928A6">
        <w:rPr>
          <w:rFonts w:ascii="Times New Roman" w:hAnsi="Times New Roman" w:cs="Times New Roman"/>
          <w:sz w:val="24"/>
          <w:szCs w:val="24"/>
          <w:lang w:val="en-CM"/>
        </w:rPr>
        <w:t>journaux</w:t>
      </w:r>
      <w:proofErr w:type="spellEnd"/>
      <w:r w:rsidRPr="00B928A6">
        <w:rPr>
          <w:rFonts w:ascii="Times New Roman" w:hAnsi="Times New Roman" w:cs="Times New Roman"/>
          <w:sz w:val="24"/>
          <w:szCs w:val="24"/>
          <w:lang w:val="en-CM"/>
        </w:rPr>
        <w:t xml:space="preserve">. Elasticsearch </w:t>
      </w:r>
      <w:proofErr w:type="spellStart"/>
      <w:r w:rsidRPr="00B928A6">
        <w:rPr>
          <w:rFonts w:ascii="Times New Roman" w:hAnsi="Times New Roman" w:cs="Times New Roman"/>
          <w:sz w:val="24"/>
          <w:szCs w:val="24"/>
          <w:lang w:val="en-CM"/>
        </w:rPr>
        <w:t>offre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recherche et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analyse </w:t>
      </w:r>
      <w:proofErr w:type="spellStart"/>
      <w:r w:rsidRPr="00B928A6">
        <w:rPr>
          <w:rFonts w:ascii="Times New Roman" w:hAnsi="Times New Roman" w:cs="Times New Roman"/>
          <w:sz w:val="24"/>
          <w:szCs w:val="24"/>
          <w:lang w:val="en-CM"/>
        </w:rPr>
        <w:t>puissantes</w:t>
      </w:r>
      <w:proofErr w:type="spellEnd"/>
      <w:r w:rsidRPr="00B928A6">
        <w:rPr>
          <w:rFonts w:ascii="Times New Roman" w:hAnsi="Times New Roman" w:cs="Times New Roman"/>
          <w:sz w:val="24"/>
          <w:szCs w:val="24"/>
          <w:lang w:val="en-CM"/>
        </w:rPr>
        <w:t xml:space="preserve"> à travers de grands volumes de données de </w:t>
      </w:r>
      <w:proofErr w:type="spellStart"/>
      <w:r w:rsidRPr="00B928A6">
        <w:rPr>
          <w:rFonts w:ascii="Times New Roman" w:hAnsi="Times New Roman" w:cs="Times New Roman"/>
          <w:sz w:val="24"/>
          <w:szCs w:val="24"/>
          <w:lang w:val="en-CM"/>
        </w:rPr>
        <w:t>journaux</w:t>
      </w:r>
      <w:proofErr w:type="spellEnd"/>
      <w:r w:rsidRPr="00B928A6">
        <w:rPr>
          <w:rFonts w:ascii="Times New Roman" w:hAnsi="Times New Roman" w:cs="Times New Roman"/>
          <w:sz w:val="24"/>
          <w:szCs w:val="24"/>
          <w:lang w:val="en-CM"/>
        </w:rPr>
        <w:t xml:space="preserve">. Logstash </w:t>
      </w:r>
      <w:proofErr w:type="spellStart"/>
      <w:r w:rsidRPr="00B928A6">
        <w:rPr>
          <w:rFonts w:ascii="Times New Roman" w:hAnsi="Times New Roman" w:cs="Times New Roman"/>
          <w:sz w:val="24"/>
          <w:szCs w:val="24"/>
          <w:lang w:val="en-CM"/>
        </w:rPr>
        <w:t>collecte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transforme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journaux</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sources. Kibana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des visualisations riches et des tableaux de bord pour </w:t>
      </w:r>
      <w:proofErr w:type="spellStart"/>
      <w:r w:rsidRPr="00B928A6">
        <w:rPr>
          <w:rFonts w:ascii="Times New Roman" w:hAnsi="Times New Roman" w:cs="Times New Roman"/>
          <w:sz w:val="24"/>
          <w:szCs w:val="24"/>
          <w:lang w:val="en-CM"/>
        </w:rPr>
        <w:t>surveiller</w:t>
      </w:r>
      <w:proofErr w:type="spellEnd"/>
      <w:r w:rsidRPr="00B928A6">
        <w:rPr>
          <w:rFonts w:ascii="Times New Roman" w:hAnsi="Times New Roman" w:cs="Times New Roman"/>
          <w:sz w:val="24"/>
          <w:szCs w:val="24"/>
          <w:lang w:val="en-CM"/>
        </w:rPr>
        <w:t xml:space="preserve"> la santé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Pour les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alertes</w:t>
      </w:r>
      <w:proofErr w:type="spellEnd"/>
      <w:r w:rsidRPr="00B928A6">
        <w:rPr>
          <w:rFonts w:ascii="Times New Roman" w:hAnsi="Times New Roman" w:cs="Times New Roman"/>
          <w:sz w:val="24"/>
          <w:szCs w:val="24"/>
          <w:lang w:val="en-CM"/>
        </w:rPr>
        <w:t xml:space="preserve">, Prometheus </w:t>
      </w:r>
      <w:proofErr w:type="spellStart"/>
      <w:r w:rsidRPr="00B928A6">
        <w:rPr>
          <w:rFonts w:ascii="Times New Roman" w:hAnsi="Times New Roman" w:cs="Times New Roman"/>
          <w:sz w:val="24"/>
          <w:szCs w:val="24"/>
          <w:lang w:val="en-CM"/>
        </w:rPr>
        <w:t>collectera</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séries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temporelles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tous</w:t>
      </w:r>
      <w:proofErr w:type="spellEnd"/>
      <w:r w:rsidRPr="00B928A6">
        <w:rPr>
          <w:rFonts w:ascii="Times New Roman" w:hAnsi="Times New Roman" w:cs="Times New Roman"/>
          <w:sz w:val="24"/>
          <w:szCs w:val="24"/>
          <w:lang w:val="en-CM"/>
        </w:rPr>
        <w:t xml:space="preserve"> les services </w:t>
      </w:r>
      <w:proofErr w:type="spellStart"/>
      <w:r w:rsidRPr="00B928A6">
        <w:rPr>
          <w:rFonts w:ascii="Times New Roman" w:hAnsi="Times New Roman" w:cs="Times New Roman"/>
          <w:sz w:val="24"/>
          <w:szCs w:val="24"/>
          <w:lang w:val="en-CM"/>
        </w:rPr>
        <w:t>tandis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Grafana </w:t>
      </w:r>
      <w:proofErr w:type="spellStart"/>
      <w:r w:rsidRPr="00B928A6">
        <w:rPr>
          <w:rFonts w:ascii="Times New Roman" w:hAnsi="Times New Roman" w:cs="Times New Roman"/>
          <w:sz w:val="24"/>
          <w:szCs w:val="24"/>
          <w:lang w:val="en-CM"/>
        </w:rPr>
        <w:t>fournira</w:t>
      </w:r>
      <w:proofErr w:type="spellEnd"/>
      <w:r w:rsidRPr="00B928A6">
        <w:rPr>
          <w:rFonts w:ascii="Times New Roman" w:hAnsi="Times New Roman" w:cs="Times New Roman"/>
          <w:sz w:val="24"/>
          <w:szCs w:val="24"/>
          <w:lang w:val="en-CM"/>
        </w:rPr>
        <w:t xml:space="preserve"> des tableaux de bord de visualisation. Pour le </w:t>
      </w:r>
      <w:proofErr w:type="spellStart"/>
      <w:r w:rsidRPr="00B928A6">
        <w:rPr>
          <w:rFonts w:ascii="Times New Roman" w:hAnsi="Times New Roman" w:cs="Times New Roman"/>
          <w:sz w:val="24"/>
          <w:szCs w:val="24"/>
          <w:lang w:val="en-CM"/>
        </w:rPr>
        <w:t>traçage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w:t>
      </w:r>
      <w:proofErr w:type="spellEnd"/>
      <w:r w:rsidRPr="00B928A6">
        <w:rPr>
          <w:rFonts w:ascii="Times New Roman" w:hAnsi="Times New Roman" w:cs="Times New Roman"/>
          <w:sz w:val="24"/>
          <w:szCs w:val="24"/>
          <w:lang w:val="en-CM"/>
        </w:rPr>
        <w:t xml:space="preserve">, Jaeger </w:t>
      </w:r>
      <w:proofErr w:type="spellStart"/>
      <w:r w:rsidRPr="00B928A6">
        <w:rPr>
          <w:rFonts w:ascii="Times New Roman" w:hAnsi="Times New Roman" w:cs="Times New Roman"/>
          <w:sz w:val="24"/>
          <w:szCs w:val="24"/>
          <w:lang w:val="en-CM"/>
        </w:rPr>
        <w:t>permettra</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suivre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requêtes</w:t>
      </w:r>
      <w:proofErr w:type="spellEnd"/>
      <w:r w:rsidRPr="00B928A6">
        <w:rPr>
          <w:rFonts w:ascii="Times New Roman" w:hAnsi="Times New Roman" w:cs="Times New Roman"/>
          <w:sz w:val="24"/>
          <w:szCs w:val="24"/>
          <w:lang w:val="en-CM"/>
        </w:rPr>
        <w:t xml:space="preserve"> à travers les </w:t>
      </w:r>
      <w:proofErr w:type="spellStart"/>
      <w:r w:rsidRPr="00B928A6">
        <w:rPr>
          <w:rFonts w:ascii="Times New Roman" w:hAnsi="Times New Roman" w:cs="Times New Roman"/>
          <w:sz w:val="24"/>
          <w:szCs w:val="24"/>
          <w:lang w:val="en-CM"/>
        </w:rPr>
        <w:t>limites</w:t>
      </w:r>
      <w:proofErr w:type="spellEnd"/>
      <w:r w:rsidRPr="00B928A6">
        <w:rPr>
          <w:rFonts w:ascii="Times New Roman" w:hAnsi="Times New Roman" w:cs="Times New Roman"/>
          <w:sz w:val="24"/>
          <w:szCs w:val="24"/>
          <w:lang w:val="en-CM"/>
        </w:rPr>
        <w:t xml:space="preserve"> des services.</w:t>
      </w:r>
    </w:p>
    <w:p w14:paraId="552E7475"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d'intelligence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artificielle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d'apprentissage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w:t>
      </w:r>
      <w:proofErr w:type="spellEnd"/>
      <w:r w:rsidRPr="00B928A6">
        <w:rPr>
          <w:rFonts w:ascii="Times New Roman" w:hAnsi="Times New Roman" w:cs="Times New Roman"/>
          <w:sz w:val="24"/>
          <w:szCs w:val="24"/>
          <w:lang w:val="en-CM"/>
        </w:rPr>
        <w:t xml:space="preserve">, TensorFlow </w:t>
      </w:r>
      <w:proofErr w:type="spellStart"/>
      <w:r w:rsidRPr="00B928A6">
        <w:rPr>
          <w:rFonts w:ascii="Times New Roman" w:hAnsi="Times New Roman" w:cs="Times New Roman"/>
          <w:sz w:val="24"/>
          <w:szCs w:val="24"/>
          <w:lang w:val="en-CM"/>
        </w:rPr>
        <w:t>servira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cadre principal pour </w:t>
      </w:r>
      <w:proofErr w:type="spellStart"/>
      <w:r w:rsidRPr="00B928A6">
        <w:rPr>
          <w:rFonts w:ascii="Times New Roman" w:hAnsi="Times New Roman" w:cs="Times New Roman"/>
          <w:sz w:val="24"/>
          <w:szCs w:val="24"/>
          <w:lang w:val="en-CM"/>
        </w:rPr>
        <w:t>construire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entraîner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TensorFlow </w:t>
      </w:r>
      <w:proofErr w:type="spellStart"/>
      <w:r w:rsidRPr="00B928A6">
        <w:rPr>
          <w:rFonts w:ascii="Times New Roman" w:hAnsi="Times New Roman" w:cs="Times New Roman"/>
          <w:sz w:val="24"/>
          <w:szCs w:val="24"/>
          <w:lang w:val="en-CM"/>
        </w:rPr>
        <w:t>offre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complètes</w:t>
      </w:r>
      <w:proofErr w:type="spellEnd"/>
      <w:r w:rsidRPr="00B928A6">
        <w:rPr>
          <w:rFonts w:ascii="Times New Roman" w:hAnsi="Times New Roman" w:cs="Times New Roman"/>
          <w:sz w:val="24"/>
          <w:szCs w:val="24"/>
          <w:lang w:val="en-CM"/>
        </w:rPr>
        <w:t xml:space="preserve"> pour un large </w:t>
      </w:r>
      <w:proofErr w:type="spellStart"/>
      <w:r w:rsidRPr="00B928A6">
        <w:rPr>
          <w:rFonts w:ascii="Times New Roman" w:hAnsi="Times New Roman" w:cs="Times New Roman"/>
          <w:sz w:val="24"/>
          <w:szCs w:val="24"/>
          <w:lang w:val="en-CM"/>
        </w:rPr>
        <w:t>éventail</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tâches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d'apprentissage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w:t>
      </w:r>
      <w:proofErr w:type="spellEnd"/>
      <w:r w:rsidRPr="00B928A6">
        <w:rPr>
          <w:rFonts w:ascii="Times New Roman" w:hAnsi="Times New Roman" w:cs="Times New Roman"/>
          <w:sz w:val="24"/>
          <w:szCs w:val="24"/>
          <w:lang w:val="en-CM"/>
        </w:rPr>
        <w:t xml:space="preserve">. Son </w:t>
      </w:r>
      <w:proofErr w:type="spellStart"/>
      <w:r w:rsidRPr="00B928A6">
        <w:rPr>
          <w:rFonts w:ascii="Times New Roman" w:hAnsi="Times New Roman" w:cs="Times New Roman"/>
          <w:sz w:val="24"/>
          <w:szCs w:val="24"/>
          <w:lang w:val="en-CM"/>
        </w:rPr>
        <w:t>écosystème</w:t>
      </w:r>
      <w:proofErr w:type="spellEnd"/>
      <w:r w:rsidRPr="00B928A6">
        <w:rPr>
          <w:rFonts w:ascii="Times New Roman" w:hAnsi="Times New Roman" w:cs="Times New Roman"/>
          <w:sz w:val="24"/>
          <w:szCs w:val="24"/>
          <w:lang w:val="en-CM"/>
        </w:rPr>
        <w:t xml:space="preserve"> mature </w:t>
      </w:r>
      <w:proofErr w:type="spellStart"/>
      <w:r w:rsidRPr="00B928A6">
        <w:rPr>
          <w:rFonts w:ascii="Times New Roman" w:hAnsi="Times New Roman" w:cs="Times New Roman"/>
          <w:sz w:val="24"/>
          <w:szCs w:val="24"/>
          <w:lang w:val="en-CM"/>
        </w:rPr>
        <w:t>inclut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outils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l'expérimentation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l'entraînement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w:t>
      </w:r>
      <w:proofErr w:type="spellEnd"/>
      <w:r w:rsidRPr="00B928A6">
        <w:rPr>
          <w:rFonts w:ascii="Times New Roman" w:hAnsi="Times New Roman" w:cs="Times New Roman"/>
          <w:sz w:val="24"/>
          <w:szCs w:val="24"/>
          <w:lang w:val="en-CM"/>
        </w:rPr>
        <w:t xml:space="preserve">, le service de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et la surveillance. Pour le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langage</w:t>
      </w:r>
      <w:proofErr w:type="spellEnd"/>
      <w:r w:rsidRPr="00B928A6">
        <w:rPr>
          <w:rFonts w:ascii="Times New Roman" w:hAnsi="Times New Roman" w:cs="Times New Roman"/>
          <w:sz w:val="24"/>
          <w:szCs w:val="24"/>
          <w:lang w:val="en-CM"/>
        </w:rPr>
        <w:t xml:space="preserve"> naturel, la bibliothèque Transformers de Hugging Face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l'accès</w:t>
      </w:r>
      <w:proofErr w:type="spellEnd"/>
      <w:r w:rsidRPr="00B928A6">
        <w:rPr>
          <w:rFonts w:ascii="Times New Roman" w:hAnsi="Times New Roman" w:cs="Times New Roman"/>
          <w:sz w:val="24"/>
          <w:szCs w:val="24"/>
          <w:lang w:val="en-CM"/>
        </w:rPr>
        <w:t xml:space="preserve"> à des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langage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pré-entraînés</w:t>
      </w:r>
      <w:proofErr w:type="spellEnd"/>
      <w:r w:rsidRPr="00B928A6">
        <w:rPr>
          <w:rFonts w:ascii="Times New Roman" w:hAnsi="Times New Roman" w:cs="Times New Roman"/>
          <w:sz w:val="24"/>
          <w:szCs w:val="24"/>
          <w:lang w:val="en-CM"/>
        </w:rPr>
        <w:t xml:space="preserve"> de pointe qui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affinés</w:t>
      </w:r>
      <w:proofErr w:type="spellEnd"/>
      <w:r w:rsidRPr="00B928A6">
        <w:rPr>
          <w:rFonts w:ascii="Times New Roman" w:hAnsi="Times New Roman" w:cs="Times New Roman"/>
          <w:sz w:val="24"/>
          <w:szCs w:val="24"/>
          <w:lang w:val="en-CM"/>
        </w:rPr>
        <w:t xml:space="preserve"> pour des </w:t>
      </w:r>
      <w:proofErr w:type="spellStart"/>
      <w:r w:rsidRPr="00B928A6">
        <w:rPr>
          <w:rFonts w:ascii="Times New Roman" w:hAnsi="Times New Roman" w:cs="Times New Roman"/>
          <w:sz w:val="24"/>
          <w:szCs w:val="24"/>
          <w:lang w:val="en-CM"/>
        </w:rPr>
        <w:t>tâches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la classification des intentions de notification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les chatbots de support client.</w:t>
      </w:r>
    </w:p>
    <w:p w14:paraId="72369567"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la livraison de notifications SMS,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s'intégrera</w:t>
      </w:r>
      <w:proofErr w:type="spellEnd"/>
      <w:r w:rsidRPr="00B928A6">
        <w:rPr>
          <w:rFonts w:ascii="Times New Roman" w:hAnsi="Times New Roman" w:cs="Times New Roman"/>
          <w:sz w:val="24"/>
          <w:szCs w:val="24"/>
          <w:lang w:val="en-CM"/>
        </w:rPr>
        <w:t xml:space="preserve"> avec Twilio et Africa's Talking pour assurer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couverture </w:t>
      </w:r>
      <w:proofErr w:type="spellStart"/>
      <w:r w:rsidRPr="00B928A6">
        <w:rPr>
          <w:rFonts w:ascii="Times New Roman" w:hAnsi="Times New Roman" w:cs="Times New Roman"/>
          <w:sz w:val="24"/>
          <w:szCs w:val="24"/>
          <w:lang w:val="en-CM"/>
        </w:rPr>
        <w:t>fiable</w:t>
      </w:r>
      <w:proofErr w:type="spellEnd"/>
      <w:r w:rsidRPr="00B928A6">
        <w:rPr>
          <w:rFonts w:ascii="Times New Roman" w:hAnsi="Times New Roman" w:cs="Times New Roman"/>
          <w:sz w:val="24"/>
          <w:szCs w:val="24"/>
          <w:lang w:val="en-CM"/>
        </w:rPr>
        <w:t xml:space="preserve"> à travers les réseaux de </w:t>
      </w:r>
      <w:proofErr w:type="spellStart"/>
      <w:r w:rsidRPr="00B928A6">
        <w:rPr>
          <w:rFonts w:ascii="Times New Roman" w:hAnsi="Times New Roman" w:cs="Times New Roman"/>
          <w:sz w:val="24"/>
          <w:szCs w:val="24"/>
          <w:lang w:val="en-CM"/>
        </w:rPr>
        <w:t>télécommunications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camerounais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fournisseurs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établi</w:t>
      </w:r>
      <w:proofErr w:type="spellEnd"/>
      <w:r w:rsidRPr="00B928A6">
        <w:rPr>
          <w:rFonts w:ascii="Times New Roman" w:hAnsi="Times New Roman" w:cs="Times New Roman"/>
          <w:sz w:val="24"/>
          <w:szCs w:val="24"/>
          <w:lang w:val="en-CM"/>
        </w:rPr>
        <w:t xml:space="preserve"> des relations avec les </w:t>
      </w:r>
      <w:proofErr w:type="spellStart"/>
      <w:r w:rsidRPr="00B928A6">
        <w:rPr>
          <w:rFonts w:ascii="Times New Roman" w:hAnsi="Times New Roman" w:cs="Times New Roman"/>
          <w:sz w:val="24"/>
          <w:szCs w:val="24"/>
          <w:lang w:val="en-CM"/>
        </w:rPr>
        <w:t>opérateurs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locaux</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offrent</w:t>
      </w:r>
      <w:proofErr w:type="spellEnd"/>
      <w:r w:rsidRPr="00B928A6">
        <w:rPr>
          <w:rFonts w:ascii="Times New Roman" w:hAnsi="Times New Roman" w:cs="Times New Roman"/>
          <w:sz w:val="24"/>
          <w:szCs w:val="24"/>
          <w:lang w:val="en-CM"/>
        </w:rPr>
        <w:t xml:space="preserve"> des API </w:t>
      </w:r>
      <w:proofErr w:type="spellStart"/>
      <w:r w:rsidRPr="00B928A6">
        <w:rPr>
          <w:rFonts w:ascii="Times New Roman" w:hAnsi="Times New Roman" w:cs="Times New Roman"/>
          <w:sz w:val="24"/>
          <w:szCs w:val="24"/>
          <w:lang w:val="en-CM"/>
        </w:rPr>
        <w:t>fiables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l'envoi</w:t>
      </w:r>
      <w:proofErr w:type="spellEnd"/>
      <w:r w:rsidRPr="00B928A6">
        <w:rPr>
          <w:rFonts w:ascii="Times New Roman" w:hAnsi="Times New Roman" w:cs="Times New Roman"/>
          <w:sz w:val="24"/>
          <w:szCs w:val="24"/>
          <w:lang w:val="en-CM"/>
        </w:rPr>
        <w:t xml:space="preserve"> de SMS </w:t>
      </w:r>
      <w:proofErr w:type="spellStart"/>
      <w:r w:rsidRPr="00B928A6">
        <w:rPr>
          <w:rFonts w:ascii="Times New Roman" w:hAnsi="Times New Roman" w:cs="Times New Roman"/>
          <w:sz w:val="24"/>
          <w:szCs w:val="24"/>
          <w:lang w:val="en-CM"/>
        </w:rPr>
        <w:t>programmé</w:t>
      </w:r>
      <w:proofErr w:type="spellEnd"/>
      <w:r w:rsidRPr="00B928A6">
        <w:rPr>
          <w:rFonts w:ascii="Times New Roman" w:hAnsi="Times New Roman" w:cs="Times New Roman"/>
          <w:sz w:val="24"/>
          <w:szCs w:val="24"/>
          <w:lang w:val="en-CM"/>
        </w:rPr>
        <w:t xml:space="preserve">. Pour les notifications par email, SendGrid </w:t>
      </w:r>
      <w:proofErr w:type="spellStart"/>
      <w:r w:rsidRPr="00B928A6">
        <w:rPr>
          <w:rFonts w:ascii="Times New Roman" w:hAnsi="Times New Roman" w:cs="Times New Roman"/>
          <w:sz w:val="24"/>
          <w:szCs w:val="24"/>
          <w:lang w:val="en-CM"/>
        </w:rPr>
        <w:t>fournira</w:t>
      </w:r>
      <w:proofErr w:type="spellEnd"/>
      <w:r w:rsidRPr="00B928A6">
        <w:rPr>
          <w:rFonts w:ascii="Times New Roman" w:hAnsi="Times New Roman" w:cs="Times New Roman"/>
          <w:sz w:val="24"/>
          <w:szCs w:val="24"/>
          <w:lang w:val="en-CM"/>
        </w:rPr>
        <w:t xml:space="preserve"> les services de livraison </w:t>
      </w:r>
      <w:proofErr w:type="spellStart"/>
      <w:r w:rsidRPr="00B928A6">
        <w:rPr>
          <w:rFonts w:ascii="Times New Roman" w:hAnsi="Times New Roman" w:cs="Times New Roman"/>
          <w:sz w:val="24"/>
          <w:szCs w:val="24"/>
          <w:lang w:val="en-CM"/>
        </w:rPr>
        <w:t>d'email</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d'excellentes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délivrabilité</w:t>
      </w:r>
      <w:proofErr w:type="spellEnd"/>
      <w:r w:rsidRPr="00B928A6">
        <w:rPr>
          <w:rFonts w:ascii="Times New Roman" w:hAnsi="Times New Roman" w:cs="Times New Roman"/>
          <w:sz w:val="24"/>
          <w:szCs w:val="24"/>
          <w:lang w:val="en-CM"/>
        </w:rPr>
        <w:t xml:space="preserve"> et des analyses </w:t>
      </w:r>
      <w:proofErr w:type="spellStart"/>
      <w:r w:rsidRPr="00B928A6">
        <w:rPr>
          <w:rFonts w:ascii="Times New Roman" w:hAnsi="Times New Roman" w:cs="Times New Roman"/>
          <w:sz w:val="24"/>
          <w:szCs w:val="24"/>
          <w:lang w:val="en-CM"/>
        </w:rPr>
        <w:t>détaillées</w:t>
      </w:r>
      <w:proofErr w:type="spellEnd"/>
      <w:r w:rsidRPr="00B928A6">
        <w:rPr>
          <w:rFonts w:ascii="Times New Roman" w:hAnsi="Times New Roman" w:cs="Times New Roman"/>
          <w:sz w:val="24"/>
          <w:szCs w:val="24"/>
          <w:lang w:val="en-CM"/>
        </w:rPr>
        <w:t xml:space="preserve">. Pour les notifications push aux applications mobiles, Firebase Cloud Messaging </w:t>
      </w:r>
      <w:proofErr w:type="spellStart"/>
      <w:r w:rsidRPr="00B928A6">
        <w:rPr>
          <w:rFonts w:ascii="Times New Roman" w:hAnsi="Times New Roman" w:cs="Times New Roman"/>
          <w:sz w:val="24"/>
          <w:szCs w:val="24"/>
          <w:lang w:val="en-CM"/>
        </w:rPr>
        <w:t>gérera</w:t>
      </w:r>
      <w:proofErr w:type="spellEnd"/>
      <w:r w:rsidRPr="00B928A6">
        <w:rPr>
          <w:rFonts w:ascii="Times New Roman" w:hAnsi="Times New Roman" w:cs="Times New Roman"/>
          <w:sz w:val="24"/>
          <w:szCs w:val="24"/>
          <w:lang w:val="en-CM"/>
        </w:rPr>
        <w:t xml:space="preserve"> la livraison sur les </w:t>
      </w:r>
      <w:proofErr w:type="spellStart"/>
      <w:r w:rsidRPr="00B928A6">
        <w:rPr>
          <w:rFonts w:ascii="Times New Roman" w:hAnsi="Times New Roman" w:cs="Times New Roman"/>
          <w:sz w:val="24"/>
          <w:szCs w:val="24"/>
          <w:lang w:val="en-CM"/>
        </w:rPr>
        <w:t>appareils</w:t>
      </w:r>
      <w:proofErr w:type="spellEnd"/>
      <w:r w:rsidRPr="00B928A6">
        <w:rPr>
          <w:rFonts w:ascii="Times New Roman" w:hAnsi="Times New Roman" w:cs="Times New Roman"/>
          <w:sz w:val="24"/>
          <w:szCs w:val="24"/>
          <w:lang w:val="en-CM"/>
        </w:rPr>
        <w:t xml:space="preserve"> iOS et Android avec un support pour les messages riches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des images et des actions.</w:t>
      </w:r>
    </w:p>
    <w:p w14:paraId="330E75A6"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le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d'applications</w:t>
      </w:r>
      <w:proofErr w:type="spellEnd"/>
      <w:r w:rsidRPr="00B928A6">
        <w:rPr>
          <w:rFonts w:ascii="Times New Roman" w:hAnsi="Times New Roman" w:cs="Times New Roman"/>
          <w:sz w:val="24"/>
          <w:szCs w:val="24"/>
          <w:lang w:val="en-CM"/>
        </w:rPr>
        <w:t xml:space="preserve"> mobiles, React Native </w:t>
      </w:r>
      <w:proofErr w:type="spellStart"/>
      <w:r w:rsidRPr="00B928A6">
        <w:rPr>
          <w:rFonts w:ascii="Times New Roman" w:hAnsi="Times New Roman" w:cs="Times New Roman"/>
          <w:sz w:val="24"/>
          <w:szCs w:val="24"/>
          <w:lang w:val="en-CM"/>
        </w:rPr>
        <w:t>permettra</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construire</w:t>
      </w:r>
      <w:proofErr w:type="spellEnd"/>
      <w:r w:rsidRPr="00B928A6">
        <w:rPr>
          <w:rFonts w:ascii="Times New Roman" w:hAnsi="Times New Roman" w:cs="Times New Roman"/>
          <w:sz w:val="24"/>
          <w:szCs w:val="24"/>
          <w:lang w:val="en-CM"/>
        </w:rPr>
        <w:t xml:space="preserve"> des applications natives pour iOS et Android à </w:t>
      </w:r>
      <w:proofErr w:type="spellStart"/>
      <w:r w:rsidRPr="00B928A6">
        <w:rPr>
          <w:rFonts w:ascii="Times New Roman" w:hAnsi="Times New Roman" w:cs="Times New Roman"/>
          <w:sz w:val="24"/>
          <w:szCs w:val="24"/>
          <w:lang w:val="en-CM"/>
        </w:rPr>
        <w:t>partir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seule</w:t>
      </w:r>
      <w:proofErr w:type="spellEnd"/>
      <w:r w:rsidRPr="00B928A6">
        <w:rPr>
          <w:rFonts w:ascii="Times New Roman" w:hAnsi="Times New Roman" w:cs="Times New Roman"/>
          <w:sz w:val="24"/>
          <w:szCs w:val="24"/>
          <w:lang w:val="en-CM"/>
        </w:rPr>
        <w:t xml:space="preserve"> base de code. Cette </w:t>
      </w:r>
      <w:proofErr w:type="spellStart"/>
      <w:r w:rsidRPr="00B928A6">
        <w:rPr>
          <w:rFonts w:ascii="Times New Roman" w:hAnsi="Times New Roman" w:cs="Times New Roman"/>
          <w:sz w:val="24"/>
          <w:szCs w:val="24"/>
          <w:lang w:val="en-CM"/>
        </w:rPr>
        <w:t>approche</w:t>
      </w:r>
      <w:proofErr w:type="spellEnd"/>
      <w:r w:rsidRPr="00B928A6">
        <w:rPr>
          <w:rFonts w:ascii="Times New Roman" w:hAnsi="Times New Roman" w:cs="Times New Roman"/>
          <w:sz w:val="24"/>
          <w:szCs w:val="24"/>
          <w:lang w:val="en-CM"/>
        </w:rPr>
        <w:t xml:space="preserve"> multi-</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réduit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considérablement</w:t>
      </w:r>
      <w:proofErr w:type="spellEnd"/>
      <w:r w:rsidRPr="00B928A6">
        <w:rPr>
          <w:rFonts w:ascii="Times New Roman" w:hAnsi="Times New Roman" w:cs="Times New Roman"/>
          <w:sz w:val="24"/>
          <w:szCs w:val="24"/>
          <w:lang w:val="en-CM"/>
        </w:rPr>
        <w:t xml:space="preserve"> les efforts de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par rapport au </w:t>
      </w:r>
      <w:proofErr w:type="spellStart"/>
      <w:r w:rsidRPr="00B928A6">
        <w:rPr>
          <w:rFonts w:ascii="Times New Roman" w:hAnsi="Times New Roman" w:cs="Times New Roman"/>
          <w:sz w:val="24"/>
          <w:szCs w:val="24"/>
          <w:lang w:val="en-CM"/>
        </w:rPr>
        <w:t>maintien</w:t>
      </w:r>
      <w:proofErr w:type="spellEnd"/>
      <w:r w:rsidRPr="00B928A6">
        <w:rPr>
          <w:rFonts w:ascii="Times New Roman" w:hAnsi="Times New Roman" w:cs="Times New Roman"/>
          <w:sz w:val="24"/>
          <w:szCs w:val="24"/>
          <w:lang w:val="en-CM"/>
        </w:rPr>
        <w:t xml:space="preserve"> de bases de code </w:t>
      </w:r>
      <w:proofErr w:type="spellStart"/>
      <w:r w:rsidRPr="00B928A6">
        <w:rPr>
          <w:rFonts w:ascii="Times New Roman" w:hAnsi="Times New Roman" w:cs="Times New Roman"/>
          <w:sz w:val="24"/>
          <w:szCs w:val="24"/>
          <w:lang w:val="en-CM"/>
        </w:rPr>
        <w:t>séparées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React Native </w:t>
      </w:r>
      <w:proofErr w:type="spellStart"/>
      <w:r w:rsidRPr="00B928A6">
        <w:rPr>
          <w:rFonts w:ascii="Times New Roman" w:hAnsi="Times New Roman" w:cs="Times New Roman"/>
          <w:sz w:val="24"/>
          <w:szCs w:val="24"/>
          <w:lang w:val="en-CM"/>
        </w:rPr>
        <w:t>offre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d'excellentes</w:t>
      </w:r>
      <w:proofErr w:type="spellEnd"/>
      <w:r w:rsidRPr="00B928A6">
        <w:rPr>
          <w:rFonts w:ascii="Times New Roman" w:hAnsi="Times New Roman" w:cs="Times New Roman"/>
          <w:sz w:val="24"/>
          <w:szCs w:val="24"/>
          <w:lang w:val="en-CM"/>
        </w:rPr>
        <w:t xml:space="preserve"> performances et un </w:t>
      </w:r>
      <w:proofErr w:type="spellStart"/>
      <w:r w:rsidRPr="00B928A6">
        <w:rPr>
          <w:rFonts w:ascii="Times New Roman" w:hAnsi="Times New Roman" w:cs="Times New Roman"/>
          <w:sz w:val="24"/>
          <w:szCs w:val="24"/>
          <w:lang w:val="en-CM"/>
        </w:rPr>
        <w:t>accès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natif</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fonctionnalités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l'appareil</w:t>
      </w:r>
      <w:proofErr w:type="spellEnd"/>
      <w:r w:rsidRPr="00B928A6">
        <w:rPr>
          <w:rFonts w:ascii="Times New Roman" w:hAnsi="Times New Roman" w:cs="Times New Roman"/>
          <w:sz w:val="24"/>
          <w:szCs w:val="24"/>
          <w:lang w:val="en-CM"/>
        </w:rPr>
        <w:t xml:space="preserve">. Son </w:t>
      </w:r>
      <w:proofErr w:type="spellStart"/>
      <w:r w:rsidRPr="00B928A6">
        <w:rPr>
          <w:rFonts w:ascii="Times New Roman" w:hAnsi="Times New Roman" w:cs="Times New Roman"/>
          <w:sz w:val="24"/>
          <w:szCs w:val="24"/>
          <w:lang w:val="en-CM"/>
        </w:rPr>
        <w:t>modèle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w:t>
      </w:r>
      <w:proofErr w:type="spellEnd"/>
      <w:r w:rsidRPr="00B928A6">
        <w:rPr>
          <w:rFonts w:ascii="Times New Roman" w:hAnsi="Times New Roman" w:cs="Times New Roman"/>
          <w:sz w:val="24"/>
          <w:szCs w:val="24"/>
          <w:lang w:val="en-CM"/>
        </w:rPr>
        <w:t xml:space="preserve"> sur JavaScript </w:t>
      </w:r>
      <w:proofErr w:type="spellStart"/>
      <w:r w:rsidRPr="00B928A6">
        <w:rPr>
          <w:rFonts w:ascii="Times New Roman" w:hAnsi="Times New Roman" w:cs="Times New Roman"/>
          <w:sz w:val="24"/>
          <w:szCs w:val="24"/>
          <w:lang w:val="en-CM"/>
        </w:rPr>
        <w:t>s'aligne</w:t>
      </w:r>
      <w:proofErr w:type="spellEnd"/>
      <w:r w:rsidRPr="00B928A6">
        <w:rPr>
          <w:rFonts w:ascii="Times New Roman" w:hAnsi="Times New Roman" w:cs="Times New Roman"/>
          <w:sz w:val="24"/>
          <w:szCs w:val="24"/>
          <w:lang w:val="en-CM"/>
        </w:rPr>
        <w:t xml:space="preserve"> avec la pile </w:t>
      </w:r>
      <w:proofErr w:type="spellStart"/>
      <w:r w:rsidRPr="00B928A6">
        <w:rPr>
          <w:rFonts w:ascii="Times New Roman" w:hAnsi="Times New Roman" w:cs="Times New Roman"/>
          <w:sz w:val="24"/>
          <w:szCs w:val="24"/>
          <w:lang w:val="en-CM"/>
        </w:rPr>
        <w:t>technologique</w:t>
      </w:r>
      <w:proofErr w:type="spellEnd"/>
      <w:r w:rsidRPr="00B928A6">
        <w:rPr>
          <w:rFonts w:ascii="Times New Roman" w:hAnsi="Times New Roman" w:cs="Times New Roman"/>
          <w:sz w:val="24"/>
          <w:szCs w:val="24"/>
          <w:lang w:val="en-CM"/>
        </w:rPr>
        <w:t xml:space="preserve"> backend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développeurs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travailler</w:t>
      </w:r>
      <w:proofErr w:type="spellEnd"/>
      <w:r w:rsidRPr="00B928A6">
        <w:rPr>
          <w:rFonts w:ascii="Times New Roman" w:hAnsi="Times New Roman" w:cs="Times New Roman"/>
          <w:sz w:val="24"/>
          <w:szCs w:val="24"/>
          <w:lang w:val="en-CM"/>
        </w:rPr>
        <w:t xml:space="preserve"> à travers la pile plus </w:t>
      </w:r>
      <w:proofErr w:type="spellStart"/>
      <w:r w:rsidRPr="00B928A6">
        <w:rPr>
          <w:rFonts w:ascii="Times New Roman" w:hAnsi="Times New Roman" w:cs="Times New Roman"/>
          <w:sz w:val="24"/>
          <w:szCs w:val="24"/>
          <w:lang w:val="en-CM"/>
        </w:rPr>
        <w:t>facilement</w:t>
      </w:r>
      <w:proofErr w:type="spellEnd"/>
      <w:r w:rsidRPr="00B928A6">
        <w:rPr>
          <w:rFonts w:ascii="Times New Roman" w:hAnsi="Times New Roman" w:cs="Times New Roman"/>
          <w:sz w:val="24"/>
          <w:szCs w:val="24"/>
          <w:lang w:val="en-CM"/>
        </w:rPr>
        <w:t>.</w:t>
      </w:r>
    </w:p>
    <w:p w14:paraId="4CC42411"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lastRenderedPageBreak/>
        <w:t xml:space="preserve">Pour </w:t>
      </w:r>
      <w:proofErr w:type="spellStart"/>
      <w:r w:rsidRPr="00B928A6">
        <w:rPr>
          <w:rFonts w:ascii="Times New Roman" w:hAnsi="Times New Roman" w:cs="Times New Roman"/>
          <w:sz w:val="24"/>
          <w:szCs w:val="24"/>
          <w:lang w:val="en-CM"/>
        </w:rPr>
        <w:t>l'automatisation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tant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code, Terraform </w:t>
      </w:r>
      <w:proofErr w:type="spellStart"/>
      <w:r w:rsidRPr="00B928A6">
        <w:rPr>
          <w:rFonts w:ascii="Times New Roman" w:hAnsi="Times New Roman" w:cs="Times New Roman"/>
          <w:sz w:val="24"/>
          <w:szCs w:val="24"/>
          <w:lang w:val="en-CM"/>
        </w:rPr>
        <w:t>gérera</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provisionnement</w:t>
      </w:r>
      <w:proofErr w:type="spellEnd"/>
      <w:r w:rsidRPr="00B928A6">
        <w:rPr>
          <w:rFonts w:ascii="Times New Roman" w:hAnsi="Times New Roman" w:cs="Times New Roman"/>
          <w:sz w:val="24"/>
          <w:szCs w:val="24"/>
          <w:lang w:val="en-CM"/>
        </w:rPr>
        <w:t xml:space="preserve"> et la configuration de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ressources</w:t>
      </w:r>
      <w:proofErr w:type="spellEnd"/>
      <w:r w:rsidRPr="00B928A6">
        <w:rPr>
          <w:rFonts w:ascii="Times New Roman" w:hAnsi="Times New Roman" w:cs="Times New Roman"/>
          <w:sz w:val="24"/>
          <w:szCs w:val="24"/>
          <w:lang w:val="en-CM"/>
        </w:rPr>
        <w:t xml:space="preserve"> cloud. Terraform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syntaxe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déclarative</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définir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versionnée</w:t>
      </w:r>
      <w:proofErr w:type="spellEnd"/>
      <w:r w:rsidRPr="00B928A6">
        <w:rPr>
          <w:rFonts w:ascii="Times New Roman" w:hAnsi="Times New Roman" w:cs="Times New Roman"/>
          <w:sz w:val="24"/>
          <w:szCs w:val="24"/>
          <w:lang w:val="en-CM"/>
        </w:rPr>
        <w:t xml:space="preserve"> dans le </w:t>
      </w:r>
      <w:proofErr w:type="spellStart"/>
      <w:r w:rsidRPr="00B928A6">
        <w:rPr>
          <w:rFonts w:ascii="Times New Roman" w:hAnsi="Times New Roman" w:cs="Times New Roman"/>
          <w:sz w:val="24"/>
          <w:szCs w:val="24"/>
          <w:lang w:val="en-CM"/>
        </w:rPr>
        <w:t>contrôle</w:t>
      </w:r>
      <w:proofErr w:type="spellEnd"/>
      <w:r w:rsidRPr="00B928A6">
        <w:rPr>
          <w:rFonts w:ascii="Times New Roman" w:hAnsi="Times New Roman" w:cs="Times New Roman"/>
          <w:sz w:val="24"/>
          <w:szCs w:val="24"/>
          <w:lang w:val="en-CM"/>
        </w:rPr>
        <w:t xml:space="preserve"> de source. Sa </w:t>
      </w:r>
      <w:proofErr w:type="spellStart"/>
      <w:r w:rsidRPr="00B928A6">
        <w:rPr>
          <w:rFonts w:ascii="Times New Roman" w:hAnsi="Times New Roman" w:cs="Times New Roman"/>
          <w:sz w:val="24"/>
          <w:szCs w:val="24"/>
          <w:lang w:val="en-CM"/>
        </w:rPr>
        <w:t>capacité</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ressources</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fournisseurs</w:t>
      </w:r>
      <w:proofErr w:type="spellEnd"/>
      <w:r w:rsidRPr="00B928A6">
        <w:rPr>
          <w:rFonts w:ascii="Times New Roman" w:hAnsi="Times New Roman" w:cs="Times New Roman"/>
          <w:sz w:val="24"/>
          <w:szCs w:val="24"/>
          <w:lang w:val="en-CM"/>
        </w:rPr>
        <w:t xml:space="preserve"> de cloud </w:t>
      </w:r>
      <w:proofErr w:type="spellStart"/>
      <w:r w:rsidRPr="00B928A6">
        <w:rPr>
          <w:rFonts w:ascii="Times New Roman" w:hAnsi="Times New Roman" w:cs="Times New Roman"/>
          <w:sz w:val="24"/>
          <w:szCs w:val="24"/>
          <w:lang w:val="en-CM"/>
        </w:rPr>
        <w:t>supporte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stratégie</w:t>
      </w:r>
      <w:proofErr w:type="spellEnd"/>
      <w:r w:rsidRPr="00B928A6">
        <w:rPr>
          <w:rFonts w:ascii="Times New Roman" w:hAnsi="Times New Roman" w:cs="Times New Roman"/>
          <w:sz w:val="24"/>
          <w:szCs w:val="24"/>
          <w:lang w:val="en-CM"/>
        </w:rPr>
        <w:t xml:space="preserve"> multi-cloud.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planification de Terraform </w:t>
      </w:r>
      <w:proofErr w:type="spellStart"/>
      <w:r w:rsidRPr="00B928A6">
        <w:rPr>
          <w:rFonts w:ascii="Times New Roman" w:hAnsi="Times New Roman" w:cs="Times New Roman"/>
          <w:sz w:val="24"/>
          <w:szCs w:val="24"/>
          <w:lang w:val="en-CM"/>
        </w:rPr>
        <w:t>permettent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d'examiner</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changements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avant</w:t>
      </w:r>
      <w:proofErr w:type="spellEnd"/>
      <w:r w:rsidRPr="00B928A6">
        <w:rPr>
          <w:rFonts w:ascii="Times New Roman" w:hAnsi="Times New Roman" w:cs="Times New Roman"/>
          <w:sz w:val="24"/>
          <w:szCs w:val="24"/>
          <w:lang w:val="en-CM"/>
        </w:rPr>
        <w:t xml:space="preserve"> application </w:t>
      </w:r>
      <w:proofErr w:type="spellStart"/>
      <w:r w:rsidRPr="00B928A6">
        <w:rPr>
          <w:rFonts w:ascii="Times New Roman" w:hAnsi="Times New Roman" w:cs="Times New Roman"/>
          <w:sz w:val="24"/>
          <w:szCs w:val="24"/>
          <w:lang w:val="en-CM"/>
        </w:rPr>
        <w:t>réduisant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erreurs</w:t>
      </w:r>
      <w:proofErr w:type="spellEnd"/>
      <w:r w:rsidRPr="00B928A6">
        <w:rPr>
          <w:rFonts w:ascii="Times New Roman" w:hAnsi="Times New Roman" w:cs="Times New Roman"/>
          <w:sz w:val="24"/>
          <w:szCs w:val="24"/>
          <w:lang w:val="en-CM"/>
        </w:rPr>
        <w:t xml:space="preserve"> de configuration.</w:t>
      </w:r>
    </w:p>
    <w:p w14:paraId="1BA873F3"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les pipelines </w:t>
      </w:r>
      <w:proofErr w:type="spellStart"/>
      <w:r w:rsidRPr="00B928A6">
        <w:rPr>
          <w:rFonts w:ascii="Times New Roman" w:hAnsi="Times New Roman" w:cs="Times New Roman"/>
          <w:sz w:val="24"/>
          <w:szCs w:val="24"/>
          <w:lang w:val="en-CM"/>
        </w:rPr>
        <w:t>d'intégration</w:t>
      </w:r>
      <w:proofErr w:type="spellEnd"/>
      <w:r w:rsidRPr="00B928A6">
        <w:rPr>
          <w:rFonts w:ascii="Times New Roman" w:hAnsi="Times New Roman" w:cs="Times New Roman"/>
          <w:sz w:val="24"/>
          <w:szCs w:val="24"/>
          <w:lang w:val="en-CM"/>
        </w:rPr>
        <w:t xml:space="preserve"> continue et de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continu</w:t>
      </w:r>
      <w:proofErr w:type="spellEnd"/>
      <w:r w:rsidRPr="00B928A6">
        <w:rPr>
          <w:rFonts w:ascii="Times New Roman" w:hAnsi="Times New Roman" w:cs="Times New Roman"/>
          <w:sz w:val="24"/>
          <w:szCs w:val="24"/>
          <w:lang w:val="en-CM"/>
        </w:rPr>
        <w:t xml:space="preserve">, GitLab CI </w:t>
      </w:r>
      <w:proofErr w:type="spellStart"/>
      <w:r w:rsidRPr="00B928A6">
        <w:rPr>
          <w:rFonts w:ascii="Times New Roman" w:hAnsi="Times New Roman" w:cs="Times New Roman"/>
          <w:sz w:val="24"/>
          <w:szCs w:val="24"/>
          <w:lang w:val="en-CM"/>
        </w:rPr>
        <w:t>coordonnera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l'ensemble</w:t>
      </w:r>
      <w:proofErr w:type="spellEnd"/>
      <w:r w:rsidRPr="00B928A6">
        <w:rPr>
          <w:rFonts w:ascii="Times New Roman" w:hAnsi="Times New Roman" w:cs="Times New Roman"/>
          <w:sz w:val="24"/>
          <w:szCs w:val="24"/>
          <w:lang w:val="en-CM"/>
        </w:rPr>
        <w:t xml:space="preserve"> du processus de construction, test et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GitLab </w:t>
      </w:r>
      <w:proofErr w:type="spellStart"/>
      <w:r w:rsidRPr="00B928A6">
        <w:rPr>
          <w:rFonts w:ascii="Times New Roman" w:hAnsi="Times New Roman" w:cs="Times New Roman"/>
          <w:sz w:val="24"/>
          <w:szCs w:val="24"/>
          <w:lang w:val="en-CM"/>
        </w:rPr>
        <w:t>offre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intégration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serrée</w:t>
      </w:r>
      <w:proofErr w:type="spellEnd"/>
      <w:r w:rsidRPr="00B928A6">
        <w:rPr>
          <w:rFonts w:ascii="Times New Roman" w:hAnsi="Times New Roman" w:cs="Times New Roman"/>
          <w:sz w:val="24"/>
          <w:szCs w:val="24"/>
          <w:lang w:val="en-CM"/>
        </w:rPr>
        <w:t xml:space="preserve"> entre le </w:t>
      </w:r>
      <w:proofErr w:type="spellStart"/>
      <w:r w:rsidRPr="00B928A6">
        <w:rPr>
          <w:rFonts w:ascii="Times New Roman" w:hAnsi="Times New Roman" w:cs="Times New Roman"/>
          <w:sz w:val="24"/>
          <w:szCs w:val="24"/>
          <w:lang w:val="en-CM"/>
        </w:rPr>
        <w:t>contrôle</w:t>
      </w:r>
      <w:proofErr w:type="spellEnd"/>
      <w:r w:rsidRPr="00B928A6">
        <w:rPr>
          <w:rFonts w:ascii="Times New Roman" w:hAnsi="Times New Roman" w:cs="Times New Roman"/>
          <w:sz w:val="24"/>
          <w:szCs w:val="24"/>
          <w:lang w:val="en-CM"/>
        </w:rPr>
        <w:t xml:space="preserve"> de version et les pipelines CI avec des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complètes</w:t>
      </w:r>
      <w:proofErr w:type="spellEnd"/>
      <w:r w:rsidRPr="00B928A6">
        <w:rPr>
          <w:rFonts w:ascii="Times New Roman" w:hAnsi="Times New Roman" w:cs="Times New Roman"/>
          <w:sz w:val="24"/>
          <w:szCs w:val="24"/>
          <w:lang w:val="en-CM"/>
        </w:rPr>
        <w:t xml:space="preserve"> pour les tests </w:t>
      </w:r>
      <w:proofErr w:type="spellStart"/>
      <w:r w:rsidRPr="00B928A6">
        <w:rPr>
          <w:rFonts w:ascii="Times New Roman" w:hAnsi="Times New Roman" w:cs="Times New Roman"/>
          <w:sz w:val="24"/>
          <w:szCs w:val="24"/>
          <w:lang w:val="en-CM"/>
        </w:rPr>
        <w:t>automatisés</w:t>
      </w:r>
      <w:proofErr w:type="spellEnd"/>
      <w:r w:rsidRPr="00B928A6">
        <w:rPr>
          <w:rFonts w:ascii="Times New Roman" w:hAnsi="Times New Roman" w:cs="Times New Roman"/>
          <w:sz w:val="24"/>
          <w:szCs w:val="24"/>
          <w:lang w:val="en-CM"/>
        </w:rPr>
        <w:t xml:space="preserve">, la construction </w:t>
      </w:r>
      <w:proofErr w:type="spellStart"/>
      <w:r w:rsidRPr="00B928A6">
        <w:rPr>
          <w:rFonts w:ascii="Times New Roman" w:hAnsi="Times New Roman" w:cs="Times New Roman"/>
          <w:sz w:val="24"/>
          <w:szCs w:val="24"/>
          <w:lang w:val="en-CM"/>
        </w:rPr>
        <w:t>d'images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conteneur</w:t>
      </w:r>
      <w:proofErr w:type="spellEnd"/>
      <w:r w:rsidRPr="00B928A6">
        <w:rPr>
          <w:rFonts w:ascii="Times New Roman" w:hAnsi="Times New Roman" w:cs="Times New Roman"/>
          <w:sz w:val="24"/>
          <w:szCs w:val="24"/>
          <w:lang w:val="en-CM"/>
        </w:rPr>
        <w:t xml:space="preserve">, le scan de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déploiements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progressifs</w:t>
      </w:r>
      <w:proofErr w:type="spellEnd"/>
      <w:r w:rsidRPr="00B928A6">
        <w:rPr>
          <w:rFonts w:ascii="Times New Roman" w:hAnsi="Times New Roman" w:cs="Times New Roman"/>
          <w:sz w:val="24"/>
          <w:szCs w:val="24"/>
          <w:lang w:val="en-CM"/>
        </w:rPr>
        <w:t xml:space="preserve">. Ses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GitOps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permettent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déploiements</w:t>
      </w:r>
      <w:proofErr w:type="spellEnd"/>
      <w:r w:rsidRPr="00B928A6">
        <w:rPr>
          <w:rFonts w:ascii="Times New Roman" w:hAnsi="Times New Roman" w:cs="Times New Roman"/>
          <w:sz w:val="24"/>
          <w:szCs w:val="24"/>
          <w:lang w:val="en-CM"/>
        </w:rPr>
        <w:t xml:space="preserve"> Kubernetes </w:t>
      </w:r>
      <w:proofErr w:type="spellStart"/>
      <w:r w:rsidRPr="00B928A6">
        <w:rPr>
          <w:rFonts w:ascii="Times New Roman" w:hAnsi="Times New Roman" w:cs="Times New Roman"/>
          <w:sz w:val="24"/>
          <w:szCs w:val="24"/>
          <w:lang w:val="en-CM"/>
        </w:rPr>
        <w:t>directement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depuis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référentiels</w:t>
      </w:r>
      <w:proofErr w:type="spellEnd"/>
      <w:r w:rsidRPr="00B928A6">
        <w:rPr>
          <w:rFonts w:ascii="Times New Roman" w:hAnsi="Times New Roman" w:cs="Times New Roman"/>
          <w:sz w:val="24"/>
          <w:szCs w:val="24"/>
          <w:lang w:val="en-CM"/>
        </w:rPr>
        <w:t xml:space="preserve"> Git.</w:t>
      </w:r>
    </w:p>
    <w:p w14:paraId="2874E79A"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choix </w:t>
      </w:r>
      <w:proofErr w:type="spellStart"/>
      <w:r w:rsidRPr="00B928A6">
        <w:rPr>
          <w:rFonts w:ascii="Times New Roman" w:hAnsi="Times New Roman" w:cs="Times New Roman"/>
          <w:sz w:val="24"/>
          <w:szCs w:val="24"/>
          <w:lang w:val="en-CM"/>
        </w:rPr>
        <w:t>technologiques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équilibrent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considérations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utilisent</w:t>
      </w:r>
      <w:proofErr w:type="spellEnd"/>
      <w:r w:rsidRPr="00B928A6">
        <w:rPr>
          <w:rFonts w:ascii="Times New Roman" w:hAnsi="Times New Roman" w:cs="Times New Roman"/>
          <w:sz w:val="24"/>
          <w:szCs w:val="24"/>
          <w:lang w:val="en-CM"/>
        </w:rPr>
        <w:t xml:space="preserve"> des technologies matures et </w:t>
      </w:r>
      <w:proofErr w:type="spellStart"/>
      <w:r w:rsidRPr="00B928A6">
        <w:rPr>
          <w:rFonts w:ascii="Times New Roman" w:hAnsi="Times New Roman" w:cs="Times New Roman"/>
          <w:sz w:val="24"/>
          <w:szCs w:val="24"/>
          <w:lang w:val="en-CM"/>
        </w:rPr>
        <w:t>prouvées</w:t>
      </w:r>
      <w:proofErr w:type="spellEnd"/>
      <w:r w:rsidRPr="00B928A6">
        <w:rPr>
          <w:rFonts w:ascii="Times New Roman" w:hAnsi="Times New Roman" w:cs="Times New Roman"/>
          <w:sz w:val="24"/>
          <w:szCs w:val="24"/>
          <w:lang w:val="en-CM"/>
        </w:rPr>
        <w:t xml:space="preserve"> avec des </w:t>
      </w:r>
      <w:proofErr w:type="spellStart"/>
      <w:r w:rsidRPr="00B928A6">
        <w:rPr>
          <w:rFonts w:ascii="Times New Roman" w:hAnsi="Times New Roman" w:cs="Times New Roman"/>
          <w:sz w:val="24"/>
          <w:szCs w:val="24"/>
          <w:lang w:val="en-CM"/>
        </w:rPr>
        <w:t>communautés</w:t>
      </w:r>
      <w:proofErr w:type="spellEnd"/>
      <w:r w:rsidRPr="00B928A6">
        <w:rPr>
          <w:rFonts w:ascii="Times New Roman" w:hAnsi="Times New Roman" w:cs="Times New Roman"/>
          <w:sz w:val="24"/>
          <w:szCs w:val="24"/>
          <w:lang w:val="en-CM"/>
        </w:rPr>
        <w:t xml:space="preserve"> actives </w:t>
      </w:r>
      <w:proofErr w:type="spellStart"/>
      <w:r w:rsidRPr="00B928A6">
        <w:rPr>
          <w:rFonts w:ascii="Times New Roman" w:hAnsi="Times New Roman" w:cs="Times New Roman"/>
          <w:sz w:val="24"/>
          <w:szCs w:val="24"/>
          <w:lang w:val="en-CM"/>
        </w:rPr>
        <w:t>assurant</w:t>
      </w:r>
      <w:proofErr w:type="spellEnd"/>
      <w:r w:rsidRPr="00B928A6">
        <w:rPr>
          <w:rFonts w:ascii="Times New Roman" w:hAnsi="Times New Roman" w:cs="Times New Roman"/>
          <w:sz w:val="24"/>
          <w:szCs w:val="24"/>
          <w:lang w:val="en-CM"/>
        </w:rPr>
        <w:t xml:space="preserve"> un support à long </w:t>
      </w:r>
      <w:proofErr w:type="spellStart"/>
      <w:r w:rsidRPr="00B928A6">
        <w:rPr>
          <w:rFonts w:ascii="Times New Roman" w:hAnsi="Times New Roman" w:cs="Times New Roman"/>
          <w:sz w:val="24"/>
          <w:szCs w:val="24"/>
          <w:lang w:val="en-CM"/>
        </w:rPr>
        <w:t>terme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tirent</w:t>
      </w:r>
      <w:proofErr w:type="spellEnd"/>
      <w:r w:rsidRPr="00B928A6">
        <w:rPr>
          <w:rFonts w:ascii="Times New Roman" w:hAnsi="Times New Roman" w:cs="Times New Roman"/>
          <w:sz w:val="24"/>
          <w:szCs w:val="24"/>
          <w:lang w:val="en-CM"/>
        </w:rPr>
        <w:t xml:space="preserve"> parti des services </w:t>
      </w:r>
      <w:proofErr w:type="spellStart"/>
      <w:r w:rsidRPr="00B928A6">
        <w:rPr>
          <w:rFonts w:ascii="Times New Roman" w:hAnsi="Times New Roman" w:cs="Times New Roman"/>
          <w:sz w:val="24"/>
          <w:szCs w:val="24"/>
          <w:lang w:val="en-CM"/>
        </w:rPr>
        <w:t>gérés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possible pour </w:t>
      </w:r>
      <w:proofErr w:type="spellStart"/>
      <w:r w:rsidRPr="00B928A6">
        <w:rPr>
          <w:rFonts w:ascii="Times New Roman" w:hAnsi="Times New Roman" w:cs="Times New Roman"/>
          <w:sz w:val="24"/>
          <w:szCs w:val="24"/>
          <w:lang w:val="en-CM"/>
        </w:rPr>
        <w:t>réduire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fardeau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opérationnel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s'alignent</w:t>
      </w:r>
      <w:proofErr w:type="spellEnd"/>
      <w:r w:rsidRPr="00B928A6">
        <w:rPr>
          <w:rFonts w:ascii="Times New Roman" w:hAnsi="Times New Roman" w:cs="Times New Roman"/>
          <w:sz w:val="24"/>
          <w:szCs w:val="24"/>
          <w:lang w:val="en-CM"/>
        </w:rPr>
        <w:t xml:space="preserve"> avec les </w:t>
      </w:r>
      <w:proofErr w:type="spellStart"/>
      <w:r w:rsidRPr="00B928A6">
        <w:rPr>
          <w:rFonts w:ascii="Times New Roman" w:hAnsi="Times New Roman" w:cs="Times New Roman"/>
          <w:sz w:val="24"/>
          <w:szCs w:val="24"/>
          <w:lang w:val="en-CM"/>
        </w:rPr>
        <w:t>compétences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courantes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facilitant</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recrutement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d'équipe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fournissent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flexibilité</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évoluer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depuis</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initial simple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sophistiquées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mesure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grandit</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maintiennent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l'indépendance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fournisseurs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pratique pour </w:t>
      </w:r>
      <w:proofErr w:type="spellStart"/>
      <w:r w:rsidRPr="00B928A6">
        <w:rPr>
          <w:rFonts w:ascii="Times New Roman" w:hAnsi="Times New Roman" w:cs="Times New Roman"/>
          <w:sz w:val="24"/>
          <w:szCs w:val="24"/>
          <w:lang w:val="en-CM"/>
        </w:rPr>
        <w:t>éviter</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verrouillage</w:t>
      </w:r>
      <w:proofErr w:type="spellEnd"/>
      <w:r w:rsidRPr="00B928A6">
        <w:rPr>
          <w:rFonts w:ascii="Times New Roman" w:hAnsi="Times New Roman" w:cs="Times New Roman"/>
          <w:sz w:val="24"/>
          <w:szCs w:val="24"/>
          <w:lang w:val="en-CM"/>
        </w:rPr>
        <w:t>.</w:t>
      </w:r>
    </w:p>
    <w:p w14:paraId="27E5CCDF" w14:textId="77777777" w:rsidR="0048263B" w:rsidRPr="00B928A6" w:rsidRDefault="0048263B" w:rsidP="001F3FB7">
      <w:pPr>
        <w:rPr>
          <w:rFonts w:ascii="Times New Roman" w:hAnsi="Times New Roman" w:cs="Times New Roman"/>
          <w:b/>
          <w:bCs/>
          <w:sz w:val="24"/>
          <w:szCs w:val="24"/>
          <w:lang w:val="en-CM"/>
        </w:rPr>
      </w:pPr>
      <w:proofErr w:type="spellStart"/>
      <w:r w:rsidRPr="00B928A6">
        <w:rPr>
          <w:rFonts w:ascii="Times New Roman" w:hAnsi="Times New Roman" w:cs="Times New Roman"/>
          <w:b/>
          <w:bCs/>
          <w:sz w:val="24"/>
          <w:szCs w:val="24"/>
          <w:lang w:val="en-CM"/>
        </w:rPr>
        <w:t>Calendrier</w:t>
      </w:r>
      <w:proofErr w:type="spellEnd"/>
      <w:r w:rsidRPr="00B928A6">
        <w:rPr>
          <w:rFonts w:ascii="Times New Roman" w:hAnsi="Times New Roman" w:cs="Times New Roman"/>
          <w:b/>
          <w:bCs/>
          <w:sz w:val="24"/>
          <w:szCs w:val="24"/>
          <w:lang w:val="en-CM"/>
        </w:rPr>
        <w:t xml:space="preserve"> des </w:t>
      </w:r>
      <w:proofErr w:type="spellStart"/>
      <w:r w:rsidRPr="00B928A6">
        <w:rPr>
          <w:rFonts w:ascii="Times New Roman" w:hAnsi="Times New Roman" w:cs="Times New Roman"/>
          <w:b/>
          <w:bCs/>
          <w:sz w:val="24"/>
          <w:szCs w:val="24"/>
          <w:lang w:val="en-CM"/>
        </w:rPr>
        <w:t>Activités</w:t>
      </w:r>
      <w:proofErr w:type="spellEnd"/>
      <w:r w:rsidRPr="00B928A6">
        <w:rPr>
          <w:rFonts w:ascii="Times New Roman" w:hAnsi="Times New Roman" w:cs="Times New Roman"/>
          <w:b/>
          <w:bCs/>
          <w:sz w:val="24"/>
          <w:szCs w:val="24"/>
          <w:lang w:val="en-CM"/>
        </w:rPr>
        <w:t xml:space="preserve"> et </w:t>
      </w:r>
      <w:proofErr w:type="spellStart"/>
      <w:r w:rsidRPr="00B928A6">
        <w:rPr>
          <w:rFonts w:ascii="Times New Roman" w:hAnsi="Times New Roman" w:cs="Times New Roman"/>
          <w:b/>
          <w:bCs/>
          <w:sz w:val="24"/>
          <w:szCs w:val="24"/>
          <w:lang w:val="en-CM"/>
        </w:rPr>
        <w:t>Échéances</w:t>
      </w:r>
      <w:proofErr w:type="spellEnd"/>
      <w:r w:rsidRPr="00B928A6">
        <w:rPr>
          <w:rFonts w:ascii="Times New Roman" w:hAnsi="Times New Roman" w:cs="Times New Roman"/>
          <w:b/>
          <w:bCs/>
          <w:sz w:val="24"/>
          <w:szCs w:val="24"/>
          <w:lang w:val="en-CM"/>
        </w:rPr>
        <w:t xml:space="preserve"> sur Trois </w:t>
      </w:r>
      <w:proofErr w:type="spellStart"/>
      <w:r w:rsidRPr="00B928A6">
        <w:rPr>
          <w:rFonts w:ascii="Times New Roman" w:hAnsi="Times New Roman" w:cs="Times New Roman"/>
          <w:b/>
          <w:bCs/>
          <w:sz w:val="24"/>
          <w:szCs w:val="24"/>
          <w:lang w:val="en-CM"/>
        </w:rPr>
        <w:t>Mois</w:t>
      </w:r>
      <w:proofErr w:type="spellEnd"/>
    </w:p>
    <w:p w14:paraId="35F15D41"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réussi</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planification </w:t>
      </w:r>
      <w:proofErr w:type="spellStart"/>
      <w:r w:rsidRPr="00B928A6">
        <w:rPr>
          <w:rFonts w:ascii="Times New Roman" w:hAnsi="Times New Roman" w:cs="Times New Roman"/>
          <w:sz w:val="24"/>
          <w:szCs w:val="24"/>
          <w:lang w:val="en-CM"/>
        </w:rPr>
        <w:t>méticuleuse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exécution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disciplinée</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phases de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calendrier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suivant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décrit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activités</w:t>
      </w:r>
      <w:proofErr w:type="spellEnd"/>
      <w:r w:rsidRPr="00B928A6">
        <w:rPr>
          <w:rFonts w:ascii="Times New Roman" w:hAnsi="Times New Roman" w:cs="Times New Roman"/>
          <w:sz w:val="24"/>
          <w:szCs w:val="24"/>
          <w:lang w:val="en-CM"/>
        </w:rPr>
        <w:t xml:space="preserve"> majeures et les </w:t>
      </w:r>
      <w:proofErr w:type="spellStart"/>
      <w:r w:rsidRPr="00B928A6">
        <w:rPr>
          <w:rFonts w:ascii="Times New Roman" w:hAnsi="Times New Roman" w:cs="Times New Roman"/>
          <w:sz w:val="24"/>
          <w:szCs w:val="24"/>
          <w:lang w:val="en-CM"/>
        </w:rPr>
        <w:t>échéances</w:t>
      </w:r>
      <w:proofErr w:type="spellEnd"/>
      <w:r w:rsidRPr="00B928A6">
        <w:rPr>
          <w:rFonts w:ascii="Times New Roman" w:hAnsi="Times New Roman" w:cs="Times New Roman"/>
          <w:sz w:val="24"/>
          <w:szCs w:val="24"/>
          <w:lang w:val="en-CM"/>
        </w:rPr>
        <w:t xml:space="preserve"> pour les trois premiers </w:t>
      </w:r>
      <w:proofErr w:type="spellStart"/>
      <w:r w:rsidRPr="00B928A6">
        <w:rPr>
          <w:rFonts w:ascii="Times New Roman" w:hAnsi="Times New Roman" w:cs="Times New Roman"/>
          <w:sz w:val="24"/>
          <w:szCs w:val="24"/>
          <w:lang w:val="en-CM"/>
        </w:rPr>
        <w:t>mois</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établissant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fondations</w:t>
      </w:r>
      <w:proofErr w:type="spellEnd"/>
      <w:r w:rsidRPr="00B928A6">
        <w:rPr>
          <w:rFonts w:ascii="Times New Roman" w:hAnsi="Times New Roman" w:cs="Times New Roman"/>
          <w:sz w:val="24"/>
          <w:szCs w:val="24"/>
          <w:lang w:val="en-CM"/>
        </w:rPr>
        <w:t xml:space="preserve"> pour le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l'expansion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futurs</w:t>
      </w:r>
      <w:proofErr w:type="spellEnd"/>
      <w:r w:rsidRPr="00B928A6">
        <w:rPr>
          <w:rFonts w:ascii="Times New Roman" w:hAnsi="Times New Roman" w:cs="Times New Roman"/>
          <w:sz w:val="24"/>
          <w:szCs w:val="24"/>
          <w:lang w:val="en-CM"/>
        </w:rPr>
        <w:t xml:space="preserve">. Ce </w:t>
      </w:r>
      <w:proofErr w:type="spellStart"/>
      <w:r w:rsidRPr="00B928A6">
        <w:rPr>
          <w:rFonts w:ascii="Times New Roman" w:hAnsi="Times New Roman" w:cs="Times New Roman"/>
          <w:sz w:val="24"/>
          <w:szCs w:val="24"/>
          <w:lang w:val="en-CM"/>
        </w:rPr>
        <w:t>calendrier</w:t>
      </w:r>
      <w:proofErr w:type="spellEnd"/>
      <w:r w:rsidRPr="00B928A6">
        <w:rPr>
          <w:rFonts w:ascii="Times New Roman" w:hAnsi="Times New Roman" w:cs="Times New Roman"/>
          <w:sz w:val="24"/>
          <w:szCs w:val="24"/>
          <w:lang w:val="en-CM"/>
        </w:rPr>
        <w:t xml:space="preserve"> assume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équipe de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de taille </w:t>
      </w:r>
      <w:proofErr w:type="spellStart"/>
      <w:r w:rsidRPr="00B928A6">
        <w:rPr>
          <w:rFonts w:ascii="Times New Roman" w:hAnsi="Times New Roman" w:cs="Times New Roman"/>
          <w:sz w:val="24"/>
          <w:szCs w:val="24"/>
          <w:lang w:val="en-CM"/>
        </w:rPr>
        <w:t>moyenne</w:t>
      </w:r>
      <w:proofErr w:type="spellEnd"/>
      <w:r w:rsidRPr="00B928A6">
        <w:rPr>
          <w:rFonts w:ascii="Times New Roman" w:hAnsi="Times New Roman" w:cs="Times New Roman"/>
          <w:sz w:val="24"/>
          <w:szCs w:val="24"/>
          <w:lang w:val="en-CM"/>
        </w:rPr>
        <w:t xml:space="preserve"> avec des </w:t>
      </w:r>
      <w:proofErr w:type="spellStart"/>
      <w:r w:rsidRPr="00B928A6">
        <w:rPr>
          <w:rFonts w:ascii="Times New Roman" w:hAnsi="Times New Roman" w:cs="Times New Roman"/>
          <w:sz w:val="24"/>
          <w:szCs w:val="24"/>
          <w:lang w:val="en-CM"/>
        </w:rPr>
        <w:t>ressources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dédiées</w:t>
      </w:r>
      <w:proofErr w:type="spellEnd"/>
      <w:r w:rsidRPr="00B928A6">
        <w:rPr>
          <w:rFonts w:ascii="Times New Roman" w:hAnsi="Times New Roman" w:cs="Times New Roman"/>
          <w:sz w:val="24"/>
          <w:szCs w:val="24"/>
          <w:lang w:val="en-CM"/>
        </w:rPr>
        <w:t xml:space="preserve"> à travers les disciplines techniques </w:t>
      </w:r>
      <w:proofErr w:type="spellStart"/>
      <w:r w:rsidRPr="00B928A6">
        <w:rPr>
          <w:rFonts w:ascii="Times New Roman" w:hAnsi="Times New Roman" w:cs="Times New Roman"/>
          <w:sz w:val="24"/>
          <w:szCs w:val="24"/>
          <w:lang w:val="en-CM"/>
        </w:rPr>
        <w:t>nécessaires</w:t>
      </w:r>
      <w:proofErr w:type="spellEnd"/>
      <w:r w:rsidRPr="00B928A6">
        <w:rPr>
          <w:rFonts w:ascii="Times New Roman" w:hAnsi="Times New Roman" w:cs="Times New Roman"/>
          <w:sz w:val="24"/>
          <w:szCs w:val="24"/>
          <w:lang w:val="en-CM"/>
        </w:rPr>
        <w:t>.</w:t>
      </w:r>
    </w:p>
    <w:p w14:paraId="727D7CBD"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 premier </w:t>
      </w:r>
      <w:proofErr w:type="spellStart"/>
      <w:r w:rsidRPr="00B928A6">
        <w:rPr>
          <w:rFonts w:ascii="Times New Roman" w:hAnsi="Times New Roman" w:cs="Times New Roman"/>
          <w:sz w:val="24"/>
          <w:szCs w:val="24"/>
          <w:lang w:val="en-CM"/>
        </w:rPr>
        <w:t>mois</w:t>
      </w:r>
      <w:proofErr w:type="spellEnd"/>
      <w:r w:rsidRPr="00B928A6">
        <w:rPr>
          <w:rFonts w:ascii="Times New Roman" w:hAnsi="Times New Roman" w:cs="Times New Roman"/>
          <w:sz w:val="24"/>
          <w:szCs w:val="24"/>
          <w:lang w:val="en-CM"/>
        </w:rPr>
        <w:t xml:space="preserve"> se concentre sur </w:t>
      </w:r>
      <w:proofErr w:type="spellStart"/>
      <w:r w:rsidRPr="00B928A6">
        <w:rPr>
          <w:rFonts w:ascii="Times New Roman" w:hAnsi="Times New Roman" w:cs="Times New Roman"/>
          <w:sz w:val="24"/>
          <w:szCs w:val="24"/>
          <w:lang w:val="en-CM"/>
        </w:rPr>
        <w:t>l'établissement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fondations</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et la construction de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core </w:t>
      </w:r>
      <w:proofErr w:type="spellStart"/>
      <w:r w:rsidRPr="00B928A6">
        <w:rPr>
          <w:rFonts w:ascii="Times New Roman" w:hAnsi="Times New Roman" w:cs="Times New Roman"/>
          <w:sz w:val="24"/>
          <w:szCs w:val="24"/>
          <w:lang w:val="en-CM"/>
        </w:rPr>
        <w:t>nécessaire</w:t>
      </w:r>
      <w:proofErr w:type="spellEnd"/>
      <w:r w:rsidRPr="00B928A6">
        <w:rPr>
          <w:rFonts w:ascii="Times New Roman" w:hAnsi="Times New Roman" w:cs="Times New Roman"/>
          <w:sz w:val="24"/>
          <w:szCs w:val="24"/>
          <w:lang w:val="en-CM"/>
        </w:rPr>
        <w:t xml:space="preserve"> pour supporter tout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futur</w:t>
      </w:r>
      <w:proofErr w:type="spellEnd"/>
      <w:r w:rsidRPr="00B928A6">
        <w:rPr>
          <w:rFonts w:ascii="Times New Roman" w:hAnsi="Times New Roman" w:cs="Times New Roman"/>
          <w:sz w:val="24"/>
          <w:szCs w:val="24"/>
          <w:lang w:val="en-CM"/>
        </w:rPr>
        <w:t xml:space="preserve">. La première </w:t>
      </w:r>
      <w:proofErr w:type="spellStart"/>
      <w:r w:rsidRPr="00B928A6">
        <w:rPr>
          <w:rFonts w:ascii="Times New Roman" w:hAnsi="Times New Roman" w:cs="Times New Roman"/>
          <w:sz w:val="24"/>
          <w:szCs w:val="24"/>
          <w:lang w:val="en-CM"/>
        </w:rPr>
        <w:t>semaine</w:t>
      </w:r>
      <w:proofErr w:type="spellEnd"/>
      <w:r w:rsidRPr="00B928A6">
        <w:rPr>
          <w:rFonts w:ascii="Times New Roman" w:hAnsi="Times New Roman" w:cs="Times New Roman"/>
          <w:sz w:val="24"/>
          <w:szCs w:val="24"/>
          <w:lang w:val="en-CM"/>
        </w:rPr>
        <w:t xml:space="preserve"> commence avec la finalisation de la conception </w:t>
      </w:r>
      <w:proofErr w:type="spellStart"/>
      <w:r w:rsidRPr="00B928A6">
        <w:rPr>
          <w:rFonts w:ascii="Times New Roman" w:hAnsi="Times New Roman" w:cs="Times New Roman"/>
          <w:sz w:val="24"/>
          <w:szCs w:val="24"/>
          <w:lang w:val="en-CM"/>
        </w:rPr>
        <w:t>détaillée</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et des </w:t>
      </w:r>
      <w:proofErr w:type="spellStart"/>
      <w:r w:rsidRPr="00B928A6">
        <w:rPr>
          <w:rFonts w:ascii="Times New Roman" w:hAnsi="Times New Roman" w:cs="Times New Roman"/>
          <w:sz w:val="24"/>
          <w:szCs w:val="24"/>
          <w:lang w:val="en-CM"/>
        </w:rPr>
        <w:t>spécifications</w:t>
      </w:r>
      <w:proofErr w:type="spellEnd"/>
      <w:r w:rsidRPr="00B928A6">
        <w:rPr>
          <w:rFonts w:ascii="Times New Roman" w:hAnsi="Times New Roman" w:cs="Times New Roman"/>
          <w:sz w:val="24"/>
          <w:szCs w:val="24"/>
          <w:lang w:val="en-CM"/>
        </w:rPr>
        <w:t xml:space="preserve"> techniques.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d'architecture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crée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diagrammes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détaillés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montrant</w:t>
      </w:r>
      <w:proofErr w:type="spellEnd"/>
      <w:r w:rsidRPr="00B928A6">
        <w:rPr>
          <w:rFonts w:ascii="Times New Roman" w:hAnsi="Times New Roman" w:cs="Times New Roman"/>
          <w:sz w:val="24"/>
          <w:szCs w:val="24"/>
          <w:lang w:val="en-CM"/>
        </w:rPr>
        <w:t xml:space="preserve"> comment </w:t>
      </w:r>
      <w:proofErr w:type="spellStart"/>
      <w:r w:rsidRPr="00B928A6">
        <w:rPr>
          <w:rFonts w:ascii="Times New Roman" w:hAnsi="Times New Roman" w:cs="Times New Roman"/>
          <w:sz w:val="24"/>
          <w:szCs w:val="24"/>
          <w:lang w:val="en-CM"/>
        </w:rPr>
        <w:t>tous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composants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interagissent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définit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schémas</w:t>
      </w:r>
      <w:proofErr w:type="spellEnd"/>
      <w:r w:rsidRPr="00B928A6">
        <w:rPr>
          <w:rFonts w:ascii="Times New Roman" w:hAnsi="Times New Roman" w:cs="Times New Roman"/>
          <w:sz w:val="24"/>
          <w:szCs w:val="24"/>
          <w:lang w:val="en-CM"/>
        </w:rPr>
        <w:t xml:space="preserve"> de base de données pour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service, </w:t>
      </w:r>
      <w:proofErr w:type="spellStart"/>
      <w:r w:rsidRPr="00B928A6">
        <w:rPr>
          <w:rFonts w:ascii="Times New Roman" w:hAnsi="Times New Roman" w:cs="Times New Roman"/>
          <w:sz w:val="24"/>
          <w:szCs w:val="24"/>
          <w:lang w:val="en-CM"/>
        </w:rPr>
        <w:t>spécifie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contrats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d'API</w:t>
      </w:r>
      <w:proofErr w:type="spellEnd"/>
      <w:r w:rsidRPr="00B928A6">
        <w:rPr>
          <w:rFonts w:ascii="Times New Roman" w:hAnsi="Times New Roman" w:cs="Times New Roman"/>
          <w:sz w:val="24"/>
          <w:szCs w:val="24"/>
          <w:lang w:val="en-CM"/>
        </w:rPr>
        <w:t xml:space="preserve"> entre services, et </w:t>
      </w:r>
      <w:proofErr w:type="spellStart"/>
      <w:r w:rsidRPr="00B928A6">
        <w:rPr>
          <w:rFonts w:ascii="Times New Roman" w:hAnsi="Times New Roman" w:cs="Times New Roman"/>
          <w:sz w:val="24"/>
          <w:szCs w:val="24"/>
          <w:lang w:val="en-CM"/>
        </w:rPr>
        <w:t>documente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d'architecture</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décisions</w:t>
      </w:r>
      <w:proofErr w:type="spellEnd"/>
      <w:r w:rsidRPr="00B928A6">
        <w:rPr>
          <w:rFonts w:ascii="Times New Roman" w:hAnsi="Times New Roman" w:cs="Times New Roman"/>
          <w:sz w:val="24"/>
          <w:szCs w:val="24"/>
          <w:lang w:val="en-CM"/>
        </w:rPr>
        <w:t xml:space="preserve"> de conception. Cette documentation </w:t>
      </w:r>
      <w:proofErr w:type="spellStart"/>
      <w:r w:rsidRPr="00B928A6">
        <w:rPr>
          <w:rFonts w:ascii="Times New Roman" w:hAnsi="Times New Roman" w:cs="Times New Roman"/>
          <w:sz w:val="24"/>
          <w:szCs w:val="24"/>
          <w:lang w:val="en-CM"/>
        </w:rPr>
        <w:t>sert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référence</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tous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développeurs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travaillant</w:t>
      </w:r>
      <w:proofErr w:type="spellEnd"/>
      <w:r w:rsidRPr="00B928A6">
        <w:rPr>
          <w:rFonts w:ascii="Times New Roman" w:hAnsi="Times New Roman" w:cs="Times New Roman"/>
          <w:sz w:val="24"/>
          <w:szCs w:val="24"/>
          <w:lang w:val="en-CM"/>
        </w:rPr>
        <w:t xml:space="preserve"> sur </w:t>
      </w:r>
      <w:proofErr w:type="spellStart"/>
      <w:r w:rsidRPr="00B928A6">
        <w:rPr>
          <w:rFonts w:ascii="Times New Roman" w:hAnsi="Times New Roman" w:cs="Times New Roman"/>
          <w:sz w:val="24"/>
          <w:szCs w:val="24"/>
          <w:lang w:val="en-CM"/>
        </w:rPr>
        <w:t>différentes</w:t>
      </w:r>
      <w:proofErr w:type="spellEnd"/>
      <w:r w:rsidRPr="00B928A6">
        <w:rPr>
          <w:rFonts w:ascii="Times New Roman" w:hAnsi="Times New Roman" w:cs="Times New Roman"/>
          <w:sz w:val="24"/>
          <w:szCs w:val="24"/>
          <w:lang w:val="en-CM"/>
        </w:rPr>
        <w:t xml:space="preserve"> parties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Simultanément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opérations</w:t>
      </w:r>
      <w:proofErr w:type="spellEnd"/>
      <w:r w:rsidRPr="00B928A6">
        <w:rPr>
          <w:rFonts w:ascii="Times New Roman" w:hAnsi="Times New Roman" w:cs="Times New Roman"/>
          <w:sz w:val="24"/>
          <w:szCs w:val="24"/>
          <w:lang w:val="en-CM"/>
        </w:rPr>
        <w:t xml:space="preserve"> configure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cloud </w:t>
      </w:r>
      <w:proofErr w:type="spellStart"/>
      <w:r w:rsidRPr="00B928A6">
        <w:rPr>
          <w:rFonts w:ascii="Times New Roman" w:hAnsi="Times New Roman" w:cs="Times New Roman"/>
          <w:sz w:val="24"/>
          <w:szCs w:val="24"/>
          <w:lang w:val="en-CM"/>
        </w:rPr>
        <w:t>initiale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comptes</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projets</w:t>
      </w:r>
      <w:proofErr w:type="spellEnd"/>
      <w:r w:rsidRPr="00B928A6">
        <w:rPr>
          <w:rFonts w:ascii="Times New Roman" w:hAnsi="Times New Roman" w:cs="Times New Roman"/>
          <w:sz w:val="24"/>
          <w:szCs w:val="24"/>
          <w:lang w:val="en-CM"/>
        </w:rPr>
        <w:t xml:space="preserve"> GCP, les réseaux et les pare-feu, les clusters Kubernetes, les bases de données </w:t>
      </w:r>
      <w:proofErr w:type="spellStart"/>
      <w:r w:rsidRPr="00B928A6">
        <w:rPr>
          <w:rFonts w:ascii="Times New Roman" w:hAnsi="Times New Roman" w:cs="Times New Roman"/>
          <w:sz w:val="24"/>
          <w:szCs w:val="24"/>
          <w:lang w:val="en-CM"/>
        </w:rPr>
        <w:t>gérées</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surveillance.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établit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référentiels</w:t>
      </w:r>
      <w:proofErr w:type="spellEnd"/>
      <w:r w:rsidRPr="00B928A6">
        <w:rPr>
          <w:rFonts w:ascii="Times New Roman" w:hAnsi="Times New Roman" w:cs="Times New Roman"/>
          <w:sz w:val="24"/>
          <w:szCs w:val="24"/>
          <w:lang w:val="en-CM"/>
        </w:rPr>
        <w:t xml:space="preserve"> de code, les pipelines </w:t>
      </w:r>
      <w:proofErr w:type="spellStart"/>
      <w:r w:rsidRPr="00B928A6">
        <w:rPr>
          <w:rFonts w:ascii="Times New Roman" w:hAnsi="Times New Roman" w:cs="Times New Roman"/>
          <w:sz w:val="24"/>
          <w:szCs w:val="24"/>
          <w:lang w:val="en-CM"/>
        </w:rPr>
        <w:t>d'intégration</w:t>
      </w:r>
      <w:proofErr w:type="spellEnd"/>
      <w:r w:rsidRPr="00B928A6">
        <w:rPr>
          <w:rFonts w:ascii="Times New Roman" w:hAnsi="Times New Roman" w:cs="Times New Roman"/>
          <w:sz w:val="24"/>
          <w:szCs w:val="24"/>
          <w:lang w:val="en-CM"/>
        </w:rPr>
        <w:t xml:space="preserve"> continue, les </w:t>
      </w:r>
      <w:proofErr w:type="spellStart"/>
      <w:r w:rsidRPr="00B928A6">
        <w:rPr>
          <w:rFonts w:ascii="Times New Roman" w:hAnsi="Times New Roman" w:cs="Times New Roman"/>
          <w:sz w:val="24"/>
          <w:szCs w:val="24"/>
          <w:lang w:val="en-CM"/>
        </w:rPr>
        <w:t>environnements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standardisés</w:t>
      </w:r>
      <w:proofErr w:type="spellEnd"/>
      <w:r w:rsidRPr="00B928A6">
        <w:rPr>
          <w:rFonts w:ascii="Times New Roman" w:hAnsi="Times New Roman" w:cs="Times New Roman"/>
          <w:sz w:val="24"/>
          <w:szCs w:val="24"/>
          <w:lang w:val="en-CM"/>
        </w:rPr>
        <w:t xml:space="preserve"> et les conventions de </w:t>
      </w:r>
      <w:proofErr w:type="spellStart"/>
      <w:r w:rsidRPr="00B928A6">
        <w:rPr>
          <w:rFonts w:ascii="Times New Roman" w:hAnsi="Times New Roman" w:cs="Times New Roman"/>
          <w:sz w:val="24"/>
          <w:szCs w:val="24"/>
          <w:lang w:val="en-CM"/>
        </w:rPr>
        <w:t>codage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développeurs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suivront</w:t>
      </w:r>
      <w:proofErr w:type="spellEnd"/>
      <w:r w:rsidRPr="00B928A6">
        <w:rPr>
          <w:rFonts w:ascii="Times New Roman" w:hAnsi="Times New Roman" w:cs="Times New Roman"/>
          <w:sz w:val="24"/>
          <w:szCs w:val="24"/>
          <w:lang w:val="en-CM"/>
        </w:rPr>
        <w:t>.</w:t>
      </w:r>
    </w:p>
    <w:p w14:paraId="53275EF0"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lastRenderedPageBreak/>
        <w:t xml:space="preserve">La deuxième </w:t>
      </w:r>
      <w:proofErr w:type="spellStart"/>
      <w:r w:rsidRPr="00B928A6">
        <w:rPr>
          <w:rFonts w:ascii="Times New Roman" w:hAnsi="Times New Roman" w:cs="Times New Roman"/>
          <w:sz w:val="24"/>
          <w:szCs w:val="24"/>
          <w:lang w:val="en-CM"/>
        </w:rPr>
        <w:t>semaine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voit</w:t>
      </w:r>
      <w:proofErr w:type="spellEnd"/>
      <w:r w:rsidRPr="00B928A6">
        <w:rPr>
          <w:rFonts w:ascii="Times New Roman" w:hAnsi="Times New Roman" w:cs="Times New Roman"/>
          <w:sz w:val="24"/>
          <w:szCs w:val="24"/>
          <w:lang w:val="en-CM"/>
        </w:rPr>
        <w:t xml:space="preserve"> le début du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réel</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composants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fondamentaux</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backend </w:t>
      </w:r>
      <w:proofErr w:type="spellStart"/>
      <w:r w:rsidRPr="00B928A6">
        <w:rPr>
          <w:rFonts w:ascii="Times New Roman" w:hAnsi="Times New Roman" w:cs="Times New Roman"/>
          <w:sz w:val="24"/>
          <w:szCs w:val="24"/>
          <w:lang w:val="en-CM"/>
        </w:rPr>
        <w:t>construit</w:t>
      </w:r>
      <w:proofErr w:type="spellEnd"/>
      <w:r w:rsidRPr="00B928A6">
        <w:rPr>
          <w:rFonts w:ascii="Times New Roman" w:hAnsi="Times New Roman" w:cs="Times New Roman"/>
          <w:sz w:val="24"/>
          <w:szCs w:val="24"/>
          <w:lang w:val="en-CM"/>
        </w:rPr>
        <w:t xml:space="preserve"> le service </w:t>
      </w:r>
      <w:proofErr w:type="spellStart"/>
      <w:r w:rsidRPr="00B928A6">
        <w:rPr>
          <w:rFonts w:ascii="Times New Roman" w:hAnsi="Times New Roman" w:cs="Times New Roman"/>
          <w:sz w:val="24"/>
          <w:szCs w:val="24"/>
          <w:lang w:val="en-CM"/>
        </w:rPr>
        <w:t>d'authentification</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gérera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besoins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d'identité</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d'autorisation</w:t>
      </w:r>
      <w:proofErr w:type="spellEnd"/>
      <w:r w:rsidRPr="00B928A6">
        <w:rPr>
          <w:rFonts w:ascii="Times New Roman" w:hAnsi="Times New Roman" w:cs="Times New Roman"/>
          <w:sz w:val="24"/>
          <w:szCs w:val="24"/>
          <w:lang w:val="en-CM"/>
        </w:rPr>
        <w:t xml:space="preserve"> pour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Ce service </w:t>
      </w:r>
      <w:proofErr w:type="spellStart"/>
      <w:r w:rsidRPr="00B928A6">
        <w:rPr>
          <w:rFonts w:ascii="Times New Roman" w:hAnsi="Times New Roman" w:cs="Times New Roman"/>
          <w:sz w:val="24"/>
          <w:szCs w:val="24"/>
          <w:lang w:val="en-CM"/>
        </w:rPr>
        <w:t>implémente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l'enregistrement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la connexion avec </w:t>
      </w:r>
      <w:proofErr w:type="spellStart"/>
      <w:r w:rsidRPr="00B928A6">
        <w:rPr>
          <w:rFonts w:ascii="Times New Roman" w:hAnsi="Times New Roman" w:cs="Times New Roman"/>
          <w:sz w:val="24"/>
          <w:szCs w:val="24"/>
          <w:lang w:val="en-CM"/>
        </w:rPr>
        <w:t>authentification</w:t>
      </w:r>
      <w:proofErr w:type="spellEnd"/>
      <w:r w:rsidRPr="00B928A6">
        <w:rPr>
          <w:rFonts w:ascii="Times New Roman" w:hAnsi="Times New Roman" w:cs="Times New Roman"/>
          <w:sz w:val="24"/>
          <w:szCs w:val="24"/>
          <w:lang w:val="en-CM"/>
        </w:rPr>
        <w:t xml:space="preserve"> multi-</w:t>
      </w:r>
      <w:proofErr w:type="spellStart"/>
      <w:r w:rsidRPr="00B928A6">
        <w:rPr>
          <w:rFonts w:ascii="Times New Roman" w:hAnsi="Times New Roman" w:cs="Times New Roman"/>
          <w:sz w:val="24"/>
          <w:szCs w:val="24"/>
          <w:lang w:val="en-CM"/>
        </w:rPr>
        <w:t>facteurs</w:t>
      </w:r>
      <w:proofErr w:type="spellEnd"/>
      <w:r w:rsidRPr="00B928A6">
        <w:rPr>
          <w:rFonts w:ascii="Times New Roman" w:hAnsi="Times New Roman" w:cs="Times New Roman"/>
          <w:sz w:val="24"/>
          <w:szCs w:val="24"/>
          <w:lang w:val="en-CM"/>
        </w:rPr>
        <w:t xml:space="preserve">, la gestion des jetons, la </w:t>
      </w:r>
      <w:proofErr w:type="spellStart"/>
      <w:r w:rsidRPr="00B928A6">
        <w:rPr>
          <w:rFonts w:ascii="Times New Roman" w:hAnsi="Times New Roman" w:cs="Times New Roman"/>
          <w:sz w:val="24"/>
          <w:szCs w:val="24"/>
          <w:lang w:val="en-CM"/>
        </w:rPr>
        <w:t>vérification</w:t>
      </w:r>
      <w:proofErr w:type="spellEnd"/>
      <w:r w:rsidRPr="00B928A6">
        <w:rPr>
          <w:rFonts w:ascii="Times New Roman" w:hAnsi="Times New Roman" w:cs="Times New Roman"/>
          <w:sz w:val="24"/>
          <w:szCs w:val="24"/>
          <w:lang w:val="en-CM"/>
        </w:rPr>
        <w:t xml:space="preserve"> des permissions et les </w:t>
      </w:r>
      <w:proofErr w:type="spellStart"/>
      <w:r w:rsidRPr="00B928A6">
        <w:rPr>
          <w:rFonts w:ascii="Times New Roman" w:hAnsi="Times New Roman" w:cs="Times New Roman"/>
          <w:sz w:val="24"/>
          <w:szCs w:val="24"/>
          <w:lang w:val="en-CM"/>
        </w:rPr>
        <w:t>journaux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d'audit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Parallèlement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autre</w:t>
      </w:r>
      <w:proofErr w:type="spellEnd"/>
      <w:r w:rsidRPr="00B928A6">
        <w:rPr>
          <w:rFonts w:ascii="Times New Roman" w:hAnsi="Times New Roman" w:cs="Times New Roman"/>
          <w:sz w:val="24"/>
          <w:szCs w:val="24"/>
          <w:lang w:val="en-CM"/>
        </w:rPr>
        <w:t xml:space="preserve"> équipe </w:t>
      </w:r>
      <w:proofErr w:type="spellStart"/>
      <w:r w:rsidRPr="00B928A6">
        <w:rPr>
          <w:rFonts w:ascii="Times New Roman" w:hAnsi="Times New Roman" w:cs="Times New Roman"/>
          <w:sz w:val="24"/>
          <w:szCs w:val="24"/>
          <w:lang w:val="en-CM"/>
        </w:rPr>
        <w:t>travaille</w:t>
      </w:r>
      <w:proofErr w:type="spellEnd"/>
      <w:r w:rsidRPr="00B928A6">
        <w:rPr>
          <w:rFonts w:ascii="Times New Roman" w:hAnsi="Times New Roman" w:cs="Times New Roman"/>
          <w:sz w:val="24"/>
          <w:szCs w:val="24"/>
          <w:lang w:val="en-CM"/>
        </w:rPr>
        <w:t xml:space="preserve"> sur le service de gestion des </w:t>
      </w:r>
      <w:proofErr w:type="spellStart"/>
      <w:r w:rsidRPr="00B928A6">
        <w:rPr>
          <w:rFonts w:ascii="Times New Roman" w:hAnsi="Times New Roman" w:cs="Times New Roman"/>
          <w:sz w:val="24"/>
          <w:szCs w:val="24"/>
          <w:lang w:val="en-CM"/>
        </w:rPr>
        <w:t>locataires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permettra</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organisations </w:t>
      </w:r>
      <w:proofErr w:type="spellStart"/>
      <w:r w:rsidRPr="00B928A6">
        <w:rPr>
          <w:rFonts w:ascii="Times New Roman" w:hAnsi="Times New Roman" w:cs="Times New Roman"/>
          <w:sz w:val="24"/>
          <w:szCs w:val="24"/>
          <w:lang w:val="en-CM"/>
        </w:rPr>
        <w:t>d'utiliser</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de manière </w:t>
      </w:r>
      <w:proofErr w:type="spellStart"/>
      <w:r w:rsidRPr="00B928A6">
        <w:rPr>
          <w:rFonts w:ascii="Times New Roman" w:hAnsi="Times New Roman" w:cs="Times New Roman"/>
          <w:sz w:val="24"/>
          <w:szCs w:val="24"/>
          <w:lang w:val="en-CM"/>
        </w:rPr>
        <w:t>isolée</w:t>
      </w:r>
      <w:proofErr w:type="spellEnd"/>
      <w:r w:rsidRPr="00B928A6">
        <w:rPr>
          <w:rFonts w:ascii="Times New Roman" w:hAnsi="Times New Roman" w:cs="Times New Roman"/>
          <w:sz w:val="24"/>
          <w:szCs w:val="24"/>
          <w:lang w:val="en-CM"/>
        </w:rPr>
        <w:t xml:space="preserve">. Ce service </w:t>
      </w:r>
      <w:proofErr w:type="spellStart"/>
      <w:r w:rsidRPr="00B928A6">
        <w:rPr>
          <w:rFonts w:ascii="Times New Roman" w:hAnsi="Times New Roman" w:cs="Times New Roman"/>
          <w:sz w:val="24"/>
          <w:szCs w:val="24"/>
          <w:lang w:val="en-CM"/>
        </w:rPr>
        <w:t>gère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création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d'espaces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organisationnels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l'isolation</w:t>
      </w:r>
      <w:proofErr w:type="spellEnd"/>
      <w:r w:rsidRPr="00B928A6">
        <w:rPr>
          <w:rFonts w:ascii="Times New Roman" w:hAnsi="Times New Roman" w:cs="Times New Roman"/>
          <w:sz w:val="24"/>
          <w:szCs w:val="24"/>
          <w:lang w:val="en-CM"/>
        </w:rPr>
        <w:t xml:space="preserve"> des données, la configuration par </w:t>
      </w:r>
      <w:proofErr w:type="spellStart"/>
      <w:r w:rsidRPr="00B928A6">
        <w:rPr>
          <w:rFonts w:ascii="Times New Roman" w:hAnsi="Times New Roman" w:cs="Times New Roman"/>
          <w:sz w:val="24"/>
          <w:szCs w:val="24"/>
          <w:lang w:val="en-CM"/>
        </w:rPr>
        <w:t>locataire</w:t>
      </w:r>
      <w:proofErr w:type="spellEnd"/>
      <w:r w:rsidRPr="00B928A6">
        <w:rPr>
          <w:rFonts w:ascii="Times New Roman" w:hAnsi="Times New Roman" w:cs="Times New Roman"/>
          <w:sz w:val="24"/>
          <w:szCs w:val="24"/>
          <w:lang w:val="en-CM"/>
        </w:rPr>
        <w:t xml:space="preserve"> et les quotas </w:t>
      </w:r>
      <w:proofErr w:type="spellStart"/>
      <w:r w:rsidRPr="00B928A6">
        <w:rPr>
          <w:rFonts w:ascii="Times New Roman" w:hAnsi="Times New Roman" w:cs="Times New Roman"/>
          <w:sz w:val="24"/>
          <w:szCs w:val="24"/>
          <w:lang w:val="en-CM"/>
        </w:rPr>
        <w:t>d'utilisation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d'infrastructure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déploie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journalisation</w:t>
      </w:r>
      <w:proofErr w:type="spellEnd"/>
      <w:r w:rsidRPr="00B928A6">
        <w:rPr>
          <w:rFonts w:ascii="Times New Roman" w:hAnsi="Times New Roman" w:cs="Times New Roman"/>
          <w:sz w:val="24"/>
          <w:szCs w:val="24"/>
          <w:lang w:val="en-CM"/>
        </w:rPr>
        <w:t xml:space="preserve"> et de surveillance </w:t>
      </w:r>
      <w:proofErr w:type="spellStart"/>
      <w:r w:rsidRPr="00B928A6">
        <w:rPr>
          <w:rFonts w:ascii="Times New Roman" w:hAnsi="Times New Roman" w:cs="Times New Roman"/>
          <w:sz w:val="24"/>
          <w:szCs w:val="24"/>
          <w:lang w:val="en-CM"/>
        </w:rPr>
        <w:t>centralisés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Elasticsearch pour les </w:t>
      </w:r>
      <w:proofErr w:type="spellStart"/>
      <w:r w:rsidRPr="00B928A6">
        <w:rPr>
          <w:rFonts w:ascii="Times New Roman" w:hAnsi="Times New Roman" w:cs="Times New Roman"/>
          <w:sz w:val="24"/>
          <w:szCs w:val="24"/>
          <w:lang w:val="en-CM"/>
        </w:rPr>
        <w:t>journaux</w:t>
      </w:r>
      <w:proofErr w:type="spellEnd"/>
      <w:r w:rsidRPr="00B928A6">
        <w:rPr>
          <w:rFonts w:ascii="Times New Roman" w:hAnsi="Times New Roman" w:cs="Times New Roman"/>
          <w:sz w:val="24"/>
          <w:szCs w:val="24"/>
          <w:lang w:val="en-CM"/>
        </w:rPr>
        <w:t xml:space="preserve">, Prometheus pour les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et Grafana pour les tableaux de bord.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d'observabilité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essentiels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dès</w:t>
      </w:r>
      <w:proofErr w:type="spellEnd"/>
      <w:r w:rsidRPr="00B928A6">
        <w:rPr>
          <w:rFonts w:ascii="Times New Roman" w:hAnsi="Times New Roman" w:cs="Times New Roman"/>
          <w:sz w:val="24"/>
          <w:szCs w:val="24"/>
          <w:lang w:val="en-CM"/>
        </w:rPr>
        <w:t xml:space="preserve"> le début car </w:t>
      </w:r>
      <w:proofErr w:type="spellStart"/>
      <w:r w:rsidRPr="00B928A6">
        <w:rPr>
          <w:rFonts w:ascii="Times New Roman" w:hAnsi="Times New Roman" w:cs="Times New Roman"/>
          <w:sz w:val="24"/>
          <w:szCs w:val="24"/>
          <w:lang w:val="en-CM"/>
        </w:rPr>
        <w: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permettent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développeurs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comprendre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comportement</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pendant le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d'essayer</w:t>
      </w:r>
      <w:proofErr w:type="spellEnd"/>
      <w:r w:rsidRPr="00B928A6">
        <w:rPr>
          <w:rFonts w:ascii="Times New Roman" w:hAnsi="Times New Roman" w:cs="Times New Roman"/>
          <w:sz w:val="24"/>
          <w:szCs w:val="24"/>
          <w:lang w:val="en-CM"/>
        </w:rPr>
        <w:t xml:space="preserve"> de les </w:t>
      </w:r>
      <w:proofErr w:type="spellStart"/>
      <w:r w:rsidRPr="00B928A6">
        <w:rPr>
          <w:rFonts w:ascii="Times New Roman" w:hAnsi="Times New Roman" w:cs="Times New Roman"/>
          <w:sz w:val="24"/>
          <w:szCs w:val="24"/>
          <w:lang w:val="en-CM"/>
        </w:rPr>
        <w:t>ajouter</w:t>
      </w:r>
      <w:proofErr w:type="spellEnd"/>
      <w:r w:rsidRPr="00B928A6">
        <w:rPr>
          <w:rFonts w:ascii="Times New Roman" w:hAnsi="Times New Roman" w:cs="Times New Roman"/>
          <w:sz w:val="24"/>
          <w:szCs w:val="24"/>
          <w:lang w:val="en-CM"/>
        </w:rPr>
        <w:t xml:space="preserve"> plus tard.</w:t>
      </w:r>
    </w:p>
    <w:p w14:paraId="2871F5D4"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troisième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semaine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approfondit</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avec la construction de services </w:t>
      </w:r>
      <w:proofErr w:type="spellStart"/>
      <w:r w:rsidRPr="00B928A6">
        <w:rPr>
          <w:rFonts w:ascii="Times New Roman" w:hAnsi="Times New Roman" w:cs="Times New Roman"/>
          <w:sz w:val="24"/>
          <w:szCs w:val="24"/>
          <w:lang w:val="en-CM"/>
        </w:rPr>
        <w:t>supplémentaires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forment</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cœur</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de notification. Le service de gestion des abonnements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configurer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préférences</w:t>
      </w:r>
      <w:proofErr w:type="spellEnd"/>
      <w:r w:rsidRPr="00B928A6">
        <w:rPr>
          <w:rFonts w:ascii="Times New Roman" w:hAnsi="Times New Roman" w:cs="Times New Roman"/>
          <w:sz w:val="24"/>
          <w:szCs w:val="24"/>
          <w:lang w:val="en-CM"/>
        </w:rPr>
        <w:t xml:space="preserve"> de notification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catégories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auxquelles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s'abonnent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canaux</w:t>
      </w:r>
      <w:proofErr w:type="spellEnd"/>
      <w:r w:rsidRPr="00B928A6">
        <w:rPr>
          <w:rFonts w:ascii="Times New Roman" w:hAnsi="Times New Roman" w:cs="Times New Roman"/>
          <w:sz w:val="24"/>
          <w:szCs w:val="24"/>
          <w:lang w:val="en-CM"/>
        </w:rPr>
        <w:t xml:space="preserve"> de livraison </w:t>
      </w:r>
      <w:proofErr w:type="spellStart"/>
      <w:r w:rsidRPr="00B928A6">
        <w:rPr>
          <w:rFonts w:ascii="Times New Roman" w:hAnsi="Times New Roman" w:cs="Times New Roman"/>
          <w:sz w:val="24"/>
          <w:szCs w:val="24"/>
          <w:lang w:val="en-CM"/>
        </w:rPr>
        <w:t>préférés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fenêtres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temporelles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recevoir</w:t>
      </w:r>
      <w:proofErr w:type="spellEnd"/>
      <w:r w:rsidRPr="00B928A6">
        <w:rPr>
          <w:rFonts w:ascii="Times New Roman" w:hAnsi="Times New Roman" w:cs="Times New Roman"/>
          <w:sz w:val="24"/>
          <w:szCs w:val="24"/>
          <w:lang w:val="en-CM"/>
        </w:rPr>
        <w:t xml:space="preserve"> des notifications, et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filtres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géographiques</w:t>
      </w:r>
      <w:proofErr w:type="spellEnd"/>
      <w:r w:rsidRPr="00B928A6">
        <w:rPr>
          <w:rFonts w:ascii="Times New Roman" w:hAnsi="Times New Roman" w:cs="Times New Roman"/>
          <w:sz w:val="24"/>
          <w:szCs w:val="24"/>
          <w:lang w:val="en-CM"/>
        </w:rPr>
        <w:t xml:space="preserve">. Le service </w:t>
      </w:r>
      <w:proofErr w:type="spellStart"/>
      <w:r w:rsidRPr="00B928A6">
        <w:rPr>
          <w:rFonts w:ascii="Times New Roman" w:hAnsi="Times New Roman" w:cs="Times New Roman"/>
          <w:sz w:val="24"/>
          <w:szCs w:val="24"/>
          <w:lang w:val="en-CM"/>
        </w:rPr>
        <w:t>d'ingestion</w:t>
      </w:r>
      <w:proofErr w:type="spellEnd"/>
      <w:r w:rsidRPr="00B928A6">
        <w:rPr>
          <w:rFonts w:ascii="Times New Roman" w:hAnsi="Times New Roman" w:cs="Times New Roman"/>
          <w:sz w:val="24"/>
          <w:szCs w:val="24"/>
          <w:lang w:val="en-CM"/>
        </w:rPr>
        <w:t xml:space="preserve"> de notifications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l'API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organisations </w:t>
      </w:r>
      <w:proofErr w:type="spellStart"/>
      <w:r w:rsidRPr="00B928A6">
        <w:rPr>
          <w:rFonts w:ascii="Times New Roman" w:hAnsi="Times New Roman" w:cs="Times New Roman"/>
          <w:sz w:val="24"/>
          <w:szCs w:val="24"/>
          <w:lang w:val="en-CM"/>
        </w:rPr>
        <w:t>utilisent</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soumettre</w:t>
      </w:r>
      <w:proofErr w:type="spellEnd"/>
      <w:r w:rsidRPr="00B928A6">
        <w:rPr>
          <w:rFonts w:ascii="Times New Roman" w:hAnsi="Times New Roman" w:cs="Times New Roman"/>
          <w:sz w:val="24"/>
          <w:szCs w:val="24"/>
          <w:lang w:val="en-CM"/>
        </w:rPr>
        <w:t xml:space="preserve"> des notifications au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validant</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contenu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vérifiant</w:t>
      </w:r>
      <w:proofErr w:type="spellEnd"/>
      <w:r w:rsidRPr="00B928A6">
        <w:rPr>
          <w:rFonts w:ascii="Times New Roman" w:hAnsi="Times New Roman" w:cs="Times New Roman"/>
          <w:sz w:val="24"/>
          <w:szCs w:val="24"/>
          <w:lang w:val="en-CM"/>
        </w:rPr>
        <w:t xml:space="preserve"> les permissions </w:t>
      </w:r>
      <w:proofErr w:type="spellStart"/>
      <w:r w:rsidRPr="00B928A6">
        <w:rPr>
          <w:rFonts w:ascii="Times New Roman" w:hAnsi="Times New Roman" w:cs="Times New Roman"/>
          <w:sz w:val="24"/>
          <w:szCs w:val="24"/>
          <w:lang w:val="en-CM"/>
        </w:rPr>
        <w:t>organisationnelles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assignant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identifiants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uniques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écrivant</w:t>
      </w:r>
      <w:proofErr w:type="spellEnd"/>
      <w:r w:rsidRPr="00B928A6">
        <w:rPr>
          <w:rFonts w:ascii="Times New Roman" w:hAnsi="Times New Roman" w:cs="Times New Roman"/>
          <w:sz w:val="24"/>
          <w:szCs w:val="24"/>
          <w:lang w:val="en-CM"/>
        </w:rPr>
        <w:t xml:space="preserve"> les notifications dans Kafka pour le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Le service de </w:t>
      </w:r>
      <w:proofErr w:type="spellStart"/>
      <w:r w:rsidRPr="00B928A6">
        <w:rPr>
          <w:rFonts w:ascii="Times New Roman" w:hAnsi="Times New Roman" w:cs="Times New Roman"/>
          <w:sz w:val="24"/>
          <w:szCs w:val="24"/>
          <w:lang w:val="en-CM"/>
        </w:rPr>
        <w:t>routage</w:t>
      </w:r>
      <w:proofErr w:type="spellEnd"/>
      <w:r w:rsidRPr="00B928A6">
        <w:rPr>
          <w:rFonts w:ascii="Times New Roman" w:hAnsi="Times New Roman" w:cs="Times New Roman"/>
          <w:sz w:val="24"/>
          <w:szCs w:val="24"/>
          <w:lang w:val="en-CM"/>
        </w:rPr>
        <w:t xml:space="preserve"> de notifications lit les notifications de Kafka, </w:t>
      </w:r>
      <w:proofErr w:type="spellStart"/>
      <w:r w:rsidRPr="00B928A6">
        <w:rPr>
          <w:rFonts w:ascii="Times New Roman" w:hAnsi="Times New Roman" w:cs="Times New Roman"/>
          <w:sz w:val="24"/>
          <w:szCs w:val="24"/>
          <w:lang w:val="en-CM"/>
        </w:rPr>
        <w:t>détermine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devraient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recevoir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notification </w:t>
      </w:r>
      <w:proofErr w:type="spellStart"/>
      <w:r w:rsidRPr="00B928A6">
        <w:rPr>
          <w:rFonts w:ascii="Times New Roman" w:hAnsi="Times New Roman" w:cs="Times New Roman"/>
          <w:sz w:val="24"/>
          <w:szCs w:val="24"/>
          <w:lang w:val="en-CM"/>
        </w:rPr>
        <w:t>basé</w:t>
      </w:r>
      <w:proofErr w:type="spellEnd"/>
      <w:r w:rsidRPr="00B928A6">
        <w:rPr>
          <w:rFonts w:ascii="Times New Roman" w:hAnsi="Times New Roman" w:cs="Times New Roman"/>
          <w:sz w:val="24"/>
          <w:szCs w:val="24"/>
          <w:lang w:val="en-CM"/>
        </w:rPr>
        <w:t xml:space="preserve"> sur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abonnements et localisation, et </w:t>
      </w:r>
      <w:proofErr w:type="spellStart"/>
      <w:r w:rsidRPr="00B928A6">
        <w:rPr>
          <w:rFonts w:ascii="Times New Roman" w:hAnsi="Times New Roman" w:cs="Times New Roman"/>
          <w:sz w:val="24"/>
          <w:szCs w:val="24"/>
          <w:lang w:val="en-CM"/>
        </w:rPr>
        <w:t>génère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tâches</w:t>
      </w:r>
      <w:proofErr w:type="spellEnd"/>
      <w:r w:rsidRPr="00B928A6">
        <w:rPr>
          <w:rFonts w:ascii="Times New Roman" w:hAnsi="Times New Roman" w:cs="Times New Roman"/>
          <w:sz w:val="24"/>
          <w:szCs w:val="24"/>
          <w:lang w:val="en-CM"/>
        </w:rPr>
        <w:t xml:space="preserve"> de livraison </w:t>
      </w:r>
      <w:proofErr w:type="spellStart"/>
      <w:r w:rsidRPr="00B928A6">
        <w:rPr>
          <w:rFonts w:ascii="Times New Roman" w:hAnsi="Times New Roman" w:cs="Times New Roman"/>
          <w:sz w:val="24"/>
          <w:szCs w:val="24"/>
          <w:lang w:val="en-CM"/>
        </w:rPr>
        <w:t>individuelles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destinataire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trois services </w:t>
      </w:r>
      <w:proofErr w:type="spellStart"/>
      <w:r w:rsidRPr="00B928A6">
        <w:rPr>
          <w:rFonts w:ascii="Times New Roman" w:hAnsi="Times New Roman" w:cs="Times New Roman"/>
          <w:sz w:val="24"/>
          <w:szCs w:val="24"/>
          <w:lang w:val="en-CM"/>
        </w:rPr>
        <w:t>forment</w:t>
      </w:r>
      <w:proofErr w:type="spellEnd"/>
      <w:r w:rsidRPr="00B928A6">
        <w:rPr>
          <w:rFonts w:ascii="Times New Roman" w:hAnsi="Times New Roman" w:cs="Times New Roman"/>
          <w:sz w:val="24"/>
          <w:szCs w:val="24"/>
          <w:lang w:val="en-CM"/>
        </w:rPr>
        <w:t xml:space="preserve"> ensemble le pipeline principal à travers </w:t>
      </w:r>
      <w:proofErr w:type="spellStart"/>
      <w:r w:rsidRPr="00B928A6">
        <w:rPr>
          <w:rFonts w:ascii="Times New Roman" w:hAnsi="Times New Roman" w:cs="Times New Roman"/>
          <w:sz w:val="24"/>
          <w:szCs w:val="24"/>
          <w:lang w:val="en-CM"/>
        </w:rPr>
        <w:t>lequel</w:t>
      </w:r>
      <w:proofErr w:type="spellEnd"/>
      <w:r w:rsidRPr="00B928A6">
        <w:rPr>
          <w:rFonts w:ascii="Times New Roman" w:hAnsi="Times New Roman" w:cs="Times New Roman"/>
          <w:sz w:val="24"/>
          <w:szCs w:val="24"/>
          <w:lang w:val="en-CM"/>
        </w:rPr>
        <w:t xml:space="preserve"> les notifications </w:t>
      </w:r>
      <w:proofErr w:type="spellStart"/>
      <w:r w:rsidRPr="00B928A6">
        <w:rPr>
          <w:rFonts w:ascii="Times New Roman" w:hAnsi="Times New Roman" w:cs="Times New Roman"/>
          <w:sz w:val="24"/>
          <w:szCs w:val="24"/>
          <w:lang w:val="en-CM"/>
        </w:rPr>
        <w:t>circulent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depuis</w:t>
      </w:r>
      <w:proofErr w:type="spellEnd"/>
      <w:r w:rsidRPr="00B928A6">
        <w:rPr>
          <w:rFonts w:ascii="Times New Roman" w:hAnsi="Times New Roman" w:cs="Times New Roman"/>
          <w:sz w:val="24"/>
          <w:szCs w:val="24"/>
          <w:lang w:val="en-CM"/>
        </w:rPr>
        <w:t xml:space="preserve"> les organisations </w:t>
      </w:r>
      <w:proofErr w:type="spellStart"/>
      <w:r w:rsidRPr="00B928A6">
        <w:rPr>
          <w:rFonts w:ascii="Times New Roman" w:hAnsi="Times New Roman" w:cs="Times New Roman"/>
          <w:sz w:val="24"/>
          <w:szCs w:val="24"/>
          <w:lang w:val="en-CM"/>
        </w:rPr>
        <w:t>jusqu'aux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w:t>
      </w:r>
    </w:p>
    <w:p w14:paraId="36F09B49"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quatrième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semaine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complète</w:t>
      </w:r>
      <w:proofErr w:type="spellEnd"/>
      <w:r w:rsidRPr="00B928A6">
        <w:rPr>
          <w:rFonts w:ascii="Times New Roman" w:hAnsi="Times New Roman" w:cs="Times New Roman"/>
          <w:sz w:val="24"/>
          <w:szCs w:val="24"/>
          <w:lang w:val="en-CM"/>
        </w:rPr>
        <w:t xml:space="preserve"> le premier </w:t>
      </w:r>
      <w:proofErr w:type="spellStart"/>
      <w:r w:rsidRPr="00B928A6">
        <w:rPr>
          <w:rFonts w:ascii="Times New Roman" w:hAnsi="Times New Roman" w:cs="Times New Roman"/>
          <w:sz w:val="24"/>
          <w:szCs w:val="24"/>
          <w:lang w:val="en-CM"/>
        </w:rPr>
        <w:t>mois</w:t>
      </w:r>
      <w:proofErr w:type="spellEnd"/>
      <w:r w:rsidRPr="00B928A6">
        <w:rPr>
          <w:rFonts w:ascii="Times New Roman" w:hAnsi="Times New Roman" w:cs="Times New Roman"/>
          <w:sz w:val="24"/>
          <w:szCs w:val="24"/>
          <w:lang w:val="en-CM"/>
        </w:rPr>
        <w:t xml:space="preserve"> avec le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des services de livraison qui </w:t>
      </w:r>
      <w:proofErr w:type="spellStart"/>
      <w:r w:rsidRPr="00B928A6">
        <w:rPr>
          <w:rFonts w:ascii="Times New Roman" w:hAnsi="Times New Roman" w:cs="Times New Roman"/>
          <w:sz w:val="24"/>
          <w:szCs w:val="24"/>
          <w:lang w:val="en-CM"/>
        </w:rPr>
        <w:t>envoient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réellement</w:t>
      </w:r>
      <w:proofErr w:type="spellEnd"/>
      <w:r w:rsidRPr="00B928A6">
        <w:rPr>
          <w:rFonts w:ascii="Times New Roman" w:hAnsi="Times New Roman" w:cs="Times New Roman"/>
          <w:sz w:val="24"/>
          <w:szCs w:val="24"/>
          <w:lang w:val="en-CM"/>
        </w:rPr>
        <w:t xml:space="preserve"> les notifications aux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différents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canaux</w:t>
      </w:r>
      <w:proofErr w:type="spellEnd"/>
      <w:r w:rsidRPr="00B928A6">
        <w:rPr>
          <w:rFonts w:ascii="Times New Roman" w:hAnsi="Times New Roman" w:cs="Times New Roman"/>
          <w:sz w:val="24"/>
          <w:szCs w:val="24"/>
          <w:lang w:val="en-CM"/>
        </w:rPr>
        <w:t xml:space="preserve">. Le service de livraison SMS </w:t>
      </w:r>
      <w:proofErr w:type="spellStart"/>
      <w:r w:rsidRPr="00B928A6">
        <w:rPr>
          <w:rFonts w:ascii="Times New Roman" w:hAnsi="Times New Roman" w:cs="Times New Roman"/>
          <w:sz w:val="24"/>
          <w:szCs w:val="24"/>
          <w:lang w:val="en-CM"/>
        </w:rPr>
        <w:t>s'intègre</w:t>
      </w:r>
      <w:proofErr w:type="spellEnd"/>
      <w:r w:rsidRPr="00B928A6">
        <w:rPr>
          <w:rFonts w:ascii="Times New Roman" w:hAnsi="Times New Roman" w:cs="Times New Roman"/>
          <w:sz w:val="24"/>
          <w:szCs w:val="24"/>
          <w:lang w:val="en-CM"/>
        </w:rPr>
        <w:t xml:space="preserve"> avec Twilio et Africa's Talking pour </w:t>
      </w:r>
      <w:proofErr w:type="spellStart"/>
      <w:r w:rsidRPr="00B928A6">
        <w:rPr>
          <w:rFonts w:ascii="Times New Roman" w:hAnsi="Times New Roman" w:cs="Times New Roman"/>
          <w:sz w:val="24"/>
          <w:szCs w:val="24"/>
          <w:lang w:val="en-CM"/>
        </w:rPr>
        <w:t>envoyer</w:t>
      </w:r>
      <w:proofErr w:type="spellEnd"/>
      <w:r w:rsidRPr="00B928A6">
        <w:rPr>
          <w:rFonts w:ascii="Times New Roman" w:hAnsi="Times New Roman" w:cs="Times New Roman"/>
          <w:sz w:val="24"/>
          <w:szCs w:val="24"/>
          <w:lang w:val="en-CM"/>
        </w:rPr>
        <w:t xml:space="preserve"> des messages </w:t>
      </w:r>
      <w:proofErr w:type="spellStart"/>
      <w:r w:rsidRPr="00B928A6">
        <w:rPr>
          <w:rFonts w:ascii="Times New Roman" w:hAnsi="Times New Roman" w:cs="Times New Roman"/>
          <w:sz w:val="24"/>
          <w:szCs w:val="24"/>
          <w:lang w:val="en-CM"/>
        </w:rPr>
        <w:t>texte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gérant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logique</w:t>
      </w:r>
      <w:proofErr w:type="spellEnd"/>
      <w:r w:rsidRPr="00B928A6">
        <w:rPr>
          <w:rFonts w:ascii="Times New Roman" w:hAnsi="Times New Roman" w:cs="Times New Roman"/>
          <w:sz w:val="24"/>
          <w:szCs w:val="24"/>
          <w:lang w:val="en-CM"/>
        </w:rPr>
        <w:t xml:space="preserve"> de retry, le </w:t>
      </w:r>
      <w:proofErr w:type="spellStart"/>
      <w:r w:rsidRPr="00B928A6">
        <w:rPr>
          <w:rFonts w:ascii="Times New Roman" w:hAnsi="Times New Roman" w:cs="Times New Roman"/>
          <w:sz w:val="24"/>
          <w:szCs w:val="24"/>
          <w:lang w:val="en-CM"/>
        </w:rPr>
        <w:t>suivi</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statut</w:t>
      </w:r>
      <w:proofErr w:type="spellEnd"/>
      <w:r w:rsidRPr="00B928A6">
        <w:rPr>
          <w:rFonts w:ascii="Times New Roman" w:hAnsi="Times New Roman" w:cs="Times New Roman"/>
          <w:sz w:val="24"/>
          <w:szCs w:val="24"/>
          <w:lang w:val="en-CM"/>
        </w:rPr>
        <w:t xml:space="preserve"> de livraison et la gestion des </w:t>
      </w:r>
      <w:proofErr w:type="spellStart"/>
      <w:r w:rsidRPr="00B928A6">
        <w:rPr>
          <w:rFonts w:ascii="Times New Roman" w:hAnsi="Times New Roman" w:cs="Times New Roman"/>
          <w:sz w:val="24"/>
          <w:szCs w:val="24"/>
          <w:lang w:val="en-CM"/>
        </w:rPr>
        <w:t>erreurs</w:t>
      </w:r>
      <w:proofErr w:type="spellEnd"/>
      <w:r w:rsidRPr="00B928A6">
        <w:rPr>
          <w:rFonts w:ascii="Times New Roman" w:hAnsi="Times New Roman" w:cs="Times New Roman"/>
          <w:sz w:val="24"/>
          <w:szCs w:val="24"/>
          <w:lang w:val="en-CM"/>
        </w:rPr>
        <w:t xml:space="preserve">. Le service de livraison email </w:t>
      </w:r>
      <w:proofErr w:type="spellStart"/>
      <w:r w:rsidRPr="00B928A6">
        <w:rPr>
          <w:rFonts w:ascii="Times New Roman" w:hAnsi="Times New Roman" w:cs="Times New Roman"/>
          <w:sz w:val="24"/>
          <w:szCs w:val="24"/>
          <w:lang w:val="en-CM"/>
        </w:rPr>
        <w:t>s'intègre</w:t>
      </w:r>
      <w:proofErr w:type="spellEnd"/>
      <w:r w:rsidRPr="00B928A6">
        <w:rPr>
          <w:rFonts w:ascii="Times New Roman" w:hAnsi="Times New Roman" w:cs="Times New Roman"/>
          <w:sz w:val="24"/>
          <w:szCs w:val="24"/>
          <w:lang w:val="en-CM"/>
        </w:rPr>
        <w:t xml:space="preserve"> avec SendGrid pour </w:t>
      </w:r>
      <w:proofErr w:type="spellStart"/>
      <w:r w:rsidRPr="00B928A6">
        <w:rPr>
          <w:rFonts w:ascii="Times New Roman" w:hAnsi="Times New Roman" w:cs="Times New Roman"/>
          <w:sz w:val="24"/>
          <w:szCs w:val="24"/>
          <w:lang w:val="en-CM"/>
        </w:rPr>
        <w:t>envoyer</w:t>
      </w:r>
      <w:proofErr w:type="spellEnd"/>
      <w:r w:rsidRPr="00B928A6">
        <w:rPr>
          <w:rFonts w:ascii="Times New Roman" w:hAnsi="Times New Roman" w:cs="Times New Roman"/>
          <w:sz w:val="24"/>
          <w:szCs w:val="24"/>
          <w:lang w:val="en-CM"/>
        </w:rPr>
        <w:t xml:space="preserve"> des notifications par email avec un support pour les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HTML, les </w:t>
      </w:r>
      <w:proofErr w:type="spellStart"/>
      <w:r w:rsidRPr="00B928A6">
        <w:rPr>
          <w:rFonts w:ascii="Times New Roman" w:hAnsi="Times New Roman" w:cs="Times New Roman"/>
          <w:sz w:val="24"/>
          <w:szCs w:val="24"/>
          <w:lang w:val="en-CM"/>
        </w:rPr>
        <w:t>pièces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jointes</w:t>
      </w:r>
      <w:proofErr w:type="spellEnd"/>
      <w:r w:rsidRPr="00B928A6">
        <w:rPr>
          <w:rFonts w:ascii="Times New Roman" w:hAnsi="Times New Roman" w:cs="Times New Roman"/>
          <w:sz w:val="24"/>
          <w:szCs w:val="24"/>
          <w:lang w:val="en-CM"/>
        </w:rPr>
        <w:t xml:space="preserve"> et le </w:t>
      </w:r>
      <w:proofErr w:type="spellStart"/>
      <w:r w:rsidRPr="00B928A6">
        <w:rPr>
          <w:rFonts w:ascii="Times New Roman" w:hAnsi="Times New Roman" w:cs="Times New Roman"/>
          <w:sz w:val="24"/>
          <w:szCs w:val="24"/>
          <w:lang w:val="en-CM"/>
        </w:rPr>
        <w:t>suivi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d'ouverture</w:t>
      </w:r>
      <w:proofErr w:type="spellEnd"/>
      <w:r w:rsidRPr="00B928A6">
        <w:rPr>
          <w:rFonts w:ascii="Times New Roman" w:hAnsi="Times New Roman" w:cs="Times New Roman"/>
          <w:sz w:val="24"/>
          <w:szCs w:val="24"/>
          <w:lang w:val="en-CM"/>
        </w:rPr>
        <w:t xml:space="preserve">. Le service de notification push </w:t>
      </w:r>
      <w:proofErr w:type="spellStart"/>
      <w:r w:rsidRPr="00B928A6">
        <w:rPr>
          <w:rFonts w:ascii="Times New Roman" w:hAnsi="Times New Roman" w:cs="Times New Roman"/>
          <w:sz w:val="24"/>
          <w:szCs w:val="24"/>
          <w:lang w:val="en-CM"/>
        </w:rPr>
        <w:t>s'intègre</w:t>
      </w:r>
      <w:proofErr w:type="spellEnd"/>
      <w:r w:rsidRPr="00B928A6">
        <w:rPr>
          <w:rFonts w:ascii="Times New Roman" w:hAnsi="Times New Roman" w:cs="Times New Roman"/>
          <w:sz w:val="24"/>
          <w:szCs w:val="24"/>
          <w:lang w:val="en-CM"/>
        </w:rPr>
        <w:t xml:space="preserve"> avec Firebase Cloud Messaging pour </w:t>
      </w:r>
      <w:proofErr w:type="spellStart"/>
      <w:r w:rsidRPr="00B928A6">
        <w:rPr>
          <w:rFonts w:ascii="Times New Roman" w:hAnsi="Times New Roman" w:cs="Times New Roman"/>
          <w:sz w:val="24"/>
          <w:szCs w:val="24"/>
          <w:lang w:val="en-CM"/>
        </w:rPr>
        <w:t>livrer</w:t>
      </w:r>
      <w:proofErr w:type="spellEnd"/>
      <w:r w:rsidRPr="00B928A6">
        <w:rPr>
          <w:rFonts w:ascii="Times New Roman" w:hAnsi="Times New Roman" w:cs="Times New Roman"/>
          <w:sz w:val="24"/>
          <w:szCs w:val="24"/>
          <w:lang w:val="en-CM"/>
        </w:rPr>
        <w:t xml:space="preserve"> des notifications aux applications mobiles sur iOS et Android avec un support pour les </w:t>
      </w:r>
      <w:proofErr w:type="spellStart"/>
      <w:r w:rsidRPr="00B928A6">
        <w:rPr>
          <w:rFonts w:ascii="Times New Roman" w:hAnsi="Times New Roman" w:cs="Times New Roman"/>
          <w:sz w:val="24"/>
          <w:szCs w:val="24"/>
          <w:lang w:val="en-CM"/>
        </w:rPr>
        <w:t>différents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niveaux</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priorité</w:t>
      </w:r>
      <w:proofErr w:type="spellEnd"/>
      <w:r w:rsidRPr="00B928A6">
        <w:rPr>
          <w:rFonts w:ascii="Times New Roman" w:hAnsi="Times New Roman" w:cs="Times New Roman"/>
          <w:sz w:val="24"/>
          <w:szCs w:val="24"/>
          <w:lang w:val="en-CM"/>
        </w:rPr>
        <w:t xml:space="preserve"> et les actions </w:t>
      </w:r>
      <w:proofErr w:type="spellStart"/>
      <w:r w:rsidRPr="00B928A6">
        <w:rPr>
          <w:rFonts w:ascii="Times New Roman" w:hAnsi="Times New Roman" w:cs="Times New Roman"/>
          <w:sz w:val="24"/>
          <w:szCs w:val="24"/>
          <w:lang w:val="en-CM"/>
        </w:rPr>
        <w:t>personnalisées</w:t>
      </w:r>
      <w:proofErr w:type="spellEnd"/>
      <w:r w:rsidRPr="00B928A6">
        <w:rPr>
          <w:rFonts w:ascii="Times New Roman" w:hAnsi="Times New Roman" w:cs="Times New Roman"/>
          <w:sz w:val="24"/>
          <w:szCs w:val="24"/>
          <w:lang w:val="en-CM"/>
        </w:rPr>
        <w:t xml:space="preserve">. À la fin du premier </w:t>
      </w:r>
      <w:proofErr w:type="spellStart"/>
      <w:r w:rsidRPr="00B928A6">
        <w:rPr>
          <w:rFonts w:ascii="Times New Roman" w:hAnsi="Times New Roman" w:cs="Times New Roman"/>
          <w:sz w:val="24"/>
          <w:szCs w:val="24"/>
          <w:lang w:val="en-CM"/>
        </w:rPr>
        <w:t>mois</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possède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composants</w:t>
      </w:r>
      <w:proofErr w:type="spellEnd"/>
      <w:r w:rsidRPr="00B928A6">
        <w:rPr>
          <w:rFonts w:ascii="Times New Roman" w:hAnsi="Times New Roman" w:cs="Times New Roman"/>
          <w:sz w:val="24"/>
          <w:szCs w:val="24"/>
          <w:lang w:val="en-CM"/>
        </w:rPr>
        <w:t xml:space="preserve"> backend </w:t>
      </w:r>
      <w:proofErr w:type="spellStart"/>
      <w:r w:rsidRPr="00B928A6">
        <w:rPr>
          <w:rFonts w:ascii="Times New Roman" w:hAnsi="Times New Roman" w:cs="Times New Roman"/>
          <w:sz w:val="24"/>
          <w:szCs w:val="24"/>
          <w:lang w:val="en-CM"/>
        </w:rPr>
        <w:t>fondamentaux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nécessaires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recevoir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traiter</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livrer</w:t>
      </w:r>
      <w:proofErr w:type="spellEnd"/>
      <w:r w:rsidRPr="00B928A6">
        <w:rPr>
          <w:rFonts w:ascii="Times New Roman" w:hAnsi="Times New Roman" w:cs="Times New Roman"/>
          <w:sz w:val="24"/>
          <w:szCs w:val="24"/>
          <w:lang w:val="en-CM"/>
        </w:rPr>
        <w:t xml:space="preserve"> des notifications, bien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fonctionnalités</w:t>
      </w:r>
      <w:proofErr w:type="spellEnd"/>
      <w:r w:rsidRPr="00B928A6">
        <w:rPr>
          <w:rFonts w:ascii="Times New Roman" w:hAnsi="Times New Roman" w:cs="Times New Roman"/>
          <w:sz w:val="24"/>
          <w:szCs w:val="24"/>
          <w:lang w:val="en-CM"/>
        </w:rPr>
        <w:t xml:space="preserve"> ne </w:t>
      </w:r>
      <w:proofErr w:type="spellStart"/>
      <w:r w:rsidRPr="00B928A6">
        <w:rPr>
          <w:rFonts w:ascii="Times New Roman" w:hAnsi="Times New Roman" w:cs="Times New Roman"/>
          <w:sz w:val="24"/>
          <w:szCs w:val="24"/>
          <w:lang w:val="en-CM"/>
        </w:rPr>
        <w:t>soient</w:t>
      </w:r>
      <w:proofErr w:type="spellEnd"/>
      <w:r w:rsidRPr="00B928A6">
        <w:rPr>
          <w:rFonts w:ascii="Times New Roman" w:hAnsi="Times New Roman" w:cs="Times New Roman"/>
          <w:sz w:val="24"/>
          <w:szCs w:val="24"/>
          <w:lang w:val="en-CM"/>
        </w:rPr>
        <w:t xml:space="preserve"> </w:t>
      </w:r>
      <w:proofErr w:type="gramStart"/>
      <w:r w:rsidRPr="00B928A6">
        <w:rPr>
          <w:rFonts w:ascii="Times New Roman" w:hAnsi="Times New Roman" w:cs="Times New Roman"/>
          <w:sz w:val="24"/>
          <w:szCs w:val="24"/>
          <w:lang w:val="en-CM"/>
        </w:rPr>
        <w:t>pas</w:t>
      </w:r>
      <w:proofErr w:type="gramEnd"/>
      <w:r w:rsidRPr="00B928A6">
        <w:rPr>
          <w:rFonts w:ascii="Times New Roman" w:hAnsi="Times New Roman" w:cs="Times New Roman"/>
          <w:sz w:val="24"/>
          <w:szCs w:val="24"/>
          <w:lang w:val="en-CM"/>
        </w:rPr>
        <w:t xml:space="preserve"> encore </w:t>
      </w:r>
      <w:proofErr w:type="spellStart"/>
      <w:r w:rsidRPr="00B928A6">
        <w:rPr>
          <w:rFonts w:ascii="Times New Roman" w:hAnsi="Times New Roman" w:cs="Times New Roman"/>
          <w:sz w:val="24"/>
          <w:szCs w:val="24"/>
          <w:lang w:val="en-CM"/>
        </w:rPr>
        <w:t>complètement</w:t>
      </w:r>
      <w:proofErr w:type="spellEnd"/>
      <w:r w:rsidRPr="00B928A6">
        <w:rPr>
          <w:rFonts w:ascii="Times New Roman" w:hAnsi="Times New Roman" w:cs="Times New Roman"/>
          <w:sz w:val="24"/>
          <w:szCs w:val="24"/>
          <w:lang w:val="en-CM"/>
        </w:rPr>
        <w:t xml:space="preserve"> polies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testées</w:t>
      </w:r>
      <w:proofErr w:type="spellEnd"/>
      <w:r w:rsidRPr="00B928A6">
        <w:rPr>
          <w:rFonts w:ascii="Times New Roman" w:hAnsi="Times New Roman" w:cs="Times New Roman"/>
          <w:sz w:val="24"/>
          <w:szCs w:val="24"/>
          <w:lang w:val="en-CM"/>
        </w:rPr>
        <w:t xml:space="preserve"> de manière exhaustive.</w:t>
      </w:r>
    </w:p>
    <w:p w14:paraId="47820E1F"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 deuxième </w:t>
      </w:r>
      <w:proofErr w:type="spellStart"/>
      <w:r w:rsidRPr="00B928A6">
        <w:rPr>
          <w:rFonts w:ascii="Times New Roman" w:hAnsi="Times New Roman" w:cs="Times New Roman"/>
          <w:sz w:val="24"/>
          <w:szCs w:val="24"/>
          <w:lang w:val="en-CM"/>
        </w:rPr>
        <w:t>mois</w:t>
      </w:r>
      <w:proofErr w:type="spellEnd"/>
      <w:r w:rsidRPr="00B928A6">
        <w:rPr>
          <w:rFonts w:ascii="Times New Roman" w:hAnsi="Times New Roman" w:cs="Times New Roman"/>
          <w:sz w:val="24"/>
          <w:szCs w:val="24"/>
          <w:lang w:val="en-CM"/>
        </w:rPr>
        <w:t xml:space="preserve"> se concentre sur la construction des interfaces </w:t>
      </w:r>
      <w:proofErr w:type="spellStart"/>
      <w:r w:rsidRPr="00B928A6">
        <w:rPr>
          <w:rFonts w:ascii="Times New Roman" w:hAnsi="Times New Roman" w:cs="Times New Roman"/>
          <w:sz w:val="24"/>
          <w:szCs w:val="24"/>
          <w:lang w:val="en-CM"/>
        </w:rPr>
        <w:t>utilisateur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l'amélioration</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préparation</w:t>
      </w:r>
      <w:proofErr w:type="spellEnd"/>
      <w:r w:rsidRPr="00B928A6">
        <w:rPr>
          <w:rFonts w:ascii="Times New Roman" w:hAnsi="Times New Roman" w:cs="Times New Roman"/>
          <w:sz w:val="24"/>
          <w:szCs w:val="24"/>
          <w:lang w:val="en-CM"/>
        </w:rPr>
        <w:t xml:space="preserve"> pour les tests </w:t>
      </w:r>
      <w:proofErr w:type="spellStart"/>
      <w:r w:rsidRPr="00B928A6">
        <w:rPr>
          <w:rFonts w:ascii="Times New Roman" w:hAnsi="Times New Roman" w:cs="Times New Roman"/>
          <w:sz w:val="24"/>
          <w:szCs w:val="24"/>
          <w:lang w:val="en-CM"/>
        </w:rPr>
        <w:t>d'intégration</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cinquième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semaine</w:t>
      </w:r>
      <w:proofErr w:type="spellEnd"/>
      <w:r w:rsidRPr="00B928A6">
        <w:rPr>
          <w:rFonts w:ascii="Times New Roman" w:hAnsi="Times New Roman" w:cs="Times New Roman"/>
          <w:sz w:val="24"/>
          <w:szCs w:val="24"/>
          <w:lang w:val="en-CM"/>
        </w:rPr>
        <w:t xml:space="preserve"> commence le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mobile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utiliseront</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abonnements et </w:t>
      </w:r>
      <w:proofErr w:type="spellStart"/>
      <w:r w:rsidRPr="00B928A6">
        <w:rPr>
          <w:rFonts w:ascii="Times New Roman" w:hAnsi="Times New Roman" w:cs="Times New Roman"/>
          <w:sz w:val="24"/>
          <w:szCs w:val="24"/>
          <w:lang w:val="en-CM"/>
        </w:rPr>
        <w:t>recevoir</w:t>
      </w:r>
      <w:proofErr w:type="spellEnd"/>
      <w:r w:rsidRPr="00B928A6">
        <w:rPr>
          <w:rFonts w:ascii="Times New Roman" w:hAnsi="Times New Roman" w:cs="Times New Roman"/>
          <w:sz w:val="24"/>
          <w:szCs w:val="24"/>
          <w:lang w:val="en-CM"/>
        </w:rPr>
        <w:t xml:space="preserve"> des notifications.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mobile utilise React Native pour </w:t>
      </w:r>
      <w:proofErr w:type="spellStart"/>
      <w:r w:rsidRPr="00B928A6">
        <w:rPr>
          <w:rFonts w:ascii="Times New Roman" w:hAnsi="Times New Roman" w:cs="Times New Roman"/>
          <w:sz w:val="24"/>
          <w:szCs w:val="24"/>
          <w:lang w:val="en-CM"/>
        </w:rPr>
        <w:lastRenderedPageBreak/>
        <w:t>construire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simultanément</w:t>
      </w:r>
      <w:proofErr w:type="spellEnd"/>
      <w:r w:rsidRPr="00B928A6">
        <w:rPr>
          <w:rFonts w:ascii="Times New Roman" w:hAnsi="Times New Roman" w:cs="Times New Roman"/>
          <w:sz w:val="24"/>
          <w:szCs w:val="24"/>
          <w:lang w:val="en-CM"/>
        </w:rPr>
        <w:t xml:space="preserve"> pour iOS et Android, </w:t>
      </w:r>
      <w:proofErr w:type="spellStart"/>
      <w:r w:rsidRPr="00B928A6">
        <w:rPr>
          <w:rFonts w:ascii="Times New Roman" w:hAnsi="Times New Roman" w:cs="Times New Roman"/>
          <w:sz w:val="24"/>
          <w:szCs w:val="24"/>
          <w:lang w:val="en-CM"/>
        </w:rPr>
        <w:t>implémentant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l'écran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d'enregistrement</w:t>
      </w:r>
      <w:proofErr w:type="spellEnd"/>
      <w:r w:rsidRPr="00B928A6">
        <w:rPr>
          <w:rFonts w:ascii="Times New Roman" w:hAnsi="Times New Roman" w:cs="Times New Roman"/>
          <w:sz w:val="24"/>
          <w:szCs w:val="24"/>
          <w:lang w:val="en-CM"/>
        </w:rPr>
        <w:t xml:space="preserve"> et de connexion, </w:t>
      </w:r>
      <w:proofErr w:type="spellStart"/>
      <w:r w:rsidRPr="00B928A6">
        <w:rPr>
          <w:rFonts w:ascii="Times New Roman" w:hAnsi="Times New Roman" w:cs="Times New Roman"/>
          <w:sz w:val="24"/>
          <w:szCs w:val="24"/>
          <w:lang w:val="en-CM"/>
        </w:rPr>
        <w:t>l'écran</w:t>
      </w:r>
      <w:proofErr w:type="spellEnd"/>
      <w:r w:rsidRPr="00B928A6">
        <w:rPr>
          <w:rFonts w:ascii="Times New Roman" w:hAnsi="Times New Roman" w:cs="Times New Roman"/>
          <w:sz w:val="24"/>
          <w:szCs w:val="24"/>
          <w:lang w:val="en-CM"/>
        </w:rPr>
        <w:t xml:space="preserve"> de configuration des </w:t>
      </w:r>
      <w:proofErr w:type="spellStart"/>
      <w:r w:rsidRPr="00B928A6">
        <w:rPr>
          <w:rFonts w:ascii="Times New Roman" w:hAnsi="Times New Roman" w:cs="Times New Roman"/>
          <w:sz w:val="24"/>
          <w:szCs w:val="24"/>
          <w:lang w:val="en-CM"/>
        </w:rPr>
        <w:t>préférences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d'abonnement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l'écran</w:t>
      </w:r>
      <w:proofErr w:type="spellEnd"/>
      <w:r w:rsidRPr="00B928A6">
        <w:rPr>
          <w:rFonts w:ascii="Times New Roman" w:hAnsi="Times New Roman" w:cs="Times New Roman"/>
          <w:sz w:val="24"/>
          <w:szCs w:val="24"/>
          <w:lang w:val="en-CM"/>
        </w:rPr>
        <w:t xml:space="preserve"> de flux de notifications </w:t>
      </w:r>
      <w:proofErr w:type="spellStart"/>
      <w:r w:rsidRPr="00B928A6">
        <w:rPr>
          <w:rFonts w:ascii="Times New Roman" w:hAnsi="Times New Roman" w:cs="Times New Roman"/>
          <w:sz w:val="24"/>
          <w:szCs w:val="24"/>
          <w:lang w:val="en-CM"/>
        </w:rPr>
        <w:t>montrant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notifications reçues, </w:t>
      </w:r>
      <w:proofErr w:type="spellStart"/>
      <w:r w:rsidRPr="00B928A6">
        <w:rPr>
          <w:rFonts w:ascii="Times New Roman" w:hAnsi="Times New Roman" w:cs="Times New Roman"/>
          <w:sz w:val="24"/>
          <w:szCs w:val="24"/>
          <w:lang w:val="en-CM"/>
        </w:rPr>
        <w:t>l'écran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détail</w:t>
      </w:r>
      <w:proofErr w:type="spellEnd"/>
      <w:r w:rsidRPr="00B928A6">
        <w:rPr>
          <w:rFonts w:ascii="Times New Roman" w:hAnsi="Times New Roman" w:cs="Times New Roman"/>
          <w:sz w:val="24"/>
          <w:szCs w:val="24"/>
          <w:lang w:val="en-CM"/>
        </w:rPr>
        <w:t xml:space="preserve"> de notification avec un </w:t>
      </w:r>
      <w:proofErr w:type="spellStart"/>
      <w:r w:rsidRPr="00B928A6">
        <w:rPr>
          <w:rFonts w:ascii="Times New Roman" w:hAnsi="Times New Roman" w:cs="Times New Roman"/>
          <w:sz w:val="24"/>
          <w:szCs w:val="24"/>
          <w:lang w:val="en-CM"/>
        </w:rPr>
        <w:t>contenu</w:t>
      </w:r>
      <w:proofErr w:type="spellEnd"/>
      <w:r w:rsidRPr="00B928A6">
        <w:rPr>
          <w:rFonts w:ascii="Times New Roman" w:hAnsi="Times New Roman" w:cs="Times New Roman"/>
          <w:sz w:val="24"/>
          <w:szCs w:val="24"/>
          <w:lang w:val="en-CM"/>
        </w:rPr>
        <w:t xml:space="preserve"> riche et des actions, et </w:t>
      </w:r>
      <w:proofErr w:type="spellStart"/>
      <w:r w:rsidRPr="00B928A6">
        <w:rPr>
          <w:rFonts w:ascii="Times New Roman" w:hAnsi="Times New Roman" w:cs="Times New Roman"/>
          <w:sz w:val="24"/>
          <w:szCs w:val="24"/>
          <w:lang w:val="en-CM"/>
        </w:rPr>
        <w:t>l'écran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profil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paramètres</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compte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s'intègre</w:t>
      </w:r>
      <w:proofErr w:type="spellEnd"/>
      <w:r w:rsidRPr="00B928A6">
        <w:rPr>
          <w:rFonts w:ascii="Times New Roman" w:hAnsi="Times New Roman" w:cs="Times New Roman"/>
          <w:sz w:val="24"/>
          <w:szCs w:val="24"/>
          <w:lang w:val="en-CM"/>
        </w:rPr>
        <w:t xml:space="preserve"> avec Firebase Cloud Messaging pour </w:t>
      </w:r>
      <w:proofErr w:type="spellStart"/>
      <w:r w:rsidRPr="00B928A6">
        <w:rPr>
          <w:rFonts w:ascii="Times New Roman" w:hAnsi="Times New Roman" w:cs="Times New Roman"/>
          <w:sz w:val="24"/>
          <w:szCs w:val="24"/>
          <w:lang w:val="en-CM"/>
        </w:rPr>
        <w:t>recevoir</w:t>
      </w:r>
      <w:proofErr w:type="spellEnd"/>
      <w:r w:rsidRPr="00B928A6">
        <w:rPr>
          <w:rFonts w:ascii="Times New Roman" w:hAnsi="Times New Roman" w:cs="Times New Roman"/>
          <w:sz w:val="24"/>
          <w:szCs w:val="24"/>
          <w:lang w:val="en-CM"/>
        </w:rPr>
        <w:t xml:space="preserve"> des notifications push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n'est</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activement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Simultanément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frontend web </w:t>
      </w:r>
      <w:proofErr w:type="spellStart"/>
      <w:r w:rsidRPr="00B928A6">
        <w:rPr>
          <w:rFonts w:ascii="Times New Roman" w:hAnsi="Times New Roman" w:cs="Times New Roman"/>
          <w:sz w:val="24"/>
          <w:szCs w:val="24"/>
          <w:lang w:val="en-CM"/>
        </w:rPr>
        <w:t>construit</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portail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organisationnel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employés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d'ENEO</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Camwater</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organisations </w:t>
      </w:r>
      <w:proofErr w:type="spellStart"/>
      <w:r w:rsidRPr="00B928A6">
        <w:rPr>
          <w:rFonts w:ascii="Times New Roman" w:hAnsi="Times New Roman" w:cs="Times New Roman"/>
          <w:sz w:val="24"/>
          <w:szCs w:val="24"/>
          <w:lang w:val="en-CM"/>
        </w:rPr>
        <w:t>partenaires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utiliseront</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publier</w:t>
      </w:r>
      <w:proofErr w:type="spellEnd"/>
      <w:r w:rsidRPr="00B928A6">
        <w:rPr>
          <w:rFonts w:ascii="Times New Roman" w:hAnsi="Times New Roman" w:cs="Times New Roman"/>
          <w:sz w:val="24"/>
          <w:szCs w:val="24"/>
          <w:lang w:val="en-CM"/>
        </w:rPr>
        <w:t xml:space="preserve"> des notifications. Ce </w:t>
      </w:r>
      <w:proofErr w:type="spellStart"/>
      <w:r w:rsidRPr="00B928A6">
        <w:rPr>
          <w:rFonts w:ascii="Times New Roman" w:hAnsi="Times New Roman" w:cs="Times New Roman"/>
          <w:sz w:val="24"/>
          <w:szCs w:val="24"/>
          <w:lang w:val="en-CM"/>
        </w:rPr>
        <w:t>portail</w:t>
      </w:r>
      <w:proofErr w:type="spellEnd"/>
      <w:r w:rsidRPr="00B928A6">
        <w:rPr>
          <w:rFonts w:ascii="Times New Roman" w:hAnsi="Times New Roman" w:cs="Times New Roman"/>
          <w:sz w:val="24"/>
          <w:szCs w:val="24"/>
          <w:lang w:val="en-CM"/>
        </w:rPr>
        <w:t xml:space="preserve"> web utilise React pour </w:t>
      </w:r>
      <w:proofErr w:type="spellStart"/>
      <w:r w:rsidRPr="00B928A6">
        <w:rPr>
          <w:rFonts w:ascii="Times New Roman" w:hAnsi="Times New Roman" w:cs="Times New Roman"/>
          <w:sz w:val="24"/>
          <w:szCs w:val="24"/>
          <w:lang w:val="en-CM"/>
        </w:rPr>
        <w:t>fournir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interface </w:t>
      </w:r>
      <w:proofErr w:type="spellStart"/>
      <w:r w:rsidRPr="00B928A6">
        <w:rPr>
          <w:rFonts w:ascii="Times New Roman" w:hAnsi="Times New Roman" w:cs="Times New Roman"/>
          <w:sz w:val="24"/>
          <w:szCs w:val="24"/>
          <w:lang w:val="en-CM"/>
        </w:rPr>
        <w:t>utilisateur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moderne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réactive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des tableaux de bord </w:t>
      </w:r>
      <w:proofErr w:type="spellStart"/>
      <w:r w:rsidRPr="00B928A6">
        <w:rPr>
          <w:rFonts w:ascii="Times New Roman" w:hAnsi="Times New Roman" w:cs="Times New Roman"/>
          <w:sz w:val="24"/>
          <w:szCs w:val="24"/>
          <w:lang w:val="en-CM"/>
        </w:rPr>
        <w:t>montrant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statistiques</w:t>
      </w:r>
      <w:proofErr w:type="spellEnd"/>
      <w:r w:rsidRPr="00B928A6">
        <w:rPr>
          <w:rFonts w:ascii="Times New Roman" w:hAnsi="Times New Roman" w:cs="Times New Roman"/>
          <w:sz w:val="24"/>
          <w:szCs w:val="24"/>
          <w:lang w:val="en-CM"/>
        </w:rPr>
        <w:t xml:space="preserve"> de notification, des </w:t>
      </w:r>
      <w:proofErr w:type="spellStart"/>
      <w:r w:rsidRPr="00B928A6">
        <w:rPr>
          <w:rFonts w:ascii="Times New Roman" w:hAnsi="Times New Roman" w:cs="Times New Roman"/>
          <w:sz w:val="24"/>
          <w:szCs w:val="24"/>
          <w:lang w:val="en-CM"/>
        </w:rPr>
        <w:t>formulaires</w:t>
      </w:r>
      <w:proofErr w:type="spellEnd"/>
      <w:r w:rsidRPr="00B928A6">
        <w:rPr>
          <w:rFonts w:ascii="Times New Roman" w:hAnsi="Times New Roman" w:cs="Times New Roman"/>
          <w:sz w:val="24"/>
          <w:szCs w:val="24"/>
          <w:lang w:val="en-CM"/>
        </w:rPr>
        <w:t xml:space="preserve"> pour composer de </w:t>
      </w:r>
      <w:proofErr w:type="spellStart"/>
      <w:r w:rsidRPr="00B928A6">
        <w:rPr>
          <w:rFonts w:ascii="Times New Roman" w:hAnsi="Times New Roman" w:cs="Times New Roman"/>
          <w:sz w:val="24"/>
          <w:szCs w:val="24"/>
          <w:lang w:val="en-CM"/>
        </w:rPr>
        <w:t>nouvelles</w:t>
      </w:r>
      <w:proofErr w:type="spellEnd"/>
      <w:r w:rsidRPr="00B928A6">
        <w:rPr>
          <w:rFonts w:ascii="Times New Roman" w:hAnsi="Times New Roman" w:cs="Times New Roman"/>
          <w:sz w:val="24"/>
          <w:szCs w:val="24"/>
          <w:lang w:val="en-CM"/>
        </w:rPr>
        <w:t xml:space="preserve"> notifications avec aperçu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temps </w:t>
      </w:r>
      <w:proofErr w:type="spellStart"/>
      <w:r w:rsidRPr="00B928A6">
        <w:rPr>
          <w:rFonts w:ascii="Times New Roman" w:hAnsi="Times New Roman" w:cs="Times New Roman"/>
          <w:sz w:val="24"/>
          <w:szCs w:val="24"/>
          <w:lang w:val="en-CM"/>
        </w:rPr>
        <w:t>réel</w:t>
      </w:r>
      <w:proofErr w:type="spellEnd"/>
      <w:r w:rsidRPr="00B928A6">
        <w:rPr>
          <w:rFonts w:ascii="Times New Roman" w:hAnsi="Times New Roman" w:cs="Times New Roman"/>
          <w:sz w:val="24"/>
          <w:szCs w:val="24"/>
          <w:lang w:val="en-CM"/>
        </w:rPr>
        <w:t xml:space="preserve">, des interfaces de workflow </w:t>
      </w:r>
      <w:proofErr w:type="gramStart"/>
      <w:r w:rsidRPr="00B928A6">
        <w:rPr>
          <w:rFonts w:ascii="Times New Roman" w:hAnsi="Times New Roman" w:cs="Times New Roman"/>
          <w:sz w:val="24"/>
          <w:szCs w:val="24"/>
          <w:lang w:val="en-CM"/>
        </w:rPr>
        <w:t>pour</w:t>
      </w:r>
      <w:proofErr w:type="gram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approuver</w:t>
      </w:r>
      <w:proofErr w:type="spellEnd"/>
      <w:r w:rsidRPr="00B928A6">
        <w:rPr>
          <w:rFonts w:ascii="Times New Roman" w:hAnsi="Times New Roman" w:cs="Times New Roman"/>
          <w:sz w:val="24"/>
          <w:szCs w:val="24"/>
          <w:lang w:val="en-CM"/>
        </w:rPr>
        <w:t xml:space="preserve"> les notifications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attente</w:t>
      </w:r>
      <w:proofErr w:type="spellEnd"/>
      <w:r w:rsidRPr="00B928A6">
        <w:rPr>
          <w:rFonts w:ascii="Times New Roman" w:hAnsi="Times New Roman" w:cs="Times New Roman"/>
          <w:sz w:val="24"/>
          <w:szCs w:val="24"/>
          <w:lang w:val="en-CM"/>
        </w:rPr>
        <w:t xml:space="preserve">, des rapports </w:t>
      </w:r>
      <w:proofErr w:type="spellStart"/>
      <w:r w:rsidRPr="00B928A6">
        <w:rPr>
          <w:rFonts w:ascii="Times New Roman" w:hAnsi="Times New Roman" w:cs="Times New Roman"/>
          <w:sz w:val="24"/>
          <w:szCs w:val="24"/>
          <w:lang w:val="en-CM"/>
        </w:rPr>
        <w:t>analytiques</w:t>
      </w:r>
      <w:proofErr w:type="spellEnd"/>
      <w:r w:rsidRPr="00B928A6">
        <w:rPr>
          <w:rFonts w:ascii="Times New Roman" w:hAnsi="Times New Roman" w:cs="Times New Roman"/>
          <w:sz w:val="24"/>
          <w:szCs w:val="24"/>
          <w:lang w:val="en-CM"/>
        </w:rPr>
        <w:t xml:space="preserve"> sur la performance de livraison et </w:t>
      </w:r>
      <w:proofErr w:type="spellStart"/>
      <w:r w:rsidRPr="00B928A6">
        <w:rPr>
          <w:rFonts w:ascii="Times New Roman" w:hAnsi="Times New Roman" w:cs="Times New Roman"/>
          <w:sz w:val="24"/>
          <w:szCs w:val="24"/>
          <w:lang w:val="en-CM"/>
        </w:rPr>
        <w:t>l'engagement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et des </w:t>
      </w:r>
      <w:proofErr w:type="spellStart"/>
      <w:r w:rsidRPr="00B928A6">
        <w:rPr>
          <w:rFonts w:ascii="Times New Roman" w:hAnsi="Times New Roman" w:cs="Times New Roman"/>
          <w:sz w:val="24"/>
          <w:szCs w:val="24"/>
          <w:lang w:val="en-CM"/>
        </w:rPr>
        <w:t>écrans</w:t>
      </w:r>
      <w:proofErr w:type="spellEnd"/>
      <w:r w:rsidRPr="00B928A6">
        <w:rPr>
          <w:rFonts w:ascii="Times New Roman" w:hAnsi="Times New Roman" w:cs="Times New Roman"/>
          <w:sz w:val="24"/>
          <w:szCs w:val="24"/>
          <w:lang w:val="en-CM"/>
        </w:rPr>
        <w:t xml:space="preserve"> de gestion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administrer</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comptes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organisationnels</w:t>
      </w:r>
      <w:proofErr w:type="spellEnd"/>
      <w:r w:rsidRPr="00B928A6">
        <w:rPr>
          <w:rFonts w:ascii="Times New Roman" w:hAnsi="Times New Roman" w:cs="Times New Roman"/>
          <w:sz w:val="24"/>
          <w:szCs w:val="24"/>
          <w:lang w:val="en-CM"/>
        </w:rPr>
        <w:t>.</w:t>
      </w:r>
    </w:p>
    <w:p w14:paraId="6364837E"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sixième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semaine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ajoute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fonctionnalités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importantes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améliorent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l'utilité</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fiabilité</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Le service </w:t>
      </w:r>
      <w:proofErr w:type="spellStart"/>
      <w:r w:rsidRPr="00B928A6">
        <w:rPr>
          <w:rFonts w:ascii="Times New Roman" w:hAnsi="Times New Roman" w:cs="Times New Roman"/>
          <w:sz w:val="24"/>
          <w:szCs w:val="24"/>
          <w:lang w:val="en-CM"/>
        </w:rPr>
        <w:t>d'analyse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construit</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collecter</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agréger</w:t>
      </w:r>
      <w:proofErr w:type="spellEnd"/>
      <w:r w:rsidRPr="00B928A6">
        <w:rPr>
          <w:rFonts w:ascii="Times New Roman" w:hAnsi="Times New Roman" w:cs="Times New Roman"/>
          <w:sz w:val="24"/>
          <w:szCs w:val="24"/>
          <w:lang w:val="en-CM"/>
        </w:rPr>
        <w:t xml:space="preserve"> des données sur </w:t>
      </w:r>
      <w:proofErr w:type="spellStart"/>
      <w:r w:rsidRPr="00B928A6">
        <w:rPr>
          <w:rFonts w:ascii="Times New Roman" w:hAnsi="Times New Roman" w:cs="Times New Roman"/>
          <w:sz w:val="24"/>
          <w:szCs w:val="24"/>
          <w:lang w:val="en-CM"/>
        </w:rPr>
        <w:t>l'utilisation</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taux</w:t>
      </w:r>
      <w:proofErr w:type="spellEnd"/>
      <w:r w:rsidRPr="00B928A6">
        <w:rPr>
          <w:rFonts w:ascii="Times New Roman" w:hAnsi="Times New Roman" w:cs="Times New Roman"/>
          <w:sz w:val="24"/>
          <w:szCs w:val="24"/>
          <w:lang w:val="en-CM"/>
        </w:rPr>
        <w:t xml:space="preserve"> de livraison des notifications, les </w:t>
      </w:r>
      <w:proofErr w:type="spellStart"/>
      <w:r w:rsidRPr="00B928A6">
        <w:rPr>
          <w:rFonts w:ascii="Times New Roman" w:hAnsi="Times New Roman" w:cs="Times New Roman"/>
          <w:sz w:val="24"/>
          <w:szCs w:val="24"/>
          <w:lang w:val="en-CM"/>
        </w:rPr>
        <w:t>taux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d'ouverture</w:t>
      </w:r>
      <w:proofErr w:type="spellEnd"/>
      <w:r w:rsidRPr="00B928A6">
        <w:rPr>
          <w:rFonts w:ascii="Times New Roman" w:hAnsi="Times New Roman" w:cs="Times New Roman"/>
          <w:sz w:val="24"/>
          <w:szCs w:val="24"/>
          <w:lang w:val="en-CM"/>
        </w:rPr>
        <w:t xml:space="preserve"> et de lecture, les temps de </w:t>
      </w:r>
      <w:proofErr w:type="spellStart"/>
      <w:r w:rsidRPr="00B928A6">
        <w:rPr>
          <w:rFonts w:ascii="Times New Roman" w:hAnsi="Times New Roman" w:cs="Times New Roman"/>
          <w:sz w:val="24"/>
          <w:szCs w:val="24"/>
          <w:lang w:val="en-CM"/>
        </w:rPr>
        <w:t>réponse</w:t>
      </w:r>
      <w:proofErr w:type="spellEnd"/>
      <w:r w:rsidRPr="00B928A6">
        <w:rPr>
          <w:rFonts w:ascii="Times New Roman" w:hAnsi="Times New Roman" w:cs="Times New Roman"/>
          <w:sz w:val="24"/>
          <w:szCs w:val="24"/>
          <w:lang w:val="en-CM"/>
        </w:rPr>
        <w:t xml:space="preserve"> moyens, les performances de livraison par canal, et les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d'engagement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analyses </w:t>
      </w:r>
      <w:proofErr w:type="spellStart"/>
      <w:r w:rsidRPr="00B928A6">
        <w:rPr>
          <w:rFonts w:ascii="Times New Roman" w:hAnsi="Times New Roman" w:cs="Times New Roman"/>
          <w:sz w:val="24"/>
          <w:szCs w:val="24"/>
          <w:lang w:val="en-CM"/>
        </w:rPr>
        <w:t>aident</w:t>
      </w:r>
      <w:proofErr w:type="spellEnd"/>
      <w:r w:rsidRPr="00B928A6">
        <w:rPr>
          <w:rFonts w:ascii="Times New Roman" w:hAnsi="Times New Roman" w:cs="Times New Roman"/>
          <w:sz w:val="24"/>
          <w:szCs w:val="24"/>
          <w:lang w:val="en-CM"/>
        </w:rPr>
        <w:t xml:space="preserve"> les organisations </w:t>
      </w:r>
      <w:proofErr w:type="spellStart"/>
      <w:r w:rsidRPr="00B928A6">
        <w:rPr>
          <w:rFonts w:ascii="Times New Roman" w:hAnsi="Times New Roman" w:cs="Times New Roman"/>
          <w:sz w:val="24"/>
          <w:szCs w:val="24"/>
          <w:lang w:val="en-CM"/>
        </w:rPr>
        <w:t>partenaires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comprendre</w:t>
      </w:r>
      <w:proofErr w:type="spellEnd"/>
      <w:r w:rsidRPr="00B928A6">
        <w:rPr>
          <w:rFonts w:ascii="Times New Roman" w:hAnsi="Times New Roman" w:cs="Times New Roman"/>
          <w:sz w:val="24"/>
          <w:szCs w:val="24"/>
          <w:lang w:val="en-CM"/>
        </w:rPr>
        <w:t xml:space="preserve"> comment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communications </w:t>
      </w:r>
      <w:proofErr w:type="spellStart"/>
      <w:r w:rsidRPr="00B928A6">
        <w:rPr>
          <w:rFonts w:ascii="Times New Roman" w:hAnsi="Times New Roman" w:cs="Times New Roman"/>
          <w:sz w:val="24"/>
          <w:szCs w:val="24"/>
          <w:lang w:val="en-CM"/>
        </w:rPr>
        <w:t>performent</w:t>
      </w:r>
      <w:proofErr w:type="spellEnd"/>
      <w:r w:rsidRPr="00B928A6">
        <w:rPr>
          <w:rFonts w:ascii="Times New Roman" w:hAnsi="Times New Roman" w:cs="Times New Roman"/>
          <w:sz w:val="24"/>
          <w:szCs w:val="24"/>
          <w:lang w:val="en-CM"/>
        </w:rPr>
        <w:t xml:space="preserve"> et à identifier des </w:t>
      </w:r>
      <w:proofErr w:type="spellStart"/>
      <w:r w:rsidRPr="00B928A6">
        <w:rPr>
          <w:rFonts w:ascii="Times New Roman" w:hAnsi="Times New Roman" w:cs="Times New Roman"/>
          <w:sz w:val="24"/>
          <w:szCs w:val="24"/>
          <w:lang w:val="en-CM"/>
        </w:rPr>
        <w:t>opportunités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d'amélioration</w:t>
      </w:r>
      <w:proofErr w:type="spellEnd"/>
      <w:r w:rsidRPr="00B928A6">
        <w:rPr>
          <w:rFonts w:ascii="Times New Roman" w:hAnsi="Times New Roman" w:cs="Times New Roman"/>
          <w:sz w:val="24"/>
          <w:szCs w:val="24"/>
          <w:lang w:val="en-CM"/>
        </w:rPr>
        <w:t xml:space="preserve">. Le service de planification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aux organisations de </w:t>
      </w:r>
      <w:proofErr w:type="spellStart"/>
      <w:r w:rsidRPr="00B928A6">
        <w:rPr>
          <w:rFonts w:ascii="Times New Roman" w:hAnsi="Times New Roman" w:cs="Times New Roman"/>
          <w:sz w:val="24"/>
          <w:szCs w:val="24"/>
          <w:lang w:val="en-CM"/>
        </w:rPr>
        <w:t>planifier</w:t>
      </w:r>
      <w:proofErr w:type="spellEnd"/>
      <w:r w:rsidRPr="00B928A6">
        <w:rPr>
          <w:rFonts w:ascii="Times New Roman" w:hAnsi="Times New Roman" w:cs="Times New Roman"/>
          <w:sz w:val="24"/>
          <w:szCs w:val="24"/>
          <w:lang w:val="en-CM"/>
        </w:rPr>
        <w:t xml:space="preserve"> des notifications pour publication future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 les </w:t>
      </w:r>
      <w:proofErr w:type="spellStart"/>
      <w:r w:rsidRPr="00B928A6">
        <w:rPr>
          <w:rFonts w:ascii="Times New Roman" w:hAnsi="Times New Roman" w:cs="Times New Roman"/>
          <w:sz w:val="24"/>
          <w:szCs w:val="24"/>
          <w:lang w:val="en-CM"/>
        </w:rPr>
        <w:t>envoyer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immédiatement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supportant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d'utilisation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la planification de notifications de maintenance pendant les </w:t>
      </w:r>
      <w:proofErr w:type="spellStart"/>
      <w:r w:rsidRPr="00B928A6">
        <w:rPr>
          <w:rFonts w:ascii="Times New Roman" w:hAnsi="Times New Roman" w:cs="Times New Roman"/>
          <w:sz w:val="24"/>
          <w:szCs w:val="24"/>
          <w:lang w:val="en-CM"/>
        </w:rPr>
        <w:t>heures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creuses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la coordination de </w:t>
      </w:r>
      <w:proofErr w:type="spellStart"/>
      <w:r w:rsidRPr="00B928A6">
        <w:rPr>
          <w:rFonts w:ascii="Times New Roman" w:hAnsi="Times New Roman" w:cs="Times New Roman"/>
          <w:sz w:val="24"/>
          <w:szCs w:val="24"/>
          <w:lang w:val="en-CM"/>
        </w:rPr>
        <w:t>campagnes</w:t>
      </w:r>
      <w:proofErr w:type="spellEnd"/>
      <w:r w:rsidRPr="00B928A6">
        <w:rPr>
          <w:rFonts w:ascii="Times New Roman" w:hAnsi="Times New Roman" w:cs="Times New Roman"/>
          <w:sz w:val="24"/>
          <w:szCs w:val="24"/>
          <w:lang w:val="en-CM"/>
        </w:rPr>
        <w:t xml:space="preserve"> de communication multi-messages. Le service de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aux organisations de </w:t>
      </w:r>
      <w:proofErr w:type="spellStart"/>
      <w:r w:rsidRPr="00B928A6">
        <w:rPr>
          <w:rFonts w:ascii="Times New Roman" w:hAnsi="Times New Roman" w:cs="Times New Roman"/>
          <w:sz w:val="24"/>
          <w:szCs w:val="24"/>
          <w:lang w:val="en-CM"/>
        </w:rPr>
        <w:t>créer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de notification </w:t>
      </w:r>
      <w:proofErr w:type="spellStart"/>
      <w:r w:rsidRPr="00B928A6">
        <w:rPr>
          <w:rFonts w:ascii="Times New Roman" w:hAnsi="Times New Roman" w:cs="Times New Roman"/>
          <w:sz w:val="24"/>
          <w:szCs w:val="24"/>
          <w:lang w:val="en-CM"/>
        </w:rPr>
        <w:t>réutilisables</w:t>
      </w:r>
      <w:proofErr w:type="spellEnd"/>
      <w:r w:rsidRPr="00B928A6">
        <w:rPr>
          <w:rFonts w:ascii="Times New Roman" w:hAnsi="Times New Roman" w:cs="Times New Roman"/>
          <w:sz w:val="24"/>
          <w:szCs w:val="24"/>
          <w:lang w:val="en-CM"/>
        </w:rPr>
        <w:t xml:space="preserve"> avec des </w:t>
      </w:r>
      <w:proofErr w:type="spellStart"/>
      <w:r w:rsidRPr="00B928A6">
        <w:rPr>
          <w:rFonts w:ascii="Times New Roman" w:hAnsi="Times New Roman" w:cs="Times New Roman"/>
          <w:sz w:val="24"/>
          <w:szCs w:val="24"/>
          <w:lang w:val="en-CM"/>
        </w:rPr>
        <w:t>espaces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réservés</w:t>
      </w:r>
      <w:proofErr w:type="spellEnd"/>
      <w:r w:rsidRPr="00B928A6">
        <w:rPr>
          <w:rFonts w:ascii="Times New Roman" w:hAnsi="Times New Roman" w:cs="Times New Roman"/>
          <w:sz w:val="24"/>
          <w:szCs w:val="24"/>
          <w:lang w:val="en-CM"/>
        </w:rPr>
        <w:t xml:space="preserve"> pour le </w:t>
      </w:r>
      <w:proofErr w:type="spellStart"/>
      <w:r w:rsidRPr="00B928A6">
        <w:rPr>
          <w:rFonts w:ascii="Times New Roman" w:hAnsi="Times New Roman" w:cs="Times New Roman"/>
          <w:sz w:val="24"/>
          <w:szCs w:val="24"/>
          <w:lang w:val="en-CM"/>
        </w:rPr>
        <w:t>contenu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dynamique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simplifiant</w:t>
      </w:r>
      <w:proofErr w:type="spellEnd"/>
      <w:r w:rsidRPr="00B928A6">
        <w:rPr>
          <w:rFonts w:ascii="Times New Roman" w:hAnsi="Times New Roman" w:cs="Times New Roman"/>
          <w:sz w:val="24"/>
          <w:szCs w:val="24"/>
          <w:lang w:val="en-CM"/>
        </w:rPr>
        <w:t xml:space="preserve"> la composition de notifications pour les types de messages courants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alertes</w:t>
      </w:r>
      <w:proofErr w:type="spellEnd"/>
      <w:r w:rsidRPr="00B928A6">
        <w:rPr>
          <w:rFonts w:ascii="Times New Roman" w:hAnsi="Times New Roman" w:cs="Times New Roman"/>
          <w:sz w:val="24"/>
          <w:szCs w:val="24"/>
          <w:lang w:val="en-CM"/>
        </w:rPr>
        <w:t xml:space="preserve"> de panne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les rappels de facture.</w:t>
      </w:r>
    </w:p>
    <w:p w14:paraId="22155683"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septième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semaine</w:t>
      </w:r>
      <w:proofErr w:type="spellEnd"/>
      <w:r w:rsidRPr="00B928A6">
        <w:rPr>
          <w:rFonts w:ascii="Times New Roman" w:hAnsi="Times New Roman" w:cs="Times New Roman"/>
          <w:sz w:val="24"/>
          <w:szCs w:val="24"/>
          <w:lang w:val="en-CM"/>
        </w:rPr>
        <w:t xml:space="preserve"> se concentre sur </w:t>
      </w:r>
      <w:proofErr w:type="spellStart"/>
      <w:r w:rsidRPr="00B928A6">
        <w:rPr>
          <w:rFonts w:ascii="Times New Roman" w:hAnsi="Times New Roman" w:cs="Times New Roman"/>
          <w:sz w:val="24"/>
          <w:szCs w:val="24"/>
          <w:lang w:val="en-CM"/>
        </w:rPr>
        <w:t>l'amélioration</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robustesse</w:t>
      </w:r>
      <w:proofErr w:type="spellEnd"/>
      <w:r w:rsidRPr="00B928A6">
        <w:rPr>
          <w:rFonts w:ascii="Times New Roman" w:hAnsi="Times New Roman" w:cs="Times New Roman"/>
          <w:sz w:val="24"/>
          <w:szCs w:val="24"/>
          <w:lang w:val="en-CM"/>
        </w:rPr>
        <w:t xml:space="preserve"> et de la </w:t>
      </w:r>
      <w:proofErr w:type="spellStart"/>
      <w:r w:rsidRPr="00B928A6">
        <w:rPr>
          <w:rFonts w:ascii="Times New Roman" w:hAnsi="Times New Roman" w:cs="Times New Roman"/>
          <w:sz w:val="24"/>
          <w:szCs w:val="24"/>
          <w:lang w:val="en-CM"/>
        </w:rPr>
        <w:t>fiabilité</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à travers des tests </w:t>
      </w:r>
      <w:proofErr w:type="spellStart"/>
      <w:r w:rsidRPr="00B928A6">
        <w:rPr>
          <w:rFonts w:ascii="Times New Roman" w:hAnsi="Times New Roman" w:cs="Times New Roman"/>
          <w:sz w:val="24"/>
          <w:szCs w:val="24"/>
          <w:lang w:val="en-CM"/>
        </w:rPr>
        <w:t>complets</w:t>
      </w:r>
      <w:proofErr w:type="spellEnd"/>
      <w:r w:rsidRPr="00B928A6">
        <w:rPr>
          <w:rFonts w:ascii="Times New Roman" w:hAnsi="Times New Roman" w:cs="Times New Roman"/>
          <w:sz w:val="24"/>
          <w:szCs w:val="24"/>
          <w:lang w:val="en-CM"/>
        </w:rPr>
        <w:t xml:space="preserve"> et des </w:t>
      </w:r>
      <w:proofErr w:type="spellStart"/>
      <w:r w:rsidRPr="00B928A6">
        <w:rPr>
          <w:rFonts w:ascii="Times New Roman" w:hAnsi="Times New Roman" w:cs="Times New Roman"/>
          <w:sz w:val="24"/>
          <w:szCs w:val="24"/>
          <w:lang w:val="en-CM"/>
        </w:rPr>
        <w:t>améliorations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de test </w:t>
      </w:r>
      <w:proofErr w:type="spellStart"/>
      <w:r w:rsidRPr="00B928A6">
        <w:rPr>
          <w:rFonts w:ascii="Times New Roman" w:hAnsi="Times New Roman" w:cs="Times New Roman"/>
          <w:sz w:val="24"/>
          <w:szCs w:val="24"/>
          <w:lang w:val="en-CM"/>
        </w:rPr>
        <w:t>développe</w:t>
      </w:r>
      <w:proofErr w:type="spellEnd"/>
      <w:r w:rsidRPr="00B928A6">
        <w:rPr>
          <w:rFonts w:ascii="Times New Roman" w:hAnsi="Times New Roman" w:cs="Times New Roman"/>
          <w:sz w:val="24"/>
          <w:szCs w:val="24"/>
          <w:lang w:val="en-CM"/>
        </w:rPr>
        <w:t xml:space="preserve"> des suites de tests </w:t>
      </w:r>
      <w:proofErr w:type="spellStart"/>
      <w:r w:rsidRPr="00B928A6">
        <w:rPr>
          <w:rFonts w:ascii="Times New Roman" w:hAnsi="Times New Roman" w:cs="Times New Roman"/>
          <w:sz w:val="24"/>
          <w:szCs w:val="24"/>
          <w:lang w:val="en-CM"/>
        </w:rPr>
        <w:t>automatisés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couvrant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fonctionnalités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principales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des tests </w:t>
      </w:r>
      <w:proofErr w:type="spellStart"/>
      <w:r w:rsidRPr="00B928A6">
        <w:rPr>
          <w:rFonts w:ascii="Times New Roman" w:hAnsi="Times New Roman" w:cs="Times New Roman"/>
          <w:sz w:val="24"/>
          <w:szCs w:val="24"/>
          <w:lang w:val="en-CM"/>
        </w:rPr>
        <w:t>unitaires</w:t>
      </w:r>
      <w:proofErr w:type="spellEnd"/>
      <w:r w:rsidRPr="00B928A6">
        <w:rPr>
          <w:rFonts w:ascii="Times New Roman" w:hAnsi="Times New Roman" w:cs="Times New Roman"/>
          <w:sz w:val="24"/>
          <w:szCs w:val="24"/>
          <w:lang w:val="en-CM"/>
        </w:rPr>
        <w:t xml:space="preserve"> pour la </w:t>
      </w:r>
      <w:proofErr w:type="spellStart"/>
      <w:r w:rsidRPr="00B928A6">
        <w:rPr>
          <w:rFonts w:ascii="Times New Roman" w:hAnsi="Times New Roman" w:cs="Times New Roman"/>
          <w:sz w:val="24"/>
          <w:szCs w:val="24"/>
          <w:lang w:val="en-CM"/>
        </w:rPr>
        <w:t>logique</w:t>
      </w:r>
      <w:proofErr w:type="spellEnd"/>
      <w:r w:rsidRPr="00B928A6">
        <w:rPr>
          <w:rFonts w:ascii="Times New Roman" w:hAnsi="Times New Roman" w:cs="Times New Roman"/>
          <w:sz w:val="24"/>
          <w:szCs w:val="24"/>
          <w:lang w:val="en-CM"/>
        </w:rPr>
        <w:t xml:space="preserve"> de service </w:t>
      </w:r>
      <w:proofErr w:type="spellStart"/>
      <w:r w:rsidRPr="00B928A6">
        <w:rPr>
          <w:rFonts w:ascii="Times New Roman" w:hAnsi="Times New Roman" w:cs="Times New Roman"/>
          <w:sz w:val="24"/>
          <w:szCs w:val="24"/>
          <w:lang w:val="en-CM"/>
        </w:rPr>
        <w:t>individuelle</w:t>
      </w:r>
      <w:proofErr w:type="spellEnd"/>
      <w:r w:rsidRPr="00B928A6">
        <w:rPr>
          <w:rFonts w:ascii="Times New Roman" w:hAnsi="Times New Roman" w:cs="Times New Roman"/>
          <w:sz w:val="24"/>
          <w:szCs w:val="24"/>
          <w:lang w:val="en-CM"/>
        </w:rPr>
        <w:t xml:space="preserve">, des tests </w:t>
      </w:r>
      <w:proofErr w:type="spellStart"/>
      <w:r w:rsidRPr="00B928A6">
        <w:rPr>
          <w:rFonts w:ascii="Times New Roman" w:hAnsi="Times New Roman" w:cs="Times New Roman"/>
          <w:sz w:val="24"/>
          <w:szCs w:val="24"/>
          <w:lang w:val="en-CM"/>
        </w:rPr>
        <w:t>d'intégration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vérifiant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services </w:t>
      </w:r>
      <w:proofErr w:type="spellStart"/>
      <w:r w:rsidRPr="00B928A6">
        <w:rPr>
          <w:rFonts w:ascii="Times New Roman" w:hAnsi="Times New Roman" w:cs="Times New Roman"/>
          <w:sz w:val="24"/>
          <w:szCs w:val="24"/>
          <w:lang w:val="en-CM"/>
        </w:rPr>
        <w:t>communiquent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correctement</w:t>
      </w:r>
      <w:proofErr w:type="spellEnd"/>
      <w:r w:rsidRPr="00B928A6">
        <w:rPr>
          <w:rFonts w:ascii="Times New Roman" w:hAnsi="Times New Roman" w:cs="Times New Roman"/>
          <w:sz w:val="24"/>
          <w:szCs w:val="24"/>
          <w:lang w:val="en-CM"/>
        </w:rPr>
        <w:t xml:space="preserve"> ensemble, des tests de bout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bout simulant des flux </w:t>
      </w:r>
      <w:proofErr w:type="spellStart"/>
      <w:r w:rsidRPr="00B928A6">
        <w:rPr>
          <w:rFonts w:ascii="Times New Roman" w:hAnsi="Times New Roman" w:cs="Times New Roman"/>
          <w:sz w:val="24"/>
          <w:szCs w:val="24"/>
          <w:lang w:val="en-CM"/>
        </w:rPr>
        <w:t>d'utilisateurs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complets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depuis</w:t>
      </w:r>
      <w:proofErr w:type="spellEnd"/>
      <w:r w:rsidRPr="00B928A6">
        <w:rPr>
          <w:rFonts w:ascii="Times New Roman" w:hAnsi="Times New Roman" w:cs="Times New Roman"/>
          <w:sz w:val="24"/>
          <w:szCs w:val="24"/>
          <w:lang w:val="en-CM"/>
        </w:rPr>
        <w:t xml:space="preserve"> la publication de notification </w:t>
      </w:r>
      <w:proofErr w:type="spellStart"/>
      <w:r w:rsidRPr="00B928A6">
        <w:rPr>
          <w:rFonts w:ascii="Times New Roman" w:hAnsi="Times New Roman" w:cs="Times New Roman"/>
          <w:sz w:val="24"/>
          <w:szCs w:val="24"/>
          <w:lang w:val="en-CM"/>
        </w:rPr>
        <w:t>jusqu'à</w:t>
      </w:r>
      <w:proofErr w:type="spellEnd"/>
      <w:r w:rsidRPr="00B928A6">
        <w:rPr>
          <w:rFonts w:ascii="Times New Roman" w:hAnsi="Times New Roman" w:cs="Times New Roman"/>
          <w:sz w:val="24"/>
          <w:szCs w:val="24"/>
          <w:lang w:val="en-CM"/>
        </w:rPr>
        <w:t xml:space="preserve"> la livraison, et des tests de charge simulant des volumes de </w:t>
      </w:r>
      <w:proofErr w:type="spellStart"/>
      <w:r w:rsidRPr="00B928A6">
        <w:rPr>
          <w:rFonts w:ascii="Times New Roman" w:hAnsi="Times New Roman" w:cs="Times New Roman"/>
          <w:sz w:val="24"/>
          <w:szCs w:val="24"/>
          <w:lang w:val="en-CM"/>
        </w:rPr>
        <w:t>trafic</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élevés</w:t>
      </w:r>
      <w:proofErr w:type="spellEnd"/>
      <w:r w:rsidRPr="00B928A6">
        <w:rPr>
          <w:rFonts w:ascii="Times New Roman" w:hAnsi="Times New Roman" w:cs="Times New Roman"/>
          <w:sz w:val="24"/>
          <w:szCs w:val="24"/>
          <w:lang w:val="en-CM"/>
        </w:rPr>
        <w:t xml:space="preserve"> pour identifier les </w:t>
      </w:r>
      <w:proofErr w:type="spellStart"/>
      <w:r w:rsidRPr="00B928A6">
        <w:rPr>
          <w:rFonts w:ascii="Times New Roman" w:hAnsi="Times New Roman" w:cs="Times New Roman"/>
          <w:sz w:val="24"/>
          <w:szCs w:val="24"/>
          <w:lang w:val="en-CM"/>
        </w:rPr>
        <w:t>goulots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d'étranglement</w:t>
      </w:r>
      <w:proofErr w:type="spellEnd"/>
      <w:r w:rsidRPr="00B928A6">
        <w:rPr>
          <w:rFonts w:ascii="Times New Roman" w:hAnsi="Times New Roman" w:cs="Times New Roman"/>
          <w:sz w:val="24"/>
          <w:szCs w:val="24"/>
          <w:lang w:val="en-CM"/>
        </w:rPr>
        <w:t xml:space="preserve"> de performance.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d'infrastructure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implémente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haute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réplication</w:t>
      </w:r>
      <w:proofErr w:type="spellEnd"/>
      <w:r w:rsidRPr="00B928A6">
        <w:rPr>
          <w:rFonts w:ascii="Times New Roman" w:hAnsi="Times New Roman" w:cs="Times New Roman"/>
          <w:sz w:val="24"/>
          <w:szCs w:val="24"/>
          <w:lang w:val="en-CM"/>
        </w:rPr>
        <w:t xml:space="preserve"> de base de données à travers les zones de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de service à travers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zones pour la </w:t>
      </w:r>
      <w:proofErr w:type="spellStart"/>
      <w:r w:rsidRPr="00B928A6">
        <w:rPr>
          <w:rFonts w:ascii="Times New Roman" w:hAnsi="Times New Roman" w:cs="Times New Roman"/>
          <w:sz w:val="24"/>
          <w:szCs w:val="24"/>
          <w:lang w:val="en-CM"/>
        </w:rPr>
        <w:t>tolérance</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la configuration de </w:t>
      </w:r>
      <w:proofErr w:type="spellStart"/>
      <w:r w:rsidRPr="00B928A6">
        <w:rPr>
          <w:rFonts w:ascii="Times New Roman" w:hAnsi="Times New Roman" w:cs="Times New Roman"/>
          <w:sz w:val="24"/>
          <w:szCs w:val="24"/>
          <w:lang w:val="en-CM"/>
        </w:rPr>
        <w:t>basculement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w:t>
      </w:r>
      <w:proofErr w:type="spellEnd"/>
      <w:r w:rsidRPr="00B928A6">
        <w:rPr>
          <w:rFonts w:ascii="Times New Roman" w:hAnsi="Times New Roman" w:cs="Times New Roman"/>
          <w:sz w:val="24"/>
          <w:szCs w:val="24"/>
          <w:lang w:val="en-CM"/>
        </w:rPr>
        <w:t xml:space="preserve"> pour les </w:t>
      </w:r>
      <w:proofErr w:type="spellStart"/>
      <w:r w:rsidRPr="00B928A6">
        <w:rPr>
          <w:rFonts w:ascii="Times New Roman" w:hAnsi="Times New Roman" w:cs="Times New Roman"/>
          <w:sz w:val="24"/>
          <w:szCs w:val="24"/>
          <w:lang w:val="en-CM"/>
        </w:rPr>
        <w:t>composants</w:t>
      </w:r>
      <w:proofErr w:type="spellEnd"/>
      <w:r w:rsidRPr="00B928A6">
        <w:rPr>
          <w:rFonts w:ascii="Times New Roman" w:hAnsi="Times New Roman" w:cs="Times New Roman"/>
          <w:sz w:val="24"/>
          <w:szCs w:val="24"/>
          <w:lang w:val="en-CM"/>
        </w:rPr>
        <w:t xml:space="preserve"> critiques, et les politiques de backup </w:t>
      </w:r>
      <w:proofErr w:type="spellStart"/>
      <w:r w:rsidRPr="00B928A6">
        <w:rPr>
          <w:rFonts w:ascii="Times New Roman" w:hAnsi="Times New Roman" w:cs="Times New Roman"/>
          <w:sz w:val="24"/>
          <w:szCs w:val="24"/>
          <w:lang w:val="en-CM"/>
        </w:rPr>
        <w:t>automatisées</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rétention</w:t>
      </w:r>
      <w:proofErr w:type="spellEnd"/>
      <w:r w:rsidRPr="00B928A6">
        <w:rPr>
          <w:rFonts w:ascii="Times New Roman" w:hAnsi="Times New Roman" w:cs="Times New Roman"/>
          <w:sz w:val="24"/>
          <w:szCs w:val="24"/>
          <w:lang w:val="en-CM"/>
        </w:rPr>
        <w:t xml:space="preserve"> à long </w:t>
      </w:r>
      <w:proofErr w:type="spellStart"/>
      <w:r w:rsidRPr="00B928A6">
        <w:rPr>
          <w:rFonts w:ascii="Times New Roman" w:hAnsi="Times New Roman" w:cs="Times New Roman"/>
          <w:sz w:val="24"/>
          <w:szCs w:val="24"/>
          <w:lang w:val="en-CM"/>
        </w:rPr>
        <w:t>terme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de surveillance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amélioré</w:t>
      </w:r>
      <w:proofErr w:type="spellEnd"/>
      <w:r w:rsidRPr="00B928A6">
        <w:rPr>
          <w:rFonts w:ascii="Times New Roman" w:hAnsi="Times New Roman" w:cs="Times New Roman"/>
          <w:sz w:val="24"/>
          <w:szCs w:val="24"/>
          <w:lang w:val="en-CM"/>
        </w:rPr>
        <w:t xml:space="preserve"> avec des </w:t>
      </w:r>
      <w:proofErr w:type="spellStart"/>
      <w:r w:rsidRPr="00B928A6">
        <w:rPr>
          <w:rFonts w:ascii="Times New Roman" w:hAnsi="Times New Roman" w:cs="Times New Roman"/>
          <w:sz w:val="24"/>
          <w:szCs w:val="24"/>
          <w:lang w:val="en-CM"/>
        </w:rPr>
        <w:t>alertes</w:t>
      </w:r>
      <w:proofErr w:type="spellEnd"/>
      <w:r w:rsidRPr="00B928A6">
        <w:rPr>
          <w:rFonts w:ascii="Times New Roman" w:hAnsi="Times New Roman" w:cs="Times New Roman"/>
          <w:sz w:val="24"/>
          <w:szCs w:val="24"/>
          <w:lang w:val="en-CM"/>
        </w:rPr>
        <w:t xml:space="preserve"> pour les conditions critiques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taux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d'erreur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élevés</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lastRenderedPageBreak/>
        <w:t>latence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dégradée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échecs</w:t>
      </w:r>
      <w:proofErr w:type="spellEnd"/>
      <w:r w:rsidRPr="00B928A6">
        <w:rPr>
          <w:rFonts w:ascii="Times New Roman" w:hAnsi="Times New Roman" w:cs="Times New Roman"/>
          <w:sz w:val="24"/>
          <w:szCs w:val="24"/>
          <w:lang w:val="en-CM"/>
        </w:rPr>
        <w:t xml:space="preserve"> de livraison de notification et </w:t>
      </w:r>
      <w:proofErr w:type="spellStart"/>
      <w:r w:rsidRPr="00B928A6">
        <w:rPr>
          <w:rFonts w:ascii="Times New Roman" w:hAnsi="Times New Roman" w:cs="Times New Roman"/>
          <w:sz w:val="24"/>
          <w:szCs w:val="24"/>
          <w:lang w:val="en-CM"/>
        </w:rPr>
        <w:t>l'épuisement</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capacité</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ressources</w:t>
      </w:r>
      <w:proofErr w:type="spellEnd"/>
      <w:r w:rsidRPr="00B928A6">
        <w:rPr>
          <w:rFonts w:ascii="Times New Roman" w:hAnsi="Times New Roman" w:cs="Times New Roman"/>
          <w:sz w:val="24"/>
          <w:szCs w:val="24"/>
          <w:lang w:val="en-CM"/>
        </w:rPr>
        <w:t>.</w:t>
      </w:r>
    </w:p>
    <w:p w14:paraId="27A49BFC"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huitième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semaine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complète</w:t>
      </w:r>
      <w:proofErr w:type="spellEnd"/>
      <w:r w:rsidRPr="00B928A6">
        <w:rPr>
          <w:rFonts w:ascii="Times New Roman" w:hAnsi="Times New Roman" w:cs="Times New Roman"/>
          <w:sz w:val="24"/>
          <w:szCs w:val="24"/>
          <w:lang w:val="en-CM"/>
        </w:rPr>
        <w:t xml:space="preserve"> le deuxième </w:t>
      </w:r>
      <w:proofErr w:type="spellStart"/>
      <w:r w:rsidRPr="00B928A6">
        <w:rPr>
          <w:rFonts w:ascii="Times New Roman" w:hAnsi="Times New Roman" w:cs="Times New Roman"/>
          <w:sz w:val="24"/>
          <w:szCs w:val="24"/>
          <w:lang w:val="en-CM"/>
        </w:rPr>
        <w:t>mois</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l'intégration</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partenaires</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préparation</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pilote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d'intégration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travaille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étroite</w:t>
      </w:r>
      <w:proofErr w:type="spellEnd"/>
      <w:r w:rsidRPr="00B928A6">
        <w:rPr>
          <w:rFonts w:ascii="Times New Roman" w:hAnsi="Times New Roman" w:cs="Times New Roman"/>
          <w:sz w:val="24"/>
          <w:szCs w:val="24"/>
          <w:lang w:val="en-CM"/>
        </w:rPr>
        <w:t xml:space="preserve"> collaboration avec les équipes techniques </w:t>
      </w:r>
      <w:proofErr w:type="spellStart"/>
      <w:r w:rsidRPr="00B928A6">
        <w:rPr>
          <w:rFonts w:ascii="Times New Roman" w:hAnsi="Times New Roman" w:cs="Times New Roman"/>
          <w:sz w:val="24"/>
          <w:szCs w:val="24"/>
          <w:lang w:val="en-CM"/>
        </w:rPr>
        <w:t>d'ENEO</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Camwater</w:t>
      </w:r>
      <w:proofErr w:type="spellEnd"/>
      <w:r w:rsidRPr="00B928A6">
        <w:rPr>
          <w:rFonts w:ascii="Times New Roman" w:hAnsi="Times New Roman" w:cs="Times New Roman"/>
          <w:sz w:val="24"/>
          <w:szCs w:val="24"/>
          <w:lang w:val="en-CM"/>
        </w:rPr>
        <w:t xml:space="preserve"> pour connecter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à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Des services </w:t>
      </w:r>
      <w:proofErr w:type="spellStart"/>
      <w:r w:rsidRPr="00B928A6">
        <w:rPr>
          <w:rFonts w:ascii="Times New Roman" w:hAnsi="Times New Roman" w:cs="Times New Roman"/>
          <w:sz w:val="24"/>
          <w:szCs w:val="24"/>
          <w:lang w:val="en-CM"/>
        </w:rPr>
        <w:t>adaptateurs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construits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extraient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périodiquement</w:t>
      </w:r>
      <w:proofErr w:type="spellEnd"/>
      <w:r w:rsidRPr="00B928A6">
        <w:rPr>
          <w:rFonts w:ascii="Times New Roman" w:hAnsi="Times New Roman" w:cs="Times New Roman"/>
          <w:sz w:val="24"/>
          <w:szCs w:val="24"/>
          <w:lang w:val="en-CM"/>
        </w:rPr>
        <w:t xml:space="preserve"> les données de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existants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transforment</w:t>
      </w:r>
      <w:proofErr w:type="spellEnd"/>
      <w:r w:rsidRPr="00B928A6">
        <w:rPr>
          <w:rFonts w:ascii="Times New Roman" w:hAnsi="Times New Roman" w:cs="Times New Roman"/>
          <w:sz w:val="24"/>
          <w:szCs w:val="24"/>
          <w:lang w:val="en-CM"/>
        </w:rPr>
        <w:t xml:space="preserve"> dans le format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génèrent</w:t>
      </w:r>
      <w:proofErr w:type="spellEnd"/>
      <w:r w:rsidRPr="00B928A6">
        <w:rPr>
          <w:rFonts w:ascii="Times New Roman" w:hAnsi="Times New Roman" w:cs="Times New Roman"/>
          <w:sz w:val="24"/>
          <w:szCs w:val="24"/>
          <w:lang w:val="en-CM"/>
        </w:rPr>
        <w:t xml:space="preserve"> des notifications de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pour les clients. Des </w:t>
      </w:r>
      <w:proofErr w:type="spellStart"/>
      <w:r w:rsidRPr="00B928A6">
        <w:rPr>
          <w:rFonts w:ascii="Times New Roman" w:hAnsi="Times New Roman" w:cs="Times New Roman"/>
          <w:sz w:val="24"/>
          <w:szCs w:val="24"/>
          <w:lang w:val="en-CM"/>
        </w:rPr>
        <w:t>mécanismes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similaires</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connectent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gestion de maintenance </w:t>
      </w:r>
      <w:proofErr w:type="gramStart"/>
      <w:r w:rsidRPr="00B928A6">
        <w:rPr>
          <w:rFonts w:ascii="Times New Roman" w:hAnsi="Times New Roman" w:cs="Times New Roman"/>
          <w:sz w:val="24"/>
          <w:szCs w:val="24"/>
          <w:lang w:val="en-CM"/>
        </w:rPr>
        <w:t>pour</w:t>
      </w:r>
      <w:proofErr w:type="gram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générer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automatiquement</w:t>
      </w:r>
      <w:proofErr w:type="spellEnd"/>
      <w:r w:rsidRPr="00B928A6">
        <w:rPr>
          <w:rFonts w:ascii="Times New Roman" w:hAnsi="Times New Roman" w:cs="Times New Roman"/>
          <w:sz w:val="24"/>
          <w:szCs w:val="24"/>
          <w:lang w:val="en-CM"/>
        </w:rPr>
        <w:t xml:space="preserve"> des notifications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signalées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des maintenances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planifiées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effectue</w:t>
      </w:r>
      <w:proofErr w:type="spellEnd"/>
      <w:r w:rsidRPr="00B928A6">
        <w:rPr>
          <w:rFonts w:ascii="Times New Roman" w:hAnsi="Times New Roman" w:cs="Times New Roman"/>
          <w:sz w:val="24"/>
          <w:szCs w:val="24"/>
          <w:lang w:val="en-CM"/>
        </w:rPr>
        <w:t xml:space="preserve"> un audit </w:t>
      </w:r>
      <w:proofErr w:type="spellStart"/>
      <w:r w:rsidRPr="00B928A6">
        <w:rPr>
          <w:rFonts w:ascii="Times New Roman" w:hAnsi="Times New Roman" w:cs="Times New Roman"/>
          <w:sz w:val="24"/>
          <w:szCs w:val="24"/>
          <w:lang w:val="en-CM"/>
        </w:rPr>
        <w:t>complet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des tests de </w:t>
      </w:r>
      <w:proofErr w:type="spellStart"/>
      <w:r w:rsidRPr="00B928A6">
        <w:rPr>
          <w:rFonts w:ascii="Times New Roman" w:hAnsi="Times New Roman" w:cs="Times New Roman"/>
          <w:sz w:val="24"/>
          <w:szCs w:val="24"/>
          <w:lang w:val="en-CM"/>
        </w:rPr>
        <w:t>pénétration</w:t>
      </w:r>
      <w:proofErr w:type="spellEnd"/>
      <w:r w:rsidRPr="00B928A6">
        <w:rPr>
          <w:rFonts w:ascii="Times New Roman" w:hAnsi="Times New Roman" w:cs="Times New Roman"/>
          <w:sz w:val="24"/>
          <w:szCs w:val="24"/>
          <w:lang w:val="en-CM"/>
        </w:rPr>
        <w:t xml:space="preserve"> pour identifier les </w:t>
      </w:r>
      <w:proofErr w:type="spellStart"/>
      <w:r w:rsidRPr="00B928A6">
        <w:rPr>
          <w:rFonts w:ascii="Times New Roman" w:hAnsi="Times New Roman" w:cs="Times New Roman"/>
          <w:sz w:val="24"/>
          <w:szCs w:val="24"/>
          <w:lang w:val="en-CM"/>
        </w:rPr>
        <w:t>vulnérabilités</w:t>
      </w:r>
      <w:proofErr w:type="spellEnd"/>
      <w:r w:rsidRPr="00B928A6">
        <w:rPr>
          <w:rFonts w:ascii="Times New Roman" w:hAnsi="Times New Roman" w:cs="Times New Roman"/>
          <w:sz w:val="24"/>
          <w:szCs w:val="24"/>
          <w:lang w:val="en-CM"/>
        </w:rPr>
        <w:t xml:space="preserve">, des revues de code </w:t>
      </w:r>
      <w:proofErr w:type="spellStart"/>
      <w:r w:rsidRPr="00B928A6">
        <w:rPr>
          <w:rFonts w:ascii="Times New Roman" w:hAnsi="Times New Roman" w:cs="Times New Roman"/>
          <w:sz w:val="24"/>
          <w:szCs w:val="24"/>
          <w:lang w:val="en-CM"/>
        </w:rPr>
        <w:t>focalisées</w:t>
      </w:r>
      <w:proofErr w:type="spellEnd"/>
      <w:r w:rsidRPr="00B928A6">
        <w:rPr>
          <w:rFonts w:ascii="Times New Roman" w:hAnsi="Times New Roman" w:cs="Times New Roman"/>
          <w:sz w:val="24"/>
          <w:szCs w:val="24"/>
          <w:lang w:val="en-CM"/>
        </w:rPr>
        <w:t xml:space="preserve"> sur les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vérification</w:t>
      </w:r>
      <w:proofErr w:type="spellEnd"/>
      <w:r w:rsidRPr="00B928A6">
        <w:rPr>
          <w:rFonts w:ascii="Times New Roman" w:hAnsi="Times New Roman" w:cs="Times New Roman"/>
          <w:sz w:val="24"/>
          <w:szCs w:val="24"/>
          <w:lang w:val="en-CM"/>
        </w:rPr>
        <w:t xml:space="preserve"> de la configuration </w:t>
      </w:r>
      <w:proofErr w:type="spellStart"/>
      <w:r w:rsidRPr="00B928A6">
        <w:rPr>
          <w:rFonts w:ascii="Times New Roman" w:hAnsi="Times New Roman" w:cs="Times New Roman"/>
          <w:sz w:val="24"/>
          <w:szCs w:val="24"/>
          <w:lang w:val="en-CM"/>
        </w:rPr>
        <w:t>appropriée</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chiffrement</w:t>
      </w:r>
      <w:proofErr w:type="spellEnd"/>
      <w:r w:rsidRPr="00B928A6">
        <w:rPr>
          <w:rFonts w:ascii="Times New Roman" w:hAnsi="Times New Roman" w:cs="Times New Roman"/>
          <w:sz w:val="24"/>
          <w:szCs w:val="24"/>
          <w:lang w:val="en-CM"/>
        </w:rPr>
        <w:t xml:space="preserve"> et des </w:t>
      </w:r>
      <w:proofErr w:type="spellStart"/>
      <w:r w:rsidRPr="00B928A6">
        <w:rPr>
          <w:rFonts w:ascii="Times New Roman" w:hAnsi="Times New Roman" w:cs="Times New Roman"/>
          <w:sz w:val="24"/>
          <w:szCs w:val="24"/>
          <w:lang w:val="en-CM"/>
        </w:rPr>
        <w:t>contrôles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d'accès</w:t>
      </w:r>
      <w:proofErr w:type="spellEnd"/>
      <w:r w:rsidRPr="00B928A6">
        <w:rPr>
          <w:rFonts w:ascii="Times New Roman" w:hAnsi="Times New Roman" w:cs="Times New Roman"/>
          <w:sz w:val="24"/>
          <w:szCs w:val="24"/>
          <w:lang w:val="en-CM"/>
        </w:rPr>
        <w:t xml:space="preserve">, et la validation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données </w:t>
      </w:r>
      <w:proofErr w:type="spellStart"/>
      <w:r w:rsidRPr="00B928A6">
        <w:rPr>
          <w:rFonts w:ascii="Times New Roman" w:hAnsi="Times New Roman" w:cs="Times New Roman"/>
          <w:sz w:val="24"/>
          <w:szCs w:val="24"/>
          <w:lang w:val="en-CM"/>
        </w:rPr>
        <w:t>sensibles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gérées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correctement</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tous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composants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identifiés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priorisés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corrigés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ne </w:t>
      </w:r>
      <w:proofErr w:type="spellStart"/>
      <w:r w:rsidRPr="00B928A6">
        <w:rPr>
          <w:rFonts w:ascii="Times New Roman" w:hAnsi="Times New Roman" w:cs="Times New Roman"/>
          <w:sz w:val="24"/>
          <w:szCs w:val="24"/>
          <w:lang w:val="en-CM"/>
        </w:rPr>
        <w:t>soit</w:t>
      </w:r>
      <w:proofErr w:type="spellEnd"/>
      <w:r w:rsidRPr="00B928A6">
        <w:rPr>
          <w:rFonts w:ascii="Times New Roman" w:hAnsi="Times New Roman" w:cs="Times New Roman"/>
          <w:sz w:val="24"/>
          <w:szCs w:val="24"/>
          <w:lang w:val="en-CM"/>
        </w:rPr>
        <w:t xml:space="preserve"> exposé aux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réels</w:t>
      </w:r>
      <w:proofErr w:type="spellEnd"/>
      <w:r w:rsidRPr="00B928A6">
        <w:rPr>
          <w:rFonts w:ascii="Times New Roman" w:hAnsi="Times New Roman" w:cs="Times New Roman"/>
          <w:sz w:val="24"/>
          <w:szCs w:val="24"/>
          <w:lang w:val="en-CM"/>
        </w:rPr>
        <w:t>.</w:t>
      </w:r>
    </w:p>
    <w:p w14:paraId="7100D575"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 </w:t>
      </w:r>
      <w:proofErr w:type="spellStart"/>
      <w:r w:rsidRPr="00B928A6">
        <w:rPr>
          <w:rFonts w:ascii="Times New Roman" w:hAnsi="Times New Roman" w:cs="Times New Roman"/>
          <w:sz w:val="24"/>
          <w:szCs w:val="24"/>
          <w:lang w:val="en-CM"/>
        </w:rPr>
        <w:t>troisième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mois</w:t>
      </w:r>
      <w:proofErr w:type="spellEnd"/>
      <w:r w:rsidRPr="00B928A6">
        <w:rPr>
          <w:rFonts w:ascii="Times New Roman" w:hAnsi="Times New Roman" w:cs="Times New Roman"/>
          <w:sz w:val="24"/>
          <w:szCs w:val="24"/>
          <w:lang w:val="en-CM"/>
        </w:rPr>
        <w:t xml:space="preserve"> se concentre sur le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pilote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perfectionnement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w:t>
      </w:r>
      <w:proofErr w:type="spellEnd"/>
      <w:r w:rsidRPr="00B928A6">
        <w:rPr>
          <w:rFonts w:ascii="Times New Roman" w:hAnsi="Times New Roman" w:cs="Times New Roman"/>
          <w:sz w:val="24"/>
          <w:szCs w:val="24"/>
          <w:lang w:val="en-CM"/>
        </w:rPr>
        <w:t xml:space="preserve"> sur les retours </w:t>
      </w:r>
      <w:proofErr w:type="spellStart"/>
      <w:r w:rsidRPr="00B928A6">
        <w:rPr>
          <w:rFonts w:ascii="Times New Roman" w:hAnsi="Times New Roman" w:cs="Times New Roman"/>
          <w:sz w:val="24"/>
          <w:szCs w:val="24"/>
          <w:lang w:val="en-CM"/>
        </w:rPr>
        <w:t>d'utilisateurs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réels</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préparation</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l'expansion</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neuvième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semaine</w:t>
      </w:r>
      <w:proofErr w:type="spellEnd"/>
      <w:r w:rsidRPr="00B928A6">
        <w:rPr>
          <w:rFonts w:ascii="Times New Roman" w:hAnsi="Times New Roman" w:cs="Times New Roman"/>
          <w:sz w:val="24"/>
          <w:szCs w:val="24"/>
          <w:lang w:val="en-CM"/>
        </w:rPr>
        <w:t xml:space="preserve"> lance le programme </w:t>
      </w:r>
      <w:proofErr w:type="spellStart"/>
      <w:r w:rsidRPr="00B928A6">
        <w:rPr>
          <w:rFonts w:ascii="Times New Roman" w:hAnsi="Times New Roman" w:cs="Times New Roman"/>
          <w:sz w:val="24"/>
          <w:szCs w:val="24"/>
          <w:lang w:val="en-CM"/>
        </w:rPr>
        <w:t>pilote</w:t>
      </w:r>
      <w:proofErr w:type="spellEnd"/>
      <w:r w:rsidRPr="00B928A6">
        <w:rPr>
          <w:rFonts w:ascii="Times New Roman" w:hAnsi="Times New Roman" w:cs="Times New Roman"/>
          <w:sz w:val="24"/>
          <w:szCs w:val="24"/>
          <w:lang w:val="en-CM"/>
        </w:rPr>
        <w:t xml:space="preserve"> dans un quartier </w:t>
      </w:r>
      <w:proofErr w:type="spellStart"/>
      <w:r w:rsidRPr="00B928A6">
        <w:rPr>
          <w:rFonts w:ascii="Times New Roman" w:hAnsi="Times New Roman" w:cs="Times New Roman"/>
          <w:sz w:val="24"/>
          <w:szCs w:val="24"/>
          <w:lang w:val="en-CM"/>
        </w:rPr>
        <w:t>limité</w:t>
      </w:r>
      <w:proofErr w:type="spellEnd"/>
      <w:r w:rsidRPr="00B928A6">
        <w:rPr>
          <w:rFonts w:ascii="Times New Roman" w:hAnsi="Times New Roman" w:cs="Times New Roman"/>
          <w:sz w:val="24"/>
          <w:szCs w:val="24"/>
          <w:lang w:val="en-CM"/>
        </w:rPr>
        <w:t xml:space="preserve"> de Yaoundé avec un petit </w:t>
      </w:r>
      <w:proofErr w:type="spellStart"/>
      <w:r w:rsidRPr="00B928A6">
        <w:rPr>
          <w:rFonts w:ascii="Times New Roman" w:hAnsi="Times New Roman" w:cs="Times New Roman"/>
          <w:sz w:val="24"/>
          <w:szCs w:val="24"/>
          <w:lang w:val="en-CM"/>
        </w:rPr>
        <w:t>groupe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volontaires</w:t>
      </w:r>
      <w:proofErr w:type="spellEnd"/>
      <w:r w:rsidRPr="00B928A6">
        <w:rPr>
          <w:rFonts w:ascii="Times New Roman" w:hAnsi="Times New Roman" w:cs="Times New Roman"/>
          <w:sz w:val="24"/>
          <w:szCs w:val="24"/>
          <w:lang w:val="en-CM"/>
        </w:rPr>
        <w:t xml:space="preserve">. Les clients </w:t>
      </w:r>
      <w:proofErr w:type="spellStart"/>
      <w:r w:rsidRPr="00B928A6">
        <w:rPr>
          <w:rFonts w:ascii="Times New Roman" w:hAnsi="Times New Roman" w:cs="Times New Roman"/>
          <w:sz w:val="24"/>
          <w:szCs w:val="24"/>
          <w:lang w:val="en-CM"/>
        </w:rPr>
        <w:t>d'ENEO</w:t>
      </w:r>
      <w:proofErr w:type="spellEnd"/>
      <w:r w:rsidRPr="00B928A6">
        <w:rPr>
          <w:rFonts w:ascii="Times New Roman" w:hAnsi="Times New Roman" w:cs="Times New Roman"/>
          <w:sz w:val="24"/>
          <w:szCs w:val="24"/>
          <w:lang w:val="en-CM"/>
        </w:rPr>
        <w:t xml:space="preserve"> dans le quartier </w:t>
      </w:r>
      <w:proofErr w:type="spellStart"/>
      <w:r w:rsidRPr="00B928A6">
        <w:rPr>
          <w:rFonts w:ascii="Times New Roman" w:hAnsi="Times New Roman" w:cs="Times New Roman"/>
          <w:sz w:val="24"/>
          <w:szCs w:val="24"/>
          <w:lang w:val="en-CM"/>
        </w:rPr>
        <w:t>pilote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invités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télécharger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mobile et à </w:t>
      </w:r>
      <w:proofErr w:type="spellStart"/>
      <w:r w:rsidRPr="00B928A6">
        <w:rPr>
          <w:rFonts w:ascii="Times New Roman" w:hAnsi="Times New Roman" w:cs="Times New Roman"/>
          <w:sz w:val="24"/>
          <w:szCs w:val="24"/>
          <w:lang w:val="en-CM"/>
        </w:rPr>
        <w:t>s'inscrire</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recevoir</w:t>
      </w:r>
      <w:proofErr w:type="spellEnd"/>
      <w:r w:rsidRPr="00B928A6">
        <w:rPr>
          <w:rFonts w:ascii="Times New Roman" w:hAnsi="Times New Roman" w:cs="Times New Roman"/>
          <w:sz w:val="24"/>
          <w:szCs w:val="24"/>
          <w:lang w:val="en-CM"/>
        </w:rPr>
        <w:t xml:space="preserve"> des notifications sur le service </w:t>
      </w:r>
      <w:proofErr w:type="spellStart"/>
      <w:r w:rsidRPr="00B928A6">
        <w:rPr>
          <w:rFonts w:ascii="Times New Roman" w:hAnsi="Times New Roman" w:cs="Times New Roman"/>
          <w:sz w:val="24"/>
          <w:szCs w:val="24"/>
          <w:lang w:val="en-CM"/>
        </w:rPr>
        <w:t>électrique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Camwater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s'inscrit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simultanément</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clients dans la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zone. Le </w:t>
      </w:r>
      <w:proofErr w:type="spellStart"/>
      <w:r w:rsidRPr="00B928A6">
        <w:rPr>
          <w:rFonts w:ascii="Times New Roman" w:hAnsi="Times New Roman" w:cs="Times New Roman"/>
          <w:sz w:val="24"/>
          <w:szCs w:val="24"/>
          <w:lang w:val="en-CM"/>
        </w:rPr>
        <w:t>lancement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pilote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intentionnellement</w:t>
      </w:r>
      <w:proofErr w:type="spellEnd"/>
      <w:r w:rsidRPr="00B928A6">
        <w:rPr>
          <w:rFonts w:ascii="Times New Roman" w:hAnsi="Times New Roman" w:cs="Times New Roman"/>
          <w:sz w:val="24"/>
          <w:szCs w:val="24"/>
          <w:lang w:val="en-CM"/>
        </w:rPr>
        <w:t xml:space="preserve"> petit pour </w:t>
      </w:r>
      <w:proofErr w:type="spellStart"/>
      <w:r w:rsidRPr="00B928A6">
        <w:rPr>
          <w:rFonts w:ascii="Times New Roman" w:hAnsi="Times New Roman" w:cs="Times New Roman"/>
          <w:sz w:val="24"/>
          <w:szCs w:val="24"/>
          <w:lang w:val="en-CM"/>
        </w:rPr>
        <w:t>permettre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l'identification</w:t>
      </w:r>
      <w:proofErr w:type="spellEnd"/>
      <w:r w:rsidRPr="00B928A6">
        <w:rPr>
          <w:rFonts w:ascii="Times New Roman" w:hAnsi="Times New Roman" w:cs="Times New Roman"/>
          <w:sz w:val="24"/>
          <w:szCs w:val="24"/>
          <w:lang w:val="en-CM"/>
        </w:rPr>
        <w:t xml:space="preserve"> et la correction des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nombreux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ne </w:t>
      </w:r>
      <w:proofErr w:type="spellStart"/>
      <w:r w:rsidRPr="00B928A6">
        <w:rPr>
          <w:rFonts w:ascii="Times New Roman" w:hAnsi="Times New Roman" w:cs="Times New Roman"/>
          <w:sz w:val="24"/>
          <w:szCs w:val="24"/>
          <w:lang w:val="en-CM"/>
        </w:rPr>
        <w:t>soient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affectés</w:t>
      </w:r>
      <w:proofErr w:type="spellEnd"/>
      <w:r w:rsidRPr="00B928A6">
        <w:rPr>
          <w:rFonts w:ascii="Times New Roman" w:hAnsi="Times New Roman" w:cs="Times New Roman"/>
          <w:sz w:val="24"/>
          <w:szCs w:val="24"/>
          <w:lang w:val="en-CM"/>
        </w:rPr>
        <w:t xml:space="preserve">. Une équipe de support </w:t>
      </w:r>
      <w:proofErr w:type="spellStart"/>
      <w:r w:rsidRPr="00B928A6">
        <w:rPr>
          <w:rFonts w:ascii="Times New Roman" w:hAnsi="Times New Roman" w:cs="Times New Roman"/>
          <w:sz w:val="24"/>
          <w:szCs w:val="24"/>
          <w:lang w:val="en-CM"/>
        </w:rPr>
        <w:t>dédiée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surveille</w:t>
      </w:r>
      <w:proofErr w:type="spellEnd"/>
      <w:r w:rsidRPr="00B928A6">
        <w:rPr>
          <w:rFonts w:ascii="Times New Roman" w:hAnsi="Times New Roman" w:cs="Times New Roman"/>
          <w:sz w:val="24"/>
          <w:szCs w:val="24"/>
          <w:lang w:val="en-CM"/>
        </w:rPr>
        <w:t xml:space="preserve"> de près les retours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pilotes</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canaux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un support </w:t>
      </w:r>
      <w:proofErr w:type="spellStart"/>
      <w:r w:rsidRPr="00B928A6">
        <w:rPr>
          <w:rFonts w:ascii="Times New Roman" w:hAnsi="Times New Roman" w:cs="Times New Roman"/>
          <w:sz w:val="24"/>
          <w:szCs w:val="24"/>
          <w:lang w:val="en-CM"/>
        </w:rPr>
        <w:t>intégré</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lignes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téléphoniques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directes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surveillance des </w:t>
      </w:r>
      <w:proofErr w:type="spellStart"/>
      <w:r w:rsidRPr="00B928A6">
        <w:rPr>
          <w:rFonts w:ascii="Times New Roman" w:hAnsi="Times New Roman" w:cs="Times New Roman"/>
          <w:sz w:val="24"/>
          <w:szCs w:val="24"/>
          <w:lang w:val="en-CM"/>
        </w:rPr>
        <w:t>médias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sociaux</w:t>
      </w:r>
      <w:proofErr w:type="spellEnd"/>
      <w:r w:rsidRPr="00B928A6">
        <w:rPr>
          <w:rFonts w:ascii="Times New Roman" w:hAnsi="Times New Roman" w:cs="Times New Roman"/>
          <w:sz w:val="24"/>
          <w:szCs w:val="24"/>
          <w:lang w:val="en-CM"/>
        </w:rPr>
        <w:t xml:space="preserve"> et des sessions de feedback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personne</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certains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pilotes</w:t>
      </w:r>
      <w:proofErr w:type="spellEnd"/>
      <w:r w:rsidRPr="00B928A6">
        <w:rPr>
          <w:rFonts w:ascii="Times New Roman" w:hAnsi="Times New Roman" w:cs="Times New Roman"/>
          <w:sz w:val="24"/>
          <w:szCs w:val="24"/>
          <w:lang w:val="en-CM"/>
        </w:rPr>
        <w:t xml:space="preserve">. Tous les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signalés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documentés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triés</w:t>
      </w:r>
      <w:proofErr w:type="spellEnd"/>
      <w:r w:rsidRPr="00B928A6">
        <w:rPr>
          <w:rFonts w:ascii="Times New Roman" w:hAnsi="Times New Roman" w:cs="Times New Roman"/>
          <w:sz w:val="24"/>
          <w:szCs w:val="24"/>
          <w:lang w:val="en-CM"/>
        </w:rPr>
        <w:t xml:space="preserve"> par </w:t>
      </w:r>
      <w:proofErr w:type="spellStart"/>
      <w:r w:rsidRPr="00B928A6">
        <w:rPr>
          <w:rFonts w:ascii="Times New Roman" w:hAnsi="Times New Roman" w:cs="Times New Roman"/>
          <w:sz w:val="24"/>
          <w:szCs w:val="24"/>
          <w:lang w:val="en-CM"/>
        </w:rPr>
        <w:t>priorité</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assignés</w:t>
      </w:r>
      <w:proofErr w:type="spellEnd"/>
      <w:r w:rsidRPr="00B928A6">
        <w:rPr>
          <w:rFonts w:ascii="Times New Roman" w:hAnsi="Times New Roman" w:cs="Times New Roman"/>
          <w:sz w:val="24"/>
          <w:szCs w:val="24"/>
          <w:lang w:val="en-CM"/>
        </w:rPr>
        <w:t xml:space="preserve"> aux équipes </w:t>
      </w:r>
      <w:proofErr w:type="spellStart"/>
      <w:r w:rsidRPr="00B928A6">
        <w:rPr>
          <w:rFonts w:ascii="Times New Roman" w:hAnsi="Times New Roman" w:cs="Times New Roman"/>
          <w:sz w:val="24"/>
          <w:szCs w:val="24"/>
          <w:lang w:val="en-CM"/>
        </w:rPr>
        <w:t>appropriées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résolution</w:t>
      </w:r>
      <w:proofErr w:type="spellEnd"/>
      <w:r w:rsidRPr="00B928A6">
        <w:rPr>
          <w:rFonts w:ascii="Times New Roman" w:hAnsi="Times New Roman" w:cs="Times New Roman"/>
          <w:sz w:val="24"/>
          <w:szCs w:val="24"/>
          <w:lang w:val="en-CM"/>
        </w:rPr>
        <w:t>.</w:t>
      </w:r>
    </w:p>
    <w:p w14:paraId="4809CB36"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dixième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semaine</w:t>
      </w:r>
      <w:proofErr w:type="spellEnd"/>
      <w:r w:rsidRPr="00B928A6">
        <w:rPr>
          <w:rFonts w:ascii="Times New Roman" w:hAnsi="Times New Roman" w:cs="Times New Roman"/>
          <w:sz w:val="24"/>
          <w:szCs w:val="24"/>
          <w:lang w:val="en-CM"/>
        </w:rPr>
        <w:t xml:space="preserve"> se concentre sur le </w:t>
      </w:r>
      <w:proofErr w:type="spellStart"/>
      <w:r w:rsidRPr="00B928A6">
        <w:rPr>
          <w:rFonts w:ascii="Times New Roman" w:hAnsi="Times New Roman" w:cs="Times New Roman"/>
          <w:sz w:val="24"/>
          <w:szCs w:val="24"/>
          <w:lang w:val="en-CM"/>
        </w:rPr>
        <w:t>perfectionnement</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w:t>
      </w:r>
      <w:proofErr w:type="spellEnd"/>
      <w:r w:rsidRPr="00B928A6">
        <w:rPr>
          <w:rFonts w:ascii="Times New Roman" w:hAnsi="Times New Roman" w:cs="Times New Roman"/>
          <w:sz w:val="24"/>
          <w:szCs w:val="24"/>
          <w:lang w:val="en-CM"/>
        </w:rPr>
        <w:t xml:space="preserve"> sur les </w:t>
      </w:r>
      <w:proofErr w:type="spellStart"/>
      <w:r w:rsidRPr="00B928A6">
        <w:rPr>
          <w:rFonts w:ascii="Times New Roman" w:hAnsi="Times New Roman" w:cs="Times New Roman"/>
          <w:sz w:val="24"/>
          <w:szCs w:val="24"/>
          <w:lang w:val="en-CM"/>
        </w:rPr>
        <w:t>apprentissages</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pilote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développeurs</w:t>
      </w:r>
      <w:proofErr w:type="spellEnd"/>
      <w:r w:rsidRPr="00B928A6">
        <w:rPr>
          <w:rFonts w:ascii="Times New Roman" w:hAnsi="Times New Roman" w:cs="Times New Roman"/>
          <w:sz w:val="24"/>
          <w:szCs w:val="24"/>
          <w:lang w:val="en-CM"/>
        </w:rPr>
        <w:t xml:space="preserve"> corrigent les bugs </w:t>
      </w:r>
      <w:proofErr w:type="spellStart"/>
      <w:r w:rsidRPr="00B928A6">
        <w:rPr>
          <w:rFonts w:ascii="Times New Roman" w:hAnsi="Times New Roman" w:cs="Times New Roman"/>
          <w:sz w:val="24"/>
          <w:szCs w:val="24"/>
          <w:lang w:val="en-CM"/>
        </w:rPr>
        <w:t>identifiés</w:t>
      </w:r>
      <w:proofErr w:type="spellEnd"/>
      <w:r w:rsidRPr="00B928A6">
        <w:rPr>
          <w:rFonts w:ascii="Times New Roman" w:hAnsi="Times New Roman" w:cs="Times New Roman"/>
          <w:sz w:val="24"/>
          <w:szCs w:val="24"/>
          <w:lang w:val="en-CM"/>
        </w:rPr>
        <w:t xml:space="preserve"> pendant le </w:t>
      </w:r>
      <w:proofErr w:type="spellStart"/>
      <w:r w:rsidRPr="00B928A6">
        <w:rPr>
          <w:rFonts w:ascii="Times New Roman" w:hAnsi="Times New Roman" w:cs="Times New Roman"/>
          <w:sz w:val="24"/>
          <w:szCs w:val="24"/>
          <w:lang w:val="en-CM"/>
        </w:rPr>
        <w:t>pilote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avec la livraison de notifications, des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de performance de </w:t>
      </w:r>
      <w:proofErr w:type="spellStart"/>
      <w:r w:rsidRPr="00B928A6">
        <w:rPr>
          <w:rFonts w:ascii="Times New Roman" w:hAnsi="Times New Roman" w:cs="Times New Roman"/>
          <w:sz w:val="24"/>
          <w:szCs w:val="24"/>
          <w:lang w:val="en-CM"/>
        </w:rPr>
        <w:t>l'interface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erreurs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de données et des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d'intégration</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améliorations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d'expérience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implémentées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basées</w:t>
      </w:r>
      <w:proofErr w:type="spellEnd"/>
      <w:r w:rsidRPr="00B928A6">
        <w:rPr>
          <w:rFonts w:ascii="Times New Roman" w:hAnsi="Times New Roman" w:cs="Times New Roman"/>
          <w:sz w:val="24"/>
          <w:szCs w:val="24"/>
          <w:lang w:val="en-CM"/>
        </w:rPr>
        <w:t xml:space="preserve"> sur les retours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pilotes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la simplification de </w:t>
      </w:r>
      <w:proofErr w:type="spellStart"/>
      <w:r w:rsidRPr="00B928A6">
        <w:rPr>
          <w:rFonts w:ascii="Times New Roman" w:hAnsi="Times New Roman" w:cs="Times New Roman"/>
          <w:sz w:val="24"/>
          <w:szCs w:val="24"/>
          <w:lang w:val="en-CM"/>
        </w:rPr>
        <w:t>certains</w:t>
      </w:r>
      <w:proofErr w:type="spellEnd"/>
      <w:r w:rsidRPr="00B928A6">
        <w:rPr>
          <w:rFonts w:ascii="Times New Roman" w:hAnsi="Times New Roman" w:cs="Times New Roman"/>
          <w:sz w:val="24"/>
          <w:szCs w:val="24"/>
          <w:lang w:val="en-CM"/>
        </w:rPr>
        <w:t xml:space="preserve"> flux de navigation, </w:t>
      </w:r>
      <w:proofErr w:type="spellStart"/>
      <w:r w:rsidRPr="00B928A6">
        <w:rPr>
          <w:rFonts w:ascii="Times New Roman" w:hAnsi="Times New Roman" w:cs="Times New Roman"/>
          <w:sz w:val="24"/>
          <w:szCs w:val="24"/>
          <w:lang w:val="en-CM"/>
        </w:rPr>
        <w:t>l'ajout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clarté</w:t>
      </w:r>
      <w:proofErr w:type="spellEnd"/>
      <w:r w:rsidRPr="00B928A6">
        <w:rPr>
          <w:rFonts w:ascii="Times New Roman" w:hAnsi="Times New Roman" w:cs="Times New Roman"/>
          <w:sz w:val="24"/>
          <w:szCs w:val="24"/>
          <w:lang w:val="en-CM"/>
        </w:rPr>
        <w:t xml:space="preserve"> au </w:t>
      </w:r>
      <w:proofErr w:type="spellStart"/>
      <w:r w:rsidRPr="00B928A6">
        <w:rPr>
          <w:rFonts w:ascii="Times New Roman" w:hAnsi="Times New Roman" w:cs="Times New Roman"/>
          <w:sz w:val="24"/>
          <w:szCs w:val="24"/>
          <w:lang w:val="en-CM"/>
        </w:rPr>
        <w:t>texte</w:t>
      </w:r>
      <w:proofErr w:type="spellEnd"/>
      <w:r w:rsidRPr="00B928A6">
        <w:rPr>
          <w:rFonts w:ascii="Times New Roman" w:hAnsi="Times New Roman" w:cs="Times New Roman"/>
          <w:sz w:val="24"/>
          <w:szCs w:val="24"/>
          <w:lang w:val="en-CM"/>
        </w:rPr>
        <w:t xml:space="preserve"> de notification, </w:t>
      </w:r>
      <w:proofErr w:type="spellStart"/>
      <w:r w:rsidRPr="00B928A6">
        <w:rPr>
          <w:rFonts w:ascii="Times New Roman" w:hAnsi="Times New Roman" w:cs="Times New Roman"/>
          <w:sz w:val="24"/>
          <w:szCs w:val="24"/>
          <w:lang w:val="en-CM"/>
        </w:rPr>
        <w:t>l'amélioration</w:t>
      </w:r>
      <w:proofErr w:type="spellEnd"/>
      <w:r w:rsidRPr="00B928A6">
        <w:rPr>
          <w:rFonts w:ascii="Times New Roman" w:hAnsi="Times New Roman" w:cs="Times New Roman"/>
          <w:sz w:val="24"/>
          <w:szCs w:val="24"/>
          <w:lang w:val="en-CM"/>
        </w:rPr>
        <w:t xml:space="preserve"> du processus </w:t>
      </w:r>
      <w:proofErr w:type="spellStart"/>
      <w:r w:rsidRPr="00B928A6">
        <w:rPr>
          <w:rFonts w:ascii="Times New Roman" w:hAnsi="Times New Roman" w:cs="Times New Roman"/>
          <w:sz w:val="24"/>
          <w:szCs w:val="24"/>
          <w:lang w:val="en-CM"/>
        </w:rPr>
        <w:t>d'onboarding</w:t>
      </w:r>
      <w:proofErr w:type="spellEnd"/>
      <w:r w:rsidRPr="00B928A6">
        <w:rPr>
          <w:rFonts w:ascii="Times New Roman" w:hAnsi="Times New Roman" w:cs="Times New Roman"/>
          <w:sz w:val="24"/>
          <w:szCs w:val="24"/>
          <w:lang w:val="en-CM"/>
        </w:rPr>
        <w:t xml:space="preserve"> et le </w:t>
      </w:r>
      <w:proofErr w:type="spellStart"/>
      <w:r w:rsidRPr="00B928A6">
        <w:rPr>
          <w:rFonts w:ascii="Times New Roman" w:hAnsi="Times New Roman" w:cs="Times New Roman"/>
          <w:sz w:val="24"/>
          <w:szCs w:val="24"/>
          <w:lang w:val="en-CM"/>
        </w:rPr>
        <w:t>renforcement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mécanismes</w:t>
      </w:r>
      <w:proofErr w:type="spellEnd"/>
      <w:r w:rsidRPr="00B928A6">
        <w:rPr>
          <w:rFonts w:ascii="Times New Roman" w:hAnsi="Times New Roman" w:cs="Times New Roman"/>
          <w:sz w:val="24"/>
          <w:szCs w:val="24"/>
          <w:lang w:val="en-CM"/>
        </w:rPr>
        <w:t xml:space="preserve"> de feedback. Les optimisations de performance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appliquées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résoudre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goulots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d'étranglement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observés</w:t>
      </w:r>
      <w:proofErr w:type="spellEnd"/>
      <w:r w:rsidRPr="00B928A6">
        <w:rPr>
          <w:rFonts w:ascii="Times New Roman" w:hAnsi="Times New Roman" w:cs="Times New Roman"/>
          <w:sz w:val="24"/>
          <w:szCs w:val="24"/>
          <w:lang w:val="en-CM"/>
        </w:rPr>
        <w:t xml:space="preserve"> sous charge </w:t>
      </w:r>
      <w:proofErr w:type="spellStart"/>
      <w:r w:rsidRPr="00B928A6">
        <w:rPr>
          <w:rFonts w:ascii="Times New Roman" w:hAnsi="Times New Roman" w:cs="Times New Roman"/>
          <w:sz w:val="24"/>
          <w:szCs w:val="24"/>
          <w:lang w:val="en-CM"/>
        </w:rPr>
        <w:t>réelle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l'amélioration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l'indexation</w:t>
      </w:r>
      <w:proofErr w:type="spellEnd"/>
      <w:r w:rsidRPr="00B928A6">
        <w:rPr>
          <w:rFonts w:ascii="Times New Roman" w:hAnsi="Times New Roman" w:cs="Times New Roman"/>
          <w:sz w:val="24"/>
          <w:szCs w:val="24"/>
          <w:lang w:val="en-CM"/>
        </w:rPr>
        <w:t xml:space="preserve"> de base de données, </w:t>
      </w:r>
      <w:proofErr w:type="spellStart"/>
      <w:r w:rsidRPr="00B928A6">
        <w:rPr>
          <w:rFonts w:ascii="Times New Roman" w:hAnsi="Times New Roman" w:cs="Times New Roman"/>
          <w:sz w:val="24"/>
          <w:szCs w:val="24"/>
          <w:lang w:val="en-CM"/>
        </w:rPr>
        <w:t>l'ajout</w:t>
      </w:r>
      <w:proofErr w:type="spellEnd"/>
      <w:r w:rsidRPr="00B928A6">
        <w:rPr>
          <w:rFonts w:ascii="Times New Roman" w:hAnsi="Times New Roman" w:cs="Times New Roman"/>
          <w:sz w:val="24"/>
          <w:szCs w:val="24"/>
          <w:lang w:val="en-CM"/>
        </w:rPr>
        <w:t xml:space="preserve"> de mise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cache pour les données </w:t>
      </w:r>
      <w:proofErr w:type="spellStart"/>
      <w:r w:rsidRPr="00B928A6">
        <w:rPr>
          <w:rFonts w:ascii="Times New Roman" w:hAnsi="Times New Roman" w:cs="Times New Roman"/>
          <w:sz w:val="24"/>
          <w:szCs w:val="24"/>
          <w:lang w:val="en-CM"/>
        </w:rPr>
        <w:t>fréquemment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accédées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l'optimisation</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requêtes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inefficaces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l'ajustement</w:t>
      </w:r>
      <w:proofErr w:type="spellEnd"/>
      <w:r w:rsidRPr="00B928A6">
        <w:rPr>
          <w:rFonts w:ascii="Times New Roman" w:hAnsi="Times New Roman" w:cs="Times New Roman"/>
          <w:sz w:val="24"/>
          <w:szCs w:val="24"/>
          <w:lang w:val="en-CM"/>
        </w:rPr>
        <w:t xml:space="preserve"> des configurations de mise à </w:t>
      </w:r>
      <w:proofErr w:type="spellStart"/>
      <w:r w:rsidRPr="00B928A6">
        <w:rPr>
          <w:rFonts w:ascii="Times New Roman" w:hAnsi="Times New Roman" w:cs="Times New Roman"/>
          <w:sz w:val="24"/>
          <w:szCs w:val="24"/>
          <w:lang w:val="en-CM"/>
        </w:rPr>
        <w:t>l'échelle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améliorations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fiabilité</w:t>
      </w:r>
      <w:proofErr w:type="spellEnd"/>
      <w:r w:rsidRPr="00B928A6">
        <w:rPr>
          <w:rFonts w:ascii="Times New Roman" w:hAnsi="Times New Roman" w:cs="Times New Roman"/>
          <w:sz w:val="24"/>
          <w:szCs w:val="24"/>
          <w:lang w:val="en-CM"/>
        </w:rPr>
        <w:t xml:space="preserve"> corrigent les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de livraison de notifications </w:t>
      </w:r>
      <w:proofErr w:type="spellStart"/>
      <w:r w:rsidRPr="00B928A6">
        <w:rPr>
          <w:rFonts w:ascii="Times New Roman" w:hAnsi="Times New Roman" w:cs="Times New Roman"/>
          <w:sz w:val="24"/>
          <w:szCs w:val="24"/>
          <w:lang w:val="en-CM"/>
        </w:rPr>
        <w:t>observés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l'amélioration</w:t>
      </w:r>
      <w:proofErr w:type="spellEnd"/>
      <w:r w:rsidRPr="00B928A6">
        <w:rPr>
          <w:rFonts w:ascii="Times New Roman" w:hAnsi="Times New Roman" w:cs="Times New Roman"/>
          <w:sz w:val="24"/>
          <w:szCs w:val="24"/>
          <w:lang w:val="en-CM"/>
        </w:rPr>
        <w:t xml:space="preserve"> de la gestion des </w:t>
      </w:r>
      <w:proofErr w:type="spellStart"/>
      <w:r w:rsidRPr="00B928A6">
        <w:rPr>
          <w:rFonts w:ascii="Times New Roman" w:hAnsi="Times New Roman" w:cs="Times New Roman"/>
          <w:sz w:val="24"/>
          <w:szCs w:val="24"/>
          <w:lang w:val="en-CM"/>
        </w:rPr>
        <w:t>erreurs</w:t>
      </w:r>
      <w:proofErr w:type="spellEnd"/>
      <w:r w:rsidRPr="00B928A6">
        <w:rPr>
          <w:rFonts w:ascii="Times New Roman" w:hAnsi="Times New Roman" w:cs="Times New Roman"/>
          <w:sz w:val="24"/>
          <w:szCs w:val="24"/>
          <w:lang w:val="en-CM"/>
        </w:rPr>
        <w:t xml:space="preserve"> pour les </w:t>
      </w:r>
      <w:proofErr w:type="spellStart"/>
      <w:r w:rsidRPr="00B928A6">
        <w:rPr>
          <w:rFonts w:ascii="Times New Roman" w:hAnsi="Times New Roman" w:cs="Times New Roman"/>
          <w:sz w:val="24"/>
          <w:szCs w:val="24"/>
          <w:lang w:val="en-CM"/>
        </w:rPr>
        <w:t>échecs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lastRenderedPageBreak/>
        <w:t>fournisseurs</w:t>
      </w:r>
      <w:proofErr w:type="spellEnd"/>
      <w:r w:rsidRPr="00B928A6">
        <w:rPr>
          <w:rFonts w:ascii="Times New Roman" w:hAnsi="Times New Roman" w:cs="Times New Roman"/>
          <w:sz w:val="24"/>
          <w:szCs w:val="24"/>
          <w:lang w:val="en-CM"/>
        </w:rPr>
        <w:t xml:space="preserve"> externes, </w:t>
      </w:r>
      <w:proofErr w:type="spellStart"/>
      <w:r w:rsidRPr="00B928A6">
        <w:rPr>
          <w:rFonts w:ascii="Times New Roman" w:hAnsi="Times New Roman" w:cs="Times New Roman"/>
          <w:sz w:val="24"/>
          <w:szCs w:val="24"/>
          <w:lang w:val="en-CM"/>
        </w:rPr>
        <w:t>l'ajout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logique</w:t>
      </w:r>
      <w:proofErr w:type="spellEnd"/>
      <w:r w:rsidRPr="00B928A6">
        <w:rPr>
          <w:rFonts w:ascii="Times New Roman" w:hAnsi="Times New Roman" w:cs="Times New Roman"/>
          <w:sz w:val="24"/>
          <w:szCs w:val="24"/>
          <w:lang w:val="en-CM"/>
        </w:rPr>
        <w:t xml:space="preserve"> de retry plus </w:t>
      </w:r>
      <w:proofErr w:type="spellStart"/>
      <w:r w:rsidRPr="00B928A6">
        <w:rPr>
          <w:rFonts w:ascii="Times New Roman" w:hAnsi="Times New Roman" w:cs="Times New Roman"/>
          <w:sz w:val="24"/>
          <w:szCs w:val="24"/>
          <w:lang w:val="en-CM"/>
        </w:rPr>
        <w:t>robuste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l'amélioration</w:t>
      </w:r>
      <w:proofErr w:type="spellEnd"/>
      <w:r w:rsidRPr="00B928A6">
        <w:rPr>
          <w:rFonts w:ascii="Times New Roman" w:hAnsi="Times New Roman" w:cs="Times New Roman"/>
          <w:sz w:val="24"/>
          <w:szCs w:val="24"/>
          <w:lang w:val="en-CM"/>
        </w:rPr>
        <w:t xml:space="preserve"> de la surveillance </w:t>
      </w:r>
      <w:proofErr w:type="gramStart"/>
      <w:r w:rsidRPr="00B928A6">
        <w:rPr>
          <w:rFonts w:ascii="Times New Roman" w:hAnsi="Times New Roman" w:cs="Times New Roman"/>
          <w:sz w:val="24"/>
          <w:szCs w:val="24"/>
          <w:lang w:val="en-CM"/>
        </w:rPr>
        <w:t>pour</w:t>
      </w:r>
      <w:proofErr w:type="gram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détecter</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rapidement</w:t>
      </w:r>
      <w:proofErr w:type="spellEnd"/>
      <w:r w:rsidRPr="00B928A6">
        <w:rPr>
          <w:rFonts w:ascii="Times New Roman" w:hAnsi="Times New Roman" w:cs="Times New Roman"/>
          <w:sz w:val="24"/>
          <w:szCs w:val="24"/>
          <w:lang w:val="en-CM"/>
        </w:rPr>
        <w:t>.</w:t>
      </w:r>
    </w:p>
    <w:p w14:paraId="3AC5AB10"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onzième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semaine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prépare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l'expansion</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du quartier </w:t>
      </w:r>
      <w:proofErr w:type="spellStart"/>
      <w:r w:rsidRPr="00B928A6">
        <w:rPr>
          <w:rFonts w:ascii="Times New Roman" w:hAnsi="Times New Roman" w:cs="Times New Roman"/>
          <w:sz w:val="24"/>
          <w:szCs w:val="24"/>
          <w:lang w:val="en-CM"/>
        </w:rPr>
        <w:t>pilote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zone </w:t>
      </w:r>
      <w:proofErr w:type="spellStart"/>
      <w:r w:rsidRPr="00B928A6">
        <w:rPr>
          <w:rFonts w:ascii="Times New Roman" w:hAnsi="Times New Roman" w:cs="Times New Roman"/>
          <w:sz w:val="24"/>
          <w:szCs w:val="24"/>
          <w:lang w:val="en-CM"/>
        </w:rPr>
        <w:t>géographique</w:t>
      </w:r>
      <w:proofErr w:type="spellEnd"/>
      <w:r w:rsidRPr="00B928A6">
        <w:rPr>
          <w:rFonts w:ascii="Times New Roman" w:hAnsi="Times New Roman" w:cs="Times New Roman"/>
          <w:sz w:val="24"/>
          <w:szCs w:val="24"/>
          <w:lang w:val="en-CM"/>
        </w:rPr>
        <w:t xml:space="preserve"> plus large de Yaoundé. Les </w:t>
      </w:r>
      <w:proofErr w:type="spellStart"/>
      <w:r w:rsidRPr="00B928A6">
        <w:rPr>
          <w:rFonts w:ascii="Times New Roman" w:hAnsi="Times New Roman" w:cs="Times New Roman"/>
          <w:sz w:val="24"/>
          <w:szCs w:val="24"/>
          <w:lang w:val="en-CM"/>
        </w:rPr>
        <w:t>campagnes</w:t>
      </w:r>
      <w:proofErr w:type="spellEnd"/>
      <w:r w:rsidRPr="00B928A6">
        <w:rPr>
          <w:rFonts w:ascii="Times New Roman" w:hAnsi="Times New Roman" w:cs="Times New Roman"/>
          <w:sz w:val="24"/>
          <w:szCs w:val="24"/>
          <w:lang w:val="en-CM"/>
        </w:rPr>
        <w:t xml:space="preserve"> de marketing et de sensibilisation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développées</w:t>
      </w:r>
      <w:proofErr w:type="spellEnd"/>
      <w:r w:rsidRPr="00B928A6">
        <w:rPr>
          <w:rFonts w:ascii="Times New Roman" w:hAnsi="Times New Roman" w:cs="Times New Roman"/>
          <w:sz w:val="24"/>
          <w:szCs w:val="24"/>
          <w:lang w:val="en-CM"/>
        </w:rPr>
        <w:t xml:space="preserve"> pour informer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sur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annonces</w:t>
      </w:r>
      <w:proofErr w:type="spellEnd"/>
      <w:r w:rsidRPr="00B928A6">
        <w:rPr>
          <w:rFonts w:ascii="Times New Roman" w:hAnsi="Times New Roman" w:cs="Times New Roman"/>
          <w:sz w:val="24"/>
          <w:szCs w:val="24"/>
          <w:lang w:val="en-CM"/>
        </w:rPr>
        <w:t xml:space="preserve"> radio </w:t>
      </w:r>
      <w:proofErr w:type="spellStart"/>
      <w:r w:rsidRPr="00B928A6">
        <w:rPr>
          <w:rFonts w:ascii="Times New Roman" w:hAnsi="Times New Roman" w:cs="Times New Roman"/>
          <w:sz w:val="24"/>
          <w:szCs w:val="24"/>
          <w:lang w:val="en-CM"/>
        </w:rPr>
        <w:t>expliquant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bénéfices</w:t>
      </w:r>
      <w:proofErr w:type="spellEnd"/>
      <w:r w:rsidRPr="00B928A6">
        <w:rPr>
          <w:rFonts w:ascii="Times New Roman" w:hAnsi="Times New Roman" w:cs="Times New Roman"/>
          <w:sz w:val="24"/>
          <w:szCs w:val="24"/>
          <w:lang w:val="en-CM"/>
        </w:rPr>
        <w:t xml:space="preserve"> et comment </w:t>
      </w:r>
      <w:proofErr w:type="spellStart"/>
      <w:r w:rsidRPr="00B928A6">
        <w:rPr>
          <w:rFonts w:ascii="Times New Roman" w:hAnsi="Times New Roman" w:cs="Times New Roman"/>
          <w:sz w:val="24"/>
          <w:szCs w:val="24"/>
          <w:lang w:val="en-CM"/>
        </w:rPr>
        <w:t>s'inscrire</w:t>
      </w:r>
      <w:proofErr w:type="spellEnd"/>
      <w:r w:rsidRPr="00B928A6">
        <w:rPr>
          <w:rFonts w:ascii="Times New Roman" w:hAnsi="Times New Roman" w:cs="Times New Roman"/>
          <w:sz w:val="24"/>
          <w:szCs w:val="24"/>
          <w:lang w:val="en-CM"/>
        </w:rPr>
        <w:t xml:space="preserve">, des affiches dans les centres de service ENEO et </w:t>
      </w:r>
      <w:proofErr w:type="spellStart"/>
      <w:r w:rsidRPr="00B928A6">
        <w:rPr>
          <w:rFonts w:ascii="Times New Roman" w:hAnsi="Times New Roman" w:cs="Times New Roman"/>
          <w:sz w:val="24"/>
          <w:szCs w:val="24"/>
          <w:lang w:val="en-CM"/>
        </w:rPr>
        <w:t>Camwater</w:t>
      </w:r>
      <w:proofErr w:type="spellEnd"/>
      <w:r w:rsidRPr="00B928A6">
        <w:rPr>
          <w:rFonts w:ascii="Times New Roman" w:hAnsi="Times New Roman" w:cs="Times New Roman"/>
          <w:sz w:val="24"/>
          <w:szCs w:val="24"/>
          <w:lang w:val="en-CM"/>
        </w:rPr>
        <w:t xml:space="preserve"> avec des instructions de </w:t>
      </w:r>
      <w:proofErr w:type="spellStart"/>
      <w:r w:rsidRPr="00B928A6">
        <w:rPr>
          <w:rFonts w:ascii="Times New Roman" w:hAnsi="Times New Roman" w:cs="Times New Roman"/>
          <w:sz w:val="24"/>
          <w:szCs w:val="24"/>
          <w:lang w:val="en-CM"/>
        </w:rPr>
        <w:t>téléchargement</w:t>
      </w:r>
      <w:proofErr w:type="spellEnd"/>
      <w:r w:rsidRPr="00B928A6">
        <w:rPr>
          <w:rFonts w:ascii="Times New Roman" w:hAnsi="Times New Roman" w:cs="Times New Roman"/>
          <w:sz w:val="24"/>
          <w:szCs w:val="24"/>
          <w:lang w:val="en-CM"/>
        </w:rPr>
        <w:t xml:space="preserve">, des messages sur les factures physiques </w:t>
      </w:r>
      <w:proofErr w:type="spellStart"/>
      <w:r w:rsidRPr="00B928A6">
        <w:rPr>
          <w:rFonts w:ascii="Times New Roman" w:hAnsi="Times New Roman" w:cs="Times New Roman"/>
          <w:sz w:val="24"/>
          <w:szCs w:val="24"/>
          <w:lang w:val="en-CM"/>
        </w:rPr>
        <w:t>encourageant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l'inscription</w:t>
      </w:r>
      <w:proofErr w:type="spellEnd"/>
      <w:r w:rsidRPr="00B928A6">
        <w:rPr>
          <w:rFonts w:ascii="Times New Roman" w:hAnsi="Times New Roman" w:cs="Times New Roman"/>
          <w:sz w:val="24"/>
          <w:szCs w:val="24"/>
          <w:lang w:val="en-CM"/>
        </w:rPr>
        <w:t xml:space="preserve"> numérique,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sensibilisation sur les </w:t>
      </w:r>
      <w:proofErr w:type="spellStart"/>
      <w:r w:rsidRPr="00B928A6">
        <w:rPr>
          <w:rFonts w:ascii="Times New Roman" w:hAnsi="Times New Roman" w:cs="Times New Roman"/>
          <w:sz w:val="24"/>
          <w:szCs w:val="24"/>
          <w:lang w:val="en-CM"/>
        </w:rPr>
        <w:t>médias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sociaux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ciblant</w:t>
      </w:r>
      <w:proofErr w:type="spellEnd"/>
      <w:r w:rsidRPr="00B928A6">
        <w:rPr>
          <w:rFonts w:ascii="Times New Roman" w:hAnsi="Times New Roman" w:cs="Times New Roman"/>
          <w:sz w:val="24"/>
          <w:szCs w:val="24"/>
          <w:lang w:val="en-CM"/>
        </w:rPr>
        <w:t xml:space="preserve"> les populations plus jeunes et technophiles, et des </w:t>
      </w:r>
      <w:proofErr w:type="spellStart"/>
      <w:r w:rsidRPr="00B928A6">
        <w:rPr>
          <w:rFonts w:ascii="Times New Roman" w:hAnsi="Times New Roman" w:cs="Times New Roman"/>
          <w:sz w:val="24"/>
          <w:szCs w:val="24"/>
          <w:lang w:val="en-CM"/>
        </w:rPr>
        <w:t>événements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communautaires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le personnel </w:t>
      </w:r>
      <w:proofErr w:type="spellStart"/>
      <w:r w:rsidRPr="00B928A6">
        <w:rPr>
          <w:rFonts w:ascii="Times New Roman" w:hAnsi="Times New Roman" w:cs="Times New Roman"/>
          <w:sz w:val="24"/>
          <w:szCs w:val="24"/>
          <w:lang w:val="en-CM"/>
        </w:rPr>
        <w:t>démontre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et aide les gens à </w:t>
      </w:r>
      <w:proofErr w:type="spellStart"/>
      <w:r w:rsidRPr="00B928A6">
        <w:rPr>
          <w:rFonts w:ascii="Times New Roman" w:hAnsi="Times New Roman" w:cs="Times New Roman"/>
          <w:sz w:val="24"/>
          <w:szCs w:val="24"/>
          <w:lang w:val="en-CM"/>
        </w:rPr>
        <w:t>s'inscrire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mise à </w:t>
      </w:r>
      <w:proofErr w:type="spellStart"/>
      <w:r w:rsidRPr="00B928A6">
        <w:rPr>
          <w:rFonts w:ascii="Times New Roman" w:hAnsi="Times New Roman" w:cs="Times New Roman"/>
          <w:sz w:val="24"/>
          <w:szCs w:val="24"/>
          <w:lang w:val="en-CM"/>
        </w:rPr>
        <w:t>l'échelle</w:t>
      </w:r>
      <w:proofErr w:type="spellEnd"/>
      <w:r w:rsidRPr="00B928A6">
        <w:rPr>
          <w:rFonts w:ascii="Times New Roman" w:hAnsi="Times New Roman" w:cs="Times New Roman"/>
          <w:sz w:val="24"/>
          <w:szCs w:val="24"/>
          <w:lang w:val="en-CM"/>
        </w:rPr>
        <w:t xml:space="preserve"> pour supporter la charge </w:t>
      </w:r>
      <w:proofErr w:type="spellStart"/>
      <w:r w:rsidRPr="00B928A6">
        <w:rPr>
          <w:rFonts w:ascii="Times New Roman" w:hAnsi="Times New Roman" w:cs="Times New Roman"/>
          <w:sz w:val="24"/>
          <w:szCs w:val="24"/>
          <w:lang w:val="en-CM"/>
        </w:rPr>
        <w:t>attendue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supplémentaires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l'augmentation</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capacité</w:t>
      </w:r>
      <w:proofErr w:type="spellEnd"/>
      <w:r w:rsidRPr="00B928A6">
        <w:rPr>
          <w:rFonts w:ascii="Times New Roman" w:hAnsi="Times New Roman" w:cs="Times New Roman"/>
          <w:sz w:val="24"/>
          <w:szCs w:val="24"/>
          <w:lang w:val="en-CM"/>
        </w:rPr>
        <w:t xml:space="preserve"> de base de données, </w:t>
      </w:r>
      <w:proofErr w:type="spellStart"/>
      <w:r w:rsidRPr="00B928A6">
        <w:rPr>
          <w:rFonts w:ascii="Times New Roman" w:hAnsi="Times New Roman" w:cs="Times New Roman"/>
          <w:sz w:val="24"/>
          <w:szCs w:val="24"/>
          <w:lang w:val="en-CM"/>
        </w:rPr>
        <w:t>l'ajout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d'instances</w:t>
      </w:r>
      <w:proofErr w:type="spellEnd"/>
      <w:r w:rsidRPr="00B928A6">
        <w:rPr>
          <w:rFonts w:ascii="Times New Roman" w:hAnsi="Times New Roman" w:cs="Times New Roman"/>
          <w:sz w:val="24"/>
          <w:szCs w:val="24"/>
          <w:lang w:val="en-CM"/>
        </w:rPr>
        <w:t xml:space="preserve"> de service </w:t>
      </w:r>
      <w:proofErr w:type="spellStart"/>
      <w:r w:rsidRPr="00B928A6">
        <w:rPr>
          <w:rFonts w:ascii="Times New Roman" w:hAnsi="Times New Roman" w:cs="Times New Roman"/>
          <w:sz w:val="24"/>
          <w:szCs w:val="24"/>
          <w:lang w:val="en-CM"/>
        </w:rPr>
        <w:t>supplémentaires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l'augmentation</w:t>
      </w:r>
      <w:proofErr w:type="spellEnd"/>
      <w:r w:rsidRPr="00B928A6">
        <w:rPr>
          <w:rFonts w:ascii="Times New Roman" w:hAnsi="Times New Roman" w:cs="Times New Roman"/>
          <w:sz w:val="24"/>
          <w:szCs w:val="24"/>
          <w:lang w:val="en-CM"/>
        </w:rPr>
        <w:t xml:space="preserve"> des quotas de </w:t>
      </w:r>
      <w:proofErr w:type="spellStart"/>
      <w:r w:rsidRPr="00B928A6">
        <w:rPr>
          <w:rFonts w:ascii="Times New Roman" w:hAnsi="Times New Roman" w:cs="Times New Roman"/>
          <w:sz w:val="24"/>
          <w:szCs w:val="24"/>
          <w:lang w:val="en-CM"/>
        </w:rPr>
        <w:t>fournisseurs</w:t>
      </w:r>
      <w:proofErr w:type="spellEnd"/>
      <w:r w:rsidRPr="00B928A6">
        <w:rPr>
          <w:rFonts w:ascii="Times New Roman" w:hAnsi="Times New Roman" w:cs="Times New Roman"/>
          <w:sz w:val="24"/>
          <w:szCs w:val="24"/>
          <w:lang w:val="en-CM"/>
        </w:rPr>
        <w:t xml:space="preserve"> externes pour SMS et email, et </w:t>
      </w:r>
      <w:proofErr w:type="spellStart"/>
      <w:r w:rsidRPr="00B928A6">
        <w:rPr>
          <w:rFonts w:ascii="Times New Roman" w:hAnsi="Times New Roman" w:cs="Times New Roman"/>
          <w:sz w:val="24"/>
          <w:szCs w:val="24"/>
          <w:lang w:val="en-CM"/>
        </w:rPr>
        <w:t>l'amélioration</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limites</w:t>
      </w:r>
      <w:proofErr w:type="spellEnd"/>
      <w:r w:rsidRPr="00B928A6">
        <w:rPr>
          <w:rFonts w:ascii="Times New Roman" w:hAnsi="Times New Roman" w:cs="Times New Roman"/>
          <w:sz w:val="24"/>
          <w:szCs w:val="24"/>
          <w:lang w:val="en-CM"/>
        </w:rPr>
        <w:t xml:space="preserve"> de surveillance </w:t>
      </w:r>
      <w:proofErr w:type="gramStart"/>
      <w:r w:rsidRPr="00B928A6">
        <w:rPr>
          <w:rFonts w:ascii="Times New Roman" w:hAnsi="Times New Roman" w:cs="Times New Roman"/>
          <w:sz w:val="24"/>
          <w:szCs w:val="24"/>
          <w:lang w:val="en-CM"/>
        </w:rPr>
        <w:t>pour</w:t>
      </w:r>
      <w:proofErr w:type="gram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s'adapter</w:t>
      </w:r>
      <w:proofErr w:type="spellEnd"/>
      <w:r w:rsidRPr="00B928A6">
        <w:rPr>
          <w:rFonts w:ascii="Times New Roman" w:hAnsi="Times New Roman" w:cs="Times New Roman"/>
          <w:sz w:val="24"/>
          <w:szCs w:val="24"/>
          <w:lang w:val="en-CM"/>
        </w:rPr>
        <w:t xml:space="preserve"> au volume plus </w:t>
      </w:r>
      <w:proofErr w:type="spellStart"/>
      <w:r w:rsidRPr="00B928A6">
        <w:rPr>
          <w:rFonts w:ascii="Times New Roman" w:hAnsi="Times New Roman" w:cs="Times New Roman"/>
          <w:sz w:val="24"/>
          <w:szCs w:val="24"/>
          <w:lang w:val="en-CM"/>
        </w:rPr>
        <w:t>élevé</w:t>
      </w:r>
      <w:proofErr w:type="spellEnd"/>
      <w:r w:rsidRPr="00B928A6">
        <w:rPr>
          <w:rFonts w:ascii="Times New Roman" w:hAnsi="Times New Roman" w:cs="Times New Roman"/>
          <w:sz w:val="24"/>
          <w:szCs w:val="24"/>
          <w:lang w:val="en-CM"/>
        </w:rPr>
        <w:t xml:space="preserve">. La documentation </w:t>
      </w:r>
      <w:proofErr w:type="gramStart"/>
      <w:r w:rsidRPr="00B928A6">
        <w:rPr>
          <w:rFonts w:ascii="Times New Roman" w:hAnsi="Times New Roman" w:cs="Times New Roman"/>
          <w:sz w:val="24"/>
          <w:szCs w:val="24"/>
          <w:lang w:val="en-CM"/>
        </w:rPr>
        <w:t>pour</w:t>
      </w:r>
      <w:proofErr w:type="gram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et les organisations </w:t>
      </w:r>
      <w:proofErr w:type="spellStart"/>
      <w:r w:rsidRPr="00B928A6">
        <w:rPr>
          <w:rFonts w:ascii="Times New Roman" w:hAnsi="Times New Roman" w:cs="Times New Roman"/>
          <w:sz w:val="24"/>
          <w:szCs w:val="24"/>
          <w:lang w:val="en-CM"/>
        </w:rPr>
        <w:t>partenaires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complétée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des guides </w:t>
      </w:r>
      <w:proofErr w:type="spellStart"/>
      <w:r w:rsidRPr="00B928A6">
        <w:rPr>
          <w:rFonts w:ascii="Times New Roman" w:hAnsi="Times New Roman" w:cs="Times New Roman"/>
          <w:sz w:val="24"/>
          <w:szCs w:val="24"/>
          <w:lang w:val="en-CM"/>
        </w:rPr>
        <w:t>d'utilisation</w:t>
      </w:r>
      <w:proofErr w:type="spellEnd"/>
      <w:r w:rsidRPr="00B928A6">
        <w:rPr>
          <w:rFonts w:ascii="Times New Roman" w:hAnsi="Times New Roman" w:cs="Times New Roman"/>
          <w:sz w:val="24"/>
          <w:szCs w:val="24"/>
          <w:lang w:val="en-CM"/>
        </w:rPr>
        <w:t xml:space="preserve"> pour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manuels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d'administration</w:t>
      </w:r>
      <w:proofErr w:type="spellEnd"/>
      <w:r w:rsidRPr="00B928A6">
        <w:rPr>
          <w:rFonts w:ascii="Times New Roman" w:hAnsi="Times New Roman" w:cs="Times New Roman"/>
          <w:sz w:val="24"/>
          <w:szCs w:val="24"/>
          <w:lang w:val="en-CM"/>
        </w:rPr>
        <w:t xml:space="preserve"> pour le personnel </w:t>
      </w:r>
      <w:proofErr w:type="spellStart"/>
      <w:r w:rsidRPr="00B928A6">
        <w:rPr>
          <w:rFonts w:ascii="Times New Roman" w:hAnsi="Times New Roman" w:cs="Times New Roman"/>
          <w:sz w:val="24"/>
          <w:szCs w:val="24"/>
          <w:lang w:val="en-CM"/>
        </w:rPr>
        <w:t>organisationnel</w:t>
      </w:r>
      <w:proofErr w:type="spellEnd"/>
      <w:r w:rsidRPr="00B928A6">
        <w:rPr>
          <w:rFonts w:ascii="Times New Roman" w:hAnsi="Times New Roman" w:cs="Times New Roman"/>
          <w:sz w:val="24"/>
          <w:szCs w:val="24"/>
          <w:lang w:val="en-CM"/>
        </w:rPr>
        <w:t xml:space="preserve">, de la documentation API pour les </w:t>
      </w:r>
      <w:proofErr w:type="spellStart"/>
      <w:r w:rsidRPr="00B928A6">
        <w:rPr>
          <w:rFonts w:ascii="Times New Roman" w:hAnsi="Times New Roman" w:cs="Times New Roman"/>
          <w:sz w:val="24"/>
          <w:szCs w:val="24"/>
          <w:lang w:val="en-CM"/>
        </w:rPr>
        <w:t>développeurs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d'intégration</w:t>
      </w:r>
      <w:proofErr w:type="spellEnd"/>
      <w:r w:rsidRPr="00B928A6">
        <w:rPr>
          <w:rFonts w:ascii="Times New Roman" w:hAnsi="Times New Roman" w:cs="Times New Roman"/>
          <w:sz w:val="24"/>
          <w:szCs w:val="24"/>
          <w:lang w:val="en-CM"/>
        </w:rPr>
        <w:t xml:space="preserve">, et des runbooks </w:t>
      </w:r>
      <w:proofErr w:type="spellStart"/>
      <w:r w:rsidRPr="00B928A6">
        <w:rPr>
          <w:rFonts w:ascii="Times New Roman" w:hAnsi="Times New Roman" w:cs="Times New Roman"/>
          <w:sz w:val="24"/>
          <w:szCs w:val="24"/>
          <w:lang w:val="en-CM"/>
        </w:rPr>
        <w:t>opérationnels</w:t>
      </w:r>
      <w:proofErr w:type="spellEnd"/>
      <w:r w:rsidRPr="00B928A6">
        <w:rPr>
          <w:rFonts w:ascii="Times New Roman" w:hAnsi="Times New Roman" w:cs="Times New Roman"/>
          <w:sz w:val="24"/>
          <w:szCs w:val="24"/>
          <w:lang w:val="en-CM"/>
        </w:rPr>
        <w:t xml:space="preserve"> pour le personnel de support.</w:t>
      </w:r>
    </w:p>
    <w:p w14:paraId="4C40537D"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douzième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semaine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complète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troisième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mois</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l'expansion</w:t>
      </w:r>
      <w:proofErr w:type="spellEnd"/>
      <w:r w:rsidRPr="00B928A6">
        <w:rPr>
          <w:rFonts w:ascii="Times New Roman" w:hAnsi="Times New Roman" w:cs="Times New Roman"/>
          <w:sz w:val="24"/>
          <w:szCs w:val="24"/>
          <w:lang w:val="en-CM"/>
        </w:rPr>
        <w:t xml:space="preserve"> contrôlée et la planification des phases futures. Le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s'étend</w:t>
      </w:r>
      <w:proofErr w:type="spellEnd"/>
      <w:r w:rsidRPr="00B928A6">
        <w:rPr>
          <w:rFonts w:ascii="Times New Roman" w:hAnsi="Times New Roman" w:cs="Times New Roman"/>
          <w:sz w:val="24"/>
          <w:szCs w:val="24"/>
          <w:lang w:val="en-CM"/>
        </w:rPr>
        <w:t xml:space="preserve">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du quartier </w:t>
      </w:r>
      <w:proofErr w:type="spellStart"/>
      <w:r w:rsidRPr="00B928A6">
        <w:rPr>
          <w:rFonts w:ascii="Times New Roman" w:hAnsi="Times New Roman" w:cs="Times New Roman"/>
          <w:sz w:val="24"/>
          <w:szCs w:val="24"/>
          <w:lang w:val="en-CM"/>
        </w:rPr>
        <w:t>pilote</w:t>
      </w:r>
      <w:proofErr w:type="spellEnd"/>
      <w:r w:rsidRPr="00B928A6">
        <w:rPr>
          <w:rFonts w:ascii="Times New Roman" w:hAnsi="Times New Roman" w:cs="Times New Roman"/>
          <w:sz w:val="24"/>
          <w:szCs w:val="24"/>
          <w:lang w:val="en-CM"/>
        </w:rPr>
        <w:t xml:space="preserve"> initial pour </w:t>
      </w:r>
      <w:proofErr w:type="spellStart"/>
      <w:r w:rsidRPr="00B928A6">
        <w:rPr>
          <w:rFonts w:ascii="Times New Roman" w:hAnsi="Times New Roman" w:cs="Times New Roman"/>
          <w:sz w:val="24"/>
          <w:szCs w:val="24"/>
          <w:lang w:val="en-CM"/>
        </w:rPr>
        <w:t>couvrir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zone </w:t>
      </w:r>
      <w:proofErr w:type="spellStart"/>
      <w:r w:rsidRPr="00B928A6">
        <w:rPr>
          <w:rFonts w:ascii="Times New Roman" w:hAnsi="Times New Roman" w:cs="Times New Roman"/>
          <w:sz w:val="24"/>
          <w:szCs w:val="24"/>
          <w:lang w:val="en-CM"/>
        </w:rPr>
        <w:t>géographique</w:t>
      </w:r>
      <w:proofErr w:type="spellEnd"/>
      <w:r w:rsidRPr="00B928A6">
        <w:rPr>
          <w:rFonts w:ascii="Times New Roman" w:hAnsi="Times New Roman" w:cs="Times New Roman"/>
          <w:sz w:val="24"/>
          <w:szCs w:val="24"/>
          <w:lang w:val="en-CM"/>
        </w:rPr>
        <w:t xml:space="preserve"> significative de Yaoundé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arrondissements. Les inscriptions </w:t>
      </w:r>
      <w:proofErr w:type="spellStart"/>
      <w:r w:rsidRPr="00B928A6">
        <w:rPr>
          <w:rFonts w:ascii="Times New Roman" w:hAnsi="Times New Roman" w:cs="Times New Roman"/>
          <w:sz w:val="24"/>
          <w:szCs w:val="24"/>
          <w:lang w:val="en-CM"/>
        </w:rPr>
        <w:t>d'utilisateurs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surveillées</w:t>
      </w:r>
      <w:proofErr w:type="spellEnd"/>
      <w:r w:rsidRPr="00B928A6">
        <w:rPr>
          <w:rFonts w:ascii="Times New Roman" w:hAnsi="Times New Roman" w:cs="Times New Roman"/>
          <w:sz w:val="24"/>
          <w:szCs w:val="24"/>
          <w:lang w:val="en-CM"/>
        </w:rPr>
        <w:t xml:space="preserve"> de près pour </w:t>
      </w:r>
      <w:proofErr w:type="spellStart"/>
      <w:r w:rsidRPr="00B928A6">
        <w:rPr>
          <w:rFonts w:ascii="Times New Roman" w:hAnsi="Times New Roman" w:cs="Times New Roman"/>
          <w:sz w:val="24"/>
          <w:szCs w:val="24"/>
          <w:lang w:val="en-CM"/>
        </w:rPr>
        <w:t>suivre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l'adoption</w:t>
      </w:r>
      <w:proofErr w:type="spellEnd"/>
      <w:r w:rsidRPr="00B928A6">
        <w:rPr>
          <w:rFonts w:ascii="Times New Roman" w:hAnsi="Times New Roman" w:cs="Times New Roman"/>
          <w:sz w:val="24"/>
          <w:szCs w:val="24"/>
          <w:lang w:val="en-CM"/>
        </w:rPr>
        <w:t xml:space="preserve"> et identifier les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l'échelle</w:t>
      </w:r>
      <w:proofErr w:type="spellEnd"/>
      <w:r w:rsidRPr="00B928A6">
        <w:rPr>
          <w:rFonts w:ascii="Times New Roman" w:hAnsi="Times New Roman" w:cs="Times New Roman"/>
          <w:sz w:val="24"/>
          <w:szCs w:val="24"/>
          <w:lang w:val="en-CM"/>
        </w:rPr>
        <w:t xml:space="preserve">. Les organisations </w:t>
      </w:r>
      <w:proofErr w:type="spellStart"/>
      <w:r w:rsidRPr="00B928A6">
        <w:rPr>
          <w:rFonts w:ascii="Times New Roman" w:hAnsi="Times New Roman" w:cs="Times New Roman"/>
          <w:sz w:val="24"/>
          <w:szCs w:val="24"/>
          <w:lang w:val="en-CM"/>
        </w:rPr>
        <w:t>partenaires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commencent</w:t>
      </w:r>
      <w:proofErr w:type="spellEnd"/>
      <w:r w:rsidRPr="00B928A6">
        <w:rPr>
          <w:rFonts w:ascii="Times New Roman" w:hAnsi="Times New Roman" w:cs="Times New Roman"/>
          <w:sz w:val="24"/>
          <w:szCs w:val="24"/>
          <w:lang w:val="en-CM"/>
        </w:rPr>
        <w:t xml:space="preserve"> à utiliser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activement</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communications </w:t>
      </w:r>
      <w:proofErr w:type="spellStart"/>
      <w:r w:rsidRPr="00B928A6">
        <w:rPr>
          <w:rFonts w:ascii="Times New Roman" w:hAnsi="Times New Roman" w:cs="Times New Roman"/>
          <w:sz w:val="24"/>
          <w:szCs w:val="24"/>
          <w:lang w:val="en-CM"/>
        </w:rPr>
        <w:t>régulières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simplement</w:t>
      </w:r>
      <w:proofErr w:type="spellEnd"/>
      <w:r w:rsidRPr="00B928A6">
        <w:rPr>
          <w:rFonts w:ascii="Times New Roman" w:hAnsi="Times New Roman" w:cs="Times New Roman"/>
          <w:sz w:val="24"/>
          <w:szCs w:val="24"/>
          <w:lang w:val="en-CM"/>
        </w:rPr>
        <w:t xml:space="preserve"> pour les tests. Les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collectées</w:t>
      </w:r>
      <w:proofErr w:type="spellEnd"/>
      <w:r w:rsidRPr="00B928A6">
        <w:rPr>
          <w:rFonts w:ascii="Times New Roman" w:hAnsi="Times New Roman" w:cs="Times New Roman"/>
          <w:sz w:val="24"/>
          <w:szCs w:val="24"/>
          <w:lang w:val="en-CM"/>
        </w:rPr>
        <w:t xml:space="preserve"> sur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dimensions de performance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les temps de livraison de notification, les </w:t>
      </w:r>
      <w:proofErr w:type="spellStart"/>
      <w:r w:rsidRPr="00B928A6">
        <w:rPr>
          <w:rFonts w:ascii="Times New Roman" w:hAnsi="Times New Roman" w:cs="Times New Roman"/>
          <w:sz w:val="24"/>
          <w:szCs w:val="24"/>
          <w:lang w:val="en-CM"/>
        </w:rPr>
        <w:t>taux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d'engagement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la satisfaction des organisations </w:t>
      </w:r>
      <w:proofErr w:type="spellStart"/>
      <w:r w:rsidRPr="00B928A6">
        <w:rPr>
          <w:rFonts w:ascii="Times New Roman" w:hAnsi="Times New Roman" w:cs="Times New Roman"/>
          <w:sz w:val="24"/>
          <w:szCs w:val="24"/>
          <w:lang w:val="en-CM"/>
        </w:rPr>
        <w:t>partenaires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l'impact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opérationnel</w:t>
      </w:r>
      <w:proofErr w:type="spellEnd"/>
      <w:r w:rsidRPr="00B928A6">
        <w:rPr>
          <w:rFonts w:ascii="Times New Roman" w:hAnsi="Times New Roman" w:cs="Times New Roman"/>
          <w:sz w:val="24"/>
          <w:szCs w:val="24"/>
          <w:lang w:val="en-CM"/>
        </w:rPr>
        <w:t xml:space="preserve"> sur les </w:t>
      </w:r>
      <w:proofErr w:type="spellStart"/>
      <w:r w:rsidRPr="00B928A6">
        <w:rPr>
          <w:rFonts w:ascii="Times New Roman" w:hAnsi="Times New Roman" w:cs="Times New Roman"/>
          <w:sz w:val="24"/>
          <w:szCs w:val="24"/>
          <w:lang w:val="en-CM"/>
        </w:rPr>
        <w:t>partenaires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informent</w:t>
      </w:r>
      <w:proofErr w:type="spellEnd"/>
      <w:r w:rsidRPr="00B928A6">
        <w:rPr>
          <w:rFonts w:ascii="Times New Roman" w:hAnsi="Times New Roman" w:cs="Times New Roman"/>
          <w:sz w:val="24"/>
          <w:szCs w:val="24"/>
          <w:lang w:val="en-CM"/>
        </w:rPr>
        <w:t xml:space="preserve"> la planification pour les phases futures du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réunit</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effectuer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rétrospective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complète</w:t>
      </w:r>
      <w:proofErr w:type="spellEnd"/>
      <w:r w:rsidRPr="00B928A6">
        <w:rPr>
          <w:rFonts w:ascii="Times New Roman" w:hAnsi="Times New Roman" w:cs="Times New Roman"/>
          <w:sz w:val="24"/>
          <w:szCs w:val="24"/>
          <w:lang w:val="en-CM"/>
        </w:rPr>
        <w:t xml:space="preserve"> de la phase </w:t>
      </w:r>
      <w:proofErr w:type="spellStart"/>
      <w:r w:rsidRPr="00B928A6">
        <w:rPr>
          <w:rFonts w:ascii="Times New Roman" w:hAnsi="Times New Roman" w:cs="Times New Roman"/>
          <w:sz w:val="24"/>
          <w:szCs w:val="24"/>
          <w:lang w:val="en-CM"/>
        </w:rPr>
        <w:t>initiale</w:t>
      </w:r>
      <w:proofErr w:type="spellEnd"/>
      <w:r w:rsidRPr="00B928A6">
        <w:rPr>
          <w:rFonts w:ascii="Times New Roman" w:hAnsi="Times New Roman" w:cs="Times New Roman"/>
          <w:sz w:val="24"/>
          <w:szCs w:val="24"/>
          <w:lang w:val="en-CM"/>
        </w:rPr>
        <w:t xml:space="preserve"> de trois </w:t>
      </w:r>
      <w:proofErr w:type="spellStart"/>
      <w:r w:rsidRPr="00B928A6">
        <w:rPr>
          <w:rFonts w:ascii="Times New Roman" w:hAnsi="Times New Roman" w:cs="Times New Roman"/>
          <w:sz w:val="24"/>
          <w:szCs w:val="24"/>
          <w:lang w:val="en-CM"/>
        </w:rPr>
        <w:t>mois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identifiant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qui a bien </w:t>
      </w:r>
      <w:proofErr w:type="spellStart"/>
      <w:r w:rsidRPr="00B928A6">
        <w:rPr>
          <w:rFonts w:ascii="Times New Roman" w:hAnsi="Times New Roman" w:cs="Times New Roman"/>
          <w:sz w:val="24"/>
          <w:szCs w:val="24"/>
          <w:lang w:val="en-CM"/>
        </w:rPr>
        <w:t>fonctionné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amélioré</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quelles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leçons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doivent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appliquées</w:t>
      </w:r>
      <w:proofErr w:type="spellEnd"/>
      <w:r w:rsidRPr="00B928A6">
        <w:rPr>
          <w:rFonts w:ascii="Times New Roman" w:hAnsi="Times New Roman" w:cs="Times New Roman"/>
          <w:sz w:val="24"/>
          <w:szCs w:val="24"/>
          <w:lang w:val="en-CM"/>
        </w:rPr>
        <w:t xml:space="preserve"> aux phases futures. La planification commence pour la phase </w:t>
      </w:r>
      <w:proofErr w:type="spellStart"/>
      <w:r w:rsidRPr="00B928A6">
        <w:rPr>
          <w:rFonts w:ascii="Times New Roman" w:hAnsi="Times New Roman" w:cs="Times New Roman"/>
          <w:sz w:val="24"/>
          <w:szCs w:val="24"/>
          <w:lang w:val="en-CM"/>
        </w:rPr>
        <w:t>suivante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l'expansion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Douala et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villes, </w:t>
      </w:r>
      <w:proofErr w:type="spellStart"/>
      <w:r w:rsidRPr="00B928A6">
        <w:rPr>
          <w:rFonts w:ascii="Times New Roman" w:hAnsi="Times New Roman" w:cs="Times New Roman"/>
          <w:sz w:val="24"/>
          <w:szCs w:val="24"/>
          <w:lang w:val="en-CM"/>
        </w:rPr>
        <w:t>l'ajout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d'organisations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partenaires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supplémentaires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l'implémentation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fonctionnalités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avancées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d'intelligence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artificielle</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améliorations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d'infrastructure</w:t>
      </w:r>
      <w:proofErr w:type="spellEnd"/>
      <w:r w:rsidRPr="00B928A6">
        <w:rPr>
          <w:rFonts w:ascii="Times New Roman" w:hAnsi="Times New Roman" w:cs="Times New Roman"/>
          <w:sz w:val="24"/>
          <w:szCs w:val="24"/>
          <w:lang w:val="en-CM"/>
        </w:rPr>
        <w:t xml:space="preserve"> pour supporter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échelle</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grande</w:t>
      </w:r>
      <w:proofErr w:type="spellEnd"/>
      <w:r w:rsidRPr="00B928A6">
        <w:rPr>
          <w:rFonts w:ascii="Times New Roman" w:hAnsi="Times New Roman" w:cs="Times New Roman"/>
          <w:sz w:val="24"/>
          <w:szCs w:val="24"/>
          <w:lang w:val="en-CM"/>
        </w:rPr>
        <w:t>.</w:t>
      </w:r>
    </w:p>
    <w:p w14:paraId="5ACFB19C"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À travers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calendrier</w:t>
      </w:r>
      <w:proofErr w:type="spellEnd"/>
      <w:r w:rsidRPr="00B928A6">
        <w:rPr>
          <w:rFonts w:ascii="Times New Roman" w:hAnsi="Times New Roman" w:cs="Times New Roman"/>
          <w:sz w:val="24"/>
          <w:szCs w:val="24"/>
          <w:lang w:val="en-CM"/>
        </w:rPr>
        <w:t xml:space="preserve"> de trois </w:t>
      </w:r>
      <w:proofErr w:type="spellStart"/>
      <w:r w:rsidRPr="00B928A6">
        <w:rPr>
          <w:rFonts w:ascii="Times New Roman" w:hAnsi="Times New Roman" w:cs="Times New Roman"/>
          <w:sz w:val="24"/>
          <w:szCs w:val="24"/>
          <w:lang w:val="en-CM"/>
        </w:rPr>
        <w:t>mois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principes </w:t>
      </w:r>
      <w:proofErr w:type="spellStart"/>
      <w:r w:rsidRPr="00B928A6">
        <w:rPr>
          <w:rFonts w:ascii="Times New Roman" w:hAnsi="Times New Roman" w:cs="Times New Roman"/>
          <w:sz w:val="24"/>
          <w:szCs w:val="24"/>
          <w:lang w:val="en-CM"/>
        </w:rPr>
        <w:t>guident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l'exécution</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suit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approche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itérative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fonctionnalités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construites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progressivement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d'essayer</w:t>
      </w:r>
      <w:proofErr w:type="spellEnd"/>
      <w:r w:rsidRPr="00B928A6">
        <w:rPr>
          <w:rFonts w:ascii="Times New Roman" w:hAnsi="Times New Roman" w:cs="Times New Roman"/>
          <w:sz w:val="24"/>
          <w:szCs w:val="24"/>
          <w:lang w:val="en-CM"/>
        </w:rPr>
        <w:t xml:space="preserve"> de tout </w:t>
      </w:r>
      <w:proofErr w:type="spellStart"/>
      <w:r w:rsidRPr="00B928A6">
        <w:rPr>
          <w:rFonts w:ascii="Times New Roman" w:hAnsi="Times New Roman" w:cs="Times New Roman"/>
          <w:sz w:val="24"/>
          <w:szCs w:val="24"/>
          <w:lang w:val="en-CM"/>
        </w:rPr>
        <w:t>construire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avant</w:t>
      </w:r>
      <w:proofErr w:type="spellEnd"/>
      <w:r w:rsidRPr="00B928A6">
        <w:rPr>
          <w:rFonts w:ascii="Times New Roman" w:hAnsi="Times New Roman" w:cs="Times New Roman"/>
          <w:sz w:val="24"/>
          <w:szCs w:val="24"/>
          <w:lang w:val="en-CM"/>
        </w:rPr>
        <w:t xml:space="preserve"> de tester quoi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soit</w:t>
      </w:r>
      <w:proofErr w:type="spellEnd"/>
      <w:r w:rsidRPr="00B928A6">
        <w:rPr>
          <w:rFonts w:ascii="Times New Roman" w:hAnsi="Times New Roman" w:cs="Times New Roman"/>
          <w:sz w:val="24"/>
          <w:szCs w:val="24"/>
          <w:lang w:val="en-CM"/>
        </w:rPr>
        <w:t xml:space="preserve">. Les tests </w:t>
      </w:r>
      <w:proofErr w:type="spellStart"/>
      <w:r w:rsidRPr="00B928A6">
        <w:rPr>
          <w:rFonts w:ascii="Times New Roman" w:hAnsi="Times New Roman" w:cs="Times New Roman"/>
          <w:sz w:val="24"/>
          <w:szCs w:val="24"/>
          <w:lang w:val="en-CM"/>
        </w:rPr>
        <w:t>commencent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tôt</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continuent</w:t>
      </w:r>
      <w:proofErr w:type="spellEnd"/>
      <w:r w:rsidRPr="00B928A6">
        <w:rPr>
          <w:rFonts w:ascii="Times New Roman" w:hAnsi="Times New Roman" w:cs="Times New Roman"/>
          <w:sz w:val="24"/>
          <w:szCs w:val="24"/>
          <w:lang w:val="en-CM"/>
        </w:rPr>
        <w:t xml:space="preserve"> tout au long du processus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d'être </w:t>
      </w:r>
      <w:proofErr w:type="spellStart"/>
      <w:r w:rsidRPr="00B928A6">
        <w:rPr>
          <w:rFonts w:ascii="Times New Roman" w:hAnsi="Times New Roman" w:cs="Times New Roman"/>
          <w:sz w:val="24"/>
          <w:szCs w:val="24"/>
          <w:lang w:val="en-CM"/>
        </w:rPr>
        <w:t>relégués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phase finale. Les retours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incorporés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dès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possible à travers le programme </w:t>
      </w:r>
      <w:proofErr w:type="spellStart"/>
      <w:r w:rsidRPr="00B928A6">
        <w:rPr>
          <w:rFonts w:ascii="Times New Roman" w:hAnsi="Times New Roman" w:cs="Times New Roman"/>
          <w:sz w:val="24"/>
          <w:szCs w:val="24"/>
          <w:lang w:val="en-CM"/>
        </w:rPr>
        <w:t>pilote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 faire des suppositions sur les </w:t>
      </w:r>
      <w:proofErr w:type="spellStart"/>
      <w:r w:rsidRPr="00B928A6">
        <w:rPr>
          <w:rFonts w:ascii="Times New Roman" w:hAnsi="Times New Roman" w:cs="Times New Roman"/>
          <w:sz w:val="24"/>
          <w:szCs w:val="24"/>
          <w:lang w:val="en-CM"/>
        </w:rPr>
        <w:t>besoins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risques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gérés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activement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commençant</w:t>
      </w:r>
      <w:proofErr w:type="spellEnd"/>
      <w:r w:rsidRPr="00B928A6">
        <w:rPr>
          <w:rFonts w:ascii="Times New Roman" w:hAnsi="Times New Roman" w:cs="Times New Roman"/>
          <w:sz w:val="24"/>
          <w:szCs w:val="24"/>
          <w:lang w:val="en-CM"/>
        </w:rPr>
        <w:t xml:space="preserve"> petit avec le </w:t>
      </w:r>
      <w:proofErr w:type="spellStart"/>
      <w:r w:rsidRPr="00B928A6">
        <w:rPr>
          <w:rFonts w:ascii="Times New Roman" w:hAnsi="Times New Roman" w:cs="Times New Roman"/>
          <w:sz w:val="24"/>
          <w:szCs w:val="24"/>
          <w:lang w:val="en-CM"/>
        </w:rPr>
        <w:t>pilote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s'étendant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progressivement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tenter</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grande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échelle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immédiatement</w:t>
      </w:r>
      <w:proofErr w:type="spellEnd"/>
      <w:r w:rsidRPr="00B928A6">
        <w:rPr>
          <w:rFonts w:ascii="Times New Roman" w:hAnsi="Times New Roman" w:cs="Times New Roman"/>
          <w:sz w:val="24"/>
          <w:szCs w:val="24"/>
          <w:lang w:val="en-CM"/>
        </w:rPr>
        <w:t xml:space="preserve">. La </w:t>
      </w:r>
      <w:r w:rsidRPr="00B928A6">
        <w:rPr>
          <w:rFonts w:ascii="Times New Roman" w:hAnsi="Times New Roman" w:cs="Times New Roman"/>
          <w:sz w:val="24"/>
          <w:szCs w:val="24"/>
          <w:lang w:val="en-CM"/>
        </w:rPr>
        <w:lastRenderedPageBreak/>
        <w:t xml:space="preserve">collaboration entre les équipes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priorisée</w:t>
      </w:r>
      <w:proofErr w:type="spellEnd"/>
      <w:r w:rsidRPr="00B928A6">
        <w:rPr>
          <w:rFonts w:ascii="Times New Roman" w:hAnsi="Times New Roman" w:cs="Times New Roman"/>
          <w:sz w:val="24"/>
          <w:szCs w:val="24"/>
          <w:lang w:val="en-CM"/>
        </w:rPr>
        <w:t xml:space="preserve"> à travers des stand-ups </w:t>
      </w:r>
      <w:proofErr w:type="spellStart"/>
      <w:r w:rsidRPr="00B928A6">
        <w:rPr>
          <w:rFonts w:ascii="Times New Roman" w:hAnsi="Times New Roman" w:cs="Times New Roman"/>
          <w:sz w:val="24"/>
          <w:szCs w:val="24"/>
          <w:lang w:val="en-CM"/>
        </w:rPr>
        <w:t>quotidiens</w:t>
      </w:r>
      <w:proofErr w:type="spellEnd"/>
      <w:r w:rsidRPr="00B928A6">
        <w:rPr>
          <w:rFonts w:ascii="Times New Roman" w:hAnsi="Times New Roman" w:cs="Times New Roman"/>
          <w:sz w:val="24"/>
          <w:szCs w:val="24"/>
          <w:lang w:val="en-CM"/>
        </w:rPr>
        <w:t xml:space="preserve">, des revues </w:t>
      </w:r>
      <w:proofErr w:type="spellStart"/>
      <w:r w:rsidRPr="00B928A6">
        <w:rPr>
          <w:rFonts w:ascii="Times New Roman" w:hAnsi="Times New Roman" w:cs="Times New Roman"/>
          <w:sz w:val="24"/>
          <w:szCs w:val="24"/>
          <w:lang w:val="en-CM"/>
        </w:rPr>
        <w:t>hebdomadaires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communication continue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travailler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silos. La documentation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maintenue</w:t>
      </w:r>
      <w:proofErr w:type="spellEnd"/>
      <w:r w:rsidRPr="00B928A6">
        <w:rPr>
          <w:rFonts w:ascii="Times New Roman" w:hAnsi="Times New Roman" w:cs="Times New Roman"/>
          <w:sz w:val="24"/>
          <w:szCs w:val="24"/>
          <w:lang w:val="en-CM"/>
        </w:rPr>
        <w:t xml:space="preserve"> tout au long du processus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d'essayer</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créer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rétroactivement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pratiques </w:t>
      </w:r>
      <w:proofErr w:type="spellStart"/>
      <w:r w:rsidRPr="00B928A6">
        <w:rPr>
          <w:rFonts w:ascii="Times New Roman" w:hAnsi="Times New Roman" w:cs="Times New Roman"/>
          <w:sz w:val="24"/>
          <w:szCs w:val="24"/>
          <w:lang w:val="en-CM"/>
        </w:rPr>
        <w:t>augmentent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considérablement</w:t>
      </w:r>
      <w:proofErr w:type="spellEnd"/>
      <w:r w:rsidRPr="00B928A6">
        <w:rPr>
          <w:rFonts w:ascii="Times New Roman" w:hAnsi="Times New Roman" w:cs="Times New Roman"/>
          <w:sz w:val="24"/>
          <w:szCs w:val="24"/>
          <w:lang w:val="en-CM"/>
        </w:rPr>
        <w:t xml:space="preserve"> les chances de succès du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l'adaptation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basée</w:t>
      </w:r>
      <w:proofErr w:type="spellEnd"/>
      <w:r w:rsidRPr="00B928A6">
        <w:rPr>
          <w:rFonts w:ascii="Times New Roman" w:hAnsi="Times New Roman" w:cs="Times New Roman"/>
          <w:sz w:val="24"/>
          <w:szCs w:val="24"/>
          <w:lang w:val="en-CM"/>
        </w:rPr>
        <w:t xml:space="preserve"> sur </w:t>
      </w:r>
      <w:proofErr w:type="spellStart"/>
      <w:r w:rsidRPr="00B928A6">
        <w:rPr>
          <w:rFonts w:ascii="Times New Roman" w:hAnsi="Times New Roman" w:cs="Times New Roman"/>
          <w:sz w:val="24"/>
          <w:szCs w:val="24"/>
          <w:lang w:val="en-CM"/>
        </w:rPr>
        <w:t>l'expérience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s'engager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rigidement</w:t>
      </w:r>
      <w:proofErr w:type="spellEnd"/>
      <w:r w:rsidRPr="00B928A6">
        <w:rPr>
          <w:rFonts w:ascii="Times New Roman" w:hAnsi="Times New Roman" w:cs="Times New Roman"/>
          <w:sz w:val="24"/>
          <w:szCs w:val="24"/>
          <w:lang w:val="en-CM"/>
        </w:rPr>
        <w:t xml:space="preserve"> dans un plan qui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ne pas </w:t>
      </w:r>
      <w:proofErr w:type="spellStart"/>
      <w:r w:rsidRPr="00B928A6">
        <w:rPr>
          <w:rFonts w:ascii="Times New Roman" w:hAnsi="Times New Roman" w:cs="Times New Roman"/>
          <w:sz w:val="24"/>
          <w:szCs w:val="24"/>
          <w:lang w:val="en-CM"/>
        </w:rPr>
        <w:t>survivre</w:t>
      </w:r>
      <w:proofErr w:type="spellEnd"/>
      <w:r w:rsidRPr="00B928A6">
        <w:rPr>
          <w:rFonts w:ascii="Times New Roman" w:hAnsi="Times New Roman" w:cs="Times New Roman"/>
          <w:sz w:val="24"/>
          <w:szCs w:val="24"/>
          <w:lang w:val="en-CM"/>
        </w:rPr>
        <w:t xml:space="preserve"> au contact avec la </w:t>
      </w:r>
      <w:proofErr w:type="spellStart"/>
      <w:r w:rsidRPr="00B928A6">
        <w:rPr>
          <w:rFonts w:ascii="Times New Roman" w:hAnsi="Times New Roman" w:cs="Times New Roman"/>
          <w:sz w:val="24"/>
          <w:szCs w:val="24"/>
          <w:lang w:val="en-CM"/>
        </w:rPr>
        <w:t>réalité</w:t>
      </w:r>
      <w:proofErr w:type="spellEnd"/>
      <w:r w:rsidRPr="00B928A6">
        <w:rPr>
          <w:rFonts w:ascii="Times New Roman" w:hAnsi="Times New Roman" w:cs="Times New Roman"/>
          <w:sz w:val="24"/>
          <w:szCs w:val="24"/>
          <w:lang w:val="en-CM"/>
        </w:rPr>
        <w:t>.</w:t>
      </w:r>
    </w:p>
    <w:p w14:paraId="6CDD8749" w14:textId="77777777" w:rsidR="0048263B" w:rsidRPr="00B928A6" w:rsidRDefault="0048263B" w:rsidP="001F3FB7">
      <w:pPr>
        <w:rPr>
          <w:rFonts w:ascii="Times New Roman" w:hAnsi="Times New Roman" w:cs="Times New Roman"/>
          <w:b/>
          <w:bCs/>
          <w:sz w:val="24"/>
          <w:szCs w:val="24"/>
          <w:lang w:val="en-CM"/>
        </w:rPr>
      </w:pPr>
      <w:proofErr w:type="spellStart"/>
      <w:r w:rsidRPr="00B928A6">
        <w:rPr>
          <w:rFonts w:ascii="Times New Roman" w:hAnsi="Times New Roman" w:cs="Times New Roman"/>
          <w:b/>
          <w:bCs/>
          <w:sz w:val="24"/>
          <w:szCs w:val="24"/>
          <w:lang w:val="en-CM"/>
        </w:rPr>
        <w:t>Défis</w:t>
      </w:r>
      <w:proofErr w:type="spellEnd"/>
      <w:r w:rsidRPr="00B928A6">
        <w:rPr>
          <w:rFonts w:ascii="Times New Roman" w:hAnsi="Times New Roman" w:cs="Times New Roman"/>
          <w:b/>
          <w:bCs/>
          <w:sz w:val="24"/>
          <w:szCs w:val="24"/>
          <w:lang w:val="en-CM"/>
        </w:rPr>
        <w:t xml:space="preserve"> </w:t>
      </w:r>
      <w:proofErr w:type="spellStart"/>
      <w:r w:rsidRPr="00B928A6">
        <w:rPr>
          <w:rFonts w:ascii="Times New Roman" w:hAnsi="Times New Roman" w:cs="Times New Roman"/>
          <w:b/>
          <w:bCs/>
          <w:sz w:val="24"/>
          <w:szCs w:val="24"/>
          <w:lang w:val="en-CM"/>
        </w:rPr>
        <w:t>Spécifiques</w:t>
      </w:r>
      <w:proofErr w:type="spellEnd"/>
      <w:r w:rsidRPr="00B928A6">
        <w:rPr>
          <w:rFonts w:ascii="Times New Roman" w:hAnsi="Times New Roman" w:cs="Times New Roman"/>
          <w:b/>
          <w:bCs/>
          <w:sz w:val="24"/>
          <w:szCs w:val="24"/>
          <w:lang w:val="en-CM"/>
        </w:rPr>
        <w:t xml:space="preserve"> au </w:t>
      </w:r>
      <w:proofErr w:type="spellStart"/>
      <w:r w:rsidRPr="00B928A6">
        <w:rPr>
          <w:rFonts w:ascii="Times New Roman" w:hAnsi="Times New Roman" w:cs="Times New Roman"/>
          <w:b/>
          <w:bCs/>
          <w:sz w:val="24"/>
          <w:szCs w:val="24"/>
          <w:lang w:val="en-CM"/>
        </w:rPr>
        <w:t>Contexte</w:t>
      </w:r>
      <w:proofErr w:type="spellEnd"/>
      <w:r w:rsidRPr="00B928A6">
        <w:rPr>
          <w:rFonts w:ascii="Times New Roman" w:hAnsi="Times New Roman" w:cs="Times New Roman"/>
          <w:b/>
          <w:bCs/>
          <w:sz w:val="24"/>
          <w:szCs w:val="24"/>
          <w:lang w:val="en-CM"/>
        </w:rPr>
        <w:t xml:space="preserve"> </w:t>
      </w:r>
      <w:proofErr w:type="spellStart"/>
      <w:r w:rsidRPr="00B928A6">
        <w:rPr>
          <w:rFonts w:ascii="Times New Roman" w:hAnsi="Times New Roman" w:cs="Times New Roman"/>
          <w:b/>
          <w:bCs/>
          <w:sz w:val="24"/>
          <w:szCs w:val="24"/>
          <w:lang w:val="en-CM"/>
        </w:rPr>
        <w:t>Camerounais</w:t>
      </w:r>
      <w:proofErr w:type="spellEnd"/>
      <w:r w:rsidRPr="00B928A6">
        <w:rPr>
          <w:rFonts w:ascii="Times New Roman" w:hAnsi="Times New Roman" w:cs="Times New Roman"/>
          <w:b/>
          <w:bCs/>
          <w:sz w:val="24"/>
          <w:szCs w:val="24"/>
          <w:lang w:val="en-CM"/>
        </w:rPr>
        <w:t xml:space="preserve"> et Solutions</w:t>
      </w:r>
    </w:p>
    <w:p w14:paraId="099BDEA7"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mise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œuvre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réussie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au Cameroun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comprendre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d'aborder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défis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 xml:space="preserve"> au </w:t>
      </w:r>
      <w:proofErr w:type="spellStart"/>
      <w:r w:rsidRPr="00B928A6">
        <w:rPr>
          <w:rFonts w:ascii="Times New Roman" w:hAnsi="Times New Roman" w:cs="Times New Roman"/>
          <w:sz w:val="24"/>
          <w:szCs w:val="24"/>
          <w:lang w:val="en-CM"/>
        </w:rPr>
        <w:t>contexte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ne pas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aussi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proéminents</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environnements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considérations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contextuelless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influencent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décisions</w:t>
      </w:r>
      <w:proofErr w:type="spellEnd"/>
      <w:r w:rsidRPr="00B928A6">
        <w:rPr>
          <w:rFonts w:ascii="Times New Roman" w:hAnsi="Times New Roman" w:cs="Times New Roman"/>
          <w:sz w:val="24"/>
          <w:szCs w:val="24"/>
          <w:lang w:val="en-CM"/>
        </w:rPr>
        <w:t xml:space="preserve"> de conception technique et les </w:t>
      </w:r>
      <w:proofErr w:type="spellStart"/>
      <w:r w:rsidRPr="00B928A6">
        <w:rPr>
          <w:rFonts w:ascii="Times New Roman" w:hAnsi="Times New Roman" w:cs="Times New Roman"/>
          <w:sz w:val="24"/>
          <w:szCs w:val="24"/>
          <w:lang w:val="en-CM"/>
        </w:rPr>
        <w:t>stratégies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de manières </w:t>
      </w:r>
      <w:proofErr w:type="spellStart"/>
      <w:r w:rsidRPr="00B928A6">
        <w:rPr>
          <w:rFonts w:ascii="Times New Roman" w:hAnsi="Times New Roman" w:cs="Times New Roman"/>
          <w:sz w:val="24"/>
          <w:szCs w:val="24"/>
          <w:lang w:val="en-CM"/>
        </w:rPr>
        <w:t>importantes</w:t>
      </w:r>
      <w:proofErr w:type="spellEnd"/>
      <w:r w:rsidRPr="00B928A6">
        <w:rPr>
          <w:rFonts w:ascii="Times New Roman" w:hAnsi="Times New Roman" w:cs="Times New Roman"/>
          <w:sz w:val="24"/>
          <w:szCs w:val="24"/>
          <w:lang w:val="en-CM"/>
        </w:rPr>
        <w:t>.</w:t>
      </w:r>
    </w:p>
    <w:p w14:paraId="3BB96C22" w14:textId="02A4D030"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connectivité</w:t>
      </w:r>
      <w:proofErr w:type="spellEnd"/>
      <w:r w:rsidRPr="00B928A6">
        <w:rPr>
          <w:rFonts w:ascii="Times New Roman" w:hAnsi="Times New Roman" w:cs="Times New Roman"/>
          <w:sz w:val="24"/>
          <w:szCs w:val="24"/>
          <w:lang w:val="en-CM"/>
        </w:rPr>
        <w:t xml:space="preserve"> Internet et </w:t>
      </w:r>
      <w:proofErr w:type="spellStart"/>
      <w:r w:rsidR="00ED2F4A" w:rsidRPr="00B928A6">
        <w:rPr>
          <w:rFonts w:ascii="Times New Roman" w:hAnsi="Times New Roman" w:cs="Times New Roman"/>
          <w:sz w:val="24"/>
          <w:szCs w:val="24"/>
          <w:lang w:val="en-CM"/>
        </w:rPr>
        <w:t>l’ensemble</w:t>
      </w:r>
      <w:proofErr w:type="spellEnd"/>
      <w:r w:rsidRPr="00B928A6">
        <w:rPr>
          <w:rFonts w:ascii="Times New Roman" w:hAnsi="Times New Roman" w:cs="Times New Roman"/>
          <w:sz w:val="24"/>
          <w:szCs w:val="24"/>
          <w:lang w:val="en-CM"/>
        </w:rPr>
        <w:t xml:space="preserve"> </w:t>
      </w:r>
      <w:r w:rsidR="00ED2F4A" w:rsidRPr="00B928A6">
        <w:rPr>
          <w:rFonts w:ascii="Times New Roman" w:hAnsi="Times New Roman" w:cs="Times New Roman"/>
          <w:sz w:val="24"/>
          <w:szCs w:val="24"/>
          <w:lang w:val="en-CM"/>
        </w:rPr>
        <w:t>d</w:t>
      </w:r>
      <w:r w:rsidRPr="00B928A6">
        <w:rPr>
          <w:rFonts w:ascii="Times New Roman" w:hAnsi="Times New Roman" w:cs="Times New Roman"/>
          <w:sz w:val="24"/>
          <w:szCs w:val="24"/>
          <w:lang w:val="en-CM"/>
        </w:rPr>
        <w:t>u</w:t>
      </w:r>
      <w:r w:rsidR="00ED2F4A" w:rsidRPr="00B928A6">
        <w:rPr>
          <w:rFonts w:ascii="Times New Roman" w:hAnsi="Times New Roman" w:cs="Times New Roman"/>
          <w:sz w:val="24"/>
          <w:szCs w:val="24"/>
          <w:lang w:val="en-CM"/>
        </w:rPr>
        <w:t xml:space="preserve"> reseau </w:t>
      </w:r>
      <w:proofErr w:type="gramStart"/>
      <w:r w:rsidR="00ED2F4A" w:rsidRPr="00B928A6">
        <w:rPr>
          <w:rFonts w:ascii="Times New Roman" w:hAnsi="Times New Roman" w:cs="Times New Roman"/>
          <w:sz w:val="24"/>
          <w:szCs w:val="24"/>
          <w:lang w:val="en-CM"/>
        </w:rPr>
        <w:t xml:space="preserve">au </w:t>
      </w:r>
      <w:r w:rsidRPr="00B928A6">
        <w:rPr>
          <w:rFonts w:ascii="Times New Roman" w:hAnsi="Times New Roman" w:cs="Times New Roman"/>
          <w:sz w:val="24"/>
          <w:szCs w:val="24"/>
          <w:lang w:val="en-CM"/>
        </w:rPr>
        <w:t xml:space="preserve"> Cameroun</w:t>
      </w:r>
      <w:proofErr w:type="gramEnd"/>
      <w:r w:rsidRPr="00B928A6">
        <w:rPr>
          <w:rFonts w:ascii="Times New Roman" w:hAnsi="Times New Roman" w:cs="Times New Roman"/>
          <w:sz w:val="24"/>
          <w:szCs w:val="24"/>
          <w:lang w:val="en-CM"/>
        </w:rPr>
        <w:t xml:space="preserve">, bien </w:t>
      </w:r>
      <w:proofErr w:type="spellStart"/>
      <w:r w:rsidRPr="00B928A6">
        <w:rPr>
          <w:rFonts w:ascii="Times New Roman" w:hAnsi="Times New Roman" w:cs="Times New Roman"/>
          <w:sz w:val="24"/>
          <w:szCs w:val="24"/>
          <w:lang w:val="en-CM"/>
        </w:rPr>
        <w:t>qu'en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amélioration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reste</w:t>
      </w:r>
      <w:proofErr w:type="spellEnd"/>
      <w:r w:rsidRPr="00B928A6">
        <w:rPr>
          <w:rFonts w:ascii="Times New Roman" w:hAnsi="Times New Roman" w:cs="Times New Roman"/>
          <w:sz w:val="24"/>
          <w:szCs w:val="24"/>
          <w:lang w:val="en-CM"/>
        </w:rPr>
        <w:t xml:space="preserve"> variable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qualité</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différentes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régions</w:t>
      </w:r>
      <w:proofErr w:type="spellEnd"/>
      <w:r w:rsidRPr="00B928A6">
        <w:rPr>
          <w:rFonts w:ascii="Times New Roman" w:hAnsi="Times New Roman" w:cs="Times New Roman"/>
          <w:sz w:val="24"/>
          <w:szCs w:val="24"/>
          <w:lang w:val="en-CM"/>
        </w:rPr>
        <w:t xml:space="preserve"> et populations. Les zones </w:t>
      </w:r>
      <w:proofErr w:type="spellStart"/>
      <w:r w:rsidRPr="00B928A6">
        <w:rPr>
          <w:rFonts w:ascii="Times New Roman" w:hAnsi="Times New Roman" w:cs="Times New Roman"/>
          <w:sz w:val="24"/>
          <w:szCs w:val="24"/>
          <w:lang w:val="en-CM"/>
        </w:rPr>
        <w:t>urbaines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bénéficient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généralement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connectivité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fiable</w:t>
      </w:r>
      <w:proofErr w:type="spellEnd"/>
      <w:r w:rsidRPr="00B928A6">
        <w:rPr>
          <w:rFonts w:ascii="Times New Roman" w:hAnsi="Times New Roman" w:cs="Times New Roman"/>
          <w:sz w:val="24"/>
          <w:szCs w:val="24"/>
          <w:lang w:val="en-CM"/>
        </w:rPr>
        <w:t xml:space="preserve"> à travers les réseaux mobiles et le haut </w:t>
      </w:r>
      <w:proofErr w:type="spellStart"/>
      <w:r w:rsidRPr="00B928A6">
        <w:rPr>
          <w:rFonts w:ascii="Times New Roman" w:hAnsi="Times New Roman" w:cs="Times New Roman"/>
          <w:sz w:val="24"/>
          <w:szCs w:val="24"/>
          <w:lang w:val="en-CM"/>
        </w:rPr>
        <w:t>débit</w:t>
      </w:r>
      <w:proofErr w:type="spellEnd"/>
      <w:r w:rsidRPr="00B928A6">
        <w:rPr>
          <w:rFonts w:ascii="Times New Roman" w:hAnsi="Times New Roman" w:cs="Times New Roman"/>
          <w:sz w:val="24"/>
          <w:szCs w:val="24"/>
          <w:lang w:val="en-CM"/>
        </w:rPr>
        <w:t xml:space="preserve"> fixe,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les zones rurales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avoir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connectivité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limitée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intermittente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dans les villes, la </w:t>
      </w:r>
      <w:proofErr w:type="spellStart"/>
      <w:r w:rsidRPr="00B928A6">
        <w:rPr>
          <w:rFonts w:ascii="Times New Roman" w:hAnsi="Times New Roman" w:cs="Times New Roman"/>
          <w:sz w:val="24"/>
          <w:szCs w:val="24"/>
          <w:lang w:val="en-CM"/>
        </w:rPr>
        <w:t>connectivité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dégrader</w:t>
      </w:r>
      <w:proofErr w:type="spellEnd"/>
      <w:r w:rsidRPr="00B928A6">
        <w:rPr>
          <w:rFonts w:ascii="Times New Roman" w:hAnsi="Times New Roman" w:cs="Times New Roman"/>
          <w:sz w:val="24"/>
          <w:szCs w:val="24"/>
          <w:lang w:val="en-CM"/>
        </w:rPr>
        <w:t xml:space="preserve"> pendant les </w:t>
      </w:r>
      <w:proofErr w:type="spellStart"/>
      <w:r w:rsidRPr="00B928A6">
        <w:rPr>
          <w:rFonts w:ascii="Times New Roman" w:hAnsi="Times New Roman" w:cs="Times New Roman"/>
          <w:sz w:val="24"/>
          <w:szCs w:val="24"/>
          <w:lang w:val="en-CM"/>
        </w:rPr>
        <w:t>périodes</w:t>
      </w:r>
      <w:proofErr w:type="spellEnd"/>
      <w:r w:rsidRPr="00B928A6">
        <w:rPr>
          <w:rFonts w:ascii="Times New Roman" w:hAnsi="Times New Roman" w:cs="Times New Roman"/>
          <w:sz w:val="24"/>
          <w:szCs w:val="24"/>
          <w:lang w:val="en-CM"/>
        </w:rPr>
        <w:t xml:space="preserve"> de forte utilisation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certains</w:t>
      </w:r>
      <w:proofErr w:type="spellEnd"/>
      <w:r w:rsidRPr="00B928A6">
        <w:rPr>
          <w:rFonts w:ascii="Times New Roman" w:hAnsi="Times New Roman" w:cs="Times New Roman"/>
          <w:sz w:val="24"/>
          <w:szCs w:val="24"/>
          <w:lang w:val="en-CM"/>
        </w:rPr>
        <w:t xml:space="preserve"> quartiers.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mobile doit </w:t>
      </w:r>
      <w:proofErr w:type="spellStart"/>
      <w:r w:rsidRPr="00B928A6">
        <w:rPr>
          <w:rFonts w:ascii="Times New Roman" w:hAnsi="Times New Roman" w:cs="Times New Roman"/>
          <w:sz w:val="24"/>
          <w:szCs w:val="24"/>
          <w:lang w:val="en-CM"/>
        </w:rPr>
        <w:t>fonctionner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gracieusement</w:t>
      </w:r>
      <w:proofErr w:type="spellEnd"/>
      <w:r w:rsidRPr="00B928A6">
        <w:rPr>
          <w:rFonts w:ascii="Times New Roman" w:hAnsi="Times New Roman" w:cs="Times New Roman"/>
          <w:sz w:val="24"/>
          <w:szCs w:val="24"/>
          <w:lang w:val="en-CM"/>
        </w:rPr>
        <w:t xml:space="preserve"> sous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contraintes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connectivité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 supposer des connexions </w:t>
      </w:r>
      <w:proofErr w:type="spellStart"/>
      <w:r w:rsidRPr="00B928A6">
        <w:rPr>
          <w:rFonts w:ascii="Times New Roman" w:hAnsi="Times New Roman" w:cs="Times New Roman"/>
          <w:sz w:val="24"/>
          <w:szCs w:val="24"/>
          <w:lang w:val="en-CM"/>
        </w:rPr>
        <w:t>toujours</w:t>
      </w:r>
      <w:proofErr w:type="spellEnd"/>
      <w:r w:rsidRPr="00B928A6">
        <w:rPr>
          <w:rFonts w:ascii="Times New Roman" w:hAnsi="Times New Roman" w:cs="Times New Roman"/>
          <w:sz w:val="24"/>
          <w:szCs w:val="24"/>
          <w:lang w:val="en-CM"/>
        </w:rPr>
        <w:t xml:space="preserve"> actives à haute </w:t>
      </w:r>
      <w:proofErr w:type="spellStart"/>
      <w:r w:rsidRPr="00B928A6">
        <w:rPr>
          <w:rFonts w:ascii="Times New Roman" w:hAnsi="Times New Roman" w:cs="Times New Roman"/>
          <w:sz w:val="24"/>
          <w:szCs w:val="24"/>
          <w:lang w:val="en-CM"/>
        </w:rPr>
        <w:t>bande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passante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L'architecture</w:t>
      </w:r>
      <w:proofErr w:type="spellEnd"/>
      <w:r w:rsidRPr="00B928A6">
        <w:rPr>
          <w:rFonts w:ascii="Times New Roman" w:hAnsi="Times New Roman" w:cs="Times New Roman"/>
          <w:sz w:val="24"/>
          <w:szCs w:val="24"/>
          <w:lang w:val="en-CM"/>
        </w:rPr>
        <w:t xml:space="preserve"> offline-first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rester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fonctionnelle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sans </w:t>
      </w:r>
      <w:proofErr w:type="spellStart"/>
      <w:r w:rsidRPr="00B928A6">
        <w:rPr>
          <w:rFonts w:ascii="Times New Roman" w:hAnsi="Times New Roman" w:cs="Times New Roman"/>
          <w:sz w:val="24"/>
          <w:szCs w:val="24"/>
          <w:lang w:val="en-CM"/>
        </w:rPr>
        <w:t>connectivité</w:t>
      </w:r>
      <w:proofErr w:type="spellEnd"/>
      <w:r w:rsidRPr="00B928A6">
        <w:rPr>
          <w:rFonts w:ascii="Times New Roman" w:hAnsi="Times New Roman" w:cs="Times New Roman"/>
          <w:sz w:val="24"/>
          <w:szCs w:val="24"/>
          <w:lang w:val="en-CM"/>
        </w:rPr>
        <w:t xml:space="preserve"> réseau. Les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critiques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notifications </w:t>
      </w:r>
      <w:proofErr w:type="spellStart"/>
      <w:r w:rsidRPr="00B928A6">
        <w:rPr>
          <w:rFonts w:ascii="Times New Roman" w:hAnsi="Times New Roman" w:cs="Times New Roman"/>
          <w:sz w:val="24"/>
          <w:szCs w:val="24"/>
          <w:lang w:val="en-CM"/>
        </w:rPr>
        <w:t>récentes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préférences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w:t>
      </w:r>
      <w:proofErr w:type="spellEnd"/>
      <w:r w:rsidRPr="00B928A6">
        <w:rPr>
          <w:rFonts w:ascii="Times New Roman" w:hAnsi="Times New Roman" w:cs="Times New Roman"/>
          <w:sz w:val="24"/>
          <w:szCs w:val="24"/>
          <w:lang w:val="en-CM"/>
        </w:rPr>
        <w:t xml:space="preserve"> et les données de </w:t>
      </w:r>
      <w:proofErr w:type="spellStart"/>
      <w:r w:rsidRPr="00B928A6">
        <w:rPr>
          <w:rFonts w:ascii="Times New Roman" w:hAnsi="Times New Roman" w:cs="Times New Roman"/>
          <w:sz w:val="24"/>
          <w:szCs w:val="24"/>
          <w:lang w:val="en-CM"/>
        </w:rPr>
        <w:t>référence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fréquemment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accédées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mises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cache </w:t>
      </w:r>
      <w:proofErr w:type="spellStart"/>
      <w:r w:rsidRPr="00B928A6">
        <w:rPr>
          <w:rFonts w:ascii="Times New Roman" w:hAnsi="Times New Roman" w:cs="Times New Roman"/>
          <w:sz w:val="24"/>
          <w:szCs w:val="24"/>
          <w:lang w:val="en-CM"/>
        </w:rPr>
        <w:t>localement</w:t>
      </w:r>
      <w:proofErr w:type="spellEnd"/>
      <w:r w:rsidRPr="00B928A6">
        <w:rPr>
          <w:rFonts w:ascii="Times New Roman" w:hAnsi="Times New Roman" w:cs="Times New Roman"/>
          <w:sz w:val="24"/>
          <w:szCs w:val="24"/>
          <w:lang w:val="en-CM"/>
        </w:rPr>
        <w:t xml:space="preserve"> sur </w:t>
      </w:r>
      <w:proofErr w:type="spellStart"/>
      <w:r w:rsidRPr="00B928A6">
        <w:rPr>
          <w:rFonts w:ascii="Times New Roman" w:hAnsi="Times New Roman" w:cs="Times New Roman"/>
          <w:sz w:val="24"/>
          <w:szCs w:val="24"/>
          <w:lang w:val="en-CM"/>
        </w:rPr>
        <w:t>l'appareil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connectivité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indisponible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toujours</w:t>
      </w:r>
      <w:proofErr w:type="spellEnd"/>
      <w:r w:rsidRPr="00B928A6">
        <w:rPr>
          <w:rFonts w:ascii="Times New Roman" w:hAnsi="Times New Roman" w:cs="Times New Roman"/>
          <w:sz w:val="24"/>
          <w:szCs w:val="24"/>
          <w:lang w:val="en-CM"/>
        </w:rPr>
        <w:t xml:space="preserve"> lire les notifications mises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cache et </w:t>
      </w:r>
      <w:proofErr w:type="spellStart"/>
      <w:r w:rsidRPr="00B928A6">
        <w:rPr>
          <w:rFonts w:ascii="Times New Roman" w:hAnsi="Times New Roman" w:cs="Times New Roman"/>
          <w:sz w:val="24"/>
          <w:szCs w:val="24"/>
          <w:lang w:val="en-CM"/>
        </w:rPr>
        <w:t>mettre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file </w:t>
      </w:r>
      <w:proofErr w:type="spellStart"/>
      <w:r w:rsidRPr="00B928A6">
        <w:rPr>
          <w:rFonts w:ascii="Times New Roman" w:hAnsi="Times New Roman" w:cs="Times New Roman"/>
          <w:sz w:val="24"/>
          <w:szCs w:val="24"/>
          <w:lang w:val="en-CM"/>
        </w:rPr>
        <w:t>d'attente</w:t>
      </w:r>
      <w:proofErr w:type="spellEnd"/>
      <w:r w:rsidRPr="00B928A6">
        <w:rPr>
          <w:rFonts w:ascii="Times New Roman" w:hAnsi="Times New Roman" w:cs="Times New Roman"/>
          <w:sz w:val="24"/>
          <w:szCs w:val="24"/>
          <w:lang w:val="en-CM"/>
        </w:rPr>
        <w:t xml:space="preserve"> des actions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changements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préférence</w:t>
      </w:r>
      <w:proofErr w:type="spellEnd"/>
      <w:r w:rsidRPr="00B928A6">
        <w:rPr>
          <w:rFonts w:ascii="Times New Roman" w:hAnsi="Times New Roman" w:cs="Times New Roman"/>
          <w:sz w:val="24"/>
          <w:szCs w:val="24"/>
          <w:lang w:val="en-CM"/>
        </w:rPr>
        <w:t xml:space="preserve"> qui se </w:t>
      </w:r>
      <w:proofErr w:type="spellStart"/>
      <w:r w:rsidRPr="00B928A6">
        <w:rPr>
          <w:rFonts w:ascii="Times New Roman" w:hAnsi="Times New Roman" w:cs="Times New Roman"/>
          <w:sz w:val="24"/>
          <w:szCs w:val="24"/>
          <w:lang w:val="en-CM"/>
        </w:rPr>
        <w:t>synchroniseront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fois</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connectivité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rétablie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logique</w:t>
      </w:r>
      <w:proofErr w:type="spellEnd"/>
      <w:r w:rsidRPr="00B928A6">
        <w:rPr>
          <w:rFonts w:ascii="Times New Roman" w:hAnsi="Times New Roman" w:cs="Times New Roman"/>
          <w:sz w:val="24"/>
          <w:szCs w:val="24"/>
          <w:lang w:val="en-CM"/>
        </w:rPr>
        <w:t xml:space="preserve"> de synchronisation </w:t>
      </w:r>
      <w:proofErr w:type="spellStart"/>
      <w:r w:rsidRPr="00B928A6">
        <w:rPr>
          <w:rFonts w:ascii="Times New Roman" w:hAnsi="Times New Roman" w:cs="Times New Roman"/>
          <w:sz w:val="24"/>
          <w:szCs w:val="24"/>
          <w:lang w:val="en-CM"/>
        </w:rPr>
        <w:t>gère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intelligemment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conflits</w:t>
      </w:r>
      <w:proofErr w:type="spellEnd"/>
      <w:r w:rsidRPr="00B928A6">
        <w:rPr>
          <w:rFonts w:ascii="Times New Roman" w:hAnsi="Times New Roman" w:cs="Times New Roman"/>
          <w:sz w:val="24"/>
          <w:szCs w:val="24"/>
          <w:lang w:val="en-CM"/>
        </w:rPr>
        <w:t xml:space="preserve">, par </w:t>
      </w:r>
      <w:proofErr w:type="spellStart"/>
      <w:r w:rsidRPr="00B928A6">
        <w:rPr>
          <w:rFonts w:ascii="Times New Roman" w:hAnsi="Times New Roman" w:cs="Times New Roman"/>
          <w:sz w:val="24"/>
          <w:szCs w:val="24"/>
          <w:lang w:val="en-CM"/>
        </w:rPr>
        <w:t>exemple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utilisateur</w:t>
      </w:r>
      <w:proofErr w:type="spellEnd"/>
      <w:r w:rsidRPr="00B928A6">
        <w:rPr>
          <w:rFonts w:ascii="Times New Roman" w:hAnsi="Times New Roman" w:cs="Times New Roman"/>
          <w:sz w:val="24"/>
          <w:szCs w:val="24"/>
          <w:lang w:val="en-CM"/>
        </w:rPr>
        <w:t xml:space="preserve"> change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préférence</w:t>
      </w:r>
      <w:proofErr w:type="spellEnd"/>
      <w:r w:rsidRPr="00B928A6">
        <w:rPr>
          <w:rFonts w:ascii="Times New Roman" w:hAnsi="Times New Roman" w:cs="Times New Roman"/>
          <w:sz w:val="24"/>
          <w:szCs w:val="24"/>
          <w:lang w:val="en-CM"/>
        </w:rPr>
        <w:t xml:space="preserve"> hors </w:t>
      </w:r>
      <w:proofErr w:type="spellStart"/>
      <w:r w:rsidRPr="00B928A6">
        <w:rPr>
          <w:rFonts w:ascii="Times New Roman" w:hAnsi="Times New Roman" w:cs="Times New Roman"/>
          <w:sz w:val="24"/>
          <w:szCs w:val="24"/>
          <w:lang w:val="en-CM"/>
        </w:rPr>
        <w:t>ligne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serveur</w:t>
      </w:r>
      <w:proofErr w:type="spellEnd"/>
      <w:r w:rsidRPr="00B928A6">
        <w:rPr>
          <w:rFonts w:ascii="Times New Roman" w:hAnsi="Times New Roman" w:cs="Times New Roman"/>
          <w:sz w:val="24"/>
          <w:szCs w:val="24"/>
          <w:lang w:val="en-CM"/>
        </w:rPr>
        <w:t xml:space="preserve"> a </w:t>
      </w:r>
      <w:proofErr w:type="spellStart"/>
      <w:r w:rsidRPr="00B928A6">
        <w:rPr>
          <w:rFonts w:ascii="Times New Roman" w:hAnsi="Times New Roman" w:cs="Times New Roman"/>
          <w:sz w:val="24"/>
          <w:szCs w:val="24"/>
          <w:lang w:val="en-CM"/>
        </w:rPr>
        <w:t>également</w:t>
      </w:r>
      <w:proofErr w:type="spellEnd"/>
      <w:r w:rsidRPr="00B928A6">
        <w:rPr>
          <w:rFonts w:ascii="Times New Roman" w:hAnsi="Times New Roman" w:cs="Times New Roman"/>
          <w:sz w:val="24"/>
          <w:szCs w:val="24"/>
          <w:lang w:val="en-CM"/>
        </w:rPr>
        <w:t xml:space="preserve"> mis à jour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préférence</w:t>
      </w:r>
      <w:proofErr w:type="spellEnd"/>
      <w:r w:rsidRPr="00B928A6">
        <w:rPr>
          <w:rFonts w:ascii="Times New Roman" w:hAnsi="Times New Roman" w:cs="Times New Roman"/>
          <w:sz w:val="24"/>
          <w:szCs w:val="24"/>
          <w:lang w:val="en-CM"/>
        </w:rPr>
        <w:t xml:space="preserve"> pendant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l'appareil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était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déconnecté</w:t>
      </w:r>
      <w:proofErr w:type="spellEnd"/>
      <w:r w:rsidRPr="00B928A6">
        <w:rPr>
          <w:rFonts w:ascii="Times New Roman" w:hAnsi="Times New Roman" w:cs="Times New Roman"/>
          <w:sz w:val="24"/>
          <w:szCs w:val="24"/>
          <w:lang w:val="en-CM"/>
        </w:rPr>
        <w:t>.</w:t>
      </w:r>
    </w:p>
    <w:p w14:paraId="5376286C"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livraison de notifications utilise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canaux</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logique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basculement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intelligente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s'adapte</w:t>
      </w:r>
      <w:proofErr w:type="spellEnd"/>
      <w:r w:rsidRPr="00B928A6">
        <w:rPr>
          <w:rFonts w:ascii="Times New Roman" w:hAnsi="Times New Roman" w:cs="Times New Roman"/>
          <w:sz w:val="24"/>
          <w:szCs w:val="24"/>
          <w:lang w:val="en-CM"/>
        </w:rPr>
        <w:t xml:space="preserve"> aux conditions de </w:t>
      </w:r>
      <w:proofErr w:type="spellStart"/>
      <w:r w:rsidRPr="00B928A6">
        <w:rPr>
          <w:rFonts w:ascii="Times New Roman" w:hAnsi="Times New Roman" w:cs="Times New Roman"/>
          <w:sz w:val="24"/>
          <w:szCs w:val="24"/>
          <w:lang w:val="en-CM"/>
        </w:rPr>
        <w:t>connectivité</w:t>
      </w:r>
      <w:proofErr w:type="spellEnd"/>
      <w:r w:rsidRPr="00B928A6">
        <w:rPr>
          <w:rFonts w:ascii="Times New Roman" w:hAnsi="Times New Roman" w:cs="Times New Roman"/>
          <w:sz w:val="24"/>
          <w:szCs w:val="24"/>
          <w:lang w:val="en-CM"/>
        </w:rPr>
        <w:t xml:space="preserve">. Si les notifications push </w:t>
      </w:r>
      <w:proofErr w:type="spellStart"/>
      <w:r w:rsidRPr="00B928A6">
        <w:rPr>
          <w:rFonts w:ascii="Times New Roman" w:hAnsi="Times New Roman" w:cs="Times New Roman"/>
          <w:sz w:val="24"/>
          <w:szCs w:val="24"/>
          <w:lang w:val="en-CM"/>
        </w:rPr>
        <w:t>échouent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raison de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connectivité</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tente</w:t>
      </w:r>
      <w:proofErr w:type="spellEnd"/>
      <w:r w:rsidRPr="00B928A6">
        <w:rPr>
          <w:rFonts w:ascii="Times New Roman" w:hAnsi="Times New Roman" w:cs="Times New Roman"/>
          <w:sz w:val="24"/>
          <w:szCs w:val="24"/>
          <w:lang w:val="en-CM"/>
        </w:rPr>
        <w:t xml:space="preserve"> la livraison par SMS. Si </w:t>
      </w:r>
      <w:proofErr w:type="spellStart"/>
      <w:r w:rsidRPr="00B928A6">
        <w:rPr>
          <w:rFonts w:ascii="Times New Roman" w:hAnsi="Times New Roman" w:cs="Times New Roman"/>
          <w:sz w:val="24"/>
          <w:szCs w:val="24"/>
          <w:lang w:val="en-CM"/>
        </w:rPr>
        <w:t>l'utilisateur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n'interagit</w:t>
      </w:r>
      <w:proofErr w:type="spellEnd"/>
      <w:r w:rsidRPr="00B928A6">
        <w:rPr>
          <w:rFonts w:ascii="Times New Roman" w:hAnsi="Times New Roman" w:cs="Times New Roman"/>
          <w:sz w:val="24"/>
          <w:szCs w:val="24"/>
          <w:lang w:val="en-CM"/>
        </w:rPr>
        <w:t xml:space="preserve"> pas avec la notification dans un </w:t>
      </w:r>
      <w:proofErr w:type="spellStart"/>
      <w:r w:rsidRPr="00B928A6">
        <w:rPr>
          <w:rFonts w:ascii="Times New Roman" w:hAnsi="Times New Roman" w:cs="Times New Roman"/>
          <w:sz w:val="24"/>
          <w:szCs w:val="24"/>
          <w:lang w:val="en-CM"/>
        </w:rPr>
        <w:t>délai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raisonnable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l'email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sert</w:t>
      </w:r>
      <w:proofErr w:type="spellEnd"/>
      <w:r w:rsidRPr="00B928A6">
        <w:rPr>
          <w:rFonts w:ascii="Times New Roman" w:hAnsi="Times New Roman" w:cs="Times New Roman"/>
          <w:sz w:val="24"/>
          <w:szCs w:val="24"/>
          <w:lang w:val="en-CM"/>
        </w:rPr>
        <w:t xml:space="preserve"> de canal de secours. Cette </w:t>
      </w:r>
      <w:proofErr w:type="spellStart"/>
      <w:r w:rsidRPr="00B928A6">
        <w:rPr>
          <w:rFonts w:ascii="Times New Roman" w:hAnsi="Times New Roman" w:cs="Times New Roman"/>
          <w:sz w:val="24"/>
          <w:szCs w:val="24"/>
          <w:lang w:val="en-CM"/>
        </w:rPr>
        <w:t>approche</w:t>
      </w:r>
      <w:proofErr w:type="spellEnd"/>
      <w:r w:rsidRPr="00B928A6">
        <w:rPr>
          <w:rFonts w:ascii="Times New Roman" w:hAnsi="Times New Roman" w:cs="Times New Roman"/>
          <w:sz w:val="24"/>
          <w:szCs w:val="24"/>
          <w:lang w:val="en-CM"/>
        </w:rPr>
        <w:t xml:space="preserve"> multi-canal avec </w:t>
      </w:r>
      <w:proofErr w:type="spellStart"/>
      <w:r w:rsidRPr="00B928A6">
        <w:rPr>
          <w:rFonts w:ascii="Times New Roman" w:hAnsi="Times New Roman" w:cs="Times New Roman"/>
          <w:sz w:val="24"/>
          <w:szCs w:val="24"/>
          <w:lang w:val="en-CM"/>
        </w:rPr>
        <w:t>basculement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w:t>
      </w:r>
      <w:proofErr w:type="spellEnd"/>
      <w:r w:rsidRPr="00B928A6">
        <w:rPr>
          <w:rFonts w:ascii="Times New Roman" w:hAnsi="Times New Roman" w:cs="Times New Roman"/>
          <w:sz w:val="24"/>
          <w:szCs w:val="24"/>
          <w:lang w:val="en-CM"/>
        </w:rPr>
        <w:t xml:space="preserve"> assure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notifications critiques </w:t>
      </w:r>
      <w:proofErr w:type="spellStart"/>
      <w:r w:rsidRPr="00B928A6">
        <w:rPr>
          <w:rFonts w:ascii="Times New Roman" w:hAnsi="Times New Roman" w:cs="Times New Roman"/>
          <w:sz w:val="24"/>
          <w:szCs w:val="24"/>
          <w:lang w:val="en-CM"/>
        </w:rPr>
        <w:t>atteignent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canal </w:t>
      </w:r>
      <w:proofErr w:type="spellStart"/>
      <w:r w:rsidRPr="00B928A6">
        <w:rPr>
          <w:rFonts w:ascii="Times New Roman" w:hAnsi="Times New Roman" w:cs="Times New Roman"/>
          <w:sz w:val="24"/>
          <w:szCs w:val="24"/>
          <w:lang w:val="en-CM"/>
        </w:rPr>
        <w:t>primaire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indisponible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apprend</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comportement</w:t>
      </w:r>
      <w:proofErr w:type="spellEnd"/>
      <w:r w:rsidRPr="00B928A6">
        <w:rPr>
          <w:rFonts w:ascii="Times New Roman" w:hAnsi="Times New Roman" w:cs="Times New Roman"/>
          <w:sz w:val="24"/>
          <w:szCs w:val="24"/>
          <w:lang w:val="en-CM"/>
        </w:rPr>
        <w:t xml:space="preserve"> passé </w:t>
      </w:r>
      <w:proofErr w:type="spellStart"/>
      <w:r w:rsidRPr="00B928A6">
        <w:rPr>
          <w:rFonts w:ascii="Times New Roman" w:hAnsi="Times New Roman" w:cs="Times New Roman"/>
          <w:sz w:val="24"/>
          <w:szCs w:val="24"/>
          <w:lang w:val="en-CM"/>
        </w:rPr>
        <w:t>quels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canaux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fonctionnent</w:t>
      </w:r>
      <w:proofErr w:type="spellEnd"/>
      <w:r w:rsidRPr="00B928A6">
        <w:rPr>
          <w:rFonts w:ascii="Times New Roman" w:hAnsi="Times New Roman" w:cs="Times New Roman"/>
          <w:sz w:val="24"/>
          <w:szCs w:val="24"/>
          <w:lang w:val="en-CM"/>
        </w:rPr>
        <w:t xml:space="preserve"> le plus </w:t>
      </w:r>
      <w:proofErr w:type="spellStart"/>
      <w:r w:rsidRPr="00B928A6">
        <w:rPr>
          <w:rFonts w:ascii="Times New Roman" w:hAnsi="Times New Roman" w:cs="Times New Roman"/>
          <w:sz w:val="24"/>
          <w:szCs w:val="24"/>
          <w:lang w:val="en-CM"/>
        </w:rPr>
        <w:t>fiablement</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priorise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canaux</w:t>
      </w:r>
      <w:proofErr w:type="spellEnd"/>
      <w:r w:rsidRPr="00B928A6">
        <w:rPr>
          <w:rFonts w:ascii="Times New Roman" w:hAnsi="Times New Roman" w:cs="Times New Roman"/>
          <w:sz w:val="24"/>
          <w:szCs w:val="24"/>
          <w:lang w:val="en-CM"/>
        </w:rPr>
        <w:t xml:space="preserve"> pour les notifications </w:t>
      </w:r>
      <w:proofErr w:type="spellStart"/>
      <w:r w:rsidRPr="00B928A6">
        <w:rPr>
          <w:rFonts w:ascii="Times New Roman" w:hAnsi="Times New Roman" w:cs="Times New Roman"/>
          <w:sz w:val="24"/>
          <w:szCs w:val="24"/>
          <w:lang w:val="en-CM"/>
        </w:rPr>
        <w:t>importantes</w:t>
      </w:r>
      <w:proofErr w:type="spellEnd"/>
      <w:r w:rsidRPr="00B928A6">
        <w:rPr>
          <w:rFonts w:ascii="Times New Roman" w:hAnsi="Times New Roman" w:cs="Times New Roman"/>
          <w:sz w:val="24"/>
          <w:szCs w:val="24"/>
          <w:lang w:val="en-CM"/>
        </w:rPr>
        <w:t>.</w:t>
      </w:r>
    </w:p>
    <w:p w14:paraId="76F9896D"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L'efficacité</w:t>
      </w:r>
      <w:proofErr w:type="spellEnd"/>
      <w:r w:rsidRPr="00B928A6">
        <w:rPr>
          <w:rFonts w:ascii="Times New Roman" w:hAnsi="Times New Roman" w:cs="Times New Roman"/>
          <w:sz w:val="24"/>
          <w:szCs w:val="24"/>
          <w:lang w:val="en-CM"/>
        </w:rPr>
        <w:t xml:space="preserve"> des données </w:t>
      </w:r>
      <w:proofErr w:type="spellStart"/>
      <w:r w:rsidRPr="00B928A6">
        <w:rPr>
          <w:rFonts w:ascii="Times New Roman" w:hAnsi="Times New Roman" w:cs="Times New Roman"/>
          <w:sz w:val="24"/>
          <w:szCs w:val="24"/>
          <w:lang w:val="en-CM"/>
        </w:rPr>
        <w:t>devient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importante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forfaits</w:t>
      </w:r>
      <w:proofErr w:type="spellEnd"/>
      <w:r w:rsidRPr="00B928A6">
        <w:rPr>
          <w:rFonts w:ascii="Times New Roman" w:hAnsi="Times New Roman" w:cs="Times New Roman"/>
          <w:sz w:val="24"/>
          <w:szCs w:val="24"/>
          <w:lang w:val="en-CM"/>
        </w:rPr>
        <w:t xml:space="preserve"> de données mobiles </w:t>
      </w:r>
      <w:proofErr w:type="spellStart"/>
      <w:r w:rsidRPr="00B928A6">
        <w:rPr>
          <w:rFonts w:ascii="Times New Roman" w:hAnsi="Times New Roman" w:cs="Times New Roman"/>
          <w:sz w:val="24"/>
          <w:szCs w:val="24"/>
          <w:lang w:val="en-CM"/>
        </w:rPr>
        <w:t>limités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coûteux</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minimise </w:t>
      </w:r>
      <w:proofErr w:type="spellStart"/>
      <w:r w:rsidRPr="00B928A6">
        <w:rPr>
          <w:rFonts w:ascii="Times New Roman" w:hAnsi="Times New Roman" w:cs="Times New Roman"/>
          <w:sz w:val="24"/>
          <w:szCs w:val="24"/>
          <w:lang w:val="en-CM"/>
        </w:rPr>
        <w:t>l'utilisation</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bande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passante</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techniques </w:t>
      </w:r>
      <w:proofErr w:type="spellStart"/>
      <w:r w:rsidRPr="00B928A6">
        <w:rPr>
          <w:rFonts w:ascii="Times New Roman" w:hAnsi="Times New Roman" w:cs="Times New Roman"/>
          <w:sz w:val="24"/>
          <w:szCs w:val="24"/>
          <w:lang w:val="en-CM"/>
        </w:rPr>
        <w:t>d'optimisation</w:t>
      </w:r>
      <w:proofErr w:type="spellEnd"/>
      <w:r w:rsidRPr="00B928A6">
        <w:rPr>
          <w:rFonts w:ascii="Times New Roman" w:hAnsi="Times New Roman" w:cs="Times New Roman"/>
          <w:sz w:val="24"/>
          <w:szCs w:val="24"/>
          <w:lang w:val="en-CM"/>
        </w:rPr>
        <w:t xml:space="preserve">. Les API </w:t>
      </w:r>
      <w:proofErr w:type="spellStart"/>
      <w:r w:rsidRPr="00B928A6">
        <w:rPr>
          <w:rFonts w:ascii="Times New Roman" w:hAnsi="Times New Roman" w:cs="Times New Roman"/>
          <w:sz w:val="24"/>
          <w:szCs w:val="24"/>
          <w:lang w:val="en-CM"/>
        </w:rPr>
        <w:t>retournent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seulement</w:t>
      </w:r>
      <w:proofErr w:type="spellEnd"/>
      <w:r w:rsidRPr="00B928A6">
        <w:rPr>
          <w:rFonts w:ascii="Times New Roman" w:hAnsi="Times New Roman" w:cs="Times New Roman"/>
          <w:sz w:val="24"/>
          <w:szCs w:val="24"/>
          <w:lang w:val="en-CM"/>
        </w:rPr>
        <w:t xml:space="preserve"> les données </w:t>
      </w:r>
      <w:proofErr w:type="spellStart"/>
      <w:r w:rsidRPr="00B928A6">
        <w:rPr>
          <w:rFonts w:ascii="Times New Roman" w:hAnsi="Times New Roman" w:cs="Times New Roman"/>
          <w:sz w:val="24"/>
          <w:szCs w:val="24"/>
          <w:lang w:val="en-CM"/>
        </w:rPr>
        <w:t>essentielles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enregistrements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complets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partielles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suffisent</w:t>
      </w:r>
      <w:proofErr w:type="spellEnd"/>
      <w:r w:rsidRPr="00B928A6">
        <w:rPr>
          <w:rFonts w:ascii="Times New Roman" w:hAnsi="Times New Roman" w:cs="Times New Roman"/>
          <w:sz w:val="24"/>
          <w:szCs w:val="24"/>
          <w:lang w:val="en-CM"/>
        </w:rPr>
        <w:t xml:space="preserve">. Les images et </w:t>
      </w:r>
      <w:proofErr w:type="spellStart"/>
      <w:r w:rsidRPr="00B928A6">
        <w:rPr>
          <w:rFonts w:ascii="Times New Roman" w:hAnsi="Times New Roman" w:cs="Times New Roman"/>
          <w:sz w:val="24"/>
          <w:szCs w:val="24"/>
          <w:lang w:val="en-CM"/>
        </w:rPr>
        <w:t>autres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médias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compression </w:t>
      </w:r>
      <w:proofErr w:type="spellStart"/>
      <w:r w:rsidRPr="00B928A6">
        <w:rPr>
          <w:rFonts w:ascii="Times New Roman" w:hAnsi="Times New Roman" w:cs="Times New Roman"/>
          <w:sz w:val="24"/>
          <w:szCs w:val="24"/>
          <w:lang w:val="en-CM"/>
        </w:rPr>
        <w:t>optimisée</w:t>
      </w:r>
      <w:proofErr w:type="spellEnd"/>
      <w:r w:rsidRPr="00B928A6">
        <w:rPr>
          <w:rFonts w:ascii="Times New Roman" w:hAnsi="Times New Roman" w:cs="Times New Roman"/>
          <w:sz w:val="24"/>
          <w:szCs w:val="24"/>
          <w:lang w:val="en-CM"/>
        </w:rPr>
        <w:t xml:space="preserve"> pour les réseaux </w:t>
      </w:r>
      <w:r w:rsidRPr="00B928A6">
        <w:rPr>
          <w:rFonts w:ascii="Times New Roman" w:hAnsi="Times New Roman" w:cs="Times New Roman"/>
          <w:sz w:val="24"/>
          <w:szCs w:val="24"/>
          <w:lang w:val="en-CM"/>
        </w:rPr>
        <w:lastRenderedPageBreak/>
        <w:t xml:space="preserve">mobiles avec un support pour </w:t>
      </w:r>
      <w:proofErr w:type="spellStart"/>
      <w:r w:rsidRPr="00B928A6">
        <w:rPr>
          <w:rFonts w:ascii="Times New Roman" w:hAnsi="Times New Roman" w:cs="Times New Roman"/>
          <w:sz w:val="24"/>
          <w:szCs w:val="24"/>
          <w:lang w:val="en-CM"/>
        </w:rPr>
        <w:t>différentes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résolutions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basées</w:t>
      </w:r>
      <w:proofErr w:type="spellEnd"/>
      <w:r w:rsidRPr="00B928A6">
        <w:rPr>
          <w:rFonts w:ascii="Times New Roman" w:hAnsi="Times New Roman" w:cs="Times New Roman"/>
          <w:sz w:val="24"/>
          <w:szCs w:val="24"/>
          <w:lang w:val="en-CM"/>
        </w:rPr>
        <w:t xml:space="preserve"> sur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l'appareil</w:t>
      </w:r>
      <w:proofErr w:type="spellEnd"/>
      <w:r w:rsidRPr="00B928A6">
        <w:rPr>
          <w:rFonts w:ascii="Times New Roman" w:hAnsi="Times New Roman" w:cs="Times New Roman"/>
          <w:sz w:val="24"/>
          <w:szCs w:val="24"/>
          <w:lang w:val="en-CM"/>
        </w:rPr>
        <w:t xml:space="preserve"> et les conditions réseau.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met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cache </w:t>
      </w:r>
      <w:proofErr w:type="spellStart"/>
      <w:r w:rsidRPr="00B928A6">
        <w:rPr>
          <w:rFonts w:ascii="Times New Roman" w:hAnsi="Times New Roman" w:cs="Times New Roman"/>
          <w:sz w:val="24"/>
          <w:szCs w:val="24"/>
          <w:lang w:val="en-CM"/>
        </w:rPr>
        <w:t>agressivement</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éviter</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télécharger</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répétition</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mêmes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invalidant</w:t>
      </w:r>
      <w:proofErr w:type="spellEnd"/>
      <w:r w:rsidRPr="00B928A6">
        <w:rPr>
          <w:rFonts w:ascii="Times New Roman" w:hAnsi="Times New Roman" w:cs="Times New Roman"/>
          <w:sz w:val="24"/>
          <w:szCs w:val="24"/>
          <w:lang w:val="en-CM"/>
        </w:rPr>
        <w:t xml:space="preserve"> le cache </w:t>
      </w:r>
      <w:proofErr w:type="spellStart"/>
      <w:r w:rsidRPr="00B928A6">
        <w:rPr>
          <w:rFonts w:ascii="Times New Roman" w:hAnsi="Times New Roman" w:cs="Times New Roman"/>
          <w:sz w:val="24"/>
          <w:szCs w:val="24"/>
          <w:lang w:val="en-CM"/>
        </w:rPr>
        <w:t>seulement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données </w:t>
      </w:r>
      <w:proofErr w:type="spellStart"/>
      <w:r w:rsidRPr="00B928A6">
        <w:rPr>
          <w:rFonts w:ascii="Times New Roman" w:hAnsi="Times New Roman" w:cs="Times New Roman"/>
          <w:sz w:val="24"/>
          <w:szCs w:val="24"/>
          <w:lang w:val="en-CM"/>
        </w:rPr>
        <w:t>changent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réellement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de divulgation progressive </w:t>
      </w:r>
      <w:proofErr w:type="spellStart"/>
      <w:r w:rsidRPr="00B928A6">
        <w:rPr>
          <w:rFonts w:ascii="Times New Roman" w:hAnsi="Times New Roman" w:cs="Times New Roman"/>
          <w:sz w:val="24"/>
          <w:szCs w:val="24"/>
          <w:lang w:val="en-CM"/>
        </w:rPr>
        <w:t>montrent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de résumé </w:t>
      </w:r>
      <w:proofErr w:type="spellStart"/>
      <w:r w:rsidRPr="00B928A6">
        <w:rPr>
          <w:rFonts w:ascii="Times New Roman" w:hAnsi="Times New Roman" w:cs="Times New Roman"/>
          <w:sz w:val="24"/>
          <w:szCs w:val="24"/>
          <w:lang w:val="en-CM"/>
        </w:rPr>
        <w:t>immédiatement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utilisant</w:t>
      </w:r>
      <w:proofErr w:type="spellEnd"/>
      <w:r w:rsidRPr="00B928A6">
        <w:rPr>
          <w:rFonts w:ascii="Times New Roman" w:hAnsi="Times New Roman" w:cs="Times New Roman"/>
          <w:sz w:val="24"/>
          <w:szCs w:val="24"/>
          <w:lang w:val="en-CM"/>
        </w:rPr>
        <w:t xml:space="preserve"> les données mises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cache, </w:t>
      </w:r>
      <w:proofErr w:type="spellStart"/>
      <w:r w:rsidRPr="00B928A6">
        <w:rPr>
          <w:rFonts w:ascii="Times New Roman" w:hAnsi="Times New Roman" w:cs="Times New Roman"/>
          <w:sz w:val="24"/>
          <w:szCs w:val="24"/>
          <w:lang w:val="en-CM"/>
        </w:rPr>
        <w:t>puis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chargent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détails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supplémentaires</w:t>
      </w:r>
      <w:proofErr w:type="spellEnd"/>
      <w:r w:rsidRPr="00B928A6">
        <w:rPr>
          <w:rFonts w:ascii="Times New Roman" w:hAnsi="Times New Roman" w:cs="Times New Roman"/>
          <w:sz w:val="24"/>
          <w:szCs w:val="24"/>
          <w:lang w:val="en-CM"/>
        </w:rPr>
        <w:t xml:space="preserve"> à la </w:t>
      </w:r>
      <w:proofErr w:type="spellStart"/>
      <w:r w:rsidRPr="00B928A6">
        <w:rPr>
          <w:rFonts w:ascii="Times New Roman" w:hAnsi="Times New Roman" w:cs="Times New Roman"/>
          <w:sz w:val="24"/>
          <w:szCs w:val="24"/>
          <w:lang w:val="en-CM"/>
        </w:rPr>
        <w:t>demande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demandent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explicitement</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d'informations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optimisations </w:t>
      </w:r>
      <w:proofErr w:type="spellStart"/>
      <w:r w:rsidRPr="00B928A6">
        <w:rPr>
          <w:rFonts w:ascii="Times New Roman" w:hAnsi="Times New Roman" w:cs="Times New Roman"/>
          <w:sz w:val="24"/>
          <w:szCs w:val="24"/>
          <w:lang w:val="en-CM"/>
        </w:rPr>
        <w:t>respectent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contraintes</w:t>
      </w:r>
      <w:proofErr w:type="spellEnd"/>
      <w:r w:rsidRPr="00B928A6">
        <w:rPr>
          <w:rFonts w:ascii="Times New Roman" w:hAnsi="Times New Roman" w:cs="Times New Roman"/>
          <w:sz w:val="24"/>
          <w:szCs w:val="24"/>
          <w:lang w:val="en-CM"/>
        </w:rPr>
        <w:t xml:space="preserve"> de données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tout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fournissant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expérience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fonctionnelle</w:t>
      </w:r>
      <w:proofErr w:type="spellEnd"/>
      <w:r w:rsidRPr="00B928A6">
        <w:rPr>
          <w:rFonts w:ascii="Times New Roman" w:hAnsi="Times New Roman" w:cs="Times New Roman"/>
          <w:sz w:val="24"/>
          <w:szCs w:val="24"/>
          <w:lang w:val="en-CM"/>
        </w:rPr>
        <w:t>.</w:t>
      </w:r>
    </w:p>
    <w:p w14:paraId="5E1A24C4"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l'électricité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représente</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autre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contextuel</w:t>
      </w:r>
      <w:proofErr w:type="spellEnd"/>
      <w:r w:rsidRPr="00B928A6">
        <w:rPr>
          <w:rFonts w:ascii="Times New Roman" w:hAnsi="Times New Roman" w:cs="Times New Roman"/>
          <w:sz w:val="24"/>
          <w:szCs w:val="24"/>
          <w:lang w:val="en-CM"/>
        </w:rPr>
        <w:t xml:space="preserve"> avec des implications pour la conception de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de courant </w:t>
      </w:r>
      <w:proofErr w:type="spellStart"/>
      <w:r w:rsidRPr="00B928A6">
        <w:rPr>
          <w:rFonts w:ascii="Times New Roman" w:hAnsi="Times New Roman" w:cs="Times New Roman"/>
          <w:sz w:val="24"/>
          <w:szCs w:val="24"/>
          <w:lang w:val="en-CM"/>
        </w:rPr>
        <w:t>fréquentes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signifient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appareils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avoir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durée de vie de batterie </w:t>
      </w:r>
      <w:proofErr w:type="spellStart"/>
      <w:r w:rsidRPr="00B928A6">
        <w:rPr>
          <w:rFonts w:ascii="Times New Roman" w:hAnsi="Times New Roman" w:cs="Times New Roman"/>
          <w:sz w:val="24"/>
          <w:szCs w:val="24"/>
          <w:lang w:val="en-CM"/>
        </w:rPr>
        <w:t>limitée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mobile doit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énergie</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éviter</w:t>
      </w:r>
      <w:proofErr w:type="spellEnd"/>
      <w:r w:rsidRPr="00B928A6">
        <w:rPr>
          <w:rFonts w:ascii="Times New Roman" w:hAnsi="Times New Roman" w:cs="Times New Roman"/>
          <w:sz w:val="24"/>
          <w:szCs w:val="24"/>
          <w:lang w:val="en-CM"/>
        </w:rPr>
        <w:t xml:space="preserve"> de drainer </w:t>
      </w:r>
      <w:proofErr w:type="spellStart"/>
      <w:r w:rsidRPr="00B928A6">
        <w:rPr>
          <w:rFonts w:ascii="Times New Roman" w:hAnsi="Times New Roman" w:cs="Times New Roman"/>
          <w:sz w:val="24"/>
          <w:szCs w:val="24"/>
          <w:lang w:val="en-CM"/>
        </w:rPr>
        <w:t>rapidement</w:t>
      </w:r>
      <w:proofErr w:type="spellEnd"/>
      <w:r w:rsidRPr="00B928A6">
        <w:rPr>
          <w:rFonts w:ascii="Times New Roman" w:hAnsi="Times New Roman" w:cs="Times New Roman"/>
          <w:sz w:val="24"/>
          <w:szCs w:val="24"/>
          <w:lang w:val="en-CM"/>
        </w:rPr>
        <w:t xml:space="preserve"> les batteries. Le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arrière-plan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minimisé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fonctionnant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seulement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nécessaire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continuellement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utilise des techniques de </w:t>
      </w:r>
      <w:proofErr w:type="spellStart"/>
      <w:r w:rsidRPr="00B928A6">
        <w:rPr>
          <w:rFonts w:ascii="Times New Roman" w:hAnsi="Times New Roman" w:cs="Times New Roman"/>
          <w:sz w:val="24"/>
          <w:szCs w:val="24"/>
          <w:lang w:val="en-CM"/>
        </w:rPr>
        <w:t>rendu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efficaces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minimisent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l'utilisation</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processeur</w:t>
      </w:r>
      <w:proofErr w:type="spellEnd"/>
      <w:r w:rsidRPr="00B928A6">
        <w:rPr>
          <w:rFonts w:ascii="Times New Roman" w:hAnsi="Times New Roman" w:cs="Times New Roman"/>
          <w:sz w:val="24"/>
          <w:szCs w:val="24"/>
          <w:lang w:val="en-CM"/>
        </w:rPr>
        <w:t xml:space="preserve"> et le temps </w:t>
      </w:r>
      <w:proofErr w:type="spellStart"/>
      <w:r w:rsidRPr="00B928A6">
        <w:rPr>
          <w:rFonts w:ascii="Times New Roman" w:hAnsi="Times New Roman" w:cs="Times New Roman"/>
          <w:sz w:val="24"/>
          <w:szCs w:val="24"/>
          <w:lang w:val="en-CM"/>
        </w:rPr>
        <w:t>d'affichage</w:t>
      </w:r>
      <w:proofErr w:type="spellEnd"/>
      <w:r w:rsidRPr="00B928A6">
        <w:rPr>
          <w:rFonts w:ascii="Times New Roman" w:hAnsi="Times New Roman" w:cs="Times New Roman"/>
          <w:sz w:val="24"/>
          <w:szCs w:val="24"/>
          <w:lang w:val="en-CM"/>
        </w:rPr>
        <w:t xml:space="preserve">. Les notifications push </w:t>
      </w:r>
      <w:proofErr w:type="spellStart"/>
      <w:r w:rsidRPr="00B928A6">
        <w:rPr>
          <w:rFonts w:ascii="Times New Roman" w:hAnsi="Times New Roman" w:cs="Times New Roman"/>
          <w:sz w:val="24"/>
          <w:szCs w:val="24"/>
          <w:lang w:val="en-CM"/>
        </w:rPr>
        <w:t>permettent</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recevoir</w:t>
      </w:r>
      <w:proofErr w:type="spellEnd"/>
      <w:r w:rsidRPr="00B928A6">
        <w:rPr>
          <w:rFonts w:ascii="Times New Roman" w:hAnsi="Times New Roman" w:cs="Times New Roman"/>
          <w:sz w:val="24"/>
          <w:szCs w:val="24"/>
          <w:lang w:val="en-CM"/>
        </w:rPr>
        <w:t xml:space="preserve"> des mises à jour sans </w:t>
      </w:r>
      <w:proofErr w:type="spellStart"/>
      <w:r w:rsidRPr="00B928A6">
        <w:rPr>
          <w:rFonts w:ascii="Times New Roman" w:hAnsi="Times New Roman" w:cs="Times New Roman"/>
          <w:sz w:val="24"/>
          <w:szCs w:val="24"/>
          <w:lang w:val="en-CM"/>
        </w:rPr>
        <w:t>fonctionner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continuellement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arrière-plan, </w:t>
      </w:r>
      <w:proofErr w:type="spellStart"/>
      <w:r w:rsidRPr="00B928A6">
        <w:rPr>
          <w:rFonts w:ascii="Times New Roman" w:hAnsi="Times New Roman" w:cs="Times New Roman"/>
          <w:sz w:val="24"/>
          <w:szCs w:val="24"/>
          <w:lang w:val="en-CM"/>
        </w:rPr>
        <w:t>économisant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considérablement</w:t>
      </w:r>
      <w:proofErr w:type="spellEnd"/>
      <w:r w:rsidRPr="00B928A6">
        <w:rPr>
          <w:rFonts w:ascii="Times New Roman" w:hAnsi="Times New Roman" w:cs="Times New Roman"/>
          <w:sz w:val="24"/>
          <w:szCs w:val="24"/>
          <w:lang w:val="en-CM"/>
        </w:rPr>
        <w:t xml:space="preserve"> la batterie.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choix de conception </w:t>
      </w:r>
      <w:proofErr w:type="spellStart"/>
      <w:r w:rsidRPr="00B928A6">
        <w:rPr>
          <w:rFonts w:ascii="Times New Roman" w:hAnsi="Times New Roman" w:cs="Times New Roman"/>
          <w:sz w:val="24"/>
          <w:szCs w:val="24"/>
          <w:lang w:val="en-CM"/>
        </w:rPr>
        <w:t>conscients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l'énergie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prolongent</w:t>
      </w:r>
      <w:proofErr w:type="spellEnd"/>
      <w:r w:rsidRPr="00B928A6">
        <w:rPr>
          <w:rFonts w:ascii="Times New Roman" w:hAnsi="Times New Roman" w:cs="Times New Roman"/>
          <w:sz w:val="24"/>
          <w:szCs w:val="24"/>
          <w:lang w:val="en-CM"/>
        </w:rPr>
        <w:t xml:space="preserve"> la durée de vie de la batterie de </w:t>
      </w:r>
      <w:proofErr w:type="spellStart"/>
      <w:r w:rsidRPr="00B928A6">
        <w:rPr>
          <w:rFonts w:ascii="Times New Roman" w:hAnsi="Times New Roman" w:cs="Times New Roman"/>
          <w:sz w:val="24"/>
          <w:szCs w:val="24"/>
          <w:lang w:val="en-CM"/>
        </w:rPr>
        <w:t>l'appareil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assurant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reste</w:t>
      </w:r>
      <w:proofErr w:type="spellEnd"/>
      <w:r w:rsidRPr="00B928A6">
        <w:rPr>
          <w:rFonts w:ascii="Times New Roman" w:hAnsi="Times New Roman" w:cs="Times New Roman"/>
          <w:sz w:val="24"/>
          <w:szCs w:val="24"/>
          <w:lang w:val="en-CM"/>
        </w:rPr>
        <w:t xml:space="preserve"> accessible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opportunités</w:t>
      </w:r>
      <w:proofErr w:type="spellEnd"/>
      <w:r w:rsidRPr="00B928A6">
        <w:rPr>
          <w:rFonts w:ascii="Times New Roman" w:hAnsi="Times New Roman" w:cs="Times New Roman"/>
          <w:sz w:val="24"/>
          <w:szCs w:val="24"/>
          <w:lang w:val="en-CM"/>
        </w:rPr>
        <w:t xml:space="preserve"> de charge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limitées</w:t>
      </w:r>
      <w:proofErr w:type="spellEnd"/>
      <w:r w:rsidRPr="00B928A6">
        <w:rPr>
          <w:rFonts w:ascii="Times New Roman" w:hAnsi="Times New Roman" w:cs="Times New Roman"/>
          <w:sz w:val="24"/>
          <w:szCs w:val="24"/>
          <w:lang w:val="en-CM"/>
        </w:rPr>
        <w:t>.</w:t>
      </w:r>
    </w:p>
    <w:p w14:paraId="2C014AF2"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diversité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linguistique</w:t>
      </w:r>
      <w:proofErr w:type="spellEnd"/>
      <w:r w:rsidRPr="00B928A6">
        <w:rPr>
          <w:rFonts w:ascii="Times New Roman" w:hAnsi="Times New Roman" w:cs="Times New Roman"/>
          <w:sz w:val="24"/>
          <w:szCs w:val="24"/>
          <w:lang w:val="en-CM"/>
        </w:rPr>
        <w:t xml:space="preserve"> au Cameroun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supporte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langues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dès</w:t>
      </w:r>
      <w:proofErr w:type="spellEnd"/>
      <w:r w:rsidRPr="00B928A6">
        <w:rPr>
          <w:rFonts w:ascii="Times New Roman" w:hAnsi="Times New Roman" w:cs="Times New Roman"/>
          <w:sz w:val="24"/>
          <w:szCs w:val="24"/>
          <w:lang w:val="en-CM"/>
        </w:rPr>
        <w:t xml:space="preserve"> le début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traiter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cela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amélioration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ultérieure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L'architecture</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doit supporter </w:t>
      </w:r>
      <w:proofErr w:type="spellStart"/>
      <w:r w:rsidRPr="00B928A6">
        <w:rPr>
          <w:rFonts w:ascii="Times New Roman" w:hAnsi="Times New Roman" w:cs="Times New Roman"/>
          <w:sz w:val="24"/>
          <w:szCs w:val="24"/>
          <w:lang w:val="en-CM"/>
        </w:rPr>
        <w:t>l'internationalisation</w:t>
      </w:r>
      <w:proofErr w:type="spellEnd"/>
      <w:r w:rsidRPr="00B928A6">
        <w:rPr>
          <w:rFonts w:ascii="Times New Roman" w:hAnsi="Times New Roman" w:cs="Times New Roman"/>
          <w:sz w:val="24"/>
          <w:szCs w:val="24"/>
          <w:lang w:val="en-CM"/>
        </w:rPr>
        <w:t xml:space="preserve"> de manière native avec tout le </w:t>
      </w:r>
      <w:proofErr w:type="spellStart"/>
      <w:r w:rsidRPr="00B928A6">
        <w:rPr>
          <w:rFonts w:ascii="Times New Roman" w:hAnsi="Times New Roman" w:cs="Times New Roman"/>
          <w:sz w:val="24"/>
          <w:szCs w:val="24"/>
          <w:lang w:val="en-CM"/>
        </w:rPr>
        <w:t>texte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orienté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séparé</w:t>
      </w:r>
      <w:proofErr w:type="spellEnd"/>
      <w:r w:rsidRPr="00B928A6">
        <w:rPr>
          <w:rFonts w:ascii="Times New Roman" w:hAnsi="Times New Roman" w:cs="Times New Roman"/>
          <w:sz w:val="24"/>
          <w:szCs w:val="24"/>
          <w:lang w:val="en-CM"/>
        </w:rPr>
        <w:t xml:space="preserve"> du code et </w:t>
      </w:r>
      <w:proofErr w:type="spellStart"/>
      <w:r w:rsidRPr="00B928A6">
        <w:rPr>
          <w:rFonts w:ascii="Times New Roman" w:hAnsi="Times New Roman" w:cs="Times New Roman"/>
          <w:sz w:val="24"/>
          <w:szCs w:val="24"/>
          <w:lang w:val="en-CM"/>
        </w:rPr>
        <w:t>stocké</w:t>
      </w:r>
      <w:proofErr w:type="spellEnd"/>
      <w:r w:rsidRPr="00B928A6">
        <w:rPr>
          <w:rFonts w:ascii="Times New Roman" w:hAnsi="Times New Roman" w:cs="Times New Roman"/>
          <w:sz w:val="24"/>
          <w:szCs w:val="24"/>
          <w:lang w:val="en-CM"/>
        </w:rPr>
        <w:t xml:space="preserve"> dans des </w:t>
      </w:r>
      <w:proofErr w:type="spellStart"/>
      <w:r w:rsidRPr="00B928A6">
        <w:rPr>
          <w:rFonts w:ascii="Times New Roman" w:hAnsi="Times New Roman" w:cs="Times New Roman"/>
          <w:sz w:val="24"/>
          <w:szCs w:val="24"/>
          <w:lang w:val="en-CM"/>
        </w:rPr>
        <w:t>fichiers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ressources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linguistiques</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formatage</w:t>
      </w:r>
      <w:proofErr w:type="spellEnd"/>
      <w:r w:rsidRPr="00B928A6">
        <w:rPr>
          <w:rFonts w:ascii="Times New Roman" w:hAnsi="Times New Roman" w:cs="Times New Roman"/>
          <w:sz w:val="24"/>
          <w:szCs w:val="24"/>
          <w:lang w:val="en-CM"/>
        </w:rPr>
        <w:t xml:space="preserve"> des dates, </w:t>
      </w:r>
      <w:proofErr w:type="spellStart"/>
      <w:r w:rsidRPr="00B928A6">
        <w:rPr>
          <w:rFonts w:ascii="Times New Roman" w:hAnsi="Times New Roman" w:cs="Times New Roman"/>
          <w:sz w:val="24"/>
          <w:szCs w:val="24"/>
          <w:lang w:val="en-CM"/>
        </w:rPr>
        <w:t>heures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nombres</w:t>
      </w:r>
      <w:proofErr w:type="spellEnd"/>
      <w:r w:rsidRPr="00B928A6">
        <w:rPr>
          <w:rFonts w:ascii="Times New Roman" w:hAnsi="Times New Roman" w:cs="Times New Roman"/>
          <w:sz w:val="24"/>
          <w:szCs w:val="24"/>
          <w:lang w:val="en-CM"/>
        </w:rPr>
        <w:t xml:space="preserve"> doit respecter les conventions locales.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de notification doit </w:t>
      </w:r>
      <w:proofErr w:type="spellStart"/>
      <w:r w:rsidRPr="00B928A6">
        <w:rPr>
          <w:rFonts w:ascii="Times New Roman" w:hAnsi="Times New Roman" w:cs="Times New Roman"/>
          <w:sz w:val="24"/>
          <w:szCs w:val="24"/>
          <w:lang w:val="en-CM"/>
        </w:rPr>
        <w:t>permettre</w:t>
      </w:r>
      <w:proofErr w:type="spellEnd"/>
      <w:r w:rsidRPr="00B928A6">
        <w:rPr>
          <w:rFonts w:ascii="Times New Roman" w:hAnsi="Times New Roman" w:cs="Times New Roman"/>
          <w:sz w:val="24"/>
          <w:szCs w:val="24"/>
          <w:lang w:val="en-CM"/>
        </w:rPr>
        <w:t xml:space="preserve"> aux organisations de </w:t>
      </w:r>
      <w:proofErr w:type="spellStart"/>
      <w:r w:rsidRPr="00B928A6">
        <w:rPr>
          <w:rFonts w:ascii="Times New Roman" w:hAnsi="Times New Roman" w:cs="Times New Roman"/>
          <w:sz w:val="24"/>
          <w:szCs w:val="24"/>
          <w:lang w:val="en-CM"/>
        </w:rPr>
        <w:t>publier</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contenu</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langues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simultanément</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livrer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intelligemment</w:t>
      </w:r>
      <w:proofErr w:type="spellEnd"/>
      <w:r w:rsidRPr="00B928A6">
        <w:rPr>
          <w:rFonts w:ascii="Times New Roman" w:hAnsi="Times New Roman" w:cs="Times New Roman"/>
          <w:sz w:val="24"/>
          <w:szCs w:val="24"/>
          <w:lang w:val="en-CM"/>
        </w:rPr>
        <w:t xml:space="preserve"> les notifications dans la langue </w:t>
      </w:r>
      <w:proofErr w:type="spellStart"/>
      <w:r w:rsidRPr="00B928A6">
        <w:rPr>
          <w:rFonts w:ascii="Times New Roman" w:hAnsi="Times New Roman" w:cs="Times New Roman"/>
          <w:sz w:val="24"/>
          <w:szCs w:val="24"/>
          <w:lang w:val="en-CM"/>
        </w:rPr>
        <w:t>préférée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chaque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utilisateur</w:t>
      </w:r>
      <w:proofErr w:type="spellEnd"/>
      <w:r w:rsidRPr="00B928A6">
        <w:rPr>
          <w:rFonts w:ascii="Times New Roman" w:hAnsi="Times New Roman" w:cs="Times New Roman"/>
          <w:sz w:val="24"/>
          <w:szCs w:val="24"/>
          <w:lang w:val="en-CM"/>
        </w:rPr>
        <w:t xml:space="preserve">. Les services de </w:t>
      </w:r>
      <w:proofErr w:type="spellStart"/>
      <w:r w:rsidRPr="00B928A6">
        <w:rPr>
          <w:rFonts w:ascii="Times New Roman" w:hAnsi="Times New Roman" w:cs="Times New Roman"/>
          <w:sz w:val="24"/>
          <w:szCs w:val="24"/>
          <w:lang w:val="en-CM"/>
        </w:rPr>
        <w:t>traduction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traduire</w:t>
      </w:r>
      <w:proofErr w:type="spellEnd"/>
      <w:r w:rsidRPr="00B928A6">
        <w:rPr>
          <w:rFonts w:ascii="Times New Roman" w:hAnsi="Times New Roman" w:cs="Times New Roman"/>
          <w:sz w:val="24"/>
          <w:szCs w:val="24"/>
          <w:lang w:val="en-CM"/>
        </w:rPr>
        <w:t xml:space="preserve"> les notifications dans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langues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organisations </w:t>
      </w:r>
      <w:proofErr w:type="spellStart"/>
      <w:r w:rsidRPr="00B928A6">
        <w:rPr>
          <w:rFonts w:ascii="Times New Roman" w:hAnsi="Times New Roman" w:cs="Times New Roman"/>
          <w:sz w:val="24"/>
          <w:szCs w:val="24"/>
          <w:lang w:val="en-CM"/>
        </w:rPr>
        <w:t>fournissent</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contenu</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seule</w:t>
      </w:r>
      <w:proofErr w:type="spellEnd"/>
      <w:r w:rsidRPr="00B928A6">
        <w:rPr>
          <w:rFonts w:ascii="Times New Roman" w:hAnsi="Times New Roman" w:cs="Times New Roman"/>
          <w:sz w:val="24"/>
          <w:szCs w:val="24"/>
          <w:lang w:val="en-CM"/>
        </w:rPr>
        <w:t xml:space="preserve"> langue, bien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révision</w:t>
      </w:r>
      <w:proofErr w:type="spellEnd"/>
      <w:r w:rsidRPr="00B928A6">
        <w:rPr>
          <w:rFonts w:ascii="Times New Roman" w:hAnsi="Times New Roman" w:cs="Times New Roman"/>
          <w:sz w:val="24"/>
          <w:szCs w:val="24"/>
          <w:lang w:val="en-CM"/>
        </w:rPr>
        <w:t xml:space="preserve"> humaine des </w:t>
      </w:r>
      <w:proofErr w:type="spellStart"/>
      <w:r w:rsidRPr="00B928A6">
        <w:rPr>
          <w:rFonts w:ascii="Times New Roman" w:hAnsi="Times New Roman" w:cs="Times New Roman"/>
          <w:sz w:val="24"/>
          <w:szCs w:val="24"/>
          <w:lang w:val="en-CM"/>
        </w:rPr>
        <w:t>traductions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devrait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disponible pour les communications critiques </w:t>
      </w:r>
      <w:proofErr w:type="spellStart"/>
      <w:r w:rsidRPr="00B928A6">
        <w:rPr>
          <w:rFonts w:ascii="Times New Roman" w:hAnsi="Times New Roman" w:cs="Times New Roman"/>
          <w:sz w:val="24"/>
          <w:szCs w:val="24"/>
          <w:lang w:val="en-CM"/>
        </w:rPr>
        <w:t>afin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d'assurer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l'exactitude</w:t>
      </w:r>
      <w:proofErr w:type="spellEnd"/>
      <w:r w:rsidRPr="00B928A6">
        <w:rPr>
          <w:rFonts w:ascii="Times New Roman" w:hAnsi="Times New Roman" w:cs="Times New Roman"/>
          <w:sz w:val="24"/>
          <w:szCs w:val="24"/>
          <w:lang w:val="en-CM"/>
        </w:rPr>
        <w:t xml:space="preserve">. Le support des </w:t>
      </w:r>
      <w:proofErr w:type="spellStart"/>
      <w:r w:rsidRPr="00B928A6">
        <w:rPr>
          <w:rFonts w:ascii="Times New Roman" w:hAnsi="Times New Roman" w:cs="Times New Roman"/>
          <w:sz w:val="24"/>
          <w:szCs w:val="24"/>
          <w:lang w:val="en-CM"/>
        </w:rPr>
        <w:t>langues</w:t>
      </w:r>
      <w:proofErr w:type="spellEnd"/>
      <w:r w:rsidRPr="00B928A6">
        <w:rPr>
          <w:rFonts w:ascii="Times New Roman" w:hAnsi="Times New Roman" w:cs="Times New Roman"/>
          <w:sz w:val="24"/>
          <w:szCs w:val="24"/>
          <w:lang w:val="en-CM"/>
        </w:rPr>
        <w:t xml:space="preserve"> locales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du français et de </w:t>
      </w:r>
      <w:proofErr w:type="spellStart"/>
      <w:r w:rsidRPr="00B928A6">
        <w:rPr>
          <w:rFonts w:ascii="Times New Roman" w:hAnsi="Times New Roman" w:cs="Times New Roman"/>
          <w:sz w:val="24"/>
          <w:szCs w:val="24"/>
          <w:lang w:val="en-CM"/>
        </w:rPr>
        <w:t>l'anglais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ajouté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progressivement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w:t>
      </w:r>
      <w:proofErr w:type="spellEnd"/>
      <w:r w:rsidRPr="00B928A6">
        <w:rPr>
          <w:rFonts w:ascii="Times New Roman" w:hAnsi="Times New Roman" w:cs="Times New Roman"/>
          <w:sz w:val="24"/>
          <w:szCs w:val="24"/>
          <w:lang w:val="en-CM"/>
        </w:rPr>
        <w:t xml:space="preserve"> sur la </w:t>
      </w:r>
      <w:proofErr w:type="spellStart"/>
      <w:r w:rsidRPr="00B928A6">
        <w:rPr>
          <w:rFonts w:ascii="Times New Roman" w:hAnsi="Times New Roman" w:cs="Times New Roman"/>
          <w:sz w:val="24"/>
          <w:szCs w:val="24"/>
          <w:lang w:val="en-CM"/>
        </w:rPr>
        <w:t>demande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ressources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disponibles</w:t>
      </w:r>
      <w:proofErr w:type="spellEnd"/>
      <w:r w:rsidRPr="00B928A6">
        <w:rPr>
          <w:rFonts w:ascii="Times New Roman" w:hAnsi="Times New Roman" w:cs="Times New Roman"/>
          <w:sz w:val="24"/>
          <w:szCs w:val="24"/>
          <w:lang w:val="en-CM"/>
        </w:rPr>
        <w:t>.</w:t>
      </w:r>
    </w:p>
    <w:p w14:paraId="48A4F44A"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w:t>
      </w:r>
      <w:proofErr w:type="spellStart"/>
      <w:r w:rsidRPr="00B928A6">
        <w:rPr>
          <w:rFonts w:ascii="Times New Roman" w:hAnsi="Times New Roman" w:cs="Times New Roman"/>
          <w:sz w:val="24"/>
          <w:szCs w:val="24"/>
          <w:lang w:val="en-CM"/>
        </w:rPr>
        <w:t>taux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d'alphabétisation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faibles</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certaines</w:t>
      </w:r>
      <w:proofErr w:type="spellEnd"/>
      <w:r w:rsidRPr="00B928A6">
        <w:rPr>
          <w:rFonts w:ascii="Times New Roman" w:hAnsi="Times New Roman" w:cs="Times New Roman"/>
          <w:sz w:val="24"/>
          <w:szCs w:val="24"/>
          <w:lang w:val="en-CM"/>
        </w:rPr>
        <w:t xml:space="preserve"> populations </w:t>
      </w:r>
      <w:proofErr w:type="spellStart"/>
      <w:r w:rsidRPr="00B928A6">
        <w:rPr>
          <w:rFonts w:ascii="Times New Roman" w:hAnsi="Times New Roman" w:cs="Times New Roman"/>
          <w:sz w:val="24"/>
          <w:szCs w:val="24"/>
          <w:lang w:val="en-CM"/>
        </w:rPr>
        <w:t>signifient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ne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pas se </w:t>
      </w:r>
      <w:proofErr w:type="spellStart"/>
      <w:r w:rsidRPr="00B928A6">
        <w:rPr>
          <w:rFonts w:ascii="Times New Roman" w:hAnsi="Times New Roman" w:cs="Times New Roman"/>
          <w:sz w:val="24"/>
          <w:szCs w:val="24"/>
          <w:lang w:val="en-CM"/>
        </w:rPr>
        <w:t>fier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uniquement</w:t>
      </w:r>
      <w:proofErr w:type="spellEnd"/>
      <w:r w:rsidRPr="00B928A6">
        <w:rPr>
          <w:rFonts w:ascii="Times New Roman" w:hAnsi="Times New Roman" w:cs="Times New Roman"/>
          <w:sz w:val="24"/>
          <w:szCs w:val="24"/>
          <w:lang w:val="en-CM"/>
        </w:rPr>
        <w:t xml:space="preserve"> à la communication </w:t>
      </w:r>
      <w:proofErr w:type="spellStart"/>
      <w:r w:rsidRPr="00B928A6">
        <w:rPr>
          <w:rFonts w:ascii="Times New Roman" w:hAnsi="Times New Roman" w:cs="Times New Roman"/>
          <w:sz w:val="24"/>
          <w:szCs w:val="24"/>
          <w:lang w:val="en-CM"/>
        </w:rPr>
        <w:t>textuelle</w:t>
      </w:r>
      <w:proofErr w:type="spellEnd"/>
      <w:r w:rsidRPr="00B928A6">
        <w:rPr>
          <w:rFonts w:ascii="Times New Roman" w:hAnsi="Times New Roman" w:cs="Times New Roman"/>
          <w:sz w:val="24"/>
          <w:szCs w:val="24"/>
          <w:lang w:val="en-CM"/>
        </w:rPr>
        <w:t xml:space="preserve">. Les notifications </w:t>
      </w:r>
      <w:proofErr w:type="spellStart"/>
      <w:r w:rsidRPr="00B928A6">
        <w:rPr>
          <w:rFonts w:ascii="Times New Roman" w:hAnsi="Times New Roman" w:cs="Times New Roman"/>
          <w:sz w:val="24"/>
          <w:szCs w:val="24"/>
          <w:lang w:val="en-CM"/>
        </w:rPr>
        <w:t>vocales</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réponse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vocale</w:t>
      </w:r>
      <w:proofErr w:type="spellEnd"/>
      <w:r w:rsidRPr="00B928A6">
        <w:rPr>
          <w:rFonts w:ascii="Times New Roman" w:hAnsi="Times New Roman" w:cs="Times New Roman"/>
          <w:sz w:val="24"/>
          <w:szCs w:val="24"/>
          <w:lang w:val="en-CM"/>
        </w:rPr>
        <w:t xml:space="preserve"> interactive </w:t>
      </w:r>
      <w:proofErr w:type="spellStart"/>
      <w:r w:rsidRPr="00B928A6">
        <w:rPr>
          <w:rFonts w:ascii="Times New Roman" w:hAnsi="Times New Roman" w:cs="Times New Roman"/>
          <w:sz w:val="24"/>
          <w:szCs w:val="24"/>
          <w:lang w:val="en-CM"/>
        </w:rPr>
        <w:t>permettent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d'interagir</w:t>
      </w:r>
      <w:proofErr w:type="spellEnd"/>
      <w:r w:rsidRPr="00B928A6">
        <w:rPr>
          <w:rFonts w:ascii="Times New Roman" w:hAnsi="Times New Roman" w:cs="Times New Roman"/>
          <w:sz w:val="24"/>
          <w:szCs w:val="24"/>
          <w:lang w:val="en-CM"/>
        </w:rPr>
        <w:t xml:space="preserve"> avec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à travers des </w:t>
      </w:r>
      <w:proofErr w:type="spellStart"/>
      <w:r w:rsidRPr="00B928A6">
        <w:rPr>
          <w:rFonts w:ascii="Times New Roman" w:hAnsi="Times New Roman" w:cs="Times New Roman"/>
          <w:sz w:val="24"/>
          <w:szCs w:val="24"/>
          <w:lang w:val="en-CM"/>
        </w:rPr>
        <w:t>appels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téléphoniques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d'exiger</w:t>
      </w:r>
      <w:proofErr w:type="spellEnd"/>
      <w:r w:rsidRPr="00B928A6">
        <w:rPr>
          <w:rFonts w:ascii="Times New Roman" w:hAnsi="Times New Roman" w:cs="Times New Roman"/>
          <w:sz w:val="24"/>
          <w:szCs w:val="24"/>
          <w:lang w:val="en-CM"/>
        </w:rPr>
        <w:t xml:space="preserve"> la lecture et </w:t>
      </w:r>
      <w:proofErr w:type="spellStart"/>
      <w:r w:rsidRPr="00B928A6">
        <w:rPr>
          <w:rFonts w:ascii="Times New Roman" w:hAnsi="Times New Roman" w:cs="Times New Roman"/>
          <w:sz w:val="24"/>
          <w:szCs w:val="24"/>
          <w:lang w:val="en-CM"/>
        </w:rPr>
        <w:t>l'écriture</w:t>
      </w:r>
      <w:proofErr w:type="spellEnd"/>
      <w:r w:rsidRPr="00B928A6">
        <w:rPr>
          <w:rFonts w:ascii="Times New Roman" w:hAnsi="Times New Roman" w:cs="Times New Roman"/>
          <w:sz w:val="24"/>
          <w:szCs w:val="24"/>
          <w:lang w:val="en-CM"/>
        </w:rPr>
        <w:t xml:space="preserve">. La conception </w:t>
      </w:r>
      <w:proofErr w:type="spellStart"/>
      <w:r w:rsidRPr="00B928A6">
        <w:rPr>
          <w:rFonts w:ascii="Times New Roman" w:hAnsi="Times New Roman" w:cs="Times New Roman"/>
          <w:sz w:val="24"/>
          <w:szCs w:val="24"/>
          <w:lang w:val="en-CM"/>
        </w:rPr>
        <w:t>visuelle</w:t>
      </w:r>
      <w:proofErr w:type="spellEnd"/>
      <w:r w:rsidRPr="00B928A6">
        <w:rPr>
          <w:rFonts w:ascii="Times New Roman" w:hAnsi="Times New Roman" w:cs="Times New Roman"/>
          <w:sz w:val="24"/>
          <w:szCs w:val="24"/>
          <w:lang w:val="en-CM"/>
        </w:rPr>
        <w:t xml:space="preserve"> utilise des </w:t>
      </w:r>
      <w:proofErr w:type="spellStart"/>
      <w:r w:rsidRPr="00B928A6">
        <w:rPr>
          <w:rFonts w:ascii="Times New Roman" w:hAnsi="Times New Roman" w:cs="Times New Roman"/>
          <w:sz w:val="24"/>
          <w:szCs w:val="24"/>
          <w:lang w:val="en-CM"/>
        </w:rPr>
        <w:t>icônes</w:t>
      </w:r>
      <w:proofErr w:type="spellEnd"/>
      <w:r w:rsidRPr="00B928A6">
        <w:rPr>
          <w:rFonts w:ascii="Times New Roman" w:hAnsi="Times New Roman" w:cs="Times New Roman"/>
          <w:sz w:val="24"/>
          <w:szCs w:val="24"/>
          <w:lang w:val="en-CM"/>
        </w:rPr>
        <w:t xml:space="preserve">, des couleurs et des images pour </w:t>
      </w:r>
      <w:proofErr w:type="spellStart"/>
      <w:r w:rsidRPr="00B928A6">
        <w:rPr>
          <w:rFonts w:ascii="Times New Roman" w:hAnsi="Times New Roman" w:cs="Times New Roman"/>
          <w:sz w:val="24"/>
          <w:szCs w:val="24"/>
          <w:lang w:val="en-CM"/>
        </w:rPr>
        <w:t>transmettre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texte</w:t>
      </w:r>
      <w:proofErr w:type="spellEnd"/>
      <w:r w:rsidRPr="00B928A6">
        <w:rPr>
          <w:rFonts w:ascii="Times New Roman" w:hAnsi="Times New Roman" w:cs="Times New Roman"/>
          <w:sz w:val="24"/>
          <w:szCs w:val="24"/>
          <w:lang w:val="en-CM"/>
        </w:rPr>
        <w:t xml:space="preserve"> seul. Les interfaces </w:t>
      </w:r>
      <w:proofErr w:type="spellStart"/>
      <w:r w:rsidRPr="00B928A6">
        <w:rPr>
          <w:rFonts w:ascii="Times New Roman" w:hAnsi="Times New Roman" w:cs="Times New Roman"/>
          <w:sz w:val="24"/>
          <w:szCs w:val="24"/>
          <w:lang w:val="en-CM"/>
        </w:rPr>
        <w:t>simplifiées</w:t>
      </w:r>
      <w:proofErr w:type="spellEnd"/>
      <w:r w:rsidRPr="00B928A6">
        <w:rPr>
          <w:rFonts w:ascii="Times New Roman" w:hAnsi="Times New Roman" w:cs="Times New Roman"/>
          <w:sz w:val="24"/>
          <w:szCs w:val="24"/>
          <w:lang w:val="en-CM"/>
        </w:rPr>
        <w:t xml:space="preserve"> avec un </w:t>
      </w:r>
      <w:proofErr w:type="spellStart"/>
      <w:r w:rsidRPr="00B928A6">
        <w:rPr>
          <w:rFonts w:ascii="Times New Roman" w:hAnsi="Times New Roman" w:cs="Times New Roman"/>
          <w:sz w:val="24"/>
          <w:szCs w:val="24"/>
          <w:lang w:val="en-CM"/>
        </w:rPr>
        <w:t>texte</w:t>
      </w:r>
      <w:proofErr w:type="spellEnd"/>
      <w:r w:rsidRPr="00B928A6">
        <w:rPr>
          <w:rFonts w:ascii="Times New Roman" w:hAnsi="Times New Roman" w:cs="Times New Roman"/>
          <w:sz w:val="24"/>
          <w:szCs w:val="24"/>
          <w:lang w:val="en-CM"/>
        </w:rPr>
        <w:t xml:space="preserve"> minimal et des </w:t>
      </w:r>
      <w:proofErr w:type="spellStart"/>
      <w:r w:rsidRPr="00B928A6">
        <w:rPr>
          <w:rFonts w:ascii="Times New Roman" w:hAnsi="Times New Roman" w:cs="Times New Roman"/>
          <w:sz w:val="24"/>
          <w:szCs w:val="24"/>
          <w:lang w:val="en-CM"/>
        </w:rPr>
        <w:t>hiérarchies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visuelles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claires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rendent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plus accessible aux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ayant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alphabétisation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éducation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limitée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intermédiaires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communautaires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fonctionnaires </w:t>
      </w:r>
      <w:proofErr w:type="spellStart"/>
      <w:r w:rsidRPr="00B928A6">
        <w:rPr>
          <w:rFonts w:ascii="Times New Roman" w:hAnsi="Times New Roman" w:cs="Times New Roman"/>
          <w:sz w:val="24"/>
          <w:szCs w:val="24"/>
          <w:lang w:val="en-CM"/>
        </w:rPr>
        <w:t>locaux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les centres </w:t>
      </w:r>
      <w:proofErr w:type="spellStart"/>
      <w:r w:rsidRPr="00B928A6">
        <w:rPr>
          <w:rFonts w:ascii="Times New Roman" w:hAnsi="Times New Roman" w:cs="Times New Roman"/>
          <w:sz w:val="24"/>
          <w:szCs w:val="24"/>
          <w:lang w:val="en-CM"/>
        </w:rPr>
        <w:t>communautaires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aider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lastRenderedPageBreak/>
        <w:t>manquent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compétences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ressources</w:t>
      </w:r>
      <w:proofErr w:type="spellEnd"/>
      <w:r w:rsidRPr="00B928A6">
        <w:rPr>
          <w:rFonts w:ascii="Times New Roman" w:hAnsi="Times New Roman" w:cs="Times New Roman"/>
          <w:sz w:val="24"/>
          <w:szCs w:val="24"/>
          <w:lang w:val="en-CM"/>
        </w:rPr>
        <w:t xml:space="preserve"> pour utiliser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directement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fournissant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outils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spéciaux</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d'utilisation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d'intermédiaires</w:t>
      </w:r>
      <w:proofErr w:type="spellEnd"/>
      <w:r w:rsidRPr="00B928A6">
        <w:rPr>
          <w:rFonts w:ascii="Times New Roman" w:hAnsi="Times New Roman" w:cs="Times New Roman"/>
          <w:sz w:val="24"/>
          <w:szCs w:val="24"/>
          <w:lang w:val="en-CM"/>
        </w:rPr>
        <w:t>.</w:t>
      </w:r>
    </w:p>
    <w:p w14:paraId="7B3C9492"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confiance</w:t>
      </w:r>
      <w:proofErr w:type="spellEnd"/>
      <w:r w:rsidRPr="00B928A6">
        <w:rPr>
          <w:rFonts w:ascii="Times New Roman" w:hAnsi="Times New Roman" w:cs="Times New Roman"/>
          <w:sz w:val="24"/>
          <w:szCs w:val="24"/>
          <w:lang w:val="en-CM"/>
        </w:rPr>
        <w:t xml:space="preserve"> dans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numériques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varie</w:t>
      </w:r>
      <w:proofErr w:type="spellEnd"/>
      <w:r w:rsidRPr="00B928A6">
        <w:rPr>
          <w:rFonts w:ascii="Times New Roman" w:hAnsi="Times New Roman" w:cs="Times New Roman"/>
          <w:sz w:val="24"/>
          <w:szCs w:val="24"/>
          <w:lang w:val="en-CM"/>
        </w:rPr>
        <w:t xml:space="preserve"> à travers les populations </w:t>
      </w:r>
      <w:proofErr w:type="spellStart"/>
      <w:r w:rsidRPr="00B928A6">
        <w:rPr>
          <w:rFonts w:ascii="Times New Roman" w:hAnsi="Times New Roman" w:cs="Times New Roman"/>
          <w:sz w:val="24"/>
          <w:szCs w:val="24"/>
          <w:lang w:val="en-CM"/>
        </w:rPr>
        <w:t>basée</w:t>
      </w:r>
      <w:proofErr w:type="spellEnd"/>
      <w:r w:rsidRPr="00B928A6">
        <w:rPr>
          <w:rFonts w:ascii="Times New Roman" w:hAnsi="Times New Roman" w:cs="Times New Roman"/>
          <w:sz w:val="24"/>
          <w:szCs w:val="24"/>
          <w:lang w:val="en-CM"/>
        </w:rPr>
        <w:t xml:space="preserve"> sur les </w:t>
      </w:r>
      <w:proofErr w:type="spellStart"/>
      <w:r w:rsidRPr="00B928A6">
        <w:rPr>
          <w:rFonts w:ascii="Times New Roman" w:hAnsi="Times New Roman" w:cs="Times New Roman"/>
          <w:sz w:val="24"/>
          <w:szCs w:val="24"/>
          <w:lang w:val="en-CM"/>
        </w:rPr>
        <w:t>expériences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passées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l'alphabétisation</w:t>
      </w:r>
      <w:proofErr w:type="spellEnd"/>
      <w:r w:rsidRPr="00B928A6">
        <w:rPr>
          <w:rFonts w:ascii="Times New Roman" w:hAnsi="Times New Roman" w:cs="Times New Roman"/>
          <w:sz w:val="24"/>
          <w:szCs w:val="24"/>
          <w:lang w:val="en-CM"/>
        </w:rPr>
        <w:t xml:space="preserve"> numérique et les </w:t>
      </w:r>
      <w:proofErr w:type="spellStart"/>
      <w:r w:rsidRPr="00B928A6">
        <w:rPr>
          <w:rFonts w:ascii="Times New Roman" w:hAnsi="Times New Roman" w:cs="Times New Roman"/>
          <w:sz w:val="24"/>
          <w:szCs w:val="24"/>
          <w:lang w:val="en-CM"/>
        </w:rPr>
        <w:t>facteurs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culturels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Certains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sceptiques</w:t>
      </w:r>
      <w:proofErr w:type="spellEnd"/>
      <w:r w:rsidRPr="00B928A6">
        <w:rPr>
          <w:rFonts w:ascii="Times New Roman" w:hAnsi="Times New Roman" w:cs="Times New Roman"/>
          <w:sz w:val="24"/>
          <w:szCs w:val="24"/>
          <w:lang w:val="en-CM"/>
        </w:rPr>
        <w:t xml:space="preserve"> quant à la </w:t>
      </w:r>
      <w:proofErr w:type="spellStart"/>
      <w:r w:rsidRPr="00B928A6">
        <w:rPr>
          <w:rFonts w:ascii="Times New Roman" w:hAnsi="Times New Roman" w:cs="Times New Roman"/>
          <w:sz w:val="24"/>
          <w:szCs w:val="24"/>
          <w:lang w:val="en-CM"/>
        </w:rPr>
        <w:t>fourniture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d'informations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personnelles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numérique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douter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notifications </w:t>
      </w:r>
      <w:proofErr w:type="spellStart"/>
      <w:r w:rsidRPr="00B928A6">
        <w:rPr>
          <w:rFonts w:ascii="Times New Roman" w:hAnsi="Times New Roman" w:cs="Times New Roman"/>
          <w:sz w:val="24"/>
          <w:szCs w:val="24"/>
          <w:lang w:val="en-CM"/>
        </w:rPr>
        <w:t>électroniques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fiables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Construire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confiance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démontrer</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fiabilité</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performance </w:t>
      </w:r>
      <w:proofErr w:type="spellStart"/>
      <w:r w:rsidRPr="00B928A6">
        <w:rPr>
          <w:rFonts w:ascii="Times New Roman" w:hAnsi="Times New Roman" w:cs="Times New Roman"/>
          <w:sz w:val="24"/>
          <w:szCs w:val="24"/>
          <w:lang w:val="en-CM"/>
        </w:rPr>
        <w:t>cohérente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maintenir</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transparence</w:t>
      </w:r>
      <w:proofErr w:type="spellEnd"/>
      <w:r w:rsidRPr="00B928A6">
        <w:rPr>
          <w:rFonts w:ascii="Times New Roman" w:hAnsi="Times New Roman" w:cs="Times New Roman"/>
          <w:sz w:val="24"/>
          <w:szCs w:val="24"/>
          <w:lang w:val="en-CM"/>
        </w:rPr>
        <w:t xml:space="preserve"> sur la façon </w:t>
      </w:r>
      <w:proofErr w:type="spellStart"/>
      <w:r w:rsidRPr="00B928A6">
        <w:rPr>
          <w:rFonts w:ascii="Times New Roman" w:hAnsi="Times New Roman" w:cs="Times New Roman"/>
          <w:sz w:val="24"/>
          <w:szCs w:val="24"/>
          <w:lang w:val="en-CM"/>
        </w:rPr>
        <w:t>dont</w:t>
      </w:r>
      <w:proofErr w:type="spellEnd"/>
      <w:r w:rsidRPr="00B928A6">
        <w:rPr>
          <w:rFonts w:ascii="Times New Roman" w:hAnsi="Times New Roman" w:cs="Times New Roman"/>
          <w:sz w:val="24"/>
          <w:szCs w:val="24"/>
          <w:lang w:val="en-CM"/>
        </w:rPr>
        <w:t xml:space="preserve"> les données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utilisées</w:t>
      </w:r>
      <w:proofErr w:type="spellEnd"/>
      <w:r w:rsidRPr="00B928A6">
        <w:rPr>
          <w:rFonts w:ascii="Times New Roman" w:hAnsi="Times New Roman" w:cs="Times New Roman"/>
          <w:sz w:val="24"/>
          <w:szCs w:val="24"/>
          <w:lang w:val="en-CM"/>
        </w:rPr>
        <w:t xml:space="preserve"> et protégées, de </w:t>
      </w:r>
      <w:proofErr w:type="spellStart"/>
      <w:r w:rsidRPr="00B928A6">
        <w:rPr>
          <w:rFonts w:ascii="Times New Roman" w:hAnsi="Times New Roman" w:cs="Times New Roman"/>
          <w:sz w:val="24"/>
          <w:szCs w:val="24"/>
          <w:lang w:val="en-CM"/>
        </w:rPr>
        <w:t>fournir</w:t>
      </w:r>
      <w:proofErr w:type="spellEnd"/>
      <w:r w:rsidRPr="00B928A6">
        <w:rPr>
          <w:rFonts w:ascii="Times New Roman" w:hAnsi="Times New Roman" w:cs="Times New Roman"/>
          <w:sz w:val="24"/>
          <w:szCs w:val="24"/>
          <w:lang w:val="en-CM"/>
        </w:rPr>
        <w:t xml:space="preserve"> un support </w:t>
      </w:r>
      <w:proofErr w:type="spellStart"/>
      <w:r w:rsidRPr="00B928A6">
        <w:rPr>
          <w:rFonts w:ascii="Times New Roman" w:hAnsi="Times New Roman" w:cs="Times New Roman"/>
          <w:sz w:val="24"/>
          <w:szCs w:val="24"/>
          <w:lang w:val="en-CM"/>
        </w:rPr>
        <w:t>réactif</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rencontrent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d'engager</w:t>
      </w:r>
      <w:proofErr w:type="spellEnd"/>
      <w:r w:rsidRPr="00B928A6">
        <w:rPr>
          <w:rFonts w:ascii="Times New Roman" w:hAnsi="Times New Roman" w:cs="Times New Roman"/>
          <w:sz w:val="24"/>
          <w:szCs w:val="24"/>
          <w:lang w:val="en-CM"/>
        </w:rPr>
        <w:t xml:space="preserve"> les leaders </w:t>
      </w:r>
      <w:proofErr w:type="spellStart"/>
      <w:r w:rsidRPr="00B928A6">
        <w:rPr>
          <w:rFonts w:ascii="Times New Roman" w:hAnsi="Times New Roman" w:cs="Times New Roman"/>
          <w:sz w:val="24"/>
          <w:szCs w:val="24"/>
          <w:lang w:val="en-CM"/>
        </w:rPr>
        <w:t>communautaires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se porter </w:t>
      </w:r>
      <w:proofErr w:type="spellStart"/>
      <w:r w:rsidRPr="00B928A6">
        <w:rPr>
          <w:rFonts w:ascii="Times New Roman" w:hAnsi="Times New Roman" w:cs="Times New Roman"/>
          <w:sz w:val="24"/>
          <w:szCs w:val="24"/>
          <w:lang w:val="en-CM"/>
        </w:rPr>
        <w:t>garants</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légitimité</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confiance</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construit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graduellement</w:t>
      </w:r>
      <w:proofErr w:type="spellEnd"/>
      <w:r w:rsidRPr="00B928A6">
        <w:rPr>
          <w:rFonts w:ascii="Times New Roman" w:hAnsi="Times New Roman" w:cs="Times New Roman"/>
          <w:sz w:val="24"/>
          <w:szCs w:val="24"/>
          <w:lang w:val="en-CM"/>
        </w:rPr>
        <w:t xml:space="preserve"> à travers des </w:t>
      </w:r>
      <w:proofErr w:type="spellStart"/>
      <w:r w:rsidRPr="00B928A6">
        <w:rPr>
          <w:rFonts w:ascii="Times New Roman" w:hAnsi="Times New Roman" w:cs="Times New Roman"/>
          <w:sz w:val="24"/>
          <w:szCs w:val="24"/>
          <w:lang w:val="en-CM"/>
        </w:rPr>
        <w:t>expériences</w:t>
      </w:r>
      <w:proofErr w:type="spellEnd"/>
      <w:r w:rsidRPr="00B928A6">
        <w:rPr>
          <w:rFonts w:ascii="Times New Roman" w:hAnsi="Times New Roman" w:cs="Times New Roman"/>
          <w:sz w:val="24"/>
          <w:szCs w:val="24"/>
          <w:lang w:val="en-CM"/>
        </w:rPr>
        <w:t xml:space="preserve"> positives, </w:t>
      </w:r>
      <w:proofErr w:type="spellStart"/>
      <w:r w:rsidRPr="00B928A6">
        <w:rPr>
          <w:rFonts w:ascii="Times New Roman" w:hAnsi="Times New Roman" w:cs="Times New Roman"/>
          <w:sz w:val="24"/>
          <w:szCs w:val="24"/>
          <w:lang w:val="en-CM"/>
        </w:rPr>
        <w:t>donc</w:t>
      </w:r>
      <w:proofErr w:type="spellEnd"/>
      <w:r w:rsidRPr="00B928A6">
        <w:rPr>
          <w:rFonts w:ascii="Times New Roman" w:hAnsi="Times New Roman" w:cs="Times New Roman"/>
          <w:sz w:val="24"/>
          <w:szCs w:val="24"/>
          <w:lang w:val="en-CM"/>
        </w:rPr>
        <w:t xml:space="preserve"> les phases de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précoces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doivent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s'exécuter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impeccablement</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éviter</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créer</w:t>
      </w:r>
      <w:proofErr w:type="spellEnd"/>
      <w:r w:rsidRPr="00B928A6">
        <w:rPr>
          <w:rFonts w:ascii="Times New Roman" w:hAnsi="Times New Roman" w:cs="Times New Roman"/>
          <w:sz w:val="24"/>
          <w:szCs w:val="24"/>
          <w:lang w:val="en-CM"/>
        </w:rPr>
        <w:t xml:space="preserve"> des impressions </w:t>
      </w:r>
      <w:proofErr w:type="spellStart"/>
      <w:r w:rsidRPr="00B928A6">
        <w:rPr>
          <w:rFonts w:ascii="Times New Roman" w:hAnsi="Times New Roman" w:cs="Times New Roman"/>
          <w:sz w:val="24"/>
          <w:szCs w:val="24"/>
          <w:lang w:val="en-CM"/>
        </w:rPr>
        <w:t>négatives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miner </w:t>
      </w:r>
      <w:proofErr w:type="spellStart"/>
      <w:r w:rsidRPr="00B928A6">
        <w:rPr>
          <w:rFonts w:ascii="Times New Roman" w:hAnsi="Times New Roman" w:cs="Times New Roman"/>
          <w:sz w:val="24"/>
          <w:szCs w:val="24"/>
          <w:lang w:val="en-CM"/>
        </w:rPr>
        <w:t>l'adoption</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témoignages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précoces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expérimenté</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valeur</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deviennent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outils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puissants</w:t>
      </w:r>
      <w:proofErr w:type="spellEnd"/>
      <w:r w:rsidRPr="00B928A6">
        <w:rPr>
          <w:rFonts w:ascii="Times New Roman" w:hAnsi="Times New Roman" w:cs="Times New Roman"/>
          <w:sz w:val="24"/>
          <w:szCs w:val="24"/>
          <w:lang w:val="en-CM"/>
        </w:rPr>
        <w:t xml:space="preserve"> pour encourager </w:t>
      </w:r>
      <w:proofErr w:type="spellStart"/>
      <w:r w:rsidRPr="00B928A6">
        <w:rPr>
          <w:rFonts w:ascii="Times New Roman" w:hAnsi="Times New Roman" w:cs="Times New Roman"/>
          <w:sz w:val="24"/>
          <w:szCs w:val="24"/>
          <w:lang w:val="en-CM"/>
        </w:rPr>
        <w:t>l'adoption</w:t>
      </w:r>
      <w:proofErr w:type="spellEnd"/>
      <w:r w:rsidRPr="00B928A6">
        <w:rPr>
          <w:rFonts w:ascii="Times New Roman" w:hAnsi="Times New Roman" w:cs="Times New Roman"/>
          <w:sz w:val="24"/>
          <w:szCs w:val="24"/>
          <w:lang w:val="en-CM"/>
        </w:rPr>
        <w:t xml:space="preserve"> plus large.</w:t>
      </w:r>
    </w:p>
    <w:p w14:paraId="08AC135A"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conformité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réglementaire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couvre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domaines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doivent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abordés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fonctionne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légalement</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efficacement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réglementations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télécommunications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gouvernent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messagerie</w:t>
      </w:r>
      <w:proofErr w:type="spellEnd"/>
      <w:r w:rsidRPr="00B928A6">
        <w:rPr>
          <w:rFonts w:ascii="Times New Roman" w:hAnsi="Times New Roman" w:cs="Times New Roman"/>
          <w:sz w:val="24"/>
          <w:szCs w:val="24"/>
          <w:lang w:val="en-CM"/>
        </w:rPr>
        <w:t xml:space="preserve"> SMS et les notifications push avec des exigences </w:t>
      </w:r>
      <w:proofErr w:type="spellStart"/>
      <w:r w:rsidRPr="00B928A6">
        <w:rPr>
          <w:rFonts w:ascii="Times New Roman" w:hAnsi="Times New Roman" w:cs="Times New Roman"/>
          <w:sz w:val="24"/>
          <w:szCs w:val="24"/>
          <w:lang w:val="en-CM"/>
        </w:rPr>
        <w:t>potentielles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autour</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consentement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contenu</w:t>
      </w:r>
      <w:proofErr w:type="spellEnd"/>
      <w:r w:rsidRPr="00B928A6">
        <w:rPr>
          <w:rFonts w:ascii="Times New Roman" w:hAnsi="Times New Roman" w:cs="Times New Roman"/>
          <w:sz w:val="24"/>
          <w:szCs w:val="24"/>
          <w:lang w:val="en-CM"/>
        </w:rPr>
        <w:t xml:space="preserve"> des messages et des pratiques anti-spam. Les </w:t>
      </w:r>
      <w:proofErr w:type="spellStart"/>
      <w:r w:rsidRPr="00B928A6">
        <w:rPr>
          <w:rFonts w:ascii="Times New Roman" w:hAnsi="Times New Roman" w:cs="Times New Roman"/>
          <w:sz w:val="24"/>
          <w:szCs w:val="24"/>
          <w:lang w:val="en-CM"/>
        </w:rPr>
        <w:t>lois</w:t>
      </w:r>
      <w:proofErr w:type="spellEnd"/>
      <w:r w:rsidRPr="00B928A6">
        <w:rPr>
          <w:rFonts w:ascii="Times New Roman" w:hAnsi="Times New Roman" w:cs="Times New Roman"/>
          <w:sz w:val="24"/>
          <w:szCs w:val="24"/>
          <w:lang w:val="en-CM"/>
        </w:rPr>
        <w:t xml:space="preserve"> de protection des données </w:t>
      </w:r>
      <w:proofErr w:type="spellStart"/>
      <w:r w:rsidRPr="00B928A6">
        <w:rPr>
          <w:rFonts w:ascii="Times New Roman" w:hAnsi="Times New Roman" w:cs="Times New Roman"/>
          <w:sz w:val="24"/>
          <w:szCs w:val="24"/>
          <w:lang w:val="en-CM"/>
        </w:rPr>
        <w:t>dictent</w:t>
      </w:r>
      <w:proofErr w:type="spellEnd"/>
      <w:r w:rsidRPr="00B928A6">
        <w:rPr>
          <w:rFonts w:ascii="Times New Roman" w:hAnsi="Times New Roman" w:cs="Times New Roman"/>
          <w:sz w:val="24"/>
          <w:szCs w:val="24"/>
          <w:lang w:val="en-CM"/>
        </w:rPr>
        <w:t xml:space="preserve"> comment les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personnelles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doivent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traitées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stockées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partagées</w:t>
      </w:r>
      <w:proofErr w:type="spellEnd"/>
      <w:r w:rsidRPr="00B928A6">
        <w:rPr>
          <w:rFonts w:ascii="Times New Roman" w:hAnsi="Times New Roman" w:cs="Times New Roman"/>
          <w:sz w:val="24"/>
          <w:szCs w:val="24"/>
          <w:lang w:val="en-CM"/>
        </w:rPr>
        <w:t xml:space="preserve"> avec des exigences </w:t>
      </w:r>
      <w:proofErr w:type="spellStart"/>
      <w:r w:rsidRPr="00B928A6">
        <w:rPr>
          <w:rFonts w:ascii="Times New Roman" w:hAnsi="Times New Roman" w:cs="Times New Roman"/>
          <w:sz w:val="24"/>
          <w:szCs w:val="24"/>
          <w:lang w:val="en-CM"/>
        </w:rPr>
        <w:t>potentielles</w:t>
      </w:r>
      <w:proofErr w:type="spellEnd"/>
      <w:r w:rsidRPr="00B928A6">
        <w:rPr>
          <w:rFonts w:ascii="Times New Roman" w:hAnsi="Times New Roman" w:cs="Times New Roman"/>
          <w:sz w:val="24"/>
          <w:szCs w:val="24"/>
          <w:lang w:val="en-CM"/>
        </w:rPr>
        <w:t xml:space="preserve"> pour le </w:t>
      </w:r>
      <w:proofErr w:type="spellStart"/>
      <w:r w:rsidRPr="00B928A6">
        <w:rPr>
          <w:rFonts w:ascii="Times New Roman" w:hAnsi="Times New Roman" w:cs="Times New Roman"/>
          <w:sz w:val="24"/>
          <w:szCs w:val="24"/>
          <w:lang w:val="en-CM"/>
        </w:rPr>
        <w:t>consentement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explicite</w:t>
      </w:r>
      <w:proofErr w:type="spellEnd"/>
      <w:r w:rsidRPr="00B928A6">
        <w:rPr>
          <w:rFonts w:ascii="Times New Roman" w:hAnsi="Times New Roman" w:cs="Times New Roman"/>
          <w:sz w:val="24"/>
          <w:szCs w:val="24"/>
          <w:lang w:val="en-CM"/>
        </w:rPr>
        <w:t xml:space="preserve">, les droits </w:t>
      </w:r>
      <w:proofErr w:type="spellStart"/>
      <w:r w:rsidRPr="00B928A6">
        <w:rPr>
          <w:rFonts w:ascii="Times New Roman" w:hAnsi="Times New Roman" w:cs="Times New Roman"/>
          <w:sz w:val="24"/>
          <w:szCs w:val="24"/>
          <w:lang w:val="en-CM"/>
        </w:rPr>
        <w:t>d'accès</w:t>
      </w:r>
      <w:proofErr w:type="spellEnd"/>
      <w:r w:rsidRPr="00B928A6">
        <w:rPr>
          <w:rFonts w:ascii="Times New Roman" w:hAnsi="Times New Roman" w:cs="Times New Roman"/>
          <w:sz w:val="24"/>
          <w:szCs w:val="24"/>
          <w:lang w:val="en-CM"/>
        </w:rPr>
        <w:t xml:space="preserve"> aux données et les notifications de violation. Les </w:t>
      </w:r>
      <w:proofErr w:type="spellStart"/>
      <w:r w:rsidRPr="00B928A6">
        <w:rPr>
          <w:rFonts w:ascii="Times New Roman" w:hAnsi="Times New Roman" w:cs="Times New Roman"/>
          <w:sz w:val="24"/>
          <w:szCs w:val="24"/>
          <w:lang w:val="en-CM"/>
        </w:rPr>
        <w:t>réglementations</w:t>
      </w:r>
      <w:proofErr w:type="spellEnd"/>
      <w:r w:rsidRPr="00B928A6">
        <w:rPr>
          <w:rFonts w:ascii="Times New Roman" w:hAnsi="Times New Roman" w:cs="Times New Roman"/>
          <w:sz w:val="24"/>
          <w:szCs w:val="24"/>
          <w:lang w:val="en-CM"/>
        </w:rPr>
        <w:t xml:space="preserve"> de protection des </w:t>
      </w:r>
      <w:proofErr w:type="spellStart"/>
      <w:r w:rsidRPr="00B928A6">
        <w:rPr>
          <w:rFonts w:ascii="Times New Roman" w:hAnsi="Times New Roman" w:cs="Times New Roman"/>
          <w:sz w:val="24"/>
          <w:szCs w:val="24"/>
          <w:lang w:val="en-CM"/>
        </w:rPr>
        <w:t>consommateurs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affectent</w:t>
      </w:r>
      <w:proofErr w:type="spellEnd"/>
      <w:r w:rsidRPr="00B928A6">
        <w:rPr>
          <w:rFonts w:ascii="Times New Roman" w:hAnsi="Times New Roman" w:cs="Times New Roman"/>
          <w:sz w:val="24"/>
          <w:szCs w:val="24"/>
          <w:lang w:val="en-CM"/>
        </w:rPr>
        <w:t xml:space="preserve"> les notifications de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et le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paiements</w:t>
      </w:r>
      <w:proofErr w:type="spellEnd"/>
      <w:r w:rsidRPr="00B928A6">
        <w:rPr>
          <w:rFonts w:ascii="Times New Roman" w:hAnsi="Times New Roman" w:cs="Times New Roman"/>
          <w:sz w:val="24"/>
          <w:szCs w:val="24"/>
          <w:lang w:val="en-CM"/>
        </w:rPr>
        <w:t xml:space="preserve"> avec des exigences de </w:t>
      </w:r>
      <w:proofErr w:type="spellStart"/>
      <w:r w:rsidRPr="00B928A6">
        <w:rPr>
          <w:rFonts w:ascii="Times New Roman" w:hAnsi="Times New Roman" w:cs="Times New Roman"/>
          <w:sz w:val="24"/>
          <w:szCs w:val="24"/>
          <w:lang w:val="en-CM"/>
        </w:rPr>
        <w:t>transparence</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équitable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règles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passation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marchés</w:t>
      </w:r>
      <w:proofErr w:type="spellEnd"/>
      <w:r w:rsidRPr="00B928A6">
        <w:rPr>
          <w:rFonts w:ascii="Times New Roman" w:hAnsi="Times New Roman" w:cs="Times New Roman"/>
          <w:sz w:val="24"/>
          <w:szCs w:val="24"/>
          <w:lang w:val="en-CM"/>
        </w:rPr>
        <w:t xml:space="preserve"> publics </w:t>
      </w:r>
      <w:proofErr w:type="spellStart"/>
      <w:r w:rsidRPr="00B928A6">
        <w:rPr>
          <w:rFonts w:ascii="Times New Roman" w:hAnsi="Times New Roman" w:cs="Times New Roman"/>
          <w:sz w:val="24"/>
          <w:szCs w:val="24"/>
          <w:lang w:val="en-CM"/>
        </w:rPr>
        <w:t>déterminent</w:t>
      </w:r>
      <w:proofErr w:type="spellEnd"/>
      <w:r w:rsidRPr="00B928A6">
        <w:rPr>
          <w:rFonts w:ascii="Times New Roman" w:hAnsi="Times New Roman" w:cs="Times New Roman"/>
          <w:sz w:val="24"/>
          <w:szCs w:val="24"/>
          <w:lang w:val="en-CM"/>
        </w:rPr>
        <w:t xml:space="preserve"> comment les organisations du </w:t>
      </w:r>
      <w:proofErr w:type="spellStart"/>
      <w:r w:rsidRPr="00B928A6">
        <w:rPr>
          <w:rFonts w:ascii="Times New Roman" w:hAnsi="Times New Roman" w:cs="Times New Roman"/>
          <w:sz w:val="24"/>
          <w:szCs w:val="24"/>
          <w:lang w:val="en-CM"/>
        </w:rPr>
        <w:t>secteur</w:t>
      </w:r>
      <w:proofErr w:type="spellEnd"/>
      <w:r w:rsidRPr="00B928A6">
        <w:rPr>
          <w:rFonts w:ascii="Times New Roman" w:hAnsi="Times New Roman" w:cs="Times New Roman"/>
          <w:sz w:val="24"/>
          <w:szCs w:val="24"/>
          <w:lang w:val="en-CM"/>
        </w:rPr>
        <w:t xml:space="preserve"> public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adopter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avec des exigences </w:t>
      </w:r>
      <w:proofErr w:type="spellStart"/>
      <w:r w:rsidRPr="00B928A6">
        <w:rPr>
          <w:rFonts w:ascii="Times New Roman" w:hAnsi="Times New Roman" w:cs="Times New Roman"/>
          <w:sz w:val="24"/>
          <w:szCs w:val="24"/>
          <w:lang w:val="en-CM"/>
        </w:rPr>
        <w:t>potentielles</w:t>
      </w:r>
      <w:proofErr w:type="spellEnd"/>
      <w:r w:rsidRPr="00B928A6">
        <w:rPr>
          <w:rFonts w:ascii="Times New Roman" w:hAnsi="Times New Roman" w:cs="Times New Roman"/>
          <w:sz w:val="24"/>
          <w:szCs w:val="24"/>
          <w:lang w:val="en-CM"/>
        </w:rPr>
        <w:t xml:space="preserve"> pour les </w:t>
      </w:r>
      <w:proofErr w:type="spellStart"/>
      <w:r w:rsidRPr="00B928A6">
        <w:rPr>
          <w:rFonts w:ascii="Times New Roman" w:hAnsi="Times New Roman" w:cs="Times New Roman"/>
          <w:sz w:val="24"/>
          <w:szCs w:val="24"/>
          <w:lang w:val="en-CM"/>
        </w:rPr>
        <w:t>appels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d'offres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compétitifs</w:t>
      </w:r>
      <w:proofErr w:type="spellEnd"/>
      <w:r w:rsidRPr="00B928A6">
        <w:rPr>
          <w:rFonts w:ascii="Times New Roman" w:hAnsi="Times New Roman" w:cs="Times New Roman"/>
          <w:sz w:val="24"/>
          <w:szCs w:val="24"/>
          <w:lang w:val="en-CM"/>
        </w:rPr>
        <w:t xml:space="preserve"> et la documentation de </w:t>
      </w:r>
      <w:proofErr w:type="spellStart"/>
      <w:r w:rsidRPr="00B928A6">
        <w:rPr>
          <w:rFonts w:ascii="Times New Roman" w:hAnsi="Times New Roman" w:cs="Times New Roman"/>
          <w:sz w:val="24"/>
          <w:szCs w:val="24"/>
          <w:lang w:val="en-CM"/>
        </w:rPr>
        <w:t>conformité</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réglementations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financières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s'appliquent</w:t>
      </w:r>
      <w:proofErr w:type="spellEnd"/>
      <w:r w:rsidRPr="00B928A6">
        <w:rPr>
          <w:rFonts w:ascii="Times New Roman" w:hAnsi="Times New Roman" w:cs="Times New Roman"/>
          <w:sz w:val="24"/>
          <w:szCs w:val="24"/>
          <w:lang w:val="en-CM"/>
        </w:rPr>
        <w:t xml:space="preserve"> au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paiements</w:t>
      </w:r>
      <w:proofErr w:type="spellEnd"/>
      <w:r w:rsidRPr="00B928A6">
        <w:rPr>
          <w:rFonts w:ascii="Times New Roman" w:hAnsi="Times New Roman" w:cs="Times New Roman"/>
          <w:sz w:val="24"/>
          <w:szCs w:val="24"/>
          <w:lang w:val="en-CM"/>
        </w:rPr>
        <w:t xml:space="preserve"> avec des exigences de licence et de surveillance. Le cadre </w:t>
      </w:r>
      <w:proofErr w:type="spellStart"/>
      <w:r w:rsidRPr="00B928A6">
        <w:rPr>
          <w:rFonts w:ascii="Times New Roman" w:hAnsi="Times New Roman" w:cs="Times New Roman"/>
          <w:sz w:val="24"/>
          <w:szCs w:val="24"/>
          <w:lang w:val="en-CM"/>
        </w:rPr>
        <w:t>juridique</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conformité</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doit </w:t>
      </w:r>
      <w:proofErr w:type="spellStart"/>
      <w:r w:rsidRPr="00B928A6">
        <w:rPr>
          <w:rFonts w:ascii="Times New Roman" w:hAnsi="Times New Roman" w:cs="Times New Roman"/>
          <w:sz w:val="24"/>
          <w:szCs w:val="24"/>
          <w:lang w:val="en-CM"/>
        </w:rPr>
        <w:t>aborder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réglementations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applicables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nécessiter</w:t>
      </w:r>
      <w:proofErr w:type="spellEnd"/>
      <w:r w:rsidRPr="00B928A6">
        <w:rPr>
          <w:rFonts w:ascii="Times New Roman" w:hAnsi="Times New Roman" w:cs="Times New Roman"/>
          <w:sz w:val="24"/>
          <w:szCs w:val="24"/>
          <w:lang w:val="en-CM"/>
        </w:rPr>
        <w:t xml:space="preserve"> des conseils </w:t>
      </w:r>
      <w:proofErr w:type="spellStart"/>
      <w:r w:rsidRPr="00B928A6">
        <w:rPr>
          <w:rFonts w:ascii="Times New Roman" w:hAnsi="Times New Roman" w:cs="Times New Roman"/>
          <w:sz w:val="24"/>
          <w:szCs w:val="24"/>
          <w:lang w:val="en-CM"/>
        </w:rPr>
        <w:t>juridiques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familiers</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l'environnement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réglementaire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camerounais</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conformité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n'est</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simplement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exercice</w:t>
      </w:r>
      <w:proofErr w:type="spellEnd"/>
      <w:r w:rsidRPr="00B928A6">
        <w:rPr>
          <w:rFonts w:ascii="Times New Roman" w:hAnsi="Times New Roman" w:cs="Times New Roman"/>
          <w:sz w:val="24"/>
          <w:szCs w:val="24"/>
          <w:lang w:val="en-CM"/>
        </w:rPr>
        <w:t xml:space="preserve"> de case à </w:t>
      </w:r>
      <w:proofErr w:type="spellStart"/>
      <w:r w:rsidRPr="00B928A6">
        <w:rPr>
          <w:rFonts w:ascii="Times New Roman" w:hAnsi="Times New Roman" w:cs="Times New Roman"/>
          <w:sz w:val="24"/>
          <w:szCs w:val="24"/>
          <w:lang w:val="en-CM"/>
        </w:rPr>
        <w:t>cocher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un processus </w:t>
      </w:r>
      <w:proofErr w:type="spellStart"/>
      <w:r w:rsidRPr="00B928A6">
        <w:rPr>
          <w:rFonts w:ascii="Times New Roman" w:hAnsi="Times New Roman" w:cs="Times New Roman"/>
          <w:sz w:val="24"/>
          <w:szCs w:val="24"/>
          <w:lang w:val="en-CM"/>
        </w:rPr>
        <w:t>continu</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mesure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réglementations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évoluent</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s'étendent</w:t>
      </w:r>
      <w:proofErr w:type="spellEnd"/>
      <w:r w:rsidRPr="00B928A6">
        <w:rPr>
          <w:rFonts w:ascii="Times New Roman" w:hAnsi="Times New Roman" w:cs="Times New Roman"/>
          <w:sz w:val="24"/>
          <w:szCs w:val="24"/>
          <w:lang w:val="en-CM"/>
        </w:rPr>
        <w:t>.</w:t>
      </w:r>
    </w:p>
    <w:p w14:paraId="4C6F0ACF" w14:textId="77777777" w:rsidR="0048263B" w:rsidRPr="00B928A6" w:rsidRDefault="0048263B" w:rsidP="001F3FB7">
      <w:pPr>
        <w:rPr>
          <w:rFonts w:ascii="Times New Roman" w:hAnsi="Times New Roman" w:cs="Times New Roman"/>
          <w:b/>
          <w:bCs/>
          <w:sz w:val="24"/>
          <w:szCs w:val="24"/>
          <w:lang w:val="en-CM"/>
        </w:rPr>
      </w:pPr>
      <w:r w:rsidRPr="00B928A6">
        <w:rPr>
          <w:rFonts w:ascii="Times New Roman" w:hAnsi="Times New Roman" w:cs="Times New Roman"/>
          <w:b/>
          <w:bCs/>
          <w:sz w:val="24"/>
          <w:szCs w:val="24"/>
          <w:lang w:val="en-CM"/>
        </w:rPr>
        <w:t xml:space="preserve">Impact Social et </w:t>
      </w:r>
      <w:proofErr w:type="spellStart"/>
      <w:r w:rsidRPr="00B928A6">
        <w:rPr>
          <w:rFonts w:ascii="Times New Roman" w:hAnsi="Times New Roman" w:cs="Times New Roman"/>
          <w:b/>
          <w:bCs/>
          <w:sz w:val="24"/>
          <w:szCs w:val="24"/>
          <w:lang w:val="en-CM"/>
        </w:rPr>
        <w:t>Mesure</w:t>
      </w:r>
      <w:proofErr w:type="spellEnd"/>
      <w:r w:rsidRPr="00B928A6">
        <w:rPr>
          <w:rFonts w:ascii="Times New Roman" w:hAnsi="Times New Roman" w:cs="Times New Roman"/>
          <w:b/>
          <w:bCs/>
          <w:sz w:val="24"/>
          <w:szCs w:val="24"/>
          <w:lang w:val="en-CM"/>
        </w:rPr>
        <w:t xml:space="preserve"> du Succès</w:t>
      </w:r>
    </w:p>
    <w:p w14:paraId="5AFE79FE"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réalisations</w:t>
      </w:r>
      <w:proofErr w:type="spellEnd"/>
      <w:r w:rsidRPr="00B928A6">
        <w:rPr>
          <w:rFonts w:ascii="Times New Roman" w:hAnsi="Times New Roman" w:cs="Times New Roman"/>
          <w:sz w:val="24"/>
          <w:szCs w:val="24"/>
          <w:lang w:val="en-CM"/>
        </w:rPr>
        <w:t xml:space="preserve"> techniques, le succès </w:t>
      </w:r>
      <w:proofErr w:type="spellStart"/>
      <w:r w:rsidRPr="00B928A6">
        <w:rPr>
          <w:rFonts w:ascii="Times New Roman" w:hAnsi="Times New Roman" w:cs="Times New Roman"/>
          <w:sz w:val="24"/>
          <w:szCs w:val="24"/>
          <w:lang w:val="en-CM"/>
        </w:rPr>
        <w:t>ultime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doit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mesuré</w:t>
      </w:r>
      <w:proofErr w:type="spellEnd"/>
      <w:r w:rsidRPr="00B928A6">
        <w:rPr>
          <w:rFonts w:ascii="Times New Roman" w:hAnsi="Times New Roman" w:cs="Times New Roman"/>
          <w:sz w:val="24"/>
          <w:szCs w:val="24"/>
          <w:lang w:val="en-CM"/>
        </w:rPr>
        <w:t xml:space="preserve"> par son impact social </w:t>
      </w:r>
      <w:proofErr w:type="spellStart"/>
      <w:r w:rsidRPr="00B928A6">
        <w:rPr>
          <w:rFonts w:ascii="Times New Roman" w:hAnsi="Times New Roman" w:cs="Times New Roman"/>
          <w:sz w:val="24"/>
          <w:szCs w:val="24"/>
          <w:lang w:val="en-CM"/>
        </w:rPr>
        <w:t>réel</w:t>
      </w:r>
      <w:proofErr w:type="spellEnd"/>
      <w:r w:rsidRPr="00B928A6">
        <w:rPr>
          <w:rFonts w:ascii="Times New Roman" w:hAnsi="Times New Roman" w:cs="Times New Roman"/>
          <w:sz w:val="24"/>
          <w:szCs w:val="24"/>
          <w:lang w:val="en-CM"/>
        </w:rPr>
        <w:t xml:space="preserve"> sur la vie des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camerounais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Comprendre</w:t>
      </w:r>
      <w:proofErr w:type="spellEnd"/>
      <w:r w:rsidRPr="00B928A6">
        <w:rPr>
          <w:rFonts w:ascii="Times New Roman" w:hAnsi="Times New Roman" w:cs="Times New Roman"/>
          <w:sz w:val="24"/>
          <w:szCs w:val="24"/>
          <w:lang w:val="en-CM"/>
        </w:rPr>
        <w:t xml:space="preserve"> et quantifier </w:t>
      </w:r>
      <w:proofErr w:type="spellStart"/>
      <w:r w:rsidRPr="00B928A6">
        <w:rPr>
          <w:rFonts w:ascii="Times New Roman" w:hAnsi="Times New Roman" w:cs="Times New Roman"/>
          <w:sz w:val="24"/>
          <w:szCs w:val="24"/>
          <w:lang w:val="en-CM"/>
        </w:rPr>
        <w:t>cet</w:t>
      </w:r>
      <w:proofErr w:type="spellEnd"/>
      <w:r w:rsidRPr="00B928A6">
        <w:rPr>
          <w:rFonts w:ascii="Times New Roman" w:hAnsi="Times New Roman" w:cs="Times New Roman"/>
          <w:sz w:val="24"/>
          <w:szCs w:val="24"/>
          <w:lang w:val="en-CM"/>
        </w:rPr>
        <w:t xml:space="preserve"> impact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des cadres de </w:t>
      </w:r>
      <w:proofErr w:type="spellStart"/>
      <w:r w:rsidRPr="00B928A6">
        <w:rPr>
          <w:rFonts w:ascii="Times New Roman" w:hAnsi="Times New Roman" w:cs="Times New Roman"/>
          <w:sz w:val="24"/>
          <w:szCs w:val="24"/>
          <w:lang w:val="en-CM"/>
        </w:rPr>
        <w:t>mesure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réfléchis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capturent</w:t>
      </w:r>
      <w:proofErr w:type="spellEnd"/>
      <w:r w:rsidRPr="00B928A6">
        <w:rPr>
          <w:rFonts w:ascii="Times New Roman" w:hAnsi="Times New Roman" w:cs="Times New Roman"/>
          <w:sz w:val="24"/>
          <w:szCs w:val="24"/>
          <w:lang w:val="en-CM"/>
        </w:rPr>
        <w:t xml:space="preserve"> à la </w:t>
      </w:r>
      <w:proofErr w:type="spellStart"/>
      <w:r w:rsidRPr="00B928A6">
        <w:rPr>
          <w:rFonts w:ascii="Times New Roman" w:hAnsi="Times New Roman" w:cs="Times New Roman"/>
          <w:sz w:val="24"/>
          <w:szCs w:val="24"/>
          <w:lang w:val="en-CM"/>
        </w:rPr>
        <w:t>fois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avantages</w:t>
      </w:r>
      <w:proofErr w:type="spellEnd"/>
      <w:r w:rsidRPr="00B928A6">
        <w:rPr>
          <w:rFonts w:ascii="Times New Roman" w:hAnsi="Times New Roman" w:cs="Times New Roman"/>
          <w:sz w:val="24"/>
          <w:szCs w:val="24"/>
          <w:lang w:val="en-CM"/>
        </w:rPr>
        <w:t xml:space="preserve"> directs et les </w:t>
      </w:r>
      <w:proofErr w:type="spellStart"/>
      <w:r w:rsidRPr="00B928A6">
        <w:rPr>
          <w:rFonts w:ascii="Times New Roman" w:hAnsi="Times New Roman" w:cs="Times New Roman"/>
          <w:sz w:val="24"/>
          <w:szCs w:val="24"/>
          <w:lang w:val="en-CM"/>
        </w:rPr>
        <w:t>effets</w:t>
      </w:r>
      <w:proofErr w:type="spellEnd"/>
      <w:r w:rsidRPr="00B928A6">
        <w:rPr>
          <w:rFonts w:ascii="Times New Roman" w:hAnsi="Times New Roman" w:cs="Times New Roman"/>
          <w:sz w:val="24"/>
          <w:szCs w:val="24"/>
          <w:lang w:val="en-CM"/>
        </w:rPr>
        <w:t xml:space="preserve"> plus larges sur la société.</w:t>
      </w:r>
    </w:p>
    <w:p w14:paraId="6F9AFA75"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w:t>
      </w:r>
      <w:proofErr w:type="spellStart"/>
      <w:r w:rsidRPr="00B928A6">
        <w:rPr>
          <w:rFonts w:ascii="Times New Roman" w:hAnsi="Times New Roman" w:cs="Times New Roman"/>
          <w:sz w:val="24"/>
          <w:szCs w:val="24"/>
          <w:lang w:val="en-CM"/>
        </w:rPr>
        <w:t>avantages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économiques</w:t>
      </w:r>
      <w:proofErr w:type="spellEnd"/>
      <w:r w:rsidRPr="00B928A6">
        <w:rPr>
          <w:rFonts w:ascii="Times New Roman" w:hAnsi="Times New Roman" w:cs="Times New Roman"/>
          <w:sz w:val="24"/>
          <w:szCs w:val="24"/>
          <w:lang w:val="en-CM"/>
        </w:rPr>
        <w:t xml:space="preserve"> directs pour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représentent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catégorie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d'impact</w:t>
      </w:r>
      <w:proofErr w:type="spellEnd"/>
      <w:r w:rsidRPr="00B928A6">
        <w:rPr>
          <w:rFonts w:ascii="Times New Roman" w:hAnsi="Times New Roman" w:cs="Times New Roman"/>
          <w:sz w:val="24"/>
          <w:szCs w:val="24"/>
          <w:lang w:val="en-CM"/>
        </w:rPr>
        <w:t xml:space="preserve"> la plus </w:t>
      </w:r>
      <w:proofErr w:type="spellStart"/>
      <w:r w:rsidRPr="00B928A6">
        <w:rPr>
          <w:rFonts w:ascii="Times New Roman" w:hAnsi="Times New Roman" w:cs="Times New Roman"/>
          <w:sz w:val="24"/>
          <w:szCs w:val="24"/>
          <w:lang w:val="en-CM"/>
        </w:rPr>
        <w:t>immédiatement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mesurable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nous </w:t>
      </w:r>
      <w:proofErr w:type="spellStart"/>
      <w:r w:rsidRPr="00B928A6">
        <w:rPr>
          <w:rFonts w:ascii="Times New Roman" w:hAnsi="Times New Roman" w:cs="Times New Roman"/>
          <w:sz w:val="24"/>
          <w:szCs w:val="24"/>
          <w:lang w:val="en-CM"/>
        </w:rPr>
        <w:t>suivons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pénalités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réduites</w:t>
      </w:r>
      <w:proofErr w:type="spellEnd"/>
      <w:r w:rsidRPr="00B928A6">
        <w:rPr>
          <w:rFonts w:ascii="Times New Roman" w:hAnsi="Times New Roman" w:cs="Times New Roman"/>
          <w:sz w:val="24"/>
          <w:szCs w:val="24"/>
          <w:lang w:val="en-CM"/>
        </w:rPr>
        <w:t xml:space="preserve"> dues aux </w:t>
      </w:r>
      <w:r w:rsidRPr="00B928A6">
        <w:rPr>
          <w:rFonts w:ascii="Times New Roman" w:hAnsi="Times New Roman" w:cs="Times New Roman"/>
          <w:sz w:val="24"/>
          <w:szCs w:val="24"/>
          <w:lang w:val="en-CM"/>
        </w:rPr>
        <w:lastRenderedPageBreak/>
        <w:t xml:space="preserve">notifications de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manquées</w:t>
      </w:r>
      <w:proofErr w:type="spellEnd"/>
      <w:r w:rsidRPr="00B928A6">
        <w:rPr>
          <w:rFonts w:ascii="Times New Roman" w:hAnsi="Times New Roman" w:cs="Times New Roman"/>
          <w:sz w:val="24"/>
          <w:szCs w:val="24"/>
          <w:lang w:val="en-CM"/>
        </w:rPr>
        <w:t xml:space="preserve">, nous </w:t>
      </w:r>
      <w:proofErr w:type="spellStart"/>
      <w:r w:rsidRPr="00B928A6">
        <w:rPr>
          <w:rFonts w:ascii="Times New Roman" w:hAnsi="Times New Roman" w:cs="Times New Roman"/>
          <w:sz w:val="24"/>
          <w:szCs w:val="24"/>
          <w:lang w:val="en-CM"/>
        </w:rPr>
        <w:t>quantifions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économies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financières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directes</w:t>
      </w:r>
      <w:proofErr w:type="spellEnd"/>
      <w:r w:rsidRPr="00B928A6">
        <w:rPr>
          <w:rFonts w:ascii="Times New Roman" w:hAnsi="Times New Roman" w:cs="Times New Roman"/>
          <w:sz w:val="24"/>
          <w:szCs w:val="24"/>
          <w:lang w:val="en-CM"/>
        </w:rPr>
        <w:t xml:space="preserve"> pour les ménages qui </w:t>
      </w:r>
      <w:proofErr w:type="spellStart"/>
      <w:r w:rsidRPr="00B928A6">
        <w:rPr>
          <w:rFonts w:ascii="Times New Roman" w:hAnsi="Times New Roman" w:cs="Times New Roman"/>
          <w:sz w:val="24"/>
          <w:szCs w:val="24"/>
          <w:lang w:val="en-CM"/>
        </w:rPr>
        <w:t>auraient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autrement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payé</w:t>
      </w:r>
      <w:proofErr w:type="spellEnd"/>
      <w:r w:rsidRPr="00B928A6">
        <w:rPr>
          <w:rFonts w:ascii="Times New Roman" w:hAnsi="Times New Roman" w:cs="Times New Roman"/>
          <w:sz w:val="24"/>
          <w:szCs w:val="24"/>
          <w:lang w:val="en-CM"/>
        </w:rPr>
        <w:t xml:space="preserve"> des frais de retard </w:t>
      </w:r>
      <w:proofErr w:type="gramStart"/>
      <w:r w:rsidRPr="00B928A6">
        <w:rPr>
          <w:rFonts w:ascii="Times New Roman" w:hAnsi="Times New Roman" w:cs="Times New Roman"/>
          <w:sz w:val="24"/>
          <w:szCs w:val="24"/>
          <w:lang w:val="en-CM"/>
        </w:rPr>
        <w:t>pour</w:t>
      </w:r>
      <w:proofErr w:type="gramEnd"/>
      <w:r w:rsidRPr="00B928A6">
        <w:rPr>
          <w:rFonts w:ascii="Times New Roman" w:hAnsi="Times New Roman" w:cs="Times New Roman"/>
          <w:sz w:val="24"/>
          <w:szCs w:val="24"/>
          <w:lang w:val="en-CM"/>
        </w:rPr>
        <w:t xml:space="preserve"> des factures </w:t>
      </w:r>
      <w:proofErr w:type="spellStart"/>
      <w:r w:rsidRPr="00B928A6">
        <w:rPr>
          <w:rFonts w:ascii="Times New Roman" w:hAnsi="Times New Roman" w:cs="Times New Roman"/>
          <w:sz w:val="24"/>
          <w:szCs w:val="24"/>
          <w:lang w:val="en-CM"/>
        </w:rPr>
        <w:t>qu'ils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n'ont</w:t>
      </w:r>
      <w:proofErr w:type="spellEnd"/>
      <w:r w:rsidRPr="00B928A6">
        <w:rPr>
          <w:rFonts w:ascii="Times New Roman" w:hAnsi="Times New Roman" w:cs="Times New Roman"/>
          <w:sz w:val="24"/>
          <w:szCs w:val="24"/>
          <w:lang w:val="en-CM"/>
        </w:rPr>
        <w:t xml:space="preserve"> jamais reçues.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économies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s'accumulent</w:t>
      </w:r>
      <w:proofErr w:type="spellEnd"/>
      <w:r w:rsidRPr="00B928A6">
        <w:rPr>
          <w:rFonts w:ascii="Times New Roman" w:hAnsi="Times New Roman" w:cs="Times New Roman"/>
          <w:sz w:val="24"/>
          <w:szCs w:val="24"/>
          <w:lang w:val="en-CM"/>
        </w:rPr>
        <w:t xml:space="preserve"> à travers des </w:t>
      </w:r>
      <w:proofErr w:type="spellStart"/>
      <w:r w:rsidRPr="00B928A6">
        <w:rPr>
          <w:rFonts w:ascii="Times New Roman" w:hAnsi="Times New Roman" w:cs="Times New Roman"/>
          <w:sz w:val="24"/>
          <w:szCs w:val="24"/>
          <w:lang w:val="en-CM"/>
        </w:rPr>
        <w:t>milliers</w:t>
      </w:r>
      <w:proofErr w:type="spellEnd"/>
      <w:r w:rsidRPr="00B928A6">
        <w:rPr>
          <w:rFonts w:ascii="Times New Roman" w:hAnsi="Times New Roman" w:cs="Times New Roman"/>
          <w:sz w:val="24"/>
          <w:szCs w:val="24"/>
          <w:lang w:val="en-CM"/>
        </w:rPr>
        <w:t xml:space="preserve"> de ménages </w:t>
      </w:r>
      <w:proofErr w:type="spellStart"/>
      <w:r w:rsidRPr="00B928A6">
        <w:rPr>
          <w:rFonts w:ascii="Times New Roman" w:hAnsi="Times New Roman" w:cs="Times New Roman"/>
          <w:sz w:val="24"/>
          <w:szCs w:val="24"/>
          <w:lang w:val="en-CM"/>
        </w:rPr>
        <w:t>mensuellement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représentant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améliorations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réelles</w:t>
      </w:r>
      <w:proofErr w:type="spellEnd"/>
      <w:r w:rsidRPr="00B928A6">
        <w:rPr>
          <w:rFonts w:ascii="Times New Roman" w:hAnsi="Times New Roman" w:cs="Times New Roman"/>
          <w:sz w:val="24"/>
          <w:szCs w:val="24"/>
          <w:lang w:val="en-CM"/>
        </w:rPr>
        <w:t xml:space="preserve"> des budgets </w:t>
      </w:r>
      <w:proofErr w:type="spellStart"/>
      <w:r w:rsidRPr="00B928A6">
        <w:rPr>
          <w:rFonts w:ascii="Times New Roman" w:hAnsi="Times New Roman" w:cs="Times New Roman"/>
          <w:sz w:val="24"/>
          <w:szCs w:val="24"/>
          <w:lang w:val="en-CM"/>
        </w:rPr>
        <w:t>familiaux</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redirigées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besoins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nous </w:t>
      </w:r>
      <w:proofErr w:type="spellStart"/>
      <w:r w:rsidRPr="00B928A6">
        <w:rPr>
          <w:rFonts w:ascii="Times New Roman" w:hAnsi="Times New Roman" w:cs="Times New Roman"/>
          <w:sz w:val="24"/>
          <w:szCs w:val="24"/>
          <w:lang w:val="en-CM"/>
        </w:rPr>
        <w:t>mesurons</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réduction</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nourriture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gâtée</w:t>
      </w:r>
      <w:proofErr w:type="spellEnd"/>
      <w:r w:rsidRPr="00B928A6">
        <w:rPr>
          <w:rFonts w:ascii="Times New Roman" w:hAnsi="Times New Roman" w:cs="Times New Roman"/>
          <w:sz w:val="24"/>
          <w:szCs w:val="24"/>
          <w:lang w:val="en-CM"/>
        </w:rPr>
        <w:t xml:space="preserve"> due aux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d'électricité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inattendues</w:t>
      </w:r>
      <w:proofErr w:type="spellEnd"/>
      <w:r w:rsidRPr="00B928A6">
        <w:rPr>
          <w:rFonts w:ascii="Times New Roman" w:hAnsi="Times New Roman" w:cs="Times New Roman"/>
          <w:sz w:val="24"/>
          <w:szCs w:val="24"/>
          <w:lang w:val="en-CM"/>
        </w:rPr>
        <w:t xml:space="preserve"> grâce à des notifications </w:t>
      </w:r>
      <w:proofErr w:type="spellStart"/>
      <w:r w:rsidRPr="00B928A6">
        <w:rPr>
          <w:rFonts w:ascii="Times New Roman" w:hAnsi="Times New Roman" w:cs="Times New Roman"/>
          <w:sz w:val="24"/>
          <w:szCs w:val="24"/>
          <w:lang w:val="en-CM"/>
        </w:rPr>
        <w:t>préalables</w:t>
      </w:r>
      <w:proofErr w:type="spellEnd"/>
      <w:r w:rsidRPr="00B928A6">
        <w:rPr>
          <w:rFonts w:ascii="Times New Roman" w:hAnsi="Times New Roman" w:cs="Times New Roman"/>
          <w:sz w:val="24"/>
          <w:szCs w:val="24"/>
          <w:lang w:val="en-CM"/>
        </w:rPr>
        <w:t xml:space="preserve">, nous </w:t>
      </w:r>
      <w:proofErr w:type="spellStart"/>
      <w:r w:rsidRPr="00B928A6">
        <w:rPr>
          <w:rFonts w:ascii="Times New Roman" w:hAnsi="Times New Roman" w:cs="Times New Roman"/>
          <w:sz w:val="24"/>
          <w:szCs w:val="24"/>
          <w:lang w:val="en-CM"/>
        </w:rPr>
        <w:t>capturons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d'économie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économique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affecte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directement</w:t>
      </w:r>
      <w:proofErr w:type="spellEnd"/>
      <w:r w:rsidRPr="00B928A6">
        <w:rPr>
          <w:rFonts w:ascii="Times New Roman" w:hAnsi="Times New Roman" w:cs="Times New Roman"/>
          <w:sz w:val="24"/>
          <w:szCs w:val="24"/>
          <w:lang w:val="en-CM"/>
        </w:rPr>
        <w:t xml:space="preserve"> le bien-</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des ménages. Les perturbations </w:t>
      </w:r>
      <w:proofErr w:type="spellStart"/>
      <w:r w:rsidRPr="00B928A6">
        <w:rPr>
          <w:rFonts w:ascii="Times New Roman" w:hAnsi="Times New Roman" w:cs="Times New Roman"/>
          <w:sz w:val="24"/>
          <w:szCs w:val="24"/>
          <w:lang w:val="en-CM"/>
        </w:rPr>
        <w:t>commerciales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évitées</w:t>
      </w:r>
      <w:proofErr w:type="spellEnd"/>
      <w:r w:rsidRPr="00B928A6">
        <w:rPr>
          <w:rFonts w:ascii="Times New Roman" w:hAnsi="Times New Roman" w:cs="Times New Roman"/>
          <w:sz w:val="24"/>
          <w:szCs w:val="24"/>
          <w:lang w:val="en-CM"/>
        </w:rPr>
        <w:t xml:space="preserve"> grâce à des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fiables</w:t>
      </w:r>
      <w:proofErr w:type="spellEnd"/>
      <w:r w:rsidRPr="00B928A6">
        <w:rPr>
          <w:rFonts w:ascii="Times New Roman" w:hAnsi="Times New Roman" w:cs="Times New Roman"/>
          <w:sz w:val="24"/>
          <w:szCs w:val="24"/>
          <w:lang w:val="en-CM"/>
        </w:rPr>
        <w:t xml:space="preserve"> sur les services </w:t>
      </w:r>
      <w:proofErr w:type="spellStart"/>
      <w:r w:rsidRPr="00B928A6">
        <w:rPr>
          <w:rFonts w:ascii="Times New Roman" w:hAnsi="Times New Roman" w:cs="Times New Roman"/>
          <w:sz w:val="24"/>
          <w:szCs w:val="24"/>
          <w:lang w:val="en-CM"/>
        </w:rPr>
        <w:t>représentent</w:t>
      </w:r>
      <w:proofErr w:type="spellEnd"/>
      <w:r w:rsidRPr="00B928A6">
        <w:rPr>
          <w:rFonts w:ascii="Times New Roman" w:hAnsi="Times New Roman" w:cs="Times New Roman"/>
          <w:sz w:val="24"/>
          <w:szCs w:val="24"/>
          <w:lang w:val="en-CM"/>
        </w:rPr>
        <w:t xml:space="preserve"> des gains de </w:t>
      </w:r>
      <w:proofErr w:type="spellStart"/>
      <w:r w:rsidRPr="00B928A6">
        <w:rPr>
          <w:rFonts w:ascii="Times New Roman" w:hAnsi="Times New Roman" w:cs="Times New Roman"/>
          <w:sz w:val="24"/>
          <w:szCs w:val="24"/>
          <w:lang w:val="en-CM"/>
        </w:rPr>
        <w:t>productivité</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contribuent</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l'activité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économique</w:t>
      </w:r>
      <w:proofErr w:type="spellEnd"/>
      <w:r w:rsidRPr="00B928A6">
        <w:rPr>
          <w:rFonts w:ascii="Times New Roman" w:hAnsi="Times New Roman" w:cs="Times New Roman"/>
          <w:sz w:val="24"/>
          <w:szCs w:val="24"/>
          <w:lang w:val="en-CM"/>
        </w:rPr>
        <w:t xml:space="preserve">. Agrégés,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avantages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économiques</w:t>
      </w:r>
      <w:proofErr w:type="spellEnd"/>
      <w:r w:rsidRPr="00B928A6">
        <w:rPr>
          <w:rFonts w:ascii="Times New Roman" w:hAnsi="Times New Roman" w:cs="Times New Roman"/>
          <w:sz w:val="24"/>
          <w:szCs w:val="24"/>
          <w:lang w:val="en-CM"/>
        </w:rPr>
        <w:t xml:space="preserve"> directs </w:t>
      </w:r>
      <w:proofErr w:type="spellStart"/>
      <w:r w:rsidRPr="00B928A6">
        <w:rPr>
          <w:rFonts w:ascii="Times New Roman" w:hAnsi="Times New Roman" w:cs="Times New Roman"/>
          <w:sz w:val="24"/>
          <w:szCs w:val="24"/>
          <w:lang w:val="en-CM"/>
        </w:rPr>
        <w:t>démontrent</w:t>
      </w:r>
      <w:proofErr w:type="spellEnd"/>
      <w:r w:rsidRPr="00B928A6">
        <w:rPr>
          <w:rFonts w:ascii="Times New Roman" w:hAnsi="Times New Roman" w:cs="Times New Roman"/>
          <w:sz w:val="24"/>
          <w:szCs w:val="24"/>
          <w:lang w:val="en-CM"/>
        </w:rPr>
        <w:t xml:space="preserve"> comment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communication </w:t>
      </w:r>
      <w:proofErr w:type="spellStart"/>
      <w:r w:rsidRPr="00B928A6">
        <w:rPr>
          <w:rFonts w:ascii="Times New Roman" w:hAnsi="Times New Roman" w:cs="Times New Roman"/>
          <w:sz w:val="24"/>
          <w:szCs w:val="24"/>
          <w:lang w:val="en-CM"/>
        </w:rPr>
        <w:t>efficace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crée</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valeur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économique</w:t>
      </w:r>
      <w:proofErr w:type="spellEnd"/>
      <w:r w:rsidRPr="00B928A6">
        <w:rPr>
          <w:rFonts w:ascii="Times New Roman" w:hAnsi="Times New Roman" w:cs="Times New Roman"/>
          <w:sz w:val="24"/>
          <w:szCs w:val="24"/>
          <w:lang w:val="en-CM"/>
        </w:rPr>
        <w:t xml:space="preserve"> tangible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de la simple </w:t>
      </w:r>
      <w:proofErr w:type="spellStart"/>
      <w:r w:rsidRPr="00B928A6">
        <w:rPr>
          <w:rFonts w:ascii="Times New Roman" w:hAnsi="Times New Roman" w:cs="Times New Roman"/>
          <w:sz w:val="24"/>
          <w:szCs w:val="24"/>
          <w:lang w:val="en-CM"/>
        </w:rPr>
        <w:t>commodité</w:t>
      </w:r>
      <w:proofErr w:type="spellEnd"/>
      <w:r w:rsidRPr="00B928A6">
        <w:rPr>
          <w:rFonts w:ascii="Times New Roman" w:hAnsi="Times New Roman" w:cs="Times New Roman"/>
          <w:sz w:val="24"/>
          <w:szCs w:val="24"/>
          <w:lang w:val="en-CM"/>
        </w:rPr>
        <w:t>.</w:t>
      </w:r>
    </w:p>
    <w:p w14:paraId="27875E01"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w:t>
      </w:r>
      <w:proofErr w:type="spellStart"/>
      <w:r w:rsidRPr="00B928A6">
        <w:rPr>
          <w:rFonts w:ascii="Times New Roman" w:hAnsi="Times New Roman" w:cs="Times New Roman"/>
          <w:sz w:val="24"/>
          <w:szCs w:val="24"/>
          <w:lang w:val="en-CM"/>
        </w:rPr>
        <w:t>améliorations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qualité</w:t>
      </w:r>
      <w:proofErr w:type="spellEnd"/>
      <w:r w:rsidRPr="00B928A6">
        <w:rPr>
          <w:rFonts w:ascii="Times New Roman" w:hAnsi="Times New Roman" w:cs="Times New Roman"/>
          <w:sz w:val="24"/>
          <w:szCs w:val="24"/>
          <w:lang w:val="en-CM"/>
        </w:rPr>
        <w:t xml:space="preserve"> de vie </w:t>
      </w:r>
      <w:proofErr w:type="spellStart"/>
      <w:r w:rsidRPr="00B928A6">
        <w:rPr>
          <w:rFonts w:ascii="Times New Roman" w:hAnsi="Times New Roman" w:cs="Times New Roman"/>
          <w:sz w:val="24"/>
          <w:szCs w:val="24"/>
          <w:lang w:val="en-CM"/>
        </w:rPr>
        <w:t>s'étendent</w:t>
      </w:r>
      <w:proofErr w:type="spellEnd"/>
      <w:r w:rsidRPr="00B928A6">
        <w:rPr>
          <w:rFonts w:ascii="Times New Roman" w:hAnsi="Times New Roman" w:cs="Times New Roman"/>
          <w:sz w:val="24"/>
          <w:szCs w:val="24"/>
          <w:lang w:val="en-CM"/>
        </w:rPr>
        <w:t xml:space="preserve">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mesures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directes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inclure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réduction</w:t>
      </w:r>
      <w:proofErr w:type="spellEnd"/>
      <w:r w:rsidRPr="00B928A6">
        <w:rPr>
          <w:rFonts w:ascii="Times New Roman" w:hAnsi="Times New Roman" w:cs="Times New Roman"/>
          <w:sz w:val="24"/>
          <w:szCs w:val="24"/>
          <w:lang w:val="en-CM"/>
        </w:rPr>
        <w:t xml:space="preserve"> de la frustration,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autonomisation</w:t>
      </w:r>
      <w:proofErr w:type="spellEnd"/>
      <w:r w:rsidRPr="00B928A6">
        <w:rPr>
          <w:rFonts w:ascii="Times New Roman" w:hAnsi="Times New Roman" w:cs="Times New Roman"/>
          <w:sz w:val="24"/>
          <w:szCs w:val="24"/>
          <w:lang w:val="en-CM"/>
        </w:rPr>
        <w:t xml:space="preserve"> accrue et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amélioration</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dignité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planifier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activités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autour</w:t>
      </w:r>
      <w:proofErr w:type="spellEnd"/>
      <w:r w:rsidRPr="00B928A6">
        <w:rPr>
          <w:rFonts w:ascii="Times New Roman" w:hAnsi="Times New Roman" w:cs="Times New Roman"/>
          <w:sz w:val="24"/>
          <w:szCs w:val="24"/>
          <w:lang w:val="en-CM"/>
        </w:rPr>
        <w:t xml:space="preserve"> des interruptions de service </w:t>
      </w:r>
      <w:proofErr w:type="spellStart"/>
      <w:r w:rsidRPr="00B928A6">
        <w:rPr>
          <w:rFonts w:ascii="Times New Roman" w:hAnsi="Times New Roman" w:cs="Times New Roman"/>
          <w:sz w:val="24"/>
          <w:szCs w:val="24"/>
          <w:lang w:val="en-CM"/>
        </w:rPr>
        <w:t>connues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d'être </w:t>
      </w:r>
      <w:proofErr w:type="spellStart"/>
      <w:r w:rsidRPr="00B928A6">
        <w:rPr>
          <w:rFonts w:ascii="Times New Roman" w:hAnsi="Times New Roman" w:cs="Times New Roman"/>
          <w:sz w:val="24"/>
          <w:szCs w:val="24"/>
          <w:lang w:val="en-CM"/>
        </w:rPr>
        <w:t>constamment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surpris</w:t>
      </w:r>
      <w:proofErr w:type="spellEnd"/>
      <w:r w:rsidRPr="00B928A6">
        <w:rPr>
          <w:rFonts w:ascii="Times New Roman" w:hAnsi="Times New Roman" w:cs="Times New Roman"/>
          <w:sz w:val="24"/>
          <w:szCs w:val="24"/>
          <w:lang w:val="en-CM"/>
        </w:rPr>
        <w:t xml:space="preserve"> par des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inattendues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qualité</w:t>
      </w:r>
      <w:proofErr w:type="spellEnd"/>
      <w:r w:rsidRPr="00B928A6">
        <w:rPr>
          <w:rFonts w:ascii="Times New Roman" w:hAnsi="Times New Roman" w:cs="Times New Roman"/>
          <w:sz w:val="24"/>
          <w:szCs w:val="24"/>
          <w:lang w:val="en-CM"/>
        </w:rPr>
        <w:t xml:space="preserve"> de vie </w:t>
      </w:r>
      <w:proofErr w:type="spellStart"/>
      <w:r w:rsidRPr="00B928A6">
        <w:rPr>
          <w:rFonts w:ascii="Times New Roman" w:hAnsi="Times New Roman" w:cs="Times New Roman"/>
          <w:sz w:val="24"/>
          <w:szCs w:val="24"/>
          <w:lang w:val="en-CM"/>
        </w:rPr>
        <w:t>s'améliore</w:t>
      </w:r>
      <w:proofErr w:type="spellEnd"/>
      <w:r w:rsidRPr="00B928A6">
        <w:rPr>
          <w:rFonts w:ascii="Times New Roman" w:hAnsi="Times New Roman" w:cs="Times New Roman"/>
          <w:sz w:val="24"/>
          <w:szCs w:val="24"/>
          <w:lang w:val="en-CM"/>
        </w:rPr>
        <w:t xml:space="preserve"> de manières qui ne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facilement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quantifiables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néanmoins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accéder</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sur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services </w:t>
      </w:r>
      <w:proofErr w:type="spellStart"/>
      <w:r w:rsidRPr="00B928A6">
        <w:rPr>
          <w:rFonts w:ascii="Times New Roman" w:hAnsi="Times New Roman" w:cs="Times New Roman"/>
          <w:sz w:val="24"/>
          <w:szCs w:val="24"/>
          <w:lang w:val="en-CM"/>
        </w:rPr>
        <w:t>facilement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 devoir faire la queue dans les centres de service pendant des </w:t>
      </w:r>
      <w:proofErr w:type="spellStart"/>
      <w:r w:rsidRPr="00B928A6">
        <w:rPr>
          <w:rFonts w:ascii="Times New Roman" w:hAnsi="Times New Roman" w:cs="Times New Roman"/>
          <w:sz w:val="24"/>
          <w:szCs w:val="24"/>
          <w:lang w:val="en-CM"/>
        </w:rPr>
        <w:t>heures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temps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respecté</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agence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renforcée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reçoivent</w:t>
      </w:r>
      <w:proofErr w:type="spellEnd"/>
      <w:r w:rsidRPr="00B928A6">
        <w:rPr>
          <w:rFonts w:ascii="Times New Roman" w:hAnsi="Times New Roman" w:cs="Times New Roman"/>
          <w:sz w:val="24"/>
          <w:szCs w:val="24"/>
          <w:lang w:val="en-CM"/>
        </w:rPr>
        <w:t xml:space="preserve"> des explications </w:t>
      </w:r>
      <w:proofErr w:type="spellStart"/>
      <w:r w:rsidRPr="00B928A6">
        <w:rPr>
          <w:rFonts w:ascii="Times New Roman" w:hAnsi="Times New Roman" w:cs="Times New Roman"/>
          <w:sz w:val="24"/>
          <w:szCs w:val="24"/>
          <w:lang w:val="en-CM"/>
        </w:rPr>
        <w:t>claires</w:t>
      </w:r>
      <w:proofErr w:type="spellEnd"/>
      <w:r w:rsidRPr="00B928A6">
        <w:rPr>
          <w:rFonts w:ascii="Times New Roman" w:hAnsi="Times New Roman" w:cs="Times New Roman"/>
          <w:sz w:val="24"/>
          <w:szCs w:val="24"/>
          <w:lang w:val="en-CM"/>
        </w:rPr>
        <w:t xml:space="preserve"> sur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des factures opaques qui </w:t>
      </w:r>
      <w:proofErr w:type="spellStart"/>
      <w:r w:rsidRPr="00B928A6">
        <w:rPr>
          <w:rFonts w:ascii="Times New Roman" w:hAnsi="Times New Roman" w:cs="Times New Roman"/>
          <w:sz w:val="24"/>
          <w:szCs w:val="24"/>
          <w:lang w:val="en-CM"/>
        </w:rPr>
        <w:t>semblent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arbitraires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dignité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honorée</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confiance</w:t>
      </w:r>
      <w:proofErr w:type="spellEnd"/>
      <w:r w:rsidRPr="00B928A6">
        <w:rPr>
          <w:rFonts w:ascii="Times New Roman" w:hAnsi="Times New Roman" w:cs="Times New Roman"/>
          <w:sz w:val="24"/>
          <w:szCs w:val="24"/>
          <w:lang w:val="en-CM"/>
        </w:rPr>
        <w:t xml:space="preserve"> dans les institutions </w:t>
      </w:r>
      <w:proofErr w:type="spellStart"/>
      <w:r w:rsidRPr="00B928A6">
        <w:rPr>
          <w:rFonts w:ascii="Times New Roman" w:hAnsi="Times New Roman" w:cs="Times New Roman"/>
          <w:sz w:val="24"/>
          <w:szCs w:val="24"/>
          <w:lang w:val="en-CM"/>
        </w:rPr>
        <w:t>s'améliore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dimensions </w:t>
      </w:r>
      <w:proofErr w:type="spellStart"/>
      <w:r w:rsidRPr="00B928A6">
        <w:rPr>
          <w:rFonts w:ascii="Times New Roman" w:hAnsi="Times New Roman" w:cs="Times New Roman"/>
          <w:sz w:val="24"/>
          <w:szCs w:val="24"/>
          <w:lang w:val="en-CM"/>
        </w:rPr>
        <w:t>qualitatives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l'impact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difficiles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mesurer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économies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financières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tout </w:t>
      </w:r>
      <w:proofErr w:type="spellStart"/>
      <w:r w:rsidRPr="00B928A6">
        <w:rPr>
          <w:rFonts w:ascii="Times New Roman" w:hAnsi="Times New Roman" w:cs="Times New Roman"/>
          <w:sz w:val="24"/>
          <w:szCs w:val="24"/>
          <w:lang w:val="en-CM"/>
        </w:rPr>
        <w:t>aussi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importantes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évaluer</w:t>
      </w:r>
      <w:proofErr w:type="spellEnd"/>
      <w:r w:rsidRPr="00B928A6">
        <w:rPr>
          <w:rFonts w:ascii="Times New Roman" w:hAnsi="Times New Roman" w:cs="Times New Roman"/>
          <w:sz w:val="24"/>
          <w:szCs w:val="24"/>
          <w:lang w:val="en-CM"/>
        </w:rPr>
        <w:t xml:space="preserve"> le succès du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w:t>
      </w:r>
    </w:p>
    <w:p w14:paraId="0F2E1DD0"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w:t>
      </w:r>
      <w:proofErr w:type="spellStart"/>
      <w:r w:rsidRPr="00B928A6">
        <w:rPr>
          <w:rFonts w:ascii="Times New Roman" w:hAnsi="Times New Roman" w:cs="Times New Roman"/>
          <w:sz w:val="24"/>
          <w:szCs w:val="24"/>
          <w:lang w:val="en-CM"/>
        </w:rPr>
        <w:t>résultats</w:t>
      </w:r>
      <w:proofErr w:type="spellEnd"/>
      <w:r w:rsidRPr="00B928A6">
        <w:rPr>
          <w:rFonts w:ascii="Times New Roman" w:hAnsi="Times New Roman" w:cs="Times New Roman"/>
          <w:sz w:val="24"/>
          <w:szCs w:val="24"/>
          <w:lang w:val="en-CM"/>
        </w:rPr>
        <w:t xml:space="preserve"> de santé </w:t>
      </w:r>
      <w:proofErr w:type="spellStart"/>
      <w:r w:rsidRPr="00B928A6">
        <w:rPr>
          <w:rFonts w:ascii="Times New Roman" w:hAnsi="Times New Roman" w:cs="Times New Roman"/>
          <w:sz w:val="24"/>
          <w:szCs w:val="24"/>
          <w:lang w:val="en-CM"/>
        </w:rPr>
        <w:t>publique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représentent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catégorie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d'impact</w:t>
      </w:r>
      <w:proofErr w:type="spellEnd"/>
      <w:r w:rsidRPr="00B928A6">
        <w:rPr>
          <w:rFonts w:ascii="Times New Roman" w:hAnsi="Times New Roman" w:cs="Times New Roman"/>
          <w:sz w:val="24"/>
          <w:szCs w:val="24"/>
          <w:lang w:val="en-CM"/>
        </w:rPr>
        <w:t xml:space="preserve"> critique </w:t>
      </w:r>
      <w:proofErr w:type="spellStart"/>
      <w:r w:rsidRPr="00B928A6">
        <w:rPr>
          <w:rFonts w:ascii="Times New Roman" w:hAnsi="Times New Roman" w:cs="Times New Roman"/>
          <w:sz w:val="24"/>
          <w:szCs w:val="24"/>
          <w:lang w:val="en-CM"/>
        </w:rPr>
        <w:t>particulièrement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pertinente</w:t>
      </w:r>
      <w:proofErr w:type="spellEnd"/>
      <w:r w:rsidRPr="00B928A6">
        <w:rPr>
          <w:rFonts w:ascii="Times New Roman" w:hAnsi="Times New Roman" w:cs="Times New Roman"/>
          <w:sz w:val="24"/>
          <w:szCs w:val="24"/>
          <w:lang w:val="en-CM"/>
        </w:rPr>
        <w:t xml:space="preserve"> pour les notifications du </w:t>
      </w:r>
      <w:proofErr w:type="spellStart"/>
      <w:r w:rsidRPr="00B928A6">
        <w:rPr>
          <w:rFonts w:ascii="Times New Roman" w:hAnsi="Times New Roman" w:cs="Times New Roman"/>
          <w:sz w:val="24"/>
          <w:szCs w:val="24"/>
          <w:lang w:val="en-CM"/>
        </w:rPr>
        <w:t>ministère</w:t>
      </w:r>
      <w:proofErr w:type="spellEnd"/>
      <w:r w:rsidRPr="00B928A6">
        <w:rPr>
          <w:rFonts w:ascii="Times New Roman" w:hAnsi="Times New Roman" w:cs="Times New Roman"/>
          <w:sz w:val="24"/>
          <w:szCs w:val="24"/>
          <w:lang w:val="en-CM"/>
        </w:rPr>
        <w:t xml:space="preserve"> de la Santé.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alertes</w:t>
      </w:r>
      <w:proofErr w:type="spellEnd"/>
      <w:r w:rsidRPr="00B928A6">
        <w:rPr>
          <w:rFonts w:ascii="Times New Roman" w:hAnsi="Times New Roman" w:cs="Times New Roman"/>
          <w:sz w:val="24"/>
          <w:szCs w:val="24"/>
          <w:lang w:val="en-CM"/>
        </w:rPr>
        <w:t xml:space="preserve"> de contamination de </w:t>
      </w:r>
      <w:proofErr w:type="spellStart"/>
      <w:r w:rsidRPr="00B928A6">
        <w:rPr>
          <w:rFonts w:ascii="Times New Roman" w:hAnsi="Times New Roman" w:cs="Times New Roman"/>
          <w:sz w:val="24"/>
          <w:szCs w:val="24"/>
          <w:lang w:val="en-CM"/>
        </w:rPr>
        <w:t>l'eau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atteignent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résidents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affectés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rapidement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mesures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protectrices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faire </w:t>
      </w:r>
      <w:proofErr w:type="spellStart"/>
      <w:r w:rsidRPr="00B928A6">
        <w:rPr>
          <w:rFonts w:ascii="Times New Roman" w:hAnsi="Times New Roman" w:cs="Times New Roman"/>
          <w:sz w:val="24"/>
          <w:szCs w:val="24"/>
          <w:lang w:val="en-CM"/>
        </w:rPr>
        <w:t>bouillir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l'eau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consommation</w:t>
      </w:r>
      <w:proofErr w:type="spellEnd"/>
      <w:r w:rsidRPr="00B928A6">
        <w:rPr>
          <w:rFonts w:ascii="Times New Roman" w:hAnsi="Times New Roman" w:cs="Times New Roman"/>
          <w:sz w:val="24"/>
          <w:szCs w:val="24"/>
          <w:lang w:val="en-CM"/>
        </w:rPr>
        <w:t xml:space="preserve">, les maladies </w:t>
      </w:r>
      <w:proofErr w:type="spellStart"/>
      <w:r w:rsidRPr="00B928A6">
        <w:rPr>
          <w:rFonts w:ascii="Times New Roman" w:hAnsi="Times New Roman" w:cs="Times New Roman"/>
          <w:sz w:val="24"/>
          <w:szCs w:val="24"/>
          <w:lang w:val="en-CM"/>
        </w:rPr>
        <w:t>d'origine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hydrique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potentiellement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prévenues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campagne</w:t>
      </w:r>
      <w:proofErr w:type="spellEnd"/>
      <w:r w:rsidRPr="00B928A6">
        <w:rPr>
          <w:rFonts w:ascii="Times New Roman" w:hAnsi="Times New Roman" w:cs="Times New Roman"/>
          <w:sz w:val="24"/>
          <w:szCs w:val="24"/>
          <w:lang w:val="en-CM"/>
        </w:rPr>
        <w:t xml:space="preserve"> de vaccination </w:t>
      </w:r>
      <w:proofErr w:type="spellStart"/>
      <w:r w:rsidRPr="00B928A6">
        <w:rPr>
          <w:rFonts w:ascii="Times New Roman" w:hAnsi="Times New Roman" w:cs="Times New Roman"/>
          <w:sz w:val="24"/>
          <w:szCs w:val="24"/>
          <w:lang w:val="en-CM"/>
        </w:rPr>
        <w:t>atteignent</w:t>
      </w:r>
      <w:proofErr w:type="spellEnd"/>
      <w:r w:rsidRPr="00B928A6">
        <w:rPr>
          <w:rFonts w:ascii="Times New Roman" w:hAnsi="Times New Roman" w:cs="Times New Roman"/>
          <w:sz w:val="24"/>
          <w:szCs w:val="24"/>
          <w:lang w:val="en-CM"/>
        </w:rPr>
        <w:t xml:space="preserve"> les parents </w:t>
      </w:r>
      <w:proofErr w:type="spellStart"/>
      <w:r w:rsidRPr="00B928A6">
        <w:rPr>
          <w:rFonts w:ascii="Times New Roman" w:hAnsi="Times New Roman" w:cs="Times New Roman"/>
          <w:sz w:val="24"/>
          <w:szCs w:val="24"/>
          <w:lang w:val="en-CM"/>
        </w:rPr>
        <w:t>rapidement</w:t>
      </w:r>
      <w:proofErr w:type="spellEnd"/>
      <w:r w:rsidRPr="00B928A6">
        <w:rPr>
          <w:rFonts w:ascii="Times New Roman" w:hAnsi="Times New Roman" w:cs="Times New Roman"/>
          <w:sz w:val="24"/>
          <w:szCs w:val="24"/>
          <w:lang w:val="en-CM"/>
        </w:rPr>
        <w:t xml:space="preserve">, la couverture </w:t>
      </w:r>
      <w:proofErr w:type="spellStart"/>
      <w:r w:rsidRPr="00B928A6">
        <w:rPr>
          <w:rFonts w:ascii="Times New Roman" w:hAnsi="Times New Roman" w:cs="Times New Roman"/>
          <w:sz w:val="24"/>
          <w:szCs w:val="24"/>
          <w:lang w:val="en-CM"/>
        </w:rPr>
        <w:t>vaccinale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s'améliorer</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épidémies</w:t>
      </w:r>
      <w:proofErr w:type="spellEnd"/>
      <w:r w:rsidRPr="00B928A6">
        <w:rPr>
          <w:rFonts w:ascii="Times New Roman" w:hAnsi="Times New Roman" w:cs="Times New Roman"/>
          <w:sz w:val="24"/>
          <w:szCs w:val="24"/>
          <w:lang w:val="en-CM"/>
        </w:rPr>
        <w:t xml:space="preserve"> de maladies </w:t>
      </w:r>
      <w:proofErr w:type="spellStart"/>
      <w:r w:rsidRPr="00B928A6">
        <w:rPr>
          <w:rFonts w:ascii="Times New Roman" w:hAnsi="Times New Roman" w:cs="Times New Roman"/>
          <w:sz w:val="24"/>
          <w:szCs w:val="24"/>
          <w:lang w:val="en-CM"/>
        </w:rPr>
        <w:t>évitables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prévenues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alertes</w:t>
      </w:r>
      <w:proofErr w:type="spellEnd"/>
      <w:r w:rsidRPr="00B928A6">
        <w:rPr>
          <w:rFonts w:ascii="Times New Roman" w:hAnsi="Times New Roman" w:cs="Times New Roman"/>
          <w:sz w:val="24"/>
          <w:szCs w:val="24"/>
          <w:lang w:val="en-CM"/>
        </w:rPr>
        <w:t xml:space="preserve"> sanitaires </w:t>
      </w:r>
      <w:proofErr w:type="spellStart"/>
      <w:r w:rsidRPr="00B928A6">
        <w:rPr>
          <w:rFonts w:ascii="Times New Roman" w:hAnsi="Times New Roman" w:cs="Times New Roman"/>
          <w:sz w:val="24"/>
          <w:szCs w:val="24"/>
          <w:lang w:val="en-CM"/>
        </w:rPr>
        <w:t>d'urgence</w:t>
      </w:r>
      <w:proofErr w:type="spellEnd"/>
      <w:r w:rsidRPr="00B928A6">
        <w:rPr>
          <w:rFonts w:ascii="Times New Roman" w:hAnsi="Times New Roman" w:cs="Times New Roman"/>
          <w:sz w:val="24"/>
          <w:szCs w:val="24"/>
          <w:lang w:val="en-CM"/>
        </w:rPr>
        <w:t xml:space="preserve"> pendant les </w:t>
      </w:r>
      <w:proofErr w:type="spellStart"/>
      <w:r w:rsidRPr="00B928A6">
        <w:rPr>
          <w:rFonts w:ascii="Times New Roman" w:hAnsi="Times New Roman" w:cs="Times New Roman"/>
          <w:sz w:val="24"/>
          <w:szCs w:val="24"/>
          <w:lang w:val="en-CM"/>
        </w:rPr>
        <w:t>épidémies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atteignent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rapidement</w:t>
      </w:r>
      <w:proofErr w:type="spellEnd"/>
      <w:r w:rsidRPr="00B928A6">
        <w:rPr>
          <w:rFonts w:ascii="Times New Roman" w:hAnsi="Times New Roman" w:cs="Times New Roman"/>
          <w:sz w:val="24"/>
          <w:szCs w:val="24"/>
          <w:lang w:val="en-CM"/>
        </w:rPr>
        <w:t xml:space="preserve"> les populations </w:t>
      </w:r>
      <w:proofErr w:type="spellStart"/>
      <w:r w:rsidRPr="00B928A6">
        <w:rPr>
          <w:rFonts w:ascii="Times New Roman" w:hAnsi="Times New Roman" w:cs="Times New Roman"/>
          <w:sz w:val="24"/>
          <w:szCs w:val="24"/>
          <w:lang w:val="en-CM"/>
        </w:rPr>
        <w:t>affectées</w:t>
      </w:r>
      <w:proofErr w:type="spellEnd"/>
      <w:r w:rsidRPr="00B928A6">
        <w:rPr>
          <w:rFonts w:ascii="Times New Roman" w:hAnsi="Times New Roman" w:cs="Times New Roman"/>
          <w:sz w:val="24"/>
          <w:szCs w:val="24"/>
          <w:lang w:val="en-CM"/>
        </w:rPr>
        <w:t xml:space="preserve">, la transmission des maladies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ralentie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résultats</w:t>
      </w:r>
      <w:proofErr w:type="spellEnd"/>
      <w:r w:rsidRPr="00B928A6">
        <w:rPr>
          <w:rFonts w:ascii="Times New Roman" w:hAnsi="Times New Roman" w:cs="Times New Roman"/>
          <w:sz w:val="24"/>
          <w:szCs w:val="24"/>
          <w:lang w:val="en-CM"/>
        </w:rPr>
        <w:t xml:space="preserve"> de santé </w:t>
      </w:r>
      <w:proofErr w:type="spellStart"/>
      <w:r w:rsidRPr="00B928A6">
        <w:rPr>
          <w:rFonts w:ascii="Times New Roman" w:hAnsi="Times New Roman" w:cs="Times New Roman"/>
          <w:sz w:val="24"/>
          <w:szCs w:val="24"/>
          <w:lang w:val="en-CM"/>
        </w:rPr>
        <w:t>publique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littéralement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sauver</w:t>
      </w:r>
      <w:proofErr w:type="spellEnd"/>
      <w:r w:rsidRPr="00B928A6">
        <w:rPr>
          <w:rFonts w:ascii="Times New Roman" w:hAnsi="Times New Roman" w:cs="Times New Roman"/>
          <w:sz w:val="24"/>
          <w:szCs w:val="24"/>
          <w:lang w:val="en-CM"/>
        </w:rPr>
        <w:t xml:space="preserve"> des vies, </w:t>
      </w:r>
      <w:proofErr w:type="spellStart"/>
      <w:r w:rsidRPr="00B928A6">
        <w:rPr>
          <w:rFonts w:ascii="Times New Roman" w:hAnsi="Times New Roman" w:cs="Times New Roman"/>
          <w:sz w:val="24"/>
          <w:szCs w:val="24"/>
          <w:lang w:val="en-CM"/>
        </w:rPr>
        <w:t>représentant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l'impact</w:t>
      </w:r>
      <w:proofErr w:type="spellEnd"/>
      <w:r w:rsidRPr="00B928A6">
        <w:rPr>
          <w:rFonts w:ascii="Times New Roman" w:hAnsi="Times New Roman" w:cs="Times New Roman"/>
          <w:sz w:val="24"/>
          <w:szCs w:val="24"/>
          <w:lang w:val="en-CM"/>
        </w:rPr>
        <w:t xml:space="preserve"> le plus </w:t>
      </w:r>
      <w:proofErr w:type="spellStart"/>
      <w:r w:rsidRPr="00B928A6">
        <w:rPr>
          <w:rFonts w:ascii="Times New Roman" w:hAnsi="Times New Roman" w:cs="Times New Roman"/>
          <w:sz w:val="24"/>
          <w:szCs w:val="24"/>
          <w:lang w:val="en-CM"/>
        </w:rPr>
        <w:t>significatif</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bien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directement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attribuer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améliorations</w:t>
      </w:r>
      <w:proofErr w:type="spellEnd"/>
      <w:r w:rsidRPr="00B928A6">
        <w:rPr>
          <w:rFonts w:ascii="Times New Roman" w:hAnsi="Times New Roman" w:cs="Times New Roman"/>
          <w:sz w:val="24"/>
          <w:szCs w:val="24"/>
          <w:lang w:val="en-CM"/>
        </w:rPr>
        <w:t xml:space="preserve"> de santé à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méthodologie</w:t>
      </w:r>
      <w:proofErr w:type="spellEnd"/>
      <w:r w:rsidRPr="00B928A6">
        <w:rPr>
          <w:rFonts w:ascii="Times New Roman" w:hAnsi="Times New Roman" w:cs="Times New Roman"/>
          <w:sz w:val="24"/>
          <w:szCs w:val="24"/>
          <w:lang w:val="en-CM"/>
        </w:rPr>
        <w:t xml:space="preserve"> de recherche </w:t>
      </w:r>
      <w:proofErr w:type="spellStart"/>
      <w:r w:rsidRPr="00B928A6">
        <w:rPr>
          <w:rFonts w:ascii="Times New Roman" w:hAnsi="Times New Roman" w:cs="Times New Roman"/>
          <w:sz w:val="24"/>
          <w:szCs w:val="24"/>
          <w:lang w:val="en-CM"/>
        </w:rPr>
        <w:t>soigneuse</w:t>
      </w:r>
      <w:proofErr w:type="spellEnd"/>
      <w:r w:rsidRPr="00B928A6">
        <w:rPr>
          <w:rFonts w:ascii="Times New Roman" w:hAnsi="Times New Roman" w:cs="Times New Roman"/>
          <w:sz w:val="24"/>
          <w:szCs w:val="24"/>
          <w:lang w:val="en-CM"/>
        </w:rPr>
        <w:t>.</w:t>
      </w:r>
    </w:p>
    <w:p w14:paraId="773A790B"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L'engagement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civique</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confiance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gouvernementale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représentent</w:t>
      </w:r>
      <w:proofErr w:type="spellEnd"/>
      <w:r w:rsidRPr="00B928A6">
        <w:rPr>
          <w:rFonts w:ascii="Times New Roman" w:hAnsi="Times New Roman" w:cs="Times New Roman"/>
          <w:sz w:val="24"/>
          <w:szCs w:val="24"/>
          <w:lang w:val="en-CM"/>
        </w:rPr>
        <w:t xml:space="preserve"> des impacts </w:t>
      </w:r>
      <w:proofErr w:type="spellStart"/>
      <w:r w:rsidRPr="00B928A6">
        <w:rPr>
          <w:rFonts w:ascii="Times New Roman" w:hAnsi="Times New Roman" w:cs="Times New Roman"/>
          <w:sz w:val="24"/>
          <w:szCs w:val="24"/>
          <w:lang w:val="en-CM"/>
        </w:rPr>
        <w:t>sociaux</w:t>
      </w:r>
      <w:proofErr w:type="spellEnd"/>
      <w:r w:rsidRPr="00B928A6">
        <w:rPr>
          <w:rFonts w:ascii="Times New Roman" w:hAnsi="Times New Roman" w:cs="Times New Roman"/>
          <w:sz w:val="24"/>
          <w:szCs w:val="24"/>
          <w:lang w:val="en-CM"/>
        </w:rPr>
        <w:t xml:space="preserve"> plus larges qui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difficiles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mesurer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potentiellement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transformateurs</w:t>
      </w:r>
      <w:proofErr w:type="spellEnd"/>
      <w:r w:rsidRPr="00B928A6">
        <w:rPr>
          <w:rFonts w:ascii="Times New Roman" w:hAnsi="Times New Roman" w:cs="Times New Roman"/>
          <w:sz w:val="24"/>
          <w:szCs w:val="24"/>
          <w:lang w:val="en-CM"/>
        </w:rPr>
        <w:t xml:space="preserve"> à long </w:t>
      </w:r>
      <w:proofErr w:type="spellStart"/>
      <w:r w:rsidRPr="00B928A6">
        <w:rPr>
          <w:rFonts w:ascii="Times New Roman" w:hAnsi="Times New Roman" w:cs="Times New Roman"/>
          <w:sz w:val="24"/>
          <w:szCs w:val="24"/>
          <w:lang w:val="en-CM"/>
        </w:rPr>
        <w:t>terme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institutions </w:t>
      </w:r>
      <w:proofErr w:type="spellStart"/>
      <w:r w:rsidRPr="00B928A6">
        <w:rPr>
          <w:rFonts w:ascii="Times New Roman" w:hAnsi="Times New Roman" w:cs="Times New Roman"/>
          <w:sz w:val="24"/>
          <w:szCs w:val="24"/>
          <w:lang w:val="en-CM"/>
        </w:rPr>
        <w:t>gouvernementales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communiquent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efficacement</w:t>
      </w:r>
      <w:proofErr w:type="spellEnd"/>
      <w:r w:rsidRPr="00B928A6">
        <w:rPr>
          <w:rFonts w:ascii="Times New Roman" w:hAnsi="Times New Roman" w:cs="Times New Roman"/>
          <w:sz w:val="24"/>
          <w:szCs w:val="24"/>
          <w:lang w:val="en-CM"/>
        </w:rPr>
        <w:t xml:space="preserve"> avec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confiance</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institutions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s'améliorer</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mesure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perçoivent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réactives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respectueuses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besoins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accéder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facilement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sur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droits, obligations et services </w:t>
      </w:r>
      <w:proofErr w:type="spellStart"/>
      <w:r w:rsidRPr="00B928A6">
        <w:rPr>
          <w:rFonts w:ascii="Times New Roman" w:hAnsi="Times New Roman" w:cs="Times New Roman"/>
          <w:sz w:val="24"/>
          <w:szCs w:val="24"/>
          <w:lang w:val="en-CM"/>
        </w:rPr>
        <w:t>disponibles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capacité</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s'engager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efficacement</w:t>
      </w:r>
      <w:proofErr w:type="spellEnd"/>
      <w:r w:rsidRPr="00B928A6">
        <w:rPr>
          <w:rFonts w:ascii="Times New Roman" w:hAnsi="Times New Roman" w:cs="Times New Roman"/>
          <w:sz w:val="24"/>
          <w:szCs w:val="24"/>
          <w:lang w:val="en-CM"/>
        </w:rPr>
        <w:t xml:space="preserve"> dans la vie </w:t>
      </w:r>
      <w:proofErr w:type="spellStart"/>
      <w:r w:rsidRPr="00B928A6">
        <w:rPr>
          <w:rFonts w:ascii="Times New Roman" w:hAnsi="Times New Roman" w:cs="Times New Roman"/>
          <w:sz w:val="24"/>
          <w:szCs w:val="24"/>
          <w:lang w:val="en-CM"/>
        </w:rPr>
        <w:t>civique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renforcée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processus </w:t>
      </w:r>
      <w:proofErr w:type="spellStart"/>
      <w:r w:rsidRPr="00B928A6">
        <w:rPr>
          <w:rFonts w:ascii="Times New Roman" w:hAnsi="Times New Roman" w:cs="Times New Roman"/>
          <w:sz w:val="24"/>
          <w:szCs w:val="24"/>
          <w:lang w:val="en-CM"/>
        </w:rPr>
        <w:lastRenderedPageBreak/>
        <w:t>administratifs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deviennent</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transparents</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meilleure</w:t>
      </w:r>
      <w:proofErr w:type="spellEnd"/>
      <w:r w:rsidRPr="00B928A6">
        <w:rPr>
          <w:rFonts w:ascii="Times New Roman" w:hAnsi="Times New Roman" w:cs="Times New Roman"/>
          <w:sz w:val="24"/>
          <w:szCs w:val="24"/>
          <w:lang w:val="en-CM"/>
        </w:rPr>
        <w:t xml:space="preserve"> communication, la perception de corruption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diminuer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changements</w:t>
      </w:r>
      <w:proofErr w:type="spellEnd"/>
      <w:r w:rsidRPr="00B928A6">
        <w:rPr>
          <w:rFonts w:ascii="Times New Roman" w:hAnsi="Times New Roman" w:cs="Times New Roman"/>
          <w:sz w:val="24"/>
          <w:szCs w:val="24"/>
          <w:lang w:val="en-CM"/>
        </w:rPr>
        <w:t xml:space="preserve"> dans la relation entre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l'État</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déroulent</w:t>
      </w:r>
      <w:proofErr w:type="spellEnd"/>
      <w:r w:rsidRPr="00B928A6">
        <w:rPr>
          <w:rFonts w:ascii="Times New Roman" w:hAnsi="Times New Roman" w:cs="Times New Roman"/>
          <w:sz w:val="24"/>
          <w:szCs w:val="24"/>
          <w:lang w:val="en-CM"/>
        </w:rPr>
        <w:t xml:space="preserve"> sur des </w:t>
      </w:r>
      <w:proofErr w:type="spellStart"/>
      <w:r w:rsidRPr="00B928A6">
        <w:rPr>
          <w:rFonts w:ascii="Times New Roman" w:hAnsi="Times New Roman" w:cs="Times New Roman"/>
          <w:sz w:val="24"/>
          <w:szCs w:val="24"/>
          <w:lang w:val="en-CM"/>
        </w:rPr>
        <w:t>années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mois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nécessitent</w:t>
      </w:r>
      <w:proofErr w:type="spellEnd"/>
      <w:r w:rsidRPr="00B928A6">
        <w:rPr>
          <w:rFonts w:ascii="Times New Roman" w:hAnsi="Times New Roman" w:cs="Times New Roman"/>
          <w:sz w:val="24"/>
          <w:szCs w:val="24"/>
          <w:lang w:val="en-CM"/>
        </w:rPr>
        <w:t xml:space="preserve"> des études </w:t>
      </w:r>
      <w:proofErr w:type="spellStart"/>
      <w:r w:rsidRPr="00B928A6">
        <w:rPr>
          <w:rFonts w:ascii="Times New Roman" w:hAnsi="Times New Roman" w:cs="Times New Roman"/>
          <w:sz w:val="24"/>
          <w:szCs w:val="24"/>
          <w:lang w:val="en-CM"/>
        </w:rPr>
        <w:t>longitudinales</w:t>
      </w:r>
      <w:proofErr w:type="spellEnd"/>
      <w:r w:rsidRPr="00B928A6">
        <w:rPr>
          <w:rFonts w:ascii="Times New Roman" w:hAnsi="Times New Roman" w:cs="Times New Roman"/>
          <w:sz w:val="24"/>
          <w:szCs w:val="24"/>
          <w:lang w:val="en-CM"/>
        </w:rPr>
        <w:t xml:space="preserve"> pour documenter </w:t>
      </w:r>
      <w:proofErr w:type="spellStart"/>
      <w:r w:rsidRPr="00B928A6">
        <w:rPr>
          <w:rFonts w:ascii="Times New Roman" w:hAnsi="Times New Roman" w:cs="Times New Roman"/>
          <w:sz w:val="24"/>
          <w:szCs w:val="24"/>
          <w:lang w:val="en-CM"/>
        </w:rPr>
        <w:t>proprement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représenter</w:t>
      </w:r>
      <w:proofErr w:type="spellEnd"/>
      <w:r w:rsidRPr="00B928A6">
        <w:rPr>
          <w:rFonts w:ascii="Times New Roman" w:hAnsi="Times New Roman" w:cs="Times New Roman"/>
          <w:sz w:val="24"/>
          <w:szCs w:val="24"/>
          <w:lang w:val="en-CM"/>
        </w:rPr>
        <w:t xml:space="preserve"> la transformation </w:t>
      </w:r>
      <w:proofErr w:type="spellStart"/>
      <w:r w:rsidRPr="00B928A6">
        <w:rPr>
          <w:rFonts w:ascii="Times New Roman" w:hAnsi="Times New Roman" w:cs="Times New Roman"/>
          <w:sz w:val="24"/>
          <w:szCs w:val="24"/>
          <w:lang w:val="en-CM"/>
        </w:rPr>
        <w:t>sociale</w:t>
      </w:r>
      <w:proofErr w:type="spellEnd"/>
      <w:r w:rsidRPr="00B928A6">
        <w:rPr>
          <w:rFonts w:ascii="Times New Roman" w:hAnsi="Times New Roman" w:cs="Times New Roman"/>
          <w:sz w:val="24"/>
          <w:szCs w:val="24"/>
          <w:lang w:val="en-CM"/>
        </w:rPr>
        <w:t xml:space="preserve"> la plus profonde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w:t>
      </w:r>
    </w:p>
    <w:p w14:paraId="19429BF3"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L'équité</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l'inclusion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doivent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explicitement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évaluées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s'assurer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bénéficie</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populations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principalement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groupes</w:t>
      </w:r>
      <w:proofErr w:type="spellEnd"/>
      <w:r w:rsidRPr="00B928A6">
        <w:rPr>
          <w:rFonts w:ascii="Times New Roman" w:hAnsi="Times New Roman" w:cs="Times New Roman"/>
          <w:sz w:val="24"/>
          <w:szCs w:val="24"/>
          <w:lang w:val="en-CM"/>
        </w:rPr>
        <w:t xml:space="preserve"> déjà </w:t>
      </w:r>
      <w:proofErr w:type="spellStart"/>
      <w:r w:rsidRPr="00B928A6">
        <w:rPr>
          <w:rFonts w:ascii="Times New Roman" w:hAnsi="Times New Roman" w:cs="Times New Roman"/>
          <w:sz w:val="24"/>
          <w:szCs w:val="24"/>
          <w:lang w:val="en-CM"/>
        </w:rPr>
        <w:t>avantagés</w:t>
      </w:r>
      <w:proofErr w:type="spellEnd"/>
      <w:r w:rsidRPr="00B928A6">
        <w:rPr>
          <w:rFonts w:ascii="Times New Roman" w:hAnsi="Times New Roman" w:cs="Times New Roman"/>
          <w:sz w:val="24"/>
          <w:szCs w:val="24"/>
          <w:lang w:val="en-CM"/>
        </w:rPr>
        <w:t xml:space="preserve">. Les données </w:t>
      </w:r>
      <w:proofErr w:type="spellStart"/>
      <w:r w:rsidRPr="00B928A6">
        <w:rPr>
          <w:rFonts w:ascii="Times New Roman" w:hAnsi="Times New Roman" w:cs="Times New Roman"/>
          <w:sz w:val="24"/>
          <w:szCs w:val="24"/>
          <w:lang w:val="en-CM"/>
        </w:rPr>
        <w:t>d'utilisation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désagrégées</w:t>
      </w:r>
      <w:proofErr w:type="spellEnd"/>
      <w:r w:rsidRPr="00B928A6">
        <w:rPr>
          <w:rFonts w:ascii="Times New Roman" w:hAnsi="Times New Roman" w:cs="Times New Roman"/>
          <w:sz w:val="24"/>
          <w:szCs w:val="24"/>
          <w:lang w:val="en-CM"/>
        </w:rPr>
        <w:t xml:space="preserve"> par </w:t>
      </w:r>
      <w:proofErr w:type="spellStart"/>
      <w:r w:rsidRPr="00B928A6">
        <w:rPr>
          <w:rFonts w:ascii="Times New Roman" w:hAnsi="Times New Roman" w:cs="Times New Roman"/>
          <w:sz w:val="24"/>
          <w:szCs w:val="24"/>
          <w:lang w:val="en-CM"/>
        </w:rPr>
        <w:t>géographie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niveau</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revenu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âge</w:t>
      </w:r>
      <w:proofErr w:type="spellEnd"/>
      <w:r w:rsidRPr="00B928A6">
        <w:rPr>
          <w:rFonts w:ascii="Times New Roman" w:hAnsi="Times New Roman" w:cs="Times New Roman"/>
          <w:sz w:val="24"/>
          <w:szCs w:val="24"/>
          <w:lang w:val="en-CM"/>
        </w:rPr>
        <w:t xml:space="preserve">, genre et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facteurs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démographiques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révèlent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certaines</w:t>
      </w:r>
      <w:proofErr w:type="spellEnd"/>
      <w:r w:rsidRPr="00B928A6">
        <w:rPr>
          <w:rFonts w:ascii="Times New Roman" w:hAnsi="Times New Roman" w:cs="Times New Roman"/>
          <w:sz w:val="24"/>
          <w:szCs w:val="24"/>
          <w:lang w:val="en-CM"/>
        </w:rPr>
        <w:t xml:space="preserve"> populations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mal </w:t>
      </w:r>
      <w:proofErr w:type="spellStart"/>
      <w:r w:rsidRPr="00B928A6">
        <w:rPr>
          <w:rFonts w:ascii="Times New Roman" w:hAnsi="Times New Roman" w:cs="Times New Roman"/>
          <w:sz w:val="24"/>
          <w:szCs w:val="24"/>
          <w:lang w:val="en-CM"/>
        </w:rPr>
        <w:t>desservies</w:t>
      </w:r>
      <w:proofErr w:type="spellEnd"/>
      <w:r w:rsidRPr="00B928A6">
        <w:rPr>
          <w:rFonts w:ascii="Times New Roman" w:hAnsi="Times New Roman" w:cs="Times New Roman"/>
          <w:sz w:val="24"/>
          <w:szCs w:val="24"/>
          <w:lang w:val="en-CM"/>
        </w:rPr>
        <w:t xml:space="preserve">. Si les </w:t>
      </w:r>
      <w:proofErr w:type="spellStart"/>
      <w:r w:rsidRPr="00B928A6">
        <w:rPr>
          <w:rFonts w:ascii="Times New Roman" w:hAnsi="Times New Roman" w:cs="Times New Roman"/>
          <w:sz w:val="24"/>
          <w:szCs w:val="24"/>
          <w:lang w:val="en-CM"/>
        </w:rPr>
        <w:t>résidents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ruraux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taux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d'adoption</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faibles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doit </w:t>
      </w:r>
      <w:proofErr w:type="spellStart"/>
      <w:r w:rsidRPr="00B928A6">
        <w:rPr>
          <w:rFonts w:ascii="Times New Roman" w:hAnsi="Times New Roman" w:cs="Times New Roman"/>
          <w:sz w:val="24"/>
          <w:szCs w:val="24"/>
          <w:lang w:val="en-CM"/>
        </w:rPr>
        <w:t>investiguer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pourquoi</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aborder</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barrières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impliquent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défis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connectivité</w:t>
      </w:r>
      <w:proofErr w:type="spellEnd"/>
      <w:r w:rsidRPr="00B928A6">
        <w:rPr>
          <w:rFonts w:ascii="Times New Roman" w:hAnsi="Times New Roman" w:cs="Times New Roman"/>
          <w:sz w:val="24"/>
          <w:szCs w:val="24"/>
          <w:lang w:val="en-CM"/>
        </w:rPr>
        <w:t xml:space="preserve">, des lacunes de sensibilisation, des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linguistiques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facteurs</w:t>
      </w:r>
      <w:proofErr w:type="spellEnd"/>
      <w:r w:rsidRPr="00B928A6">
        <w:rPr>
          <w:rFonts w:ascii="Times New Roman" w:hAnsi="Times New Roman" w:cs="Times New Roman"/>
          <w:sz w:val="24"/>
          <w:szCs w:val="24"/>
          <w:lang w:val="en-CM"/>
        </w:rPr>
        <w:t xml:space="preserve">. Si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âgés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luttent</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l'interface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mobile,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doit </w:t>
      </w:r>
      <w:proofErr w:type="spellStart"/>
      <w:r w:rsidRPr="00B928A6">
        <w:rPr>
          <w:rFonts w:ascii="Times New Roman" w:hAnsi="Times New Roman" w:cs="Times New Roman"/>
          <w:sz w:val="24"/>
          <w:szCs w:val="24"/>
          <w:lang w:val="en-CM"/>
        </w:rPr>
        <w:t>fournir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méthodes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d'accès</w:t>
      </w:r>
      <w:proofErr w:type="spellEnd"/>
      <w:r w:rsidRPr="00B928A6">
        <w:rPr>
          <w:rFonts w:ascii="Times New Roman" w:hAnsi="Times New Roman" w:cs="Times New Roman"/>
          <w:sz w:val="24"/>
          <w:szCs w:val="24"/>
          <w:lang w:val="en-CM"/>
        </w:rPr>
        <w:t xml:space="preserve"> alternatives et des interfaces </w:t>
      </w:r>
      <w:proofErr w:type="spellStart"/>
      <w:r w:rsidRPr="00B928A6">
        <w:rPr>
          <w:rFonts w:ascii="Times New Roman" w:hAnsi="Times New Roman" w:cs="Times New Roman"/>
          <w:sz w:val="24"/>
          <w:szCs w:val="24"/>
          <w:lang w:val="en-CM"/>
        </w:rPr>
        <w:t>simplifiées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Atteindre</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accès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équitable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un effort </w:t>
      </w:r>
      <w:proofErr w:type="spellStart"/>
      <w:r w:rsidRPr="00B928A6">
        <w:rPr>
          <w:rFonts w:ascii="Times New Roman" w:hAnsi="Times New Roman" w:cs="Times New Roman"/>
          <w:sz w:val="24"/>
          <w:szCs w:val="24"/>
          <w:lang w:val="en-CM"/>
        </w:rPr>
        <w:t>intentionnel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guidé</w:t>
      </w:r>
      <w:proofErr w:type="spellEnd"/>
      <w:r w:rsidRPr="00B928A6">
        <w:rPr>
          <w:rFonts w:ascii="Times New Roman" w:hAnsi="Times New Roman" w:cs="Times New Roman"/>
          <w:sz w:val="24"/>
          <w:szCs w:val="24"/>
          <w:lang w:val="en-CM"/>
        </w:rPr>
        <w:t xml:space="preserve"> par des données </w:t>
      </w:r>
      <w:proofErr w:type="spellStart"/>
      <w:r w:rsidRPr="00B928A6">
        <w:rPr>
          <w:rFonts w:ascii="Times New Roman" w:hAnsi="Times New Roman" w:cs="Times New Roman"/>
          <w:sz w:val="24"/>
          <w:szCs w:val="24"/>
          <w:lang w:val="en-CM"/>
        </w:rPr>
        <w:t>désagrégées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rendent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disparités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visibles</w:t>
      </w:r>
      <w:proofErr w:type="spellEnd"/>
      <w:r w:rsidRPr="00B928A6">
        <w:rPr>
          <w:rFonts w:ascii="Times New Roman" w:hAnsi="Times New Roman" w:cs="Times New Roman"/>
          <w:sz w:val="24"/>
          <w:szCs w:val="24"/>
          <w:lang w:val="en-CM"/>
        </w:rPr>
        <w:t xml:space="preserve"> et des interventions </w:t>
      </w:r>
      <w:proofErr w:type="spellStart"/>
      <w:r w:rsidRPr="00B928A6">
        <w:rPr>
          <w:rFonts w:ascii="Times New Roman" w:hAnsi="Times New Roman" w:cs="Times New Roman"/>
          <w:sz w:val="24"/>
          <w:szCs w:val="24"/>
          <w:lang w:val="en-CM"/>
        </w:rPr>
        <w:t>ciblées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abordent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barrières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auxquelles</w:t>
      </w:r>
      <w:proofErr w:type="spellEnd"/>
      <w:r w:rsidRPr="00B928A6">
        <w:rPr>
          <w:rFonts w:ascii="Times New Roman" w:hAnsi="Times New Roman" w:cs="Times New Roman"/>
          <w:sz w:val="24"/>
          <w:szCs w:val="24"/>
          <w:lang w:val="en-CM"/>
        </w:rPr>
        <w:t xml:space="preserve"> les populations </w:t>
      </w:r>
      <w:proofErr w:type="spellStart"/>
      <w:r w:rsidRPr="00B928A6">
        <w:rPr>
          <w:rFonts w:ascii="Times New Roman" w:hAnsi="Times New Roman" w:cs="Times New Roman"/>
          <w:sz w:val="24"/>
          <w:szCs w:val="24"/>
          <w:lang w:val="en-CM"/>
        </w:rPr>
        <w:t>marginalisées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confrontées</w:t>
      </w:r>
      <w:proofErr w:type="spellEnd"/>
      <w:r w:rsidRPr="00B928A6">
        <w:rPr>
          <w:rFonts w:ascii="Times New Roman" w:hAnsi="Times New Roman" w:cs="Times New Roman"/>
          <w:sz w:val="24"/>
          <w:szCs w:val="24"/>
          <w:lang w:val="en-CM"/>
        </w:rPr>
        <w:t>.</w:t>
      </w:r>
    </w:p>
    <w:p w14:paraId="7BBDA348" w14:textId="77777777" w:rsidR="009F2CB7" w:rsidRPr="00B928A6" w:rsidRDefault="009F2CB7" w:rsidP="001F3FB7">
      <w:pPr>
        <w:rPr>
          <w:rFonts w:ascii="Times New Roman" w:hAnsi="Times New Roman" w:cs="Times New Roman"/>
          <w:sz w:val="24"/>
          <w:szCs w:val="24"/>
          <w:lang w:val="en-CM"/>
        </w:rPr>
      </w:pPr>
    </w:p>
    <w:p w14:paraId="3EDA907B" w14:textId="77777777" w:rsidR="009F2CB7" w:rsidRPr="00B928A6" w:rsidRDefault="009F2CB7" w:rsidP="001F3FB7">
      <w:pPr>
        <w:rPr>
          <w:rFonts w:ascii="Times New Roman" w:hAnsi="Times New Roman" w:cs="Times New Roman"/>
          <w:sz w:val="24"/>
          <w:szCs w:val="24"/>
          <w:lang w:val="en-CM"/>
        </w:rPr>
      </w:pPr>
    </w:p>
    <w:p w14:paraId="2B6583FC" w14:textId="77777777" w:rsidR="0048263B" w:rsidRPr="00B928A6" w:rsidRDefault="0048263B" w:rsidP="001F3FB7">
      <w:pPr>
        <w:rPr>
          <w:rFonts w:ascii="Times New Roman" w:hAnsi="Times New Roman" w:cs="Times New Roman"/>
          <w:b/>
          <w:bCs/>
          <w:sz w:val="24"/>
          <w:szCs w:val="24"/>
          <w:lang w:val="en-CM"/>
        </w:rPr>
      </w:pPr>
      <w:r w:rsidRPr="00B928A6">
        <w:rPr>
          <w:rFonts w:ascii="Times New Roman" w:hAnsi="Times New Roman" w:cs="Times New Roman"/>
          <w:b/>
          <w:bCs/>
          <w:sz w:val="24"/>
          <w:szCs w:val="24"/>
          <w:lang w:val="en-CM"/>
        </w:rPr>
        <w:t xml:space="preserve">Conclusion et Perspective </w:t>
      </w:r>
      <w:proofErr w:type="spellStart"/>
      <w:r w:rsidRPr="00B928A6">
        <w:rPr>
          <w:rFonts w:ascii="Times New Roman" w:hAnsi="Times New Roman" w:cs="Times New Roman"/>
          <w:b/>
          <w:bCs/>
          <w:sz w:val="24"/>
          <w:szCs w:val="24"/>
          <w:lang w:val="en-CM"/>
        </w:rPr>
        <w:t>d'Avenir</w:t>
      </w:r>
      <w:proofErr w:type="spellEnd"/>
    </w:p>
    <w:p w14:paraId="708511B1"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Cette exploration </w:t>
      </w:r>
      <w:proofErr w:type="spellStart"/>
      <w:r w:rsidRPr="00B928A6">
        <w:rPr>
          <w:rFonts w:ascii="Times New Roman" w:hAnsi="Times New Roman" w:cs="Times New Roman"/>
          <w:sz w:val="24"/>
          <w:szCs w:val="24"/>
          <w:lang w:val="en-CM"/>
        </w:rPr>
        <w:t>complète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basée</w:t>
      </w:r>
      <w:proofErr w:type="spellEnd"/>
      <w:r w:rsidRPr="00B928A6">
        <w:rPr>
          <w:rFonts w:ascii="Times New Roman" w:hAnsi="Times New Roman" w:cs="Times New Roman"/>
          <w:sz w:val="24"/>
          <w:szCs w:val="24"/>
          <w:lang w:val="en-CM"/>
        </w:rPr>
        <w:t xml:space="preserve"> sur le cloud </w:t>
      </w:r>
      <w:proofErr w:type="gramStart"/>
      <w:r w:rsidRPr="00B928A6">
        <w:rPr>
          <w:rFonts w:ascii="Times New Roman" w:hAnsi="Times New Roman" w:cs="Times New Roman"/>
          <w:sz w:val="24"/>
          <w:szCs w:val="24"/>
          <w:lang w:val="en-CM"/>
        </w:rPr>
        <w:t>pour</w:t>
      </w:r>
      <w:proofErr w:type="gramEnd"/>
      <w:r w:rsidRPr="00B928A6">
        <w:rPr>
          <w:rFonts w:ascii="Times New Roman" w:hAnsi="Times New Roman" w:cs="Times New Roman"/>
          <w:sz w:val="24"/>
          <w:szCs w:val="24"/>
          <w:lang w:val="en-CM"/>
        </w:rPr>
        <w:t xml:space="preserve"> le Cameroun </w:t>
      </w:r>
      <w:proofErr w:type="spellStart"/>
      <w:r w:rsidRPr="00B928A6">
        <w:rPr>
          <w:rFonts w:ascii="Times New Roman" w:hAnsi="Times New Roman" w:cs="Times New Roman"/>
          <w:sz w:val="24"/>
          <w:szCs w:val="24"/>
          <w:lang w:val="en-CM"/>
        </w:rPr>
        <w:t>démontre</w:t>
      </w:r>
      <w:proofErr w:type="spellEnd"/>
      <w:r w:rsidRPr="00B928A6">
        <w:rPr>
          <w:rFonts w:ascii="Times New Roman" w:hAnsi="Times New Roman" w:cs="Times New Roman"/>
          <w:sz w:val="24"/>
          <w:szCs w:val="24"/>
          <w:lang w:val="en-CM"/>
        </w:rPr>
        <w:t xml:space="preserve"> comment les principes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et les technologies de cloud computing </w:t>
      </w:r>
      <w:proofErr w:type="spellStart"/>
      <w:r w:rsidRPr="00B928A6">
        <w:rPr>
          <w:rFonts w:ascii="Times New Roman" w:hAnsi="Times New Roman" w:cs="Times New Roman"/>
          <w:sz w:val="24"/>
          <w:szCs w:val="24"/>
          <w:lang w:val="en-CM"/>
        </w:rPr>
        <w:t>fournissent</w:t>
      </w:r>
      <w:proofErr w:type="spellEnd"/>
      <w:r w:rsidRPr="00B928A6">
        <w:rPr>
          <w:rFonts w:ascii="Times New Roman" w:hAnsi="Times New Roman" w:cs="Times New Roman"/>
          <w:sz w:val="24"/>
          <w:szCs w:val="24"/>
          <w:lang w:val="en-CM"/>
        </w:rPr>
        <w:t xml:space="preserve"> des solutions élégantes à des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complexes du monde </w:t>
      </w:r>
      <w:proofErr w:type="spellStart"/>
      <w:r w:rsidRPr="00B928A6">
        <w:rPr>
          <w:rFonts w:ascii="Times New Roman" w:hAnsi="Times New Roman" w:cs="Times New Roman"/>
          <w:sz w:val="24"/>
          <w:szCs w:val="24"/>
          <w:lang w:val="en-CM"/>
        </w:rPr>
        <w:t>réel</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aborde</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besoin</w:t>
      </w:r>
      <w:proofErr w:type="spellEnd"/>
      <w:r w:rsidRPr="00B928A6">
        <w:rPr>
          <w:rFonts w:ascii="Times New Roman" w:hAnsi="Times New Roman" w:cs="Times New Roman"/>
          <w:sz w:val="24"/>
          <w:szCs w:val="24"/>
          <w:lang w:val="en-CM"/>
        </w:rPr>
        <w:t xml:space="preserve"> social </w:t>
      </w:r>
      <w:proofErr w:type="spellStart"/>
      <w:r w:rsidRPr="00B928A6">
        <w:rPr>
          <w:rFonts w:ascii="Times New Roman" w:hAnsi="Times New Roman" w:cs="Times New Roman"/>
          <w:sz w:val="24"/>
          <w:szCs w:val="24"/>
          <w:lang w:val="en-CM"/>
        </w:rPr>
        <w:t>authentique</w:t>
      </w:r>
      <w:proofErr w:type="spellEnd"/>
      <w:r w:rsidRPr="00B928A6">
        <w:rPr>
          <w:rFonts w:ascii="Times New Roman" w:hAnsi="Times New Roman" w:cs="Times New Roman"/>
          <w:sz w:val="24"/>
          <w:szCs w:val="24"/>
          <w:lang w:val="en-CM"/>
        </w:rPr>
        <w:t xml:space="preserve"> et le </w:t>
      </w:r>
      <w:proofErr w:type="spellStart"/>
      <w:r w:rsidRPr="00B928A6">
        <w:rPr>
          <w:rFonts w:ascii="Times New Roman" w:hAnsi="Times New Roman" w:cs="Times New Roman"/>
          <w:sz w:val="24"/>
          <w:szCs w:val="24"/>
          <w:lang w:val="en-CM"/>
        </w:rPr>
        <w:t>fossé</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persistant</w:t>
      </w:r>
      <w:proofErr w:type="spellEnd"/>
      <w:r w:rsidRPr="00B928A6">
        <w:rPr>
          <w:rFonts w:ascii="Times New Roman" w:hAnsi="Times New Roman" w:cs="Times New Roman"/>
          <w:sz w:val="24"/>
          <w:szCs w:val="24"/>
          <w:lang w:val="en-CM"/>
        </w:rPr>
        <w:t xml:space="preserve"> entre les institutions </w:t>
      </w:r>
      <w:proofErr w:type="spellStart"/>
      <w:r w:rsidRPr="00B928A6">
        <w:rPr>
          <w:rFonts w:ascii="Times New Roman" w:hAnsi="Times New Roman" w:cs="Times New Roman"/>
          <w:sz w:val="24"/>
          <w:szCs w:val="24"/>
          <w:lang w:val="en-CM"/>
        </w:rPr>
        <w:t>publiques</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architecture </w:t>
      </w:r>
      <w:proofErr w:type="spellStart"/>
      <w:r w:rsidRPr="00B928A6">
        <w:rPr>
          <w:rFonts w:ascii="Times New Roman" w:hAnsi="Times New Roman" w:cs="Times New Roman"/>
          <w:sz w:val="24"/>
          <w:szCs w:val="24"/>
          <w:lang w:val="en-CM"/>
        </w:rPr>
        <w:t>techniquement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sophistiquée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exemplifie</w:t>
      </w:r>
      <w:proofErr w:type="spellEnd"/>
      <w:r w:rsidRPr="00B928A6">
        <w:rPr>
          <w:rFonts w:ascii="Times New Roman" w:hAnsi="Times New Roman" w:cs="Times New Roman"/>
          <w:sz w:val="24"/>
          <w:szCs w:val="24"/>
          <w:lang w:val="en-CM"/>
        </w:rPr>
        <w:t xml:space="preserve"> les concepts </w:t>
      </w:r>
      <w:proofErr w:type="spellStart"/>
      <w:r w:rsidRPr="00B928A6">
        <w:rPr>
          <w:rFonts w:ascii="Times New Roman" w:hAnsi="Times New Roman" w:cs="Times New Roman"/>
          <w:sz w:val="24"/>
          <w:szCs w:val="24"/>
          <w:lang w:val="en-CM"/>
        </w:rPr>
        <w:t>clés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et du cloud computing.</w:t>
      </w:r>
    </w:p>
    <w:p w14:paraId="59E1F047"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L'évolutivité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réalisée</w:t>
      </w:r>
      <w:proofErr w:type="spellEnd"/>
      <w:r w:rsidRPr="00B928A6">
        <w:rPr>
          <w:rFonts w:ascii="Times New Roman" w:hAnsi="Times New Roman" w:cs="Times New Roman"/>
          <w:sz w:val="24"/>
          <w:szCs w:val="24"/>
          <w:lang w:val="en-CM"/>
        </w:rPr>
        <w:t xml:space="preserve"> à travers la mise à </w:t>
      </w:r>
      <w:proofErr w:type="spellStart"/>
      <w:r w:rsidRPr="00B928A6">
        <w:rPr>
          <w:rFonts w:ascii="Times New Roman" w:hAnsi="Times New Roman" w:cs="Times New Roman"/>
          <w:sz w:val="24"/>
          <w:szCs w:val="24"/>
          <w:lang w:val="en-CM"/>
        </w:rPr>
        <w:t>l'échelle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horizontale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rendue</w:t>
      </w:r>
      <w:proofErr w:type="spellEnd"/>
      <w:r w:rsidRPr="00B928A6">
        <w:rPr>
          <w:rFonts w:ascii="Times New Roman" w:hAnsi="Times New Roman" w:cs="Times New Roman"/>
          <w:sz w:val="24"/>
          <w:szCs w:val="24"/>
          <w:lang w:val="en-CM"/>
        </w:rPr>
        <w:t xml:space="preserve"> possible par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cloud, </w:t>
      </w:r>
      <w:proofErr w:type="spellStart"/>
      <w:r w:rsidRPr="00B928A6">
        <w:rPr>
          <w:rFonts w:ascii="Times New Roman" w:hAnsi="Times New Roman" w:cs="Times New Roman"/>
          <w:sz w:val="24"/>
          <w:szCs w:val="24"/>
          <w:lang w:val="en-CM"/>
        </w:rPr>
        <w:t>l'équilibrage</w:t>
      </w:r>
      <w:proofErr w:type="spellEnd"/>
      <w:r w:rsidRPr="00B928A6">
        <w:rPr>
          <w:rFonts w:ascii="Times New Roman" w:hAnsi="Times New Roman" w:cs="Times New Roman"/>
          <w:sz w:val="24"/>
          <w:szCs w:val="24"/>
          <w:lang w:val="en-CM"/>
        </w:rPr>
        <w:t xml:space="preserve"> de charge, la conception de services sans état, le </w:t>
      </w:r>
      <w:proofErr w:type="spellStart"/>
      <w:r w:rsidRPr="00B928A6">
        <w:rPr>
          <w:rFonts w:ascii="Times New Roman" w:hAnsi="Times New Roman" w:cs="Times New Roman"/>
          <w:sz w:val="24"/>
          <w:szCs w:val="24"/>
          <w:lang w:val="en-CM"/>
        </w:rPr>
        <w:t>tamponnage</w:t>
      </w:r>
      <w:proofErr w:type="spellEnd"/>
      <w:r w:rsidRPr="00B928A6">
        <w:rPr>
          <w:rFonts w:ascii="Times New Roman" w:hAnsi="Times New Roman" w:cs="Times New Roman"/>
          <w:sz w:val="24"/>
          <w:szCs w:val="24"/>
          <w:lang w:val="en-CM"/>
        </w:rPr>
        <w:t xml:space="preserve"> par file </w:t>
      </w:r>
      <w:proofErr w:type="spellStart"/>
      <w:r w:rsidRPr="00B928A6">
        <w:rPr>
          <w:rFonts w:ascii="Times New Roman" w:hAnsi="Times New Roman" w:cs="Times New Roman"/>
          <w:sz w:val="24"/>
          <w:szCs w:val="24"/>
          <w:lang w:val="en-CM"/>
        </w:rPr>
        <w:t>d'attente</w:t>
      </w:r>
      <w:proofErr w:type="spellEnd"/>
      <w:r w:rsidRPr="00B928A6">
        <w:rPr>
          <w:rFonts w:ascii="Times New Roman" w:hAnsi="Times New Roman" w:cs="Times New Roman"/>
          <w:sz w:val="24"/>
          <w:szCs w:val="24"/>
          <w:lang w:val="en-CM"/>
        </w:rPr>
        <w:t xml:space="preserve"> de messages et </w:t>
      </w:r>
      <w:proofErr w:type="spellStart"/>
      <w:r w:rsidRPr="00B928A6">
        <w:rPr>
          <w:rFonts w:ascii="Times New Roman" w:hAnsi="Times New Roman" w:cs="Times New Roman"/>
          <w:sz w:val="24"/>
          <w:szCs w:val="24"/>
          <w:lang w:val="en-CM"/>
        </w:rPr>
        <w:t>l'orchestration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conteneurs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mécanismes</w:t>
      </w:r>
      <w:proofErr w:type="spellEnd"/>
      <w:r w:rsidRPr="00B928A6">
        <w:rPr>
          <w:rFonts w:ascii="Times New Roman" w:hAnsi="Times New Roman" w:cs="Times New Roman"/>
          <w:sz w:val="24"/>
          <w:szCs w:val="24"/>
          <w:lang w:val="en-CM"/>
        </w:rPr>
        <w:t xml:space="preserve"> techniques </w:t>
      </w:r>
      <w:proofErr w:type="spellStart"/>
      <w:r w:rsidRPr="00B928A6">
        <w:rPr>
          <w:rFonts w:ascii="Times New Roman" w:hAnsi="Times New Roman" w:cs="Times New Roman"/>
          <w:sz w:val="24"/>
          <w:szCs w:val="24"/>
          <w:lang w:val="en-CM"/>
        </w:rPr>
        <w:t>permettent</w:t>
      </w:r>
      <w:proofErr w:type="spellEnd"/>
      <w:r w:rsidRPr="00B928A6">
        <w:rPr>
          <w:rFonts w:ascii="Times New Roman" w:hAnsi="Times New Roman" w:cs="Times New Roman"/>
          <w:sz w:val="24"/>
          <w:szCs w:val="24"/>
          <w:lang w:val="en-CM"/>
        </w:rPr>
        <w:t xml:space="preserve"> au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des variations de charge </w:t>
      </w:r>
      <w:proofErr w:type="spellStart"/>
      <w:r w:rsidRPr="00B928A6">
        <w:rPr>
          <w:rFonts w:ascii="Times New Roman" w:hAnsi="Times New Roman" w:cs="Times New Roman"/>
          <w:sz w:val="24"/>
          <w:szCs w:val="24"/>
          <w:lang w:val="en-CM"/>
        </w:rPr>
        <w:t>couvrant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ordres</w:t>
      </w:r>
      <w:proofErr w:type="spellEnd"/>
      <w:r w:rsidRPr="00B928A6">
        <w:rPr>
          <w:rFonts w:ascii="Times New Roman" w:hAnsi="Times New Roman" w:cs="Times New Roman"/>
          <w:sz w:val="24"/>
          <w:szCs w:val="24"/>
          <w:lang w:val="en-CM"/>
        </w:rPr>
        <w:t xml:space="preserve"> de grandeur, </w:t>
      </w:r>
      <w:proofErr w:type="spellStart"/>
      <w:r w:rsidRPr="00B928A6">
        <w:rPr>
          <w:rFonts w:ascii="Times New Roman" w:hAnsi="Times New Roman" w:cs="Times New Roman"/>
          <w:sz w:val="24"/>
          <w:szCs w:val="24"/>
          <w:lang w:val="en-CM"/>
        </w:rPr>
        <w:t>depuis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milliers</w:t>
      </w:r>
      <w:proofErr w:type="spellEnd"/>
      <w:r w:rsidRPr="00B928A6">
        <w:rPr>
          <w:rFonts w:ascii="Times New Roman" w:hAnsi="Times New Roman" w:cs="Times New Roman"/>
          <w:sz w:val="24"/>
          <w:szCs w:val="24"/>
          <w:lang w:val="en-CM"/>
        </w:rPr>
        <w:t xml:space="preserve"> de notifications </w:t>
      </w:r>
      <w:proofErr w:type="spellStart"/>
      <w:r w:rsidRPr="00B928A6">
        <w:rPr>
          <w:rFonts w:ascii="Times New Roman" w:hAnsi="Times New Roman" w:cs="Times New Roman"/>
          <w:sz w:val="24"/>
          <w:szCs w:val="24"/>
          <w:lang w:val="en-CM"/>
        </w:rPr>
        <w:t>quotidiennes</w:t>
      </w:r>
      <w:proofErr w:type="spellEnd"/>
      <w:r w:rsidRPr="00B928A6">
        <w:rPr>
          <w:rFonts w:ascii="Times New Roman" w:hAnsi="Times New Roman" w:cs="Times New Roman"/>
          <w:sz w:val="24"/>
          <w:szCs w:val="24"/>
          <w:lang w:val="en-CM"/>
        </w:rPr>
        <w:t xml:space="preserve"> pendant les </w:t>
      </w:r>
      <w:proofErr w:type="spellStart"/>
      <w:r w:rsidRPr="00B928A6">
        <w:rPr>
          <w:rFonts w:ascii="Times New Roman" w:hAnsi="Times New Roman" w:cs="Times New Roman"/>
          <w:sz w:val="24"/>
          <w:szCs w:val="24"/>
          <w:lang w:val="en-CM"/>
        </w:rPr>
        <w:t>opérations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normales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jusqu'à</w:t>
      </w:r>
      <w:proofErr w:type="spellEnd"/>
      <w:r w:rsidRPr="00B928A6">
        <w:rPr>
          <w:rFonts w:ascii="Times New Roman" w:hAnsi="Times New Roman" w:cs="Times New Roman"/>
          <w:sz w:val="24"/>
          <w:szCs w:val="24"/>
          <w:lang w:val="en-CM"/>
        </w:rPr>
        <w:t xml:space="preserve"> des millions pendant les urgences, sans intervention </w:t>
      </w:r>
      <w:proofErr w:type="spellStart"/>
      <w:r w:rsidRPr="00B928A6">
        <w:rPr>
          <w:rFonts w:ascii="Times New Roman" w:hAnsi="Times New Roman" w:cs="Times New Roman"/>
          <w:sz w:val="24"/>
          <w:szCs w:val="24"/>
          <w:lang w:val="en-CM"/>
        </w:rPr>
        <w:t>manuelle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dégradation</w:t>
      </w:r>
      <w:proofErr w:type="spellEnd"/>
      <w:r w:rsidRPr="00B928A6">
        <w:rPr>
          <w:rFonts w:ascii="Times New Roman" w:hAnsi="Times New Roman" w:cs="Times New Roman"/>
          <w:sz w:val="24"/>
          <w:szCs w:val="24"/>
          <w:lang w:val="en-CM"/>
        </w:rPr>
        <w:t xml:space="preserve"> du service.</w:t>
      </w:r>
    </w:p>
    <w:p w14:paraId="4BCBB905"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tolérance</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pannes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émerge</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redondance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architecturale</w:t>
      </w:r>
      <w:proofErr w:type="spellEnd"/>
      <w:r w:rsidRPr="00B928A6">
        <w:rPr>
          <w:rFonts w:ascii="Times New Roman" w:hAnsi="Times New Roman" w:cs="Times New Roman"/>
          <w:sz w:val="24"/>
          <w:szCs w:val="24"/>
          <w:lang w:val="en-CM"/>
        </w:rPr>
        <w:t xml:space="preserve"> à travers de multiples instances de service dans </w:t>
      </w:r>
      <w:proofErr w:type="spellStart"/>
      <w:r w:rsidRPr="00B928A6">
        <w:rPr>
          <w:rFonts w:ascii="Times New Roman" w:hAnsi="Times New Roman" w:cs="Times New Roman"/>
          <w:sz w:val="24"/>
          <w:szCs w:val="24"/>
          <w:lang w:val="en-CM"/>
        </w:rPr>
        <w:t>différentes</w:t>
      </w:r>
      <w:proofErr w:type="spellEnd"/>
      <w:r w:rsidRPr="00B928A6">
        <w:rPr>
          <w:rFonts w:ascii="Times New Roman" w:hAnsi="Times New Roman" w:cs="Times New Roman"/>
          <w:sz w:val="24"/>
          <w:szCs w:val="24"/>
          <w:lang w:val="en-CM"/>
        </w:rPr>
        <w:t xml:space="preserve"> zones de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réplication</w:t>
      </w:r>
      <w:proofErr w:type="spellEnd"/>
      <w:r w:rsidRPr="00B928A6">
        <w:rPr>
          <w:rFonts w:ascii="Times New Roman" w:hAnsi="Times New Roman" w:cs="Times New Roman"/>
          <w:sz w:val="24"/>
          <w:szCs w:val="24"/>
          <w:lang w:val="en-CM"/>
        </w:rPr>
        <w:t xml:space="preserve"> de données à travers les </w:t>
      </w:r>
      <w:proofErr w:type="spellStart"/>
      <w:r w:rsidRPr="00B928A6">
        <w:rPr>
          <w:rFonts w:ascii="Times New Roman" w:hAnsi="Times New Roman" w:cs="Times New Roman"/>
          <w:sz w:val="24"/>
          <w:szCs w:val="24"/>
          <w:lang w:val="en-CM"/>
        </w:rPr>
        <w:t>régions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géographiques</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détection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automatique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défaillances</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récupération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ainsi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l'élimination</w:t>
      </w:r>
      <w:proofErr w:type="spellEnd"/>
      <w:r w:rsidRPr="00B928A6">
        <w:rPr>
          <w:rFonts w:ascii="Times New Roman" w:hAnsi="Times New Roman" w:cs="Times New Roman"/>
          <w:sz w:val="24"/>
          <w:szCs w:val="24"/>
          <w:lang w:val="en-CM"/>
        </w:rPr>
        <w:t xml:space="preserve"> des points de </w:t>
      </w:r>
      <w:proofErr w:type="spellStart"/>
      <w:r w:rsidRPr="00B928A6">
        <w:rPr>
          <w:rFonts w:ascii="Times New Roman" w:hAnsi="Times New Roman" w:cs="Times New Roman"/>
          <w:sz w:val="24"/>
          <w:szCs w:val="24"/>
          <w:lang w:val="en-CM"/>
        </w:rPr>
        <w:t>défaillance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uniques</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reste</w:t>
      </w:r>
      <w:proofErr w:type="spellEnd"/>
      <w:r w:rsidRPr="00B928A6">
        <w:rPr>
          <w:rFonts w:ascii="Times New Roman" w:hAnsi="Times New Roman" w:cs="Times New Roman"/>
          <w:sz w:val="24"/>
          <w:szCs w:val="24"/>
          <w:lang w:val="en-CM"/>
        </w:rPr>
        <w:t xml:space="preserve"> disponible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composants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individuels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échouent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connectivité</w:t>
      </w:r>
      <w:proofErr w:type="spellEnd"/>
      <w:r w:rsidRPr="00B928A6">
        <w:rPr>
          <w:rFonts w:ascii="Times New Roman" w:hAnsi="Times New Roman" w:cs="Times New Roman"/>
          <w:sz w:val="24"/>
          <w:szCs w:val="24"/>
          <w:lang w:val="en-CM"/>
        </w:rPr>
        <w:t xml:space="preserve"> réseau se </w:t>
      </w:r>
      <w:proofErr w:type="spellStart"/>
      <w:r w:rsidRPr="00B928A6">
        <w:rPr>
          <w:rFonts w:ascii="Times New Roman" w:hAnsi="Times New Roman" w:cs="Times New Roman"/>
          <w:sz w:val="24"/>
          <w:szCs w:val="24"/>
          <w:lang w:val="en-CM"/>
        </w:rPr>
        <w:t>dégrade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des centres de données </w:t>
      </w:r>
      <w:proofErr w:type="spellStart"/>
      <w:r w:rsidRPr="00B928A6">
        <w:rPr>
          <w:rFonts w:ascii="Times New Roman" w:hAnsi="Times New Roman" w:cs="Times New Roman"/>
          <w:sz w:val="24"/>
          <w:szCs w:val="24"/>
          <w:lang w:val="en-CM"/>
        </w:rPr>
        <w:t>entiers</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déconnectent</w:t>
      </w:r>
      <w:proofErr w:type="spellEnd"/>
      <w:r w:rsidRPr="00B928A6">
        <w:rPr>
          <w:rFonts w:ascii="Times New Roman" w:hAnsi="Times New Roman" w:cs="Times New Roman"/>
          <w:sz w:val="24"/>
          <w:szCs w:val="24"/>
          <w:lang w:val="en-CM"/>
        </w:rPr>
        <w:t xml:space="preserve">. Cette </w:t>
      </w:r>
      <w:proofErr w:type="spellStart"/>
      <w:r w:rsidRPr="00B928A6">
        <w:rPr>
          <w:rFonts w:ascii="Times New Roman" w:hAnsi="Times New Roman" w:cs="Times New Roman"/>
          <w:sz w:val="24"/>
          <w:szCs w:val="24"/>
          <w:lang w:val="en-CM"/>
        </w:rPr>
        <w:t>fiabilité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essentielle</w:t>
      </w:r>
      <w:proofErr w:type="spellEnd"/>
      <w:r w:rsidRPr="00B928A6">
        <w:rPr>
          <w:rFonts w:ascii="Times New Roman" w:hAnsi="Times New Roman" w:cs="Times New Roman"/>
          <w:sz w:val="24"/>
          <w:szCs w:val="24"/>
          <w:lang w:val="en-CM"/>
        </w:rPr>
        <w:t xml:space="preserve"> </w:t>
      </w:r>
      <w:r w:rsidRPr="00B928A6">
        <w:rPr>
          <w:rFonts w:ascii="Times New Roman" w:hAnsi="Times New Roman" w:cs="Times New Roman"/>
          <w:sz w:val="24"/>
          <w:szCs w:val="24"/>
          <w:lang w:val="en-CM"/>
        </w:rPr>
        <w:lastRenderedPageBreak/>
        <w:t xml:space="preserve">pour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gérant</w:t>
      </w:r>
      <w:proofErr w:type="spellEnd"/>
      <w:r w:rsidRPr="00B928A6">
        <w:rPr>
          <w:rFonts w:ascii="Times New Roman" w:hAnsi="Times New Roman" w:cs="Times New Roman"/>
          <w:sz w:val="24"/>
          <w:szCs w:val="24"/>
          <w:lang w:val="en-CM"/>
        </w:rPr>
        <w:t xml:space="preserve"> des communications critiques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défaillances</w:t>
      </w:r>
      <w:proofErr w:type="spellEnd"/>
      <w:r w:rsidRPr="00B928A6">
        <w:rPr>
          <w:rFonts w:ascii="Times New Roman" w:hAnsi="Times New Roman" w:cs="Times New Roman"/>
          <w:sz w:val="24"/>
          <w:szCs w:val="24"/>
          <w:lang w:val="en-CM"/>
        </w:rPr>
        <w:t xml:space="preserve"> pendant les urgences </w:t>
      </w:r>
      <w:proofErr w:type="spellStart"/>
      <w:r w:rsidRPr="00B928A6">
        <w:rPr>
          <w:rFonts w:ascii="Times New Roman" w:hAnsi="Times New Roman" w:cs="Times New Roman"/>
          <w:sz w:val="24"/>
          <w:szCs w:val="24"/>
          <w:lang w:val="en-CM"/>
        </w:rPr>
        <w:t>auraient</w:t>
      </w:r>
      <w:proofErr w:type="spellEnd"/>
      <w:r w:rsidRPr="00B928A6">
        <w:rPr>
          <w:rFonts w:ascii="Times New Roman" w:hAnsi="Times New Roman" w:cs="Times New Roman"/>
          <w:sz w:val="24"/>
          <w:szCs w:val="24"/>
          <w:lang w:val="en-CM"/>
        </w:rPr>
        <w:t xml:space="preserve"> de graves </w:t>
      </w:r>
      <w:proofErr w:type="spellStart"/>
      <w:r w:rsidRPr="00B928A6">
        <w:rPr>
          <w:rFonts w:ascii="Times New Roman" w:hAnsi="Times New Roman" w:cs="Times New Roman"/>
          <w:sz w:val="24"/>
          <w:szCs w:val="24"/>
          <w:lang w:val="en-CM"/>
        </w:rPr>
        <w:t>conséquences</w:t>
      </w:r>
      <w:proofErr w:type="spellEnd"/>
      <w:r w:rsidRPr="00B928A6">
        <w:rPr>
          <w:rFonts w:ascii="Times New Roman" w:hAnsi="Times New Roman" w:cs="Times New Roman"/>
          <w:sz w:val="24"/>
          <w:szCs w:val="24"/>
          <w:lang w:val="en-CM"/>
        </w:rPr>
        <w:t>.</w:t>
      </w:r>
    </w:p>
    <w:p w14:paraId="6185DDDD"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collaboration </w:t>
      </w:r>
      <w:proofErr w:type="spellStart"/>
      <w:r w:rsidRPr="00B928A6">
        <w:rPr>
          <w:rFonts w:ascii="Times New Roman" w:hAnsi="Times New Roman" w:cs="Times New Roman"/>
          <w:sz w:val="24"/>
          <w:szCs w:val="24"/>
          <w:lang w:val="en-CM"/>
        </w:rPr>
        <w:t>permettent</w:t>
      </w:r>
      <w:proofErr w:type="spellEnd"/>
      <w:r w:rsidRPr="00B928A6">
        <w:rPr>
          <w:rFonts w:ascii="Times New Roman" w:hAnsi="Times New Roman" w:cs="Times New Roman"/>
          <w:sz w:val="24"/>
          <w:szCs w:val="24"/>
          <w:lang w:val="en-CM"/>
        </w:rPr>
        <w:t xml:space="preserve"> à de multiples organisations </w:t>
      </w:r>
      <w:proofErr w:type="spellStart"/>
      <w:r w:rsidRPr="00B928A6">
        <w:rPr>
          <w:rFonts w:ascii="Times New Roman" w:hAnsi="Times New Roman" w:cs="Times New Roman"/>
          <w:sz w:val="24"/>
          <w:szCs w:val="24"/>
          <w:lang w:val="en-CM"/>
        </w:rPr>
        <w:t>d'utiliser</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simultanément</w:t>
      </w:r>
      <w:proofErr w:type="spellEnd"/>
      <w:r w:rsidRPr="00B928A6">
        <w:rPr>
          <w:rFonts w:ascii="Times New Roman" w:hAnsi="Times New Roman" w:cs="Times New Roman"/>
          <w:sz w:val="24"/>
          <w:szCs w:val="24"/>
          <w:lang w:val="en-CM"/>
        </w:rPr>
        <w:t xml:space="preserve"> grâce à la multi-location avec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forte isolation des données, des instances de service </w:t>
      </w:r>
      <w:proofErr w:type="spellStart"/>
      <w:r w:rsidRPr="00B928A6">
        <w:rPr>
          <w:rFonts w:ascii="Times New Roman" w:hAnsi="Times New Roman" w:cs="Times New Roman"/>
          <w:sz w:val="24"/>
          <w:szCs w:val="24"/>
          <w:lang w:val="en-CM"/>
        </w:rPr>
        <w:t>indépendantes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optimisées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différents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besoins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organisationnels</w:t>
      </w:r>
      <w:proofErr w:type="spellEnd"/>
      <w:r w:rsidRPr="00B928A6">
        <w:rPr>
          <w:rFonts w:ascii="Times New Roman" w:hAnsi="Times New Roman" w:cs="Times New Roman"/>
          <w:sz w:val="24"/>
          <w:szCs w:val="24"/>
          <w:lang w:val="en-CM"/>
        </w:rPr>
        <w:t xml:space="preserve">, des workflows </w:t>
      </w:r>
      <w:proofErr w:type="spellStart"/>
      <w:r w:rsidRPr="00B928A6">
        <w:rPr>
          <w:rFonts w:ascii="Times New Roman" w:hAnsi="Times New Roman" w:cs="Times New Roman"/>
          <w:sz w:val="24"/>
          <w:szCs w:val="24"/>
          <w:lang w:val="en-CM"/>
        </w:rPr>
        <w:t>configurables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correspondant</w:t>
      </w:r>
      <w:proofErr w:type="spellEnd"/>
      <w:r w:rsidRPr="00B928A6">
        <w:rPr>
          <w:rFonts w:ascii="Times New Roman" w:hAnsi="Times New Roman" w:cs="Times New Roman"/>
          <w:sz w:val="24"/>
          <w:szCs w:val="24"/>
          <w:lang w:val="en-CM"/>
        </w:rPr>
        <w:t xml:space="preserve"> aux processus </w:t>
      </w:r>
      <w:proofErr w:type="spellStart"/>
      <w:r w:rsidRPr="00B928A6">
        <w:rPr>
          <w:rFonts w:ascii="Times New Roman" w:hAnsi="Times New Roman" w:cs="Times New Roman"/>
          <w:sz w:val="24"/>
          <w:szCs w:val="24"/>
          <w:lang w:val="en-CM"/>
        </w:rPr>
        <w:t>organisationnels</w:t>
      </w:r>
      <w:proofErr w:type="spellEnd"/>
      <w:r w:rsidRPr="00B928A6">
        <w:rPr>
          <w:rFonts w:ascii="Times New Roman" w:hAnsi="Times New Roman" w:cs="Times New Roman"/>
          <w:sz w:val="24"/>
          <w:szCs w:val="24"/>
          <w:lang w:val="en-CM"/>
        </w:rPr>
        <w:t xml:space="preserve"> et un </w:t>
      </w:r>
      <w:proofErr w:type="spellStart"/>
      <w:r w:rsidRPr="00B928A6">
        <w:rPr>
          <w:rFonts w:ascii="Times New Roman" w:hAnsi="Times New Roman" w:cs="Times New Roman"/>
          <w:sz w:val="24"/>
          <w:szCs w:val="24"/>
          <w:lang w:val="en-CM"/>
        </w:rPr>
        <w:t>contrôle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d'accès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sophistiqué</w:t>
      </w:r>
      <w:proofErr w:type="spellEnd"/>
      <w:r w:rsidRPr="00B928A6">
        <w:rPr>
          <w:rFonts w:ascii="Times New Roman" w:hAnsi="Times New Roman" w:cs="Times New Roman"/>
          <w:sz w:val="24"/>
          <w:szCs w:val="24"/>
          <w:lang w:val="en-CM"/>
        </w:rPr>
        <w:t xml:space="preserve">. Les organisations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travailler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parallèle</w:t>
      </w:r>
      <w:proofErr w:type="spellEnd"/>
      <w:r w:rsidRPr="00B928A6">
        <w:rPr>
          <w:rFonts w:ascii="Times New Roman" w:hAnsi="Times New Roman" w:cs="Times New Roman"/>
          <w:sz w:val="24"/>
          <w:szCs w:val="24"/>
          <w:lang w:val="en-CM"/>
        </w:rPr>
        <w:t xml:space="preserve"> sans surcharge de coordination tout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maintenant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limites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confidentialité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appropriées</w:t>
      </w:r>
      <w:proofErr w:type="spellEnd"/>
      <w:r w:rsidRPr="00B928A6">
        <w:rPr>
          <w:rFonts w:ascii="Times New Roman" w:hAnsi="Times New Roman" w:cs="Times New Roman"/>
          <w:sz w:val="24"/>
          <w:szCs w:val="24"/>
          <w:lang w:val="en-CM"/>
        </w:rPr>
        <w:t>.</w:t>
      </w:r>
    </w:p>
    <w:p w14:paraId="679D5A73"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de la satisfaction des exigences techniques, le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aborde</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problème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réel</w:t>
      </w:r>
      <w:proofErr w:type="spellEnd"/>
      <w:r w:rsidRPr="00B928A6">
        <w:rPr>
          <w:rFonts w:ascii="Times New Roman" w:hAnsi="Times New Roman" w:cs="Times New Roman"/>
          <w:sz w:val="24"/>
          <w:szCs w:val="24"/>
          <w:lang w:val="en-CM"/>
        </w:rPr>
        <w:t xml:space="preserve"> avec un impact social </w:t>
      </w:r>
      <w:proofErr w:type="spellStart"/>
      <w:r w:rsidRPr="00B928A6">
        <w:rPr>
          <w:rFonts w:ascii="Times New Roman" w:hAnsi="Times New Roman" w:cs="Times New Roman"/>
          <w:sz w:val="24"/>
          <w:szCs w:val="24"/>
          <w:lang w:val="en-CM"/>
        </w:rPr>
        <w:t>significatif</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évitent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pénalités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financières</w:t>
      </w:r>
      <w:proofErr w:type="spellEnd"/>
      <w:r w:rsidRPr="00B928A6">
        <w:rPr>
          <w:rFonts w:ascii="Times New Roman" w:hAnsi="Times New Roman" w:cs="Times New Roman"/>
          <w:sz w:val="24"/>
          <w:szCs w:val="24"/>
          <w:lang w:val="en-CM"/>
        </w:rPr>
        <w:t xml:space="preserve"> dues aux notifications de </w:t>
      </w:r>
      <w:proofErr w:type="spellStart"/>
      <w:r w:rsidRPr="00B928A6">
        <w:rPr>
          <w:rFonts w:ascii="Times New Roman" w:hAnsi="Times New Roman" w:cs="Times New Roman"/>
          <w:sz w:val="24"/>
          <w:szCs w:val="24"/>
          <w:lang w:val="en-CM"/>
        </w:rPr>
        <w:t>facturation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manquées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entreprises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fonctionnent</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efficacement</w:t>
      </w:r>
      <w:proofErr w:type="spellEnd"/>
      <w:r w:rsidRPr="00B928A6">
        <w:rPr>
          <w:rFonts w:ascii="Times New Roman" w:hAnsi="Times New Roman" w:cs="Times New Roman"/>
          <w:sz w:val="24"/>
          <w:szCs w:val="24"/>
          <w:lang w:val="en-CM"/>
        </w:rPr>
        <w:t xml:space="preserve"> avec des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fiables</w:t>
      </w:r>
      <w:proofErr w:type="spellEnd"/>
      <w:r w:rsidRPr="00B928A6">
        <w:rPr>
          <w:rFonts w:ascii="Times New Roman" w:hAnsi="Times New Roman" w:cs="Times New Roman"/>
          <w:sz w:val="24"/>
          <w:szCs w:val="24"/>
          <w:lang w:val="en-CM"/>
        </w:rPr>
        <w:t xml:space="preserve"> sur les infrastructures, les institutions </w:t>
      </w:r>
      <w:proofErr w:type="spellStart"/>
      <w:r w:rsidRPr="00B928A6">
        <w:rPr>
          <w:rFonts w:ascii="Times New Roman" w:hAnsi="Times New Roman" w:cs="Times New Roman"/>
          <w:sz w:val="24"/>
          <w:szCs w:val="24"/>
          <w:lang w:val="en-CM"/>
        </w:rPr>
        <w:t>gouvernementales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communiquent</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efficacement</w:t>
      </w:r>
      <w:proofErr w:type="spellEnd"/>
      <w:r w:rsidRPr="00B928A6">
        <w:rPr>
          <w:rFonts w:ascii="Times New Roman" w:hAnsi="Times New Roman" w:cs="Times New Roman"/>
          <w:sz w:val="24"/>
          <w:szCs w:val="24"/>
          <w:lang w:val="en-CM"/>
        </w:rPr>
        <w:t xml:space="preserve"> avec les populations, les </w:t>
      </w:r>
      <w:proofErr w:type="spellStart"/>
      <w:r w:rsidRPr="00B928A6">
        <w:rPr>
          <w:rFonts w:ascii="Times New Roman" w:hAnsi="Times New Roman" w:cs="Times New Roman"/>
          <w:sz w:val="24"/>
          <w:szCs w:val="24"/>
          <w:lang w:val="en-CM"/>
        </w:rPr>
        <w:t>résultats</w:t>
      </w:r>
      <w:proofErr w:type="spellEnd"/>
      <w:r w:rsidRPr="00B928A6">
        <w:rPr>
          <w:rFonts w:ascii="Times New Roman" w:hAnsi="Times New Roman" w:cs="Times New Roman"/>
          <w:sz w:val="24"/>
          <w:szCs w:val="24"/>
          <w:lang w:val="en-CM"/>
        </w:rPr>
        <w:t xml:space="preserve"> de santé </w:t>
      </w:r>
      <w:proofErr w:type="spellStart"/>
      <w:r w:rsidRPr="00B928A6">
        <w:rPr>
          <w:rFonts w:ascii="Times New Roman" w:hAnsi="Times New Roman" w:cs="Times New Roman"/>
          <w:sz w:val="24"/>
          <w:szCs w:val="24"/>
          <w:lang w:val="en-CM"/>
        </w:rPr>
        <w:t>publique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s'améliorent</w:t>
      </w:r>
      <w:proofErr w:type="spellEnd"/>
      <w:r w:rsidRPr="00B928A6">
        <w:rPr>
          <w:rFonts w:ascii="Times New Roman" w:hAnsi="Times New Roman" w:cs="Times New Roman"/>
          <w:sz w:val="24"/>
          <w:szCs w:val="24"/>
          <w:lang w:val="en-CM"/>
        </w:rPr>
        <w:t xml:space="preserve"> grâce à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meilleure</w:t>
      </w:r>
      <w:proofErr w:type="spellEnd"/>
      <w:r w:rsidRPr="00B928A6">
        <w:rPr>
          <w:rFonts w:ascii="Times New Roman" w:hAnsi="Times New Roman" w:cs="Times New Roman"/>
          <w:sz w:val="24"/>
          <w:szCs w:val="24"/>
          <w:lang w:val="en-CM"/>
        </w:rPr>
        <w:t xml:space="preserve"> diffusion de </w:t>
      </w:r>
      <w:proofErr w:type="spellStart"/>
      <w:r w:rsidRPr="00B928A6">
        <w:rPr>
          <w:rFonts w:ascii="Times New Roman" w:hAnsi="Times New Roman" w:cs="Times New Roman"/>
          <w:sz w:val="24"/>
          <w:szCs w:val="24"/>
          <w:lang w:val="en-CM"/>
        </w:rPr>
        <w:t>l'information</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confiance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dans les institutions </w:t>
      </w:r>
      <w:proofErr w:type="spellStart"/>
      <w:r w:rsidRPr="00B928A6">
        <w:rPr>
          <w:rFonts w:ascii="Times New Roman" w:hAnsi="Times New Roman" w:cs="Times New Roman"/>
          <w:sz w:val="24"/>
          <w:szCs w:val="24"/>
          <w:lang w:val="en-CM"/>
        </w:rPr>
        <w:t>publiques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augmente</w:t>
      </w:r>
      <w:proofErr w:type="spellEnd"/>
      <w:r w:rsidRPr="00B928A6">
        <w:rPr>
          <w:rFonts w:ascii="Times New Roman" w:hAnsi="Times New Roman" w:cs="Times New Roman"/>
          <w:sz w:val="24"/>
          <w:szCs w:val="24"/>
          <w:lang w:val="en-CM"/>
        </w:rPr>
        <w:t xml:space="preserve"> grâce à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meilleure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transparence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réactivité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bénéfices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sociaux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justifient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l'investissement</w:t>
      </w:r>
      <w:proofErr w:type="spellEnd"/>
      <w:r w:rsidRPr="00B928A6">
        <w:rPr>
          <w:rFonts w:ascii="Times New Roman" w:hAnsi="Times New Roman" w:cs="Times New Roman"/>
          <w:sz w:val="24"/>
          <w:szCs w:val="24"/>
          <w:lang w:val="en-CM"/>
        </w:rPr>
        <w:t xml:space="preserve"> technique et </w:t>
      </w:r>
      <w:proofErr w:type="spellStart"/>
      <w:r w:rsidRPr="00B928A6">
        <w:rPr>
          <w:rFonts w:ascii="Times New Roman" w:hAnsi="Times New Roman" w:cs="Times New Roman"/>
          <w:sz w:val="24"/>
          <w:szCs w:val="24"/>
          <w:lang w:val="en-CM"/>
        </w:rPr>
        <w:t>démontrent</w:t>
      </w:r>
      <w:proofErr w:type="spellEnd"/>
      <w:r w:rsidRPr="00B928A6">
        <w:rPr>
          <w:rFonts w:ascii="Times New Roman" w:hAnsi="Times New Roman" w:cs="Times New Roman"/>
          <w:sz w:val="24"/>
          <w:szCs w:val="24"/>
          <w:lang w:val="en-CM"/>
        </w:rPr>
        <w:t xml:space="preserve"> comment </w:t>
      </w:r>
      <w:proofErr w:type="spellStart"/>
      <w:r w:rsidRPr="00B928A6">
        <w:rPr>
          <w:rFonts w:ascii="Times New Roman" w:hAnsi="Times New Roman" w:cs="Times New Roman"/>
          <w:sz w:val="24"/>
          <w:szCs w:val="24"/>
          <w:lang w:val="en-CM"/>
        </w:rPr>
        <w:t>l'application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réfléchie</w:t>
      </w:r>
      <w:proofErr w:type="spellEnd"/>
      <w:r w:rsidRPr="00B928A6">
        <w:rPr>
          <w:rFonts w:ascii="Times New Roman" w:hAnsi="Times New Roman" w:cs="Times New Roman"/>
          <w:sz w:val="24"/>
          <w:szCs w:val="24"/>
          <w:lang w:val="en-CM"/>
        </w:rPr>
        <w:t xml:space="preserve"> des principes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crée</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valeur</w:t>
      </w:r>
      <w:proofErr w:type="spellEnd"/>
      <w:r w:rsidRPr="00B928A6">
        <w:rPr>
          <w:rFonts w:ascii="Times New Roman" w:hAnsi="Times New Roman" w:cs="Times New Roman"/>
          <w:sz w:val="24"/>
          <w:szCs w:val="24"/>
          <w:lang w:val="en-CM"/>
        </w:rPr>
        <w:t xml:space="preserve">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réalisation</w:t>
      </w:r>
      <w:proofErr w:type="spellEnd"/>
      <w:r w:rsidRPr="00B928A6">
        <w:rPr>
          <w:rFonts w:ascii="Times New Roman" w:hAnsi="Times New Roman" w:cs="Times New Roman"/>
          <w:sz w:val="24"/>
          <w:szCs w:val="24"/>
          <w:lang w:val="en-CM"/>
        </w:rPr>
        <w:t xml:space="preserve"> technique.</w:t>
      </w:r>
    </w:p>
    <w:p w14:paraId="1AA3CE96"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également</w:t>
      </w:r>
      <w:proofErr w:type="spellEnd"/>
      <w:r w:rsidRPr="00B928A6">
        <w:rPr>
          <w:rFonts w:ascii="Times New Roman" w:hAnsi="Times New Roman" w:cs="Times New Roman"/>
          <w:sz w:val="24"/>
          <w:szCs w:val="24"/>
          <w:lang w:val="en-CM"/>
        </w:rPr>
        <w:t xml:space="preserve"> un excellent véhicule </w:t>
      </w:r>
      <w:proofErr w:type="spellStart"/>
      <w:r w:rsidRPr="00B928A6">
        <w:rPr>
          <w:rFonts w:ascii="Times New Roman" w:hAnsi="Times New Roman" w:cs="Times New Roman"/>
          <w:sz w:val="24"/>
          <w:szCs w:val="24"/>
          <w:lang w:val="en-CM"/>
        </w:rPr>
        <w:t>d'apprentissage</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comprendre</w:t>
      </w:r>
      <w:proofErr w:type="spellEnd"/>
      <w:r w:rsidRPr="00B928A6">
        <w:rPr>
          <w:rFonts w:ascii="Times New Roman" w:hAnsi="Times New Roman" w:cs="Times New Roman"/>
          <w:sz w:val="24"/>
          <w:szCs w:val="24"/>
          <w:lang w:val="en-CM"/>
        </w:rPr>
        <w:t xml:space="preserve"> les concepts de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contexte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des discussions </w:t>
      </w:r>
      <w:proofErr w:type="spellStart"/>
      <w:r w:rsidRPr="00B928A6">
        <w:rPr>
          <w:rFonts w:ascii="Times New Roman" w:hAnsi="Times New Roman" w:cs="Times New Roman"/>
          <w:sz w:val="24"/>
          <w:szCs w:val="24"/>
          <w:lang w:val="en-CM"/>
        </w:rPr>
        <w:t>théoriques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abstraites</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ancre</w:t>
      </w:r>
      <w:proofErr w:type="spellEnd"/>
      <w:r w:rsidRPr="00B928A6">
        <w:rPr>
          <w:rFonts w:ascii="Times New Roman" w:hAnsi="Times New Roman" w:cs="Times New Roman"/>
          <w:sz w:val="24"/>
          <w:szCs w:val="24"/>
          <w:lang w:val="en-CM"/>
        </w:rPr>
        <w:t xml:space="preserve"> des concepts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cohérence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éventuelle</w:t>
      </w:r>
      <w:proofErr w:type="spellEnd"/>
      <w:r w:rsidRPr="00B928A6">
        <w:rPr>
          <w:rFonts w:ascii="Times New Roman" w:hAnsi="Times New Roman" w:cs="Times New Roman"/>
          <w:sz w:val="24"/>
          <w:szCs w:val="24"/>
          <w:lang w:val="en-CM"/>
        </w:rPr>
        <w:t xml:space="preserve">, les transactions </w:t>
      </w:r>
      <w:proofErr w:type="spellStart"/>
      <w:r w:rsidRPr="00B928A6">
        <w:rPr>
          <w:rFonts w:ascii="Times New Roman" w:hAnsi="Times New Roman" w:cs="Times New Roman"/>
          <w:sz w:val="24"/>
          <w:szCs w:val="24"/>
          <w:lang w:val="en-CM"/>
        </w:rPr>
        <w:t>distribuées</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découverte</w:t>
      </w:r>
      <w:proofErr w:type="spellEnd"/>
      <w:r w:rsidRPr="00B928A6">
        <w:rPr>
          <w:rFonts w:ascii="Times New Roman" w:hAnsi="Times New Roman" w:cs="Times New Roman"/>
          <w:sz w:val="24"/>
          <w:szCs w:val="24"/>
          <w:lang w:val="en-CM"/>
        </w:rPr>
        <w:t xml:space="preserve"> de services et </w:t>
      </w:r>
      <w:proofErr w:type="spellStart"/>
      <w:r w:rsidRPr="00B928A6">
        <w:rPr>
          <w:rFonts w:ascii="Times New Roman" w:hAnsi="Times New Roman" w:cs="Times New Roman"/>
          <w:sz w:val="24"/>
          <w:szCs w:val="24"/>
          <w:lang w:val="en-CM"/>
        </w:rPr>
        <w:t>l'équilibrage</w:t>
      </w:r>
      <w:proofErr w:type="spellEnd"/>
      <w:r w:rsidRPr="00B928A6">
        <w:rPr>
          <w:rFonts w:ascii="Times New Roman" w:hAnsi="Times New Roman" w:cs="Times New Roman"/>
          <w:sz w:val="24"/>
          <w:szCs w:val="24"/>
          <w:lang w:val="en-CM"/>
        </w:rPr>
        <w:t xml:space="preserve"> de charge dans des </w:t>
      </w:r>
      <w:proofErr w:type="spellStart"/>
      <w:r w:rsidRPr="00B928A6">
        <w:rPr>
          <w:rFonts w:ascii="Times New Roman" w:hAnsi="Times New Roman" w:cs="Times New Roman"/>
          <w:sz w:val="24"/>
          <w:szCs w:val="24"/>
          <w:lang w:val="en-CM"/>
        </w:rPr>
        <w:t>scénarios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concrets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bénéfices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compromis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deviennent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évidents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étudiants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travaillant</w:t>
      </w:r>
      <w:proofErr w:type="spellEnd"/>
      <w:r w:rsidRPr="00B928A6">
        <w:rPr>
          <w:rFonts w:ascii="Times New Roman" w:hAnsi="Times New Roman" w:cs="Times New Roman"/>
          <w:sz w:val="24"/>
          <w:szCs w:val="24"/>
          <w:lang w:val="en-CM"/>
        </w:rPr>
        <w:t xml:space="preserve"> sur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gagneraient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compréhension</w:t>
      </w:r>
      <w:proofErr w:type="spellEnd"/>
      <w:r w:rsidRPr="00B928A6">
        <w:rPr>
          <w:rFonts w:ascii="Times New Roman" w:hAnsi="Times New Roman" w:cs="Times New Roman"/>
          <w:sz w:val="24"/>
          <w:szCs w:val="24"/>
          <w:lang w:val="en-CM"/>
        </w:rPr>
        <w:t xml:space="preserve"> pratique de </w:t>
      </w:r>
      <w:proofErr w:type="spellStart"/>
      <w:r w:rsidRPr="00B928A6">
        <w:rPr>
          <w:rFonts w:ascii="Times New Roman" w:hAnsi="Times New Roman" w:cs="Times New Roman"/>
          <w:sz w:val="24"/>
          <w:szCs w:val="24"/>
          <w:lang w:val="en-CM"/>
        </w:rPr>
        <w:t>pourquoi</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conçus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ils</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luttant</w:t>
      </w:r>
      <w:proofErr w:type="spellEnd"/>
      <w:r w:rsidRPr="00B928A6">
        <w:rPr>
          <w:rFonts w:ascii="Times New Roman" w:hAnsi="Times New Roman" w:cs="Times New Roman"/>
          <w:sz w:val="24"/>
          <w:szCs w:val="24"/>
          <w:lang w:val="en-CM"/>
        </w:rPr>
        <w:t xml:space="preserve"> avec des exigences </w:t>
      </w:r>
      <w:proofErr w:type="spellStart"/>
      <w:r w:rsidRPr="00B928A6">
        <w:rPr>
          <w:rFonts w:ascii="Times New Roman" w:hAnsi="Times New Roman" w:cs="Times New Roman"/>
          <w:sz w:val="24"/>
          <w:szCs w:val="24"/>
          <w:lang w:val="en-CM"/>
        </w:rPr>
        <w:t>réelles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rendent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décisions</w:t>
      </w:r>
      <w:proofErr w:type="spellEnd"/>
      <w:r w:rsidRPr="00B928A6">
        <w:rPr>
          <w:rFonts w:ascii="Times New Roman" w:hAnsi="Times New Roman" w:cs="Times New Roman"/>
          <w:sz w:val="24"/>
          <w:szCs w:val="24"/>
          <w:lang w:val="en-CM"/>
        </w:rPr>
        <w:t xml:space="preserve"> de conception </w:t>
      </w:r>
      <w:proofErr w:type="spellStart"/>
      <w:r w:rsidRPr="00B928A6">
        <w:rPr>
          <w:rFonts w:ascii="Times New Roman" w:hAnsi="Times New Roman" w:cs="Times New Roman"/>
          <w:sz w:val="24"/>
          <w:szCs w:val="24"/>
          <w:lang w:val="en-CM"/>
        </w:rPr>
        <w:t>nécessaires</w:t>
      </w:r>
      <w:proofErr w:type="spellEnd"/>
      <w:r w:rsidRPr="00B928A6">
        <w:rPr>
          <w:rFonts w:ascii="Times New Roman" w:hAnsi="Times New Roman" w:cs="Times New Roman"/>
          <w:sz w:val="24"/>
          <w:szCs w:val="24"/>
          <w:lang w:val="en-CM"/>
        </w:rPr>
        <w:t>.</w:t>
      </w:r>
    </w:p>
    <w:p w14:paraId="19391E0C" w14:textId="6BCE54F8"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Du point de </w:t>
      </w:r>
      <w:proofErr w:type="spellStart"/>
      <w:r w:rsidRPr="00B928A6">
        <w:rPr>
          <w:rFonts w:ascii="Times New Roman" w:hAnsi="Times New Roman" w:cs="Times New Roman"/>
          <w:sz w:val="24"/>
          <w:szCs w:val="24"/>
          <w:lang w:val="en-CM"/>
        </w:rPr>
        <w:t>vue</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préparation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carrière</w:t>
      </w:r>
      <w:proofErr w:type="spellEnd"/>
      <w:r w:rsidRPr="00B928A6">
        <w:rPr>
          <w:rFonts w:ascii="Times New Roman" w:hAnsi="Times New Roman" w:cs="Times New Roman"/>
          <w:sz w:val="24"/>
          <w:szCs w:val="24"/>
          <w:lang w:val="en-CM"/>
        </w:rPr>
        <w:t xml:space="preserve">, </w:t>
      </w:r>
      <w:proofErr w:type="spellStart"/>
      <w:r w:rsidR="009744C3" w:rsidRPr="00B928A6">
        <w:rPr>
          <w:rFonts w:ascii="Times New Roman" w:hAnsi="Times New Roman" w:cs="Times New Roman"/>
          <w:sz w:val="24"/>
          <w:szCs w:val="24"/>
          <w:lang w:val="en-CM"/>
        </w:rPr>
        <w:t>mon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développe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compétences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hautement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valorisées</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l'industrie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technologique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L'architecture</w:t>
      </w:r>
      <w:proofErr w:type="spellEnd"/>
      <w:r w:rsidRPr="00B928A6">
        <w:rPr>
          <w:rFonts w:ascii="Times New Roman" w:hAnsi="Times New Roman" w:cs="Times New Roman"/>
          <w:sz w:val="24"/>
          <w:szCs w:val="24"/>
          <w:lang w:val="en-CM"/>
        </w:rPr>
        <w:t xml:space="preserve"> de microservices, les </w:t>
      </w:r>
      <w:proofErr w:type="spellStart"/>
      <w:r w:rsidRPr="00B928A6">
        <w:rPr>
          <w:rFonts w:ascii="Times New Roman" w:hAnsi="Times New Roman" w:cs="Times New Roman"/>
          <w:sz w:val="24"/>
          <w:szCs w:val="24"/>
          <w:lang w:val="en-CM"/>
        </w:rPr>
        <w:t>plateformes</w:t>
      </w:r>
      <w:proofErr w:type="spellEnd"/>
      <w:r w:rsidRPr="00B928A6">
        <w:rPr>
          <w:rFonts w:ascii="Times New Roman" w:hAnsi="Times New Roman" w:cs="Times New Roman"/>
          <w:sz w:val="24"/>
          <w:szCs w:val="24"/>
          <w:lang w:val="en-CM"/>
        </w:rPr>
        <w:t xml:space="preserve"> cloud, </w:t>
      </w:r>
      <w:proofErr w:type="spellStart"/>
      <w:r w:rsidRPr="00B928A6">
        <w:rPr>
          <w:rFonts w:ascii="Times New Roman" w:hAnsi="Times New Roman" w:cs="Times New Roman"/>
          <w:sz w:val="24"/>
          <w:szCs w:val="24"/>
          <w:lang w:val="en-CM"/>
        </w:rPr>
        <w:t>l'orchestration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conteneurs</w:t>
      </w:r>
      <w:proofErr w:type="spellEnd"/>
      <w:r w:rsidRPr="00B928A6">
        <w:rPr>
          <w:rFonts w:ascii="Times New Roman" w:hAnsi="Times New Roman" w:cs="Times New Roman"/>
          <w:sz w:val="24"/>
          <w:szCs w:val="24"/>
          <w:lang w:val="en-CM"/>
        </w:rPr>
        <w:t xml:space="preserve"> et la gestion de données </w:t>
      </w:r>
      <w:proofErr w:type="spellStart"/>
      <w:r w:rsidRPr="00B928A6">
        <w:rPr>
          <w:rFonts w:ascii="Times New Roman" w:hAnsi="Times New Roman" w:cs="Times New Roman"/>
          <w:sz w:val="24"/>
          <w:szCs w:val="24"/>
          <w:lang w:val="en-CM"/>
        </w:rPr>
        <w:t>distribuées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représentent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compétences</w:t>
      </w:r>
      <w:proofErr w:type="spellEnd"/>
      <w:r w:rsidRPr="00B928A6">
        <w:rPr>
          <w:rFonts w:ascii="Times New Roman" w:hAnsi="Times New Roman" w:cs="Times New Roman"/>
          <w:sz w:val="24"/>
          <w:szCs w:val="24"/>
          <w:lang w:val="en-CM"/>
        </w:rPr>
        <w:t xml:space="preserve"> de base </w:t>
      </w:r>
      <w:proofErr w:type="gramStart"/>
      <w:r w:rsidRPr="00B928A6">
        <w:rPr>
          <w:rFonts w:ascii="Times New Roman" w:hAnsi="Times New Roman" w:cs="Times New Roman"/>
          <w:sz w:val="24"/>
          <w:szCs w:val="24"/>
          <w:lang w:val="en-CM"/>
        </w:rPr>
        <w:t>pour</w:t>
      </w:r>
      <w:proofErr w:type="gram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ingénieurs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logiciels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modernes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L'expérience</w:t>
      </w:r>
      <w:proofErr w:type="spellEnd"/>
      <w:r w:rsidRPr="00B928A6">
        <w:rPr>
          <w:rFonts w:ascii="Times New Roman" w:hAnsi="Times New Roman" w:cs="Times New Roman"/>
          <w:sz w:val="24"/>
          <w:szCs w:val="24"/>
          <w:lang w:val="en-CM"/>
        </w:rPr>
        <w:t xml:space="preserve"> de conception et de mise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œuvre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échelle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démontre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réflexion</w:t>
      </w:r>
      <w:proofErr w:type="spellEnd"/>
      <w:r w:rsidRPr="00B928A6">
        <w:rPr>
          <w:rFonts w:ascii="Times New Roman" w:hAnsi="Times New Roman" w:cs="Times New Roman"/>
          <w:sz w:val="24"/>
          <w:szCs w:val="24"/>
          <w:lang w:val="en-CM"/>
        </w:rPr>
        <w:t xml:space="preserve"> technique </w:t>
      </w:r>
      <w:proofErr w:type="spellStart"/>
      <w:r w:rsidRPr="00B928A6">
        <w:rPr>
          <w:rFonts w:ascii="Times New Roman" w:hAnsi="Times New Roman" w:cs="Times New Roman"/>
          <w:sz w:val="24"/>
          <w:szCs w:val="24"/>
          <w:lang w:val="en-CM"/>
        </w:rPr>
        <w:t>sophistiquée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distingue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ingénieurs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exceptionnels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simplement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compétents</w:t>
      </w:r>
      <w:proofErr w:type="spellEnd"/>
      <w:r w:rsidRPr="00B928A6">
        <w:rPr>
          <w:rFonts w:ascii="Times New Roman" w:hAnsi="Times New Roman" w:cs="Times New Roman"/>
          <w:sz w:val="24"/>
          <w:szCs w:val="24"/>
          <w:lang w:val="en-CM"/>
        </w:rPr>
        <w:t xml:space="preserve">. Le portfolio du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servirait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preuve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convaincante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capacité</w:t>
      </w:r>
      <w:proofErr w:type="spellEnd"/>
      <w:r w:rsidRPr="00B928A6">
        <w:rPr>
          <w:rFonts w:ascii="Times New Roman" w:hAnsi="Times New Roman" w:cs="Times New Roman"/>
          <w:sz w:val="24"/>
          <w:szCs w:val="24"/>
          <w:lang w:val="en-CM"/>
        </w:rPr>
        <w:t xml:space="preserve"> pour les </w:t>
      </w:r>
      <w:proofErr w:type="spellStart"/>
      <w:r w:rsidRPr="00B928A6">
        <w:rPr>
          <w:rFonts w:ascii="Times New Roman" w:hAnsi="Times New Roman" w:cs="Times New Roman"/>
          <w:sz w:val="24"/>
          <w:szCs w:val="24"/>
          <w:lang w:val="en-CM"/>
        </w:rPr>
        <w:t>employeurs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potentiels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investisseurs</w:t>
      </w:r>
      <w:proofErr w:type="spellEnd"/>
      <w:r w:rsidRPr="00B928A6">
        <w:rPr>
          <w:rFonts w:ascii="Times New Roman" w:hAnsi="Times New Roman" w:cs="Times New Roman"/>
          <w:sz w:val="24"/>
          <w:szCs w:val="24"/>
          <w:lang w:val="en-CM"/>
        </w:rPr>
        <w:t>.</w:t>
      </w:r>
    </w:p>
    <w:p w14:paraId="3F4265C3"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En regardant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l'avenir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servir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d'infrastructure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fondamentale</w:t>
      </w:r>
      <w:proofErr w:type="spellEnd"/>
      <w:r w:rsidRPr="00B928A6">
        <w:rPr>
          <w:rFonts w:ascii="Times New Roman" w:hAnsi="Times New Roman" w:cs="Times New Roman"/>
          <w:sz w:val="24"/>
          <w:szCs w:val="24"/>
          <w:lang w:val="en-CM"/>
        </w:rPr>
        <w:t xml:space="preserve"> pour des initiatives de transformation numérique à travers le Cameroun et </w:t>
      </w:r>
      <w:proofErr w:type="spellStart"/>
      <w:r w:rsidRPr="00B928A6">
        <w:rPr>
          <w:rFonts w:ascii="Times New Roman" w:hAnsi="Times New Roman" w:cs="Times New Roman"/>
          <w:sz w:val="24"/>
          <w:szCs w:val="24"/>
          <w:lang w:val="en-CM"/>
        </w:rPr>
        <w:t>potentiellement</w:t>
      </w:r>
      <w:proofErr w:type="spellEnd"/>
      <w:r w:rsidRPr="00B928A6">
        <w:rPr>
          <w:rFonts w:ascii="Times New Roman" w:hAnsi="Times New Roman" w:cs="Times New Roman"/>
          <w:sz w:val="24"/>
          <w:szCs w:val="24"/>
          <w:lang w:val="en-CM"/>
        </w:rPr>
        <w:t xml:space="preserve"> à travers </w:t>
      </w:r>
      <w:proofErr w:type="spellStart"/>
      <w:r w:rsidRPr="00B928A6">
        <w:rPr>
          <w:rFonts w:ascii="Times New Roman" w:hAnsi="Times New Roman" w:cs="Times New Roman"/>
          <w:sz w:val="24"/>
          <w:szCs w:val="24"/>
          <w:lang w:val="en-CM"/>
        </w:rPr>
        <w:t>l'Afrique</w:t>
      </w:r>
      <w:proofErr w:type="spellEnd"/>
      <w:r w:rsidRPr="00B928A6">
        <w:rPr>
          <w:rFonts w:ascii="Times New Roman" w:hAnsi="Times New Roman" w:cs="Times New Roman"/>
          <w:sz w:val="24"/>
          <w:szCs w:val="24"/>
          <w:lang w:val="en-CM"/>
        </w:rPr>
        <w:t xml:space="preserve">. Une </w:t>
      </w:r>
      <w:proofErr w:type="spellStart"/>
      <w:r w:rsidRPr="00B928A6">
        <w:rPr>
          <w:rFonts w:ascii="Times New Roman" w:hAnsi="Times New Roman" w:cs="Times New Roman"/>
          <w:sz w:val="24"/>
          <w:szCs w:val="24"/>
          <w:lang w:val="en-CM"/>
        </w:rPr>
        <w:t>fois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l'infrastructure</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existe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d'innombrables</w:t>
      </w:r>
      <w:proofErr w:type="spellEnd"/>
      <w:r w:rsidRPr="00B928A6">
        <w:rPr>
          <w:rFonts w:ascii="Times New Roman" w:hAnsi="Times New Roman" w:cs="Times New Roman"/>
          <w:sz w:val="24"/>
          <w:szCs w:val="24"/>
          <w:lang w:val="en-CM"/>
        </w:rPr>
        <w:t xml:space="preserve"> services </w:t>
      </w:r>
      <w:proofErr w:type="spellStart"/>
      <w:r w:rsidRPr="00B928A6">
        <w:rPr>
          <w:rFonts w:ascii="Times New Roman" w:hAnsi="Times New Roman" w:cs="Times New Roman"/>
          <w:sz w:val="24"/>
          <w:szCs w:val="24"/>
          <w:lang w:val="en-CM"/>
        </w:rPr>
        <w:t>supplémentaires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deviennent</w:t>
      </w:r>
      <w:proofErr w:type="spellEnd"/>
      <w:r w:rsidRPr="00B928A6">
        <w:rPr>
          <w:rFonts w:ascii="Times New Roman" w:hAnsi="Times New Roman" w:cs="Times New Roman"/>
          <w:sz w:val="24"/>
          <w:szCs w:val="24"/>
          <w:lang w:val="en-CM"/>
        </w:rPr>
        <w:t xml:space="preserve"> possibles. Les </w:t>
      </w:r>
      <w:proofErr w:type="spellStart"/>
      <w:r w:rsidRPr="00B928A6">
        <w:rPr>
          <w:rFonts w:ascii="Times New Roman" w:hAnsi="Times New Roman" w:cs="Times New Roman"/>
          <w:sz w:val="24"/>
          <w:szCs w:val="24"/>
          <w:lang w:val="en-CM"/>
        </w:rPr>
        <w:t>paiements</w:t>
      </w:r>
      <w:proofErr w:type="spellEnd"/>
      <w:r w:rsidRPr="00B928A6">
        <w:rPr>
          <w:rFonts w:ascii="Times New Roman" w:hAnsi="Times New Roman" w:cs="Times New Roman"/>
          <w:sz w:val="24"/>
          <w:szCs w:val="24"/>
          <w:lang w:val="en-CM"/>
        </w:rPr>
        <w:t xml:space="preserve"> mobiles, </w:t>
      </w:r>
      <w:proofErr w:type="spellStart"/>
      <w:r w:rsidRPr="00B928A6">
        <w:rPr>
          <w:rFonts w:ascii="Times New Roman" w:hAnsi="Times New Roman" w:cs="Times New Roman"/>
          <w:sz w:val="24"/>
          <w:szCs w:val="24"/>
          <w:lang w:val="en-CM"/>
        </w:rPr>
        <w:t>l'identité</w:t>
      </w:r>
      <w:proofErr w:type="spellEnd"/>
      <w:r w:rsidRPr="00B928A6">
        <w:rPr>
          <w:rFonts w:ascii="Times New Roman" w:hAnsi="Times New Roman" w:cs="Times New Roman"/>
          <w:sz w:val="24"/>
          <w:szCs w:val="24"/>
          <w:lang w:val="en-CM"/>
        </w:rPr>
        <w:t xml:space="preserve"> numérique, les services </w:t>
      </w:r>
      <w:proofErr w:type="spellStart"/>
      <w:r w:rsidRPr="00B928A6">
        <w:rPr>
          <w:rFonts w:ascii="Times New Roman" w:hAnsi="Times New Roman" w:cs="Times New Roman"/>
          <w:sz w:val="24"/>
          <w:szCs w:val="24"/>
          <w:lang w:val="en-CM"/>
        </w:rPr>
        <w:t>d'e-gouvernement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télémédecine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l'éducation</w:t>
      </w:r>
      <w:proofErr w:type="spellEnd"/>
      <w:r w:rsidRPr="00B928A6">
        <w:rPr>
          <w:rFonts w:ascii="Times New Roman" w:hAnsi="Times New Roman" w:cs="Times New Roman"/>
          <w:sz w:val="24"/>
          <w:szCs w:val="24"/>
          <w:lang w:val="en-CM"/>
        </w:rPr>
        <w:t xml:space="preserve"> à distance et de </w:t>
      </w:r>
      <w:proofErr w:type="spellStart"/>
      <w:r w:rsidRPr="00B928A6">
        <w:rPr>
          <w:rFonts w:ascii="Times New Roman" w:hAnsi="Times New Roman" w:cs="Times New Roman"/>
          <w:sz w:val="24"/>
          <w:szCs w:val="24"/>
          <w:lang w:val="en-CM"/>
        </w:rPr>
        <w:t>nombreuses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autres</w:t>
      </w:r>
      <w:proofErr w:type="spellEnd"/>
      <w:r w:rsidRPr="00B928A6">
        <w:rPr>
          <w:rFonts w:ascii="Times New Roman" w:hAnsi="Times New Roman" w:cs="Times New Roman"/>
          <w:sz w:val="24"/>
          <w:szCs w:val="24"/>
          <w:lang w:val="en-CM"/>
        </w:rPr>
        <w:t xml:space="preserve"> applications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s'appuyer</w:t>
      </w:r>
      <w:proofErr w:type="spellEnd"/>
      <w:r w:rsidRPr="00B928A6">
        <w:rPr>
          <w:rFonts w:ascii="Times New Roman" w:hAnsi="Times New Roman" w:cs="Times New Roman"/>
          <w:sz w:val="24"/>
          <w:szCs w:val="24"/>
          <w:lang w:val="en-CM"/>
        </w:rPr>
        <w:t xml:space="preserve"> sur la </w:t>
      </w:r>
      <w:proofErr w:type="spellStart"/>
      <w:r w:rsidRPr="00B928A6">
        <w:rPr>
          <w:rFonts w:ascii="Times New Roman" w:hAnsi="Times New Roman" w:cs="Times New Roman"/>
          <w:sz w:val="24"/>
          <w:szCs w:val="24"/>
          <w:lang w:val="en-CM"/>
        </w:rPr>
        <w:t>fondation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lastRenderedPageBreak/>
        <w:t>L'investissement</w:t>
      </w:r>
      <w:proofErr w:type="spellEnd"/>
      <w:r w:rsidRPr="00B928A6">
        <w:rPr>
          <w:rFonts w:ascii="Times New Roman" w:hAnsi="Times New Roman" w:cs="Times New Roman"/>
          <w:sz w:val="24"/>
          <w:szCs w:val="24"/>
          <w:lang w:val="en-CM"/>
        </w:rPr>
        <w:t xml:space="preserve"> initial dans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infrastructure </w:t>
      </w:r>
      <w:proofErr w:type="spellStart"/>
      <w:r w:rsidRPr="00B928A6">
        <w:rPr>
          <w:rFonts w:ascii="Times New Roman" w:hAnsi="Times New Roman" w:cs="Times New Roman"/>
          <w:sz w:val="24"/>
          <w:szCs w:val="24"/>
          <w:lang w:val="en-CM"/>
        </w:rPr>
        <w:t>distribuée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robuste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rapporte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dividendes</w:t>
      </w:r>
      <w:proofErr w:type="spellEnd"/>
      <w:r w:rsidRPr="00B928A6">
        <w:rPr>
          <w:rFonts w:ascii="Times New Roman" w:hAnsi="Times New Roman" w:cs="Times New Roman"/>
          <w:sz w:val="24"/>
          <w:szCs w:val="24"/>
          <w:lang w:val="en-CM"/>
        </w:rPr>
        <w:t xml:space="preserve"> à travers de multiples initiatives futures qui </w:t>
      </w:r>
      <w:proofErr w:type="spellStart"/>
      <w:r w:rsidRPr="00B928A6">
        <w:rPr>
          <w:rFonts w:ascii="Times New Roman" w:hAnsi="Times New Roman" w:cs="Times New Roman"/>
          <w:sz w:val="24"/>
          <w:szCs w:val="24"/>
          <w:lang w:val="en-CM"/>
        </w:rPr>
        <w:t>tirent</w:t>
      </w:r>
      <w:proofErr w:type="spellEnd"/>
      <w:r w:rsidRPr="00B928A6">
        <w:rPr>
          <w:rFonts w:ascii="Times New Roman" w:hAnsi="Times New Roman" w:cs="Times New Roman"/>
          <w:sz w:val="24"/>
          <w:szCs w:val="24"/>
          <w:lang w:val="en-CM"/>
        </w:rPr>
        <w:t xml:space="preserve"> parti de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infrastructure.</w:t>
      </w:r>
    </w:p>
    <w:p w14:paraId="7146B48A"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L'évolution</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au fil du temps </w:t>
      </w:r>
      <w:proofErr w:type="spellStart"/>
      <w:r w:rsidRPr="00B928A6">
        <w:rPr>
          <w:rFonts w:ascii="Times New Roman" w:hAnsi="Times New Roman" w:cs="Times New Roman"/>
          <w:sz w:val="24"/>
          <w:szCs w:val="24"/>
          <w:lang w:val="en-CM"/>
        </w:rPr>
        <w:t>introduira</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nouvelles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améliorent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valeur</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calcul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périphérie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rapprochera</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traitement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finaux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des notifications à ultra-</w:t>
      </w:r>
      <w:proofErr w:type="spellStart"/>
      <w:r w:rsidRPr="00B928A6">
        <w:rPr>
          <w:rFonts w:ascii="Times New Roman" w:hAnsi="Times New Roman" w:cs="Times New Roman"/>
          <w:sz w:val="24"/>
          <w:szCs w:val="24"/>
          <w:lang w:val="en-CM"/>
        </w:rPr>
        <w:t>faible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latence</w:t>
      </w:r>
      <w:proofErr w:type="spellEnd"/>
      <w:r w:rsidRPr="00B928A6">
        <w:rPr>
          <w:rFonts w:ascii="Times New Roman" w:hAnsi="Times New Roman" w:cs="Times New Roman"/>
          <w:sz w:val="24"/>
          <w:szCs w:val="24"/>
          <w:lang w:val="en-CM"/>
        </w:rPr>
        <w:t xml:space="preserve"> et un </w:t>
      </w:r>
      <w:proofErr w:type="spellStart"/>
      <w:r w:rsidRPr="00B928A6">
        <w:rPr>
          <w:rFonts w:ascii="Times New Roman" w:hAnsi="Times New Roman" w:cs="Times New Roman"/>
          <w:sz w:val="24"/>
          <w:szCs w:val="24"/>
          <w:lang w:val="en-CM"/>
        </w:rPr>
        <w:t>fonctionnement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continu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même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connectivité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régions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centrales</w:t>
      </w:r>
      <w:proofErr w:type="spellEnd"/>
      <w:r w:rsidRPr="00B928A6">
        <w:rPr>
          <w:rFonts w:ascii="Times New Roman" w:hAnsi="Times New Roman" w:cs="Times New Roman"/>
          <w:sz w:val="24"/>
          <w:szCs w:val="24"/>
          <w:lang w:val="en-CM"/>
        </w:rPr>
        <w:t xml:space="preserve"> se </w:t>
      </w:r>
      <w:proofErr w:type="spellStart"/>
      <w:r w:rsidRPr="00B928A6">
        <w:rPr>
          <w:rFonts w:ascii="Times New Roman" w:hAnsi="Times New Roman" w:cs="Times New Roman"/>
          <w:sz w:val="24"/>
          <w:szCs w:val="24"/>
          <w:lang w:val="en-CM"/>
        </w:rPr>
        <w:t>dégrade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L'intégration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l'Internet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objets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étendra</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humains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appareils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connectés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créant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infrastructure </w:t>
      </w:r>
      <w:proofErr w:type="spellStart"/>
      <w:r w:rsidRPr="00B928A6">
        <w:rPr>
          <w:rFonts w:ascii="Times New Roman" w:hAnsi="Times New Roman" w:cs="Times New Roman"/>
          <w:sz w:val="24"/>
          <w:szCs w:val="24"/>
          <w:lang w:val="en-CM"/>
        </w:rPr>
        <w:t>interconnectée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l'information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circule</w:t>
      </w:r>
      <w:proofErr w:type="spellEnd"/>
      <w:r w:rsidRPr="00B928A6">
        <w:rPr>
          <w:rFonts w:ascii="Times New Roman" w:hAnsi="Times New Roman" w:cs="Times New Roman"/>
          <w:sz w:val="24"/>
          <w:szCs w:val="24"/>
          <w:lang w:val="en-CM"/>
        </w:rPr>
        <w:t xml:space="preserve"> de manière </w:t>
      </w:r>
      <w:proofErr w:type="spellStart"/>
      <w:r w:rsidRPr="00B928A6">
        <w:rPr>
          <w:rFonts w:ascii="Times New Roman" w:hAnsi="Times New Roman" w:cs="Times New Roman"/>
          <w:sz w:val="24"/>
          <w:szCs w:val="24"/>
          <w:lang w:val="en-CM"/>
        </w:rPr>
        <w:t>transparente</w:t>
      </w:r>
      <w:proofErr w:type="spellEnd"/>
      <w:r w:rsidRPr="00B928A6">
        <w:rPr>
          <w:rFonts w:ascii="Times New Roman" w:hAnsi="Times New Roman" w:cs="Times New Roman"/>
          <w:sz w:val="24"/>
          <w:szCs w:val="24"/>
          <w:lang w:val="en-CM"/>
        </w:rPr>
        <w:t xml:space="preserve"> entre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appareils</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personnes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d'intelligence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artificielle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avancées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deviendront</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sophistiquées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mesure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accumule</w:t>
      </w:r>
      <w:proofErr w:type="spellEnd"/>
      <w:r w:rsidRPr="00B928A6">
        <w:rPr>
          <w:rFonts w:ascii="Times New Roman" w:hAnsi="Times New Roman" w:cs="Times New Roman"/>
          <w:sz w:val="24"/>
          <w:szCs w:val="24"/>
          <w:lang w:val="en-CM"/>
        </w:rPr>
        <w:t xml:space="preserve"> des données </w:t>
      </w:r>
      <w:proofErr w:type="spellStart"/>
      <w:r w:rsidRPr="00B928A6">
        <w:rPr>
          <w:rFonts w:ascii="Times New Roman" w:hAnsi="Times New Roman" w:cs="Times New Roman"/>
          <w:sz w:val="24"/>
          <w:szCs w:val="24"/>
          <w:lang w:val="en-CM"/>
        </w:rPr>
        <w:t>historiques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prédictions</w:t>
      </w:r>
      <w:proofErr w:type="spellEnd"/>
      <w:r w:rsidRPr="00B928A6">
        <w:rPr>
          <w:rFonts w:ascii="Times New Roman" w:hAnsi="Times New Roman" w:cs="Times New Roman"/>
          <w:sz w:val="24"/>
          <w:szCs w:val="24"/>
          <w:lang w:val="en-CM"/>
        </w:rPr>
        <w:t xml:space="preserve"> de plus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plus précises sur les </w:t>
      </w:r>
      <w:proofErr w:type="spellStart"/>
      <w:r w:rsidRPr="00B928A6">
        <w:rPr>
          <w:rFonts w:ascii="Times New Roman" w:hAnsi="Times New Roman" w:cs="Times New Roman"/>
          <w:sz w:val="24"/>
          <w:szCs w:val="24"/>
          <w:lang w:val="en-CM"/>
        </w:rPr>
        <w:t>défaillances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d'infrastructure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consommation</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l'efficacité</w:t>
      </w:r>
      <w:proofErr w:type="spellEnd"/>
      <w:r w:rsidRPr="00B928A6">
        <w:rPr>
          <w:rFonts w:ascii="Times New Roman" w:hAnsi="Times New Roman" w:cs="Times New Roman"/>
          <w:sz w:val="24"/>
          <w:szCs w:val="24"/>
          <w:lang w:val="en-CM"/>
        </w:rPr>
        <w:t xml:space="preserve"> de la communication. Les interfaces </w:t>
      </w:r>
      <w:proofErr w:type="spellStart"/>
      <w:r w:rsidRPr="00B928A6">
        <w:rPr>
          <w:rFonts w:ascii="Times New Roman" w:hAnsi="Times New Roman" w:cs="Times New Roman"/>
          <w:sz w:val="24"/>
          <w:szCs w:val="24"/>
          <w:lang w:val="en-CM"/>
        </w:rPr>
        <w:t>vocales</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réalité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augmentée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fourniront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nouvelles</w:t>
      </w:r>
      <w:proofErr w:type="spellEnd"/>
      <w:r w:rsidRPr="00B928A6">
        <w:rPr>
          <w:rFonts w:ascii="Times New Roman" w:hAnsi="Times New Roman" w:cs="Times New Roman"/>
          <w:sz w:val="24"/>
          <w:szCs w:val="24"/>
          <w:lang w:val="en-CM"/>
        </w:rPr>
        <w:t xml:space="preserve"> façons pour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d'interagir</w:t>
      </w:r>
      <w:proofErr w:type="spellEnd"/>
      <w:r w:rsidRPr="00B928A6">
        <w:rPr>
          <w:rFonts w:ascii="Times New Roman" w:hAnsi="Times New Roman" w:cs="Times New Roman"/>
          <w:sz w:val="24"/>
          <w:szCs w:val="24"/>
          <w:lang w:val="en-CM"/>
        </w:rPr>
        <w:t xml:space="preserve"> avec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rendant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l'information</w:t>
      </w:r>
      <w:proofErr w:type="spellEnd"/>
      <w:r w:rsidRPr="00B928A6">
        <w:rPr>
          <w:rFonts w:ascii="Times New Roman" w:hAnsi="Times New Roman" w:cs="Times New Roman"/>
          <w:sz w:val="24"/>
          <w:szCs w:val="24"/>
          <w:lang w:val="en-CM"/>
        </w:rPr>
        <w:t xml:space="preserve"> encore plus accessible.</w:t>
      </w:r>
    </w:p>
    <w:p w14:paraId="40891602"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fédération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permettre</w:t>
      </w:r>
      <w:proofErr w:type="spellEnd"/>
      <w:r w:rsidRPr="00B928A6">
        <w:rPr>
          <w:rFonts w:ascii="Times New Roman" w:hAnsi="Times New Roman" w:cs="Times New Roman"/>
          <w:sz w:val="24"/>
          <w:szCs w:val="24"/>
          <w:lang w:val="en-CM"/>
        </w:rPr>
        <w:t xml:space="preserve"> à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s'interconnecter</w:t>
      </w:r>
      <w:proofErr w:type="spellEnd"/>
      <w:r w:rsidRPr="00B928A6">
        <w:rPr>
          <w:rFonts w:ascii="Times New Roman" w:hAnsi="Times New Roman" w:cs="Times New Roman"/>
          <w:sz w:val="24"/>
          <w:szCs w:val="24"/>
          <w:lang w:val="en-CM"/>
        </w:rPr>
        <w:t xml:space="preserve"> avec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similaires</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pays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régions</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citoyen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voyageant</w:t>
      </w:r>
      <w:proofErr w:type="spellEnd"/>
      <w:r w:rsidRPr="00B928A6">
        <w:rPr>
          <w:rFonts w:ascii="Times New Roman" w:hAnsi="Times New Roman" w:cs="Times New Roman"/>
          <w:sz w:val="24"/>
          <w:szCs w:val="24"/>
          <w:lang w:val="en-CM"/>
        </w:rPr>
        <w:t xml:space="preserve"> du Cameroun </w:t>
      </w:r>
      <w:proofErr w:type="spellStart"/>
      <w:r w:rsidRPr="00B928A6">
        <w:rPr>
          <w:rFonts w:ascii="Times New Roman" w:hAnsi="Times New Roman" w:cs="Times New Roman"/>
          <w:sz w:val="24"/>
          <w:szCs w:val="24"/>
          <w:lang w:val="en-CM"/>
        </w:rPr>
        <w:t>vers</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autre</w:t>
      </w:r>
      <w:proofErr w:type="spellEnd"/>
      <w:r w:rsidRPr="00B928A6">
        <w:rPr>
          <w:rFonts w:ascii="Times New Roman" w:hAnsi="Times New Roman" w:cs="Times New Roman"/>
          <w:sz w:val="24"/>
          <w:szCs w:val="24"/>
          <w:lang w:val="en-CM"/>
        </w:rPr>
        <w:t xml:space="preserve"> pays </w:t>
      </w:r>
      <w:proofErr w:type="spellStart"/>
      <w:r w:rsidRPr="00B928A6">
        <w:rPr>
          <w:rFonts w:ascii="Times New Roman" w:hAnsi="Times New Roman" w:cs="Times New Roman"/>
          <w:sz w:val="24"/>
          <w:szCs w:val="24"/>
          <w:lang w:val="en-CM"/>
        </w:rPr>
        <w:t>africain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continuer à </w:t>
      </w:r>
      <w:proofErr w:type="spellStart"/>
      <w:r w:rsidRPr="00B928A6">
        <w:rPr>
          <w:rFonts w:ascii="Times New Roman" w:hAnsi="Times New Roman" w:cs="Times New Roman"/>
          <w:sz w:val="24"/>
          <w:szCs w:val="24"/>
          <w:lang w:val="en-CM"/>
        </w:rPr>
        <w:t>recevoir</w:t>
      </w:r>
      <w:proofErr w:type="spellEnd"/>
      <w:r w:rsidRPr="00B928A6">
        <w:rPr>
          <w:rFonts w:ascii="Times New Roman" w:hAnsi="Times New Roman" w:cs="Times New Roman"/>
          <w:sz w:val="24"/>
          <w:szCs w:val="24"/>
          <w:lang w:val="en-CM"/>
        </w:rPr>
        <w:t xml:space="preserve"> des notifications via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fédérés</w:t>
      </w:r>
      <w:proofErr w:type="spellEnd"/>
      <w:r w:rsidRPr="00B928A6">
        <w:rPr>
          <w:rFonts w:ascii="Times New Roman" w:hAnsi="Times New Roman" w:cs="Times New Roman"/>
          <w:sz w:val="24"/>
          <w:szCs w:val="24"/>
          <w:lang w:val="en-CM"/>
        </w:rPr>
        <w:t xml:space="preserve">. Les organisations </w:t>
      </w:r>
      <w:proofErr w:type="spellStart"/>
      <w:r w:rsidRPr="00B928A6">
        <w:rPr>
          <w:rFonts w:ascii="Times New Roman" w:hAnsi="Times New Roman" w:cs="Times New Roman"/>
          <w:sz w:val="24"/>
          <w:szCs w:val="24"/>
          <w:lang w:val="en-CM"/>
        </w:rPr>
        <w:t>opérant</w:t>
      </w:r>
      <w:proofErr w:type="spellEnd"/>
      <w:r w:rsidRPr="00B928A6">
        <w:rPr>
          <w:rFonts w:ascii="Times New Roman" w:hAnsi="Times New Roman" w:cs="Times New Roman"/>
          <w:sz w:val="24"/>
          <w:szCs w:val="24"/>
          <w:lang w:val="en-CM"/>
        </w:rPr>
        <w:t xml:space="preserve"> dans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pays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publier</w:t>
      </w:r>
      <w:proofErr w:type="spellEnd"/>
      <w:r w:rsidRPr="00B928A6">
        <w:rPr>
          <w:rFonts w:ascii="Times New Roman" w:hAnsi="Times New Roman" w:cs="Times New Roman"/>
          <w:sz w:val="24"/>
          <w:szCs w:val="24"/>
          <w:lang w:val="en-CM"/>
        </w:rPr>
        <w:t xml:space="preserve"> des notifications via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seule</w:t>
      </w:r>
      <w:proofErr w:type="spellEnd"/>
      <w:r w:rsidRPr="00B928A6">
        <w:rPr>
          <w:rFonts w:ascii="Times New Roman" w:hAnsi="Times New Roman" w:cs="Times New Roman"/>
          <w:sz w:val="24"/>
          <w:szCs w:val="24"/>
          <w:lang w:val="en-CM"/>
        </w:rPr>
        <w:t xml:space="preserve"> interface qui les </w:t>
      </w:r>
      <w:proofErr w:type="spellStart"/>
      <w:r w:rsidRPr="00B928A6">
        <w:rPr>
          <w:rFonts w:ascii="Times New Roman" w:hAnsi="Times New Roman" w:cs="Times New Roman"/>
          <w:sz w:val="24"/>
          <w:szCs w:val="24"/>
          <w:lang w:val="en-CM"/>
        </w:rPr>
        <w:t>distribue</w:t>
      </w:r>
      <w:proofErr w:type="spellEnd"/>
      <w:r w:rsidRPr="00B928A6">
        <w:rPr>
          <w:rFonts w:ascii="Times New Roman" w:hAnsi="Times New Roman" w:cs="Times New Roman"/>
          <w:sz w:val="24"/>
          <w:szCs w:val="24"/>
          <w:lang w:val="en-CM"/>
        </w:rPr>
        <w:t xml:space="preserve"> à travers les </w:t>
      </w:r>
      <w:proofErr w:type="spellStart"/>
      <w:r w:rsidRPr="00B928A6">
        <w:rPr>
          <w:rFonts w:ascii="Times New Roman" w:hAnsi="Times New Roman" w:cs="Times New Roman"/>
          <w:sz w:val="24"/>
          <w:szCs w:val="24"/>
          <w:lang w:val="en-CM"/>
        </w:rPr>
        <w:t>plateformes</w:t>
      </w:r>
      <w:proofErr w:type="spellEnd"/>
      <w:r w:rsidRPr="00B928A6">
        <w:rPr>
          <w:rFonts w:ascii="Times New Roman" w:hAnsi="Times New Roman" w:cs="Times New Roman"/>
          <w:sz w:val="24"/>
          <w:szCs w:val="24"/>
          <w:lang w:val="en-CM"/>
        </w:rPr>
        <w:t xml:space="preserve"> locales. Les </w:t>
      </w:r>
      <w:proofErr w:type="spellStart"/>
      <w:r w:rsidRPr="00B928A6">
        <w:rPr>
          <w:rFonts w:ascii="Times New Roman" w:hAnsi="Times New Roman" w:cs="Times New Roman"/>
          <w:sz w:val="24"/>
          <w:szCs w:val="24"/>
          <w:lang w:val="en-CM"/>
        </w:rPr>
        <w:t>protocoles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standardisés</w:t>
      </w:r>
      <w:proofErr w:type="spellEnd"/>
      <w:r w:rsidRPr="00B928A6">
        <w:rPr>
          <w:rFonts w:ascii="Times New Roman" w:hAnsi="Times New Roman" w:cs="Times New Roman"/>
          <w:sz w:val="24"/>
          <w:szCs w:val="24"/>
          <w:lang w:val="en-CM"/>
        </w:rPr>
        <w:t xml:space="preserve"> pour la </w:t>
      </w:r>
      <w:proofErr w:type="spellStart"/>
      <w:r w:rsidRPr="00B928A6">
        <w:rPr>
          <w:rFonts w:ascii="Times New Roman" w:hAnsi="Times New Roman" w:cs="Times New Roman"/>
          <w:sz w:val="24"/>
          <w:szCs w:val="24"/>
          <w:lang w:val="en-CM"/>
        </w:rPr>
        <w:t>fédération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plateformes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créer</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écosystème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interconnecté</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plateformes</w:t>
      </w:r>
      <w:proofErr w:type="spellEnd"/>
      <w:r w:rsidRPr="00B928A6">
        <w:rPr>
          <w:rFonts w:ascii="Times New Roman" w:hAnsi="Times New Roman" w:cs="Times New Roman"/>
          <w:sz w:val="24"/>
          <w:szCs w:val="24"/>
          <w:lang w:val="en-CM"/>
        </w:rPr>
        <w:t xml:space="preserve"> de communication à travers </w:t>
      </w:r>
      <w:proofErr w:type="spellStart"/>
      <w:r w:rsidRPr="00B928A6">
        <w:rPr>
          <w:rFonts w:ascii="Times New Roman" w:hAnsi="Times New Roman" w:cs="Times New Roman"/>
          <w:sz w:val="24"/>
          <w:szCs w:val="24"/>
          <w:lang w:val="en-CM"/>
        </w:rPr>
        <w:t>l'Afrique</w:t>
      </w:r>
      <w:proofErr w:type="spellEnd"/>
      <w:r w:rsidRPr="00B928A6">
        <w:rPr>
          <w:rFonts w:ascii="Times New Roman" w:hAnsi="Times New Roman" w:cs="Times New Roman"/>
          <w:sz w:val="24"/>
          <w:szCs w:val="24"/>
          <w:lang w:val="en-CM"/>
        </w:rPr>
        <w:t xml:space="preserve"> et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Cela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conception </w:t>
      </w:r>
      <w:proofErr w:type="spellStart"/>
      <w:r w:rsidRPr="00B928A6">
        <w:rPr>
          <w:rFonts w:ascii="Times New Roman" w:hAnsi="Times New Roman" w:cs="Times New Roman"/>
          <w:sz w:val="24"/>
          <w:szCs w:val="24"/>
          <w:lang w:val="en-CM"/>
        </w:rPr>
        <w:t>soigneuse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normes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d'interopérabilité</w:t>
      </w:r>
      <w:proofErr w:type="spellEnd"/>
      <w:r w:rsidRPr="00B928A6">
        <w:rPr>
          <w:rFonts w:ascii="Times New Roman" w:hAnsi="Times New Roman" w:cs="Times New Roman"/>
          <w:sz w:val="24"/>
          <w:szCs w:val="24"/>
          <w:lang w:val="en-CM"/>
        </w:rPr>
        <w:t xml:space="preserve"> et des cadres de </w:t>
      </w:r>
      <w:proofErr w:type="spellStart"/>
      <w:r w:rsidRPr="00B928A6">
        <w:rPr>
          <w:rFonts w:ascii="Times New Roman" w:hAnsi="Times New Roman" w:cs="Times New Roman"/>
          <w:sz w:val="24"/>
          <w:szCs w:val="24"/>
          <w:lang w:val="en-CM"/>
        </w:rPr>
        <w:t>souveraineté</w:t>
      </w:r>
      <w:proofErr w:type="spellEnd"/>
      <w:r w:rsidRPr="00B928A6">
        <w:rPr>
          <w:rFonts w:ascii="Times New Roman" w:hAnsi="Times New Roman" w:cs="Times New Roman"/>
          <w:sz w:val="24"/>
          <w:szCs w:val="24"/>
          <w:lang w:val="en-CM"/>
        </w:rPr>
        <w:t xml:space="preserve"> des données,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bénéfices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potentiels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l'intégration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régionale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substantiels</w:t>
      </w:r>
      <w:proofErr w:type="spellEnd"/>
      <w:r w:rsidRPr="00B928A6">
        <w:rPr>
          <w:rFonts w:ascii="Times New Roman" w:hAnsi="Times New Roman" w:cs="Times New Roman"/>
          <w:sz w:val="24"/>
          <w:szCs w:val="24"/>
          <w:lang w:val="en-CM"/>
        </w:rPr>
        <w:t>.</w:t>
      </w:r>
    </w:p>
    <w:p w14:paraId="661E1893"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w:t>
      </w:r>
      <w:proofErr w:type="spellStart"/>
      <w:r w:rsidRPr="00B928A6">
        <w:rPr>
          <w:rFonts w:ascii="Times New Roman" w:hAnsi="Times New Roman" w:cs="Times New Roman"/>
          <w:sz w:val="24"/>
          <w:szCs w:val="24"/>
          <w:lang w:val="en-CM"/>
        </w:rPr>
        <w:t>composants</w:t>
      </w:r>
      <w:proofErr w:type="spellEnd"/>
      <w:r w:rsidRPr="00B928A6">
        <w:rPr>
          <w:rFonts w:ascii="Times New Roman" w:hAnsi="Times New Roman" w:cs="Times New Roman"/>
          <w:sz w:val="24"/>
          <w:szCs w:val="24"/>
          <w:lang w:val="en-CM"/>
        </w:rPr>
        <w:t xml:space="preserve"> open source et </w:t>
      </w:r>
      <w:proofErr w:type="spellStart"/>
      <w:r w:rsidRPr="00B928A6">
        <w:rPr>
          <w:rFonts w:ascii="Times New Roman" w:hAnsi="Times New Roman" w:cs="Times New Roman"/>
          <w:sz w:val="24"/>
          <w:szCs w:val="24"/>
          <w:lang w:val="en-CM"/>
        </w:rPr>
        <w:t>potentiellement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l'ensemble</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publiés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logiciel</w:t>
      </w:r>
      <w:proofErr w:type="spellEnd"/>
      <w:r w:rsidRPr="00B928A6">
        <w:rPr>
          <w:rFonts w:ascii="Times New Roman" w:hAnsi="Times New Roman" w:cs="Times New Roman"/>
          <w:sz w:val="24"/>
          <w:szCs w:val="24"/>
          <w:lang w:val="en-CM"/>
        </w:rPr>
        <w:t xml:space="preserve"> </w:t>
      </w:r>
      <w:proofErr w:type="gramStart"/>
      <w:r w:rsidRPr="00B928A6">
        <w:rPr>
          <w:rFonts w:ascii="Times New Roman" w:hAnsi="Times New Roman" w:cs="Times New Roman"/>
          <w:sz w:val="24"/>
          <w:szCs w:val="24"/>
          <w:lang w:val="en-CM"/>
        </w:rPr>
        <w:t>open source</w:t>
      </w:r>
      <w:proofErr w:type="gram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pays et </w:t>
      </w:r>
      <w:proofErr w:type="spellStart"/>
      <w:r w:rsidRPr="00B928A6">
        <w:rPr>
          <w:rFonts w:ascii="Times New Roman" w:hAnsi="Times New Roman" w:cs="Times New Roman"/>
          <w:sz w:val="24"/>
          <w:szCs w:val="24"/>
          <w:lang w:val="en-CM"/>
        </w:rPr>
        <w:t>régions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adopter et adapter. </w:t>
      </w:r>
      <w:proofErr w:type="spellStart"/>
      <w:r w:rsidRPr="00B928A6">
        <w:rPr>
          <w:rFonts w:ascii="Times New Roman" w:hAnsi="Times New Roman" w:cs="Times New Roman"/>
          <w:sz w:val="24"/>
          <w:szCs w:val="24"/>
          <w:lang w:val="en-CM"/>
        </w:rPr>
        <w:t>L'open</w:t>
      </w:r>
      <w:proofErr w:type="spellEnd"/>
      <w:r w:rsidRPr="00B928A6">
        <w:rPr>
          <w:rFonts w:ascii="Times New Roman" w:hAnsi="Times New Roman" w:cs="Times New Roman"/>
          <w:sz w:val="24"/>
          <w:szCs w:val="24"/>
          <w:lang w:val="en-CM"/>
        </w:rPr>
        <w:t xml:space="preserve"> sourcing </w:t>
      </w:r>
      <w:proofErr w:type="spellStart"/>
      <w:r w:rsidRPr="00B928A6">
        <w:rPr>
          <w:rFonts w:ascii="Times New Roman" w:hAnsi="Times New Roman" w:cs="Times New Roman"/>
          <w:sz w:val="24"/>
          <w:szCs w:val="24"/>
          <w:lang w:val="en-CM"/>
        </w:rPr>
        <w:t>accélère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l'innovation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permettant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communautés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mondiales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développeurs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contribuer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améliorations</w:t>
      </w:r>
      <w:proofErr w:type="spellEnd"/>
      <w:r w:rsidRPr="00B928A6">
        <w:rPr>
          <w:rFonts w:ascii="Times New Roman" w:hAnsi="Times New Roman" w:cs="Times New Roman"/>
          <w:sz w:val="24"/>
          <w:szCs w:val="24"/>
          <w:lang w:val="en-CM"/>
        </w:rPr>
        <w:t xml:space="preserve">. Il </w:t>
      </w:r>
      <w:proofErr w:type="spellStart"/>
      <w:r w:rsidRPr="00B928A6">
        <w:rPr>
          <w:rFonts w:ascii="Times New Roman" w:hAnsi="Times New Roman" w:cs="Times New Roman"/>
          <w:sz w:val="24"/>
          <w:szCs w:val="24"/>
          <w:lang w:val="en-CM"/>
        </w:rPr>
        <w:t>construit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confiance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rendant</w:t>
      </w:r>
      <w:proofErr w:type="spellEnd"/>
      <w:r w:rsidRPr="00B928A6">
        <w:rPr>
          <w:rFonts w:ascii="Times New Roman" w:hAnsi="Times New Roman" w:cs="Times New Roman"/>
          <w:sz w:val="24"/>
          <w:szCs w:val="24"/>
          <w:lang w:val="en-CM"/>
        </w:rPr>
        <w:t xml:space="preserve"> le code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transparent et auditable. Il </w:t>
      </w:r>
      <w:proofErr w:type="spellStart"/>
      <w:r w:rsidRPr="00B928A6">
        <w:rPr>
          <w:rFonts w:ascii="Times New Roman" w:hAnsi="Times New Roman" w:cs="Times New Roman"/>
          <w:sz w:val="24"/>
          <w:szCs w:val="24"/>
          <w:lang w:val="en-CM"/>
        </w:rPr>
        <w:t>réduit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coûts</w:t>
      </w:r>
      <w:proofErr w:type="spellEnd"/>
      <w:r w:rsidRPr="00B928A6">
        <w:rPr>
          <w:rFonts w:ascii="Times New Roman" w:hAnsi="Times New Roman" w:cs="Times New Roman"/>
          <w:sz w:val="24"/>
          <w:szCs w:val="24"/>
          <w:lang w:val="en-CM"/>
        </w:rPr>
        <w:t xml:space="preserve"> pour les adoptions dans </w:t>
      </w:r>
      <w:proofErr w:type="spellStart"/>
      <w:r w:rsidRPr="00B928A6">
        <w:rPr>
          <w:rFonts w:ascii="Times New Roman" w:hAnsi="Times New Roman" w:cs="Times New Roman"/>
          <w:sz w:val="24"/>
          <w:szCs w:val="24"/>
          <w:lang w:val="en-CM"/>
        </w:rPr>
        <w:t>d'autres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contextes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Cependant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l'open</w:t>
      </w:r>
      <w:proofErr w:type="spellEnd"/>
      <w:r w:rsidRPr="00B928A6">
        <w:rPr>
          <w:rFonts w:ascii="Times New Roman" w:hAnsi="Times New Roman" w:cs="Times New Roman"/>
          <w:sz w:val="24"/>
          <w:szCs w:val="24"/>
          <w:lang w:val="en-CM"/>
        </w:rPr>
        <w:t xml:space="preserve"> sourcing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réflexion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approfondie</w:t>
      </w:r>
      <w:proofErr w:type="spellEnd"/>
      <w:r w:rsidRPr="00B928A6">
        <w:rPr>
          <w:rFonts w:ascii="Times New Roman" w:hAnsi="Times New Roman" w:cs="Times New Roman"/>
          <w:sz w:val="24"/>
          <w:szCs w:val="24"/>
          <w:lang w:val="en-CM"/>
        </w:rPr>
        <w:t xml:space="preserve"> sur les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économiques</w:t>
      </w:r>
      <w:proofErr w:type="spellEnd"/>
      <w:r w:rsidRPr="00B928A6">
        <w:rPr>
          <w:rFonts w:ascii="Times New Roman" w:hAnsi="Times New Roman" w:cs="Times New Roman"/>
          <w:sz w:val="24"/>
          <w:szCs w:val="24"/>
          <w:lang w:val="en-CM"/>
        </w:rPr>
        <w:t xml:space="preserve">, les implications de </w:t>
      </w:r>
      <w:proofErr w:type="spellStart"/>
      <w:r w:rsidRPr="00B928A6">
        <w:rPr>
          <w:rFonts w:ascii="Times New Roman" w:hAnsi="Times New Roman" w:cs="Times New Roman"/>
          <w:sz w:val="24"/>
          <w:szCs w:val="24"/>
          <w:lang w:val="en-CM"/>
        </w:rPr>
        <w:t>sécurité</w:t>
      </w:r>
      <w:proofErr w:type="spellEnd"/>
      <w:r w:rsidRPr="00B928A6">
        <w:rPr>
          <w:rFonts w:ascii="Times New Roman" w:hAnsi="Times New Roman" w:cs="Times New Roman"/>
          <w:sz w:val="24"/>
          <w:szCs w:val="24"/>
          <w:lang w:val="en-CM"/>
        </w:rPr>
        <w:t xml:space="preserve"> et les structures de </w:t>
      </w:r>
      <w:proofErr w:type="spellStart"/>
      <w:r w:rsidRPr="00B928A6">
        <w:rPr>
          <w:rFonts w:ascii="Times New Roman" w:hAnsi="Times New Roman" w:cs="Times New Roman"/>
          <w:sz w:val="24"/>
          <w:szCs w:val="24"/>
          <w:lang w:val="en-CM"/>
        </w:rPr>
        <w:t>gouvernance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décision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publier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open source </w:t>
      </w:r>
      <w:proofErr w:type="spellStart"/>
      <w:r w:rsidRPr="00B928A6">
        <w:rPr>
          <w:rFonts w:ascii="Times New Roman" w:hAnsi="Times New Roman" w:cs="Times New Roman"/>
          <w:sz w:val="24"/>
          <w:szCs w:val="24"/>
          <w:lang w:val="en-CM"/>
        </w:rPr>
        <w:t>devrait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s'aligner</w:t>
      </w:r>
      <w:proofErr w:type="spellEnd"/>
      <w:r w:rsidRPr="00B928A6">
        <w:rPr>
          <w:rFonts w:ascii="Times New Roman" w:hAnsi="Times New Roman" w:cs="Times New Roman"/>
          <w:sz w:val="24"/>
          <w:szCs w:val="24"/>
          <w:lang w:val="en-CM"/>
        </w:rPr>
        <w:t xml:space="preserve"> avec les </w:t>
      </w:r>
      <w:proofErr w:type="spellStart"/>
      <w:r w:rsidRPr="00B928A6">
        <w:rPr>
          <w:rFonts w:ascii="Times New Roman" w:hAnsi="Times New Roman" w:cs="Times New Roman"/>
          <w:sz w:val="24"/>
          <w:szCs w:val="24"/>
          <w:lang w:val="en-CM"/>
        </w:rPr>
        <w:t>valeurs</w:t>
      </w:r>
      <w:proofErr w:type="spellEnd"/>
      <w:r w:rsidRPr="00B928A6">
        <w:rPr>
          <w:rFonts w:ascii="Times New Roman" w:hAnsi="Times New Roman" w:cs="Times New Roman"/>
          <w:sz w:val="24"/>
          <w:szCs w:val="24"/>
          <w:lang w:val="en-CM"/>
        </w:rPr>
        <w:t xml:space="preserve"> des parties </w:t>
      </w:r>
      <w:proofErr w:type="spellStart"/>
      <w:r w:rsidRPr="00B928A6">
        <w:rPr>
          <w:rFonts w:ascii="Times New Roman" w:hAnsi="Times New Roman" w:cs="Times New Roman"/>
          <w:sz w:val="24"/>
          <w:szCs w:val="24"/>
          <w:lang w:val="en-CM"/>
        </w:rPr>
        <w:t>prenantes</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objectifs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stratégiques</w:t>
      </w:r>
      <w:proofErr w:type="spellEnd"/>
      <w:r w:rsidRPr="00B928A6">
        <w:rPr>
          <w:rFonts w:ascii="Times New Roman" w:hAnsi="Times New Roman" w:cs="Times New Roman"/>
          <w:sz w:val="24"/>
          <w:szCs w:val="24"/>
          <w:lang w:val="en-CM"/>
        </w:rPr>
        <w:t>.</w:t>
      </w:r>
    </w:p>
    <w:p w14:paraId="2BA1B50B"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L'évolution</w:t>
      </w:r>
      <w:proofErr w:type="spellEnd"/>
      <w:r w:rsidRPr="00B928A6">
        <w:rPr>
          <w:rFonts w:ascii="Times New Roman" w:hAnsi="Times New Roman" w:cs="Times New Roman"/>
          <w:sz w:val="24"/>
          <w:szCs w:val="24"/>
          <w:lang w:val="en-CM"/>
        </w:rPr>
        <w:t xml:space="preserve"> continue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sera </w:t>
      </w:r>
      <w:proofErr w:type="spellStart"/>
      <w:r w:rsidRPr="00B928A6">
        <w:rPr>
          <w:rFonts w:ascii="Times New Roman" w:hAnsi="Times New Roman" w:cs="Times New Roman"/>
          <w:sz w:val="24"/>
          <w:szCs w:val="24"/>
          <w:lang w:val="en-CM"/>
        </w:rPr>
        <w:t>guidée</w:t>
      </w:r>
      <w:proofErr w:type="spellEnd"/>
      <w:r w:rsidRPr="00B928A6">
        <w:rPr>
          <w:rFonts w:ascii="Times New Roman" w:hAnsi="Times New Roman" w:cs="Times New Roman"/>
          <w:sz w:val="24"/>
          <w:szCs w:val="24"/>
          <w:lang w:val="en-CM"/>
        </w:rPr>
        <w:t xml:space="preserve"> par les retours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de performance et les technologies </w:t>
      </w:r>
      <w:proofErr w:type="spellStart"/>
      <w:r w:rsidRPr="00B928A6">
        <w:rPr>
          <w:rFonts w:ascii="Times New Roman" w:hAnsi="Times New Roman" w:cs="Times New Roman"/>
          <w:sz w:val="24"/>
          <w:szCs w:val="24"/>
          <w:lang w:val="en-CM"/>
        </w:rPr>
        <w:t>émergentes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doit </w:t>
      </w:r>
      <w:proofErr w:type="spellStart"/>
      <w:r w:rsidRPr="00B928A6">
        <w:rPr>
          <w:rFonts w:ascii="Times New Roman" w:hAnsi="Times New Roman" w:cs="Times New Roman"/>
          <w:sz w:val="24"/>
          <w:szCs w:val="24"/>
          <w:lang w:val="en-CM"/>
        </w:rPr>
        <w:t>maintenir</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équilibre</w:t>
      </w:r>
      <w:proofErr w:type="spellEnd"/>
      <w:r w:rsidRPr="00B928A6">
        <w:rPr>
          <w:rFonts w:ascii="Times New Roman" w:hAnsi="Times New Roman" w:cs="Times New Roman"/>
          <w:sz w:val="24"/>
          <w:szCs w:val="24"/>
          <w:lang w:val="en-CM"/>
        </w:rPr>
        <w:t xml:space="preserve"> entre </w:t>
      </w:r>
      <w:proofErr w:type="spellStart"/>
      <w:r w:rsidRPr="00B928A6">
        <w:rPr>
          <w:rFonts w:ascii="Times New Roman" w:hAnsi="Times New Roman" w:cs="Times New Roman"/>
          <w:sz w:val="24"/>
          <w:szCs w:val="24"/>
          <w:lang w:val="en-CM"/>
        </w:rPr>
        <w:t>stabilité</w:t>
      </w:r>
      <w:proofErr w:type="spellEnd"/>
      <w:r w:rsidRPr="00B928A6">
        <w:rPr>
          <w:rFonts w:ascii="Times New Roman" w:hAnsi="Times New Roman" w:cs="Times New Roman"/>
          <w:sz w:val="24"/>
          <w:szCs w:val="24"/>
          <w:lang w:val="en-CM"/>
        </w:rPr>
        <w:t xml:space="preserve"> et innovation, </w:t>
      </w:r>
      <w:proofErr w:type="spellStart"/>
      <w:r w:rsidRPr="00B928A6">
        <w:rPr>
          <w:rFonts w:ascii="Times New Roman" w:hAnsi="Times New Roman" w:cs="Times New Roman"/>
          <w:sz w:val="24"/>
          <w:szCs w:val="24"/>
          <w:lang w:val="en-CM"/>
        </w:rPr>
        <w:t>assurant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fonctionnalités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existantes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continuent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fonctionner</w:t>
      </w:r>
      <w:proofErr w:type="spellEnd"/>
      <w:r w:rsidRPr="00B928A6">
        <w:rPr>
          <w:rFonts w:ascii="Times New Roman" w:hAnsi="Times New Roman" w:cs="Times New Roman"/>
          <w:sz w:val="24"/>
          <w:szCs w:val="24"/>
          <w:lang w:val="en-CM"/>
        </w:rPr>
        <w:t xml:space="preserve"> de manière </w:t>
      </w:r>
      <w:proofErr w:type="spellStart"/>
      <w:r w:rsidRPr="00B928A6">
        <w:rPr>
          <w:rFonts w:ascii="Times New Roman" w:hAnsi="Times New Roman" w:cs="Times New Roman"/>
          <w:sz w:val="24"/>
          <w:szCs w:val="24"/>
          <w:lang w:val="en-CM"/>
        </w:rPr>
        <w:t>fiable</w:t>
      </w:r>
      <w:proofErr w:type="spellEnd"/>
      <w:r w:rsidRPr="00B928A6">
        <w:rPr>
          <w:rFonts w:ascii="Times New Roman" w:hAnsi="Times New Roman" w:cs="Times New Roman"/>
          <w:sz w:val="24"/>
          <w:szCs w:val="24"/>
          <w:lang w:val="en-CM"/>
        </w:rPr>
        <w:t xml:space="preserve"> tout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introduisant</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nouvelles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répondent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besoins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émergents</w:t>
      </w:r>
      <w:proofErr w:type="spellEnd"/>
      <w:r w:rsidRPr="00B928A6">
        <w:rPr>
          <w:rFonts w:ascii="Times New Roman" w:hAnsi="Times New Roman" w:cs="Times New Roman"/>
          <w:sz w:val="24"/>
          <w:szCs w:val="24"/>
          <w:lang w:val="en-CM"/>
        </w:rPr>
        <w:t xml:space="preserve">. Les processus de </w:t>
      </w:r>
      <w:proofErr w:type="spellStart"/>
      <w:r w:rsidRPr="00B928A6">
        <w:rPr>
          <w:rFonts w:ascii="Times New Roman" w:hAnsi="Times New Roman" w:cs="Times New Roman"/>
          <w:sz w:val="24"/>
          <w:szCs w:val="24"/>
          <w:lang w:val="en-CM"/>
        </w:rPr>
        <w:t>gouvernance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doivent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impliquer</w:t>
      </w:r>
      <w:proofErr w:type="spellEnd"/>
      <w:r w:rsidRPr="00B928A6">
        <w:rPr>
          <w:rFonts w:ascii="Times New Roman" w:hAnsi="Times New Roman" w:cs="Times New Roman"/>
          <w:sz w:val="24"/>
          <w:szCs w:val="24"/>
          <w:lang w:val="en-CM"/>
        </w:rPr>
        <w:t xml:space="preserve"> les parties </w:t>
      </w:r>
      <w:proofErr w:type="spellStart"/>
      <w:r w:rsidRPr="00B928A6">
        <w:rPr>
          <w:rFonts w:ascii="Times New Roman" w:hAnsi="Times New Roman" w:cs="Times New Roman"/>
          <w:sz w:val="24"/>
          <w:szCs w:val="24"/>
          <w:lang w:val="en-CM"/>
        </w:rPr>
        <w:t>prenantes</w:t>
      </w:r>
      <w:proofErr w:type="spellEnd"/>
      <w:r w:rsidRPr="00B928A6">
        <w:rPr>
          <w:rFonts w:ascii="Times New Roman" w:hAnsi="Times New Roman" w:cs="Times New Roman"/>
          <w:sz w:val="24"/>
          <w:szCs w:val="24"/>
          <w:lang w:val="en-CM"/>
        </w:rPr>
        <w:t xml:space="preserve"> de toute </w:t>
      </w:r>
      <w:proofErr w:type="spellStart"/>
      <w:r w:rsidRPr="00B928A6">
        <w:rPr>
          <w:rFonts w:ascii="Times New Roman" w:hAnsi="Times New Roman" w:cs="Times New Roman"/>
          <w:sz w:val="24"/>
          <w:szCs w:val="24"/>
          <w:lang w:val="en-CM"/>
        </w:rPr>
        <w:t>l'écosystème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les organisations </w:t>
      </w:r>
      <w:proofErr w:type="spellStart"/>
      <w:r w:rsidRPr="00B928A6">
        <w:rPr>
          <w:rFonts w:ascii="Times New Roman" w:hAnsi="Times New Roman" w:cs="Times New Roman"/>
          <w:sz w:val="24"/>
          <w:szCs w:val="24"/>
          <w:lang w:val="en-CM"/>
        </w:rPr>
        <w:t>partenaires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décideurs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gouvernementaux</w:t>
      </w:r>
      <w:proofErr w:type="spellEnd"/>
      <w:r w:rsidRPr="00B928A6">
        <w:rPr>
          <w:rFonts w:ascii="Times New Roman" w:hAnsi="Times New Roman" w:cs="Times New Roman"/>
          <w:sz w:val="24"/>
          <w:szCs w:val="24"/>
          <w:lang w:val="en-CM"/>
        </w:rPr>
        <w:t xml:space="preserve"> et les </w:t>
      </w:r>
      <w:proofErr w:type="gramStart"/>
      <w:r w:rsidRPr="00B928A6">
        <w:rPr>
          <w:rFonts w:ascii="Times New Roman" w:hAnsi="Times New Roman" w:cs="Times New Roman"/>
          <w:sz w:val="24"/>
          <w:szCs w:val="24"/>
          <w:lang w:val="en-CM"/>
        </w:rPr>
        <w:t>experts</w:t>
      </w:r>
      <w:proofErr w:type="gramEnd"/>
      <w:r w:rsidRPr="00B928A6">
        <w:rPr>
          <w:rFonts w:ascii="Times New Roman" w:hAnsi="Times New Roman" w:cs="Times New Roman"/>
          <w:sz w:val="24"/>
          <w:szCs w:val="24"/>
          <w:lang w:val="en-CM"/>
        </w:rPr>
        <w:t xml:space="preserve"> techniques, </w:t>
      </w:r>
      <w:proofErr w:type="spellStart"/>
      <w:r w:rsidRPr="00B928A6">
        <w:rPr>
          <w:rFonts w:ascii="Times New Roman" w:hAnsi="Times New Roman" w:cs="Times New Roman"/>
          <w:sz w:val="24"/>
          <w:szCs w:val="24"/>
          <w:lang w:val="en-CM"/>
        </w:rPr>
        <w:t>assurant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l'évolution</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reflète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diverses</w:t>
      </w:r>
      <w:proofErr w:type="spellEnd"/>
      <w:r w:rsidRPr="00B928A6">
        <w:rPr>
          <w:rFonts w:ascii="Times New Roman" w:hAnsi="Times New Roman" w:cs="Times New Roman"/>
          <w:sz w:val="24"/>
          <w:szCs w:val="24"/>
          <w:lang w:val="en-CM"/>
        </w:rPr>
        <w:t xml:space="preserve"> perspectives et </w:t>
      </w:r>
      <w:proofErr w:type="spellStart"/>
      <w:r w:rsidRPr="00B928A6">
        <w:rPr>
          <w:rFonts w:ascii="Times New Roman" w:hAnsi="Times New Roman" w:cs="Times New Roman"/>
          <w:sz w:val="24"/>
          <w:szCs w:val="24"/>
          <w:lang w:val="en-CM"/>
        </w:rPr>
        <w:t>priorités</w:t>
      </w:r>
      <w:proofErr w:type="spellEnd"/>
      <w:r w:rsidRPr="00B928A6">
        <w:rPr>
          <w:rFonts w:ascii="Times New Roman" w:hAnsi="Times New Roman" w:cs="Times New Roman"/>
          <w:sz w:val="24"/>
          <w:szCs w:val="24"/>
          <w:lang w:val="en-CM"/>
        </w:rPr>
        <w:t>.</w:t>
      </w:r>
    </w:p>
    <w:p w14:paraId="75AB2136"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lastRenderedPageBreak/>
        <w:t xml:space="preserve">La </w:t>
      </w:r>
      <w:proofErr w:type="spellStart"/>
      <w:r w:rsidRPr="00B928A6">
        <w:rPr>
          <w:rFonts w:ascii="Times New Roman" w:hAnsi="Times New Roman" w:cs="Times New Roman"/>
          <w:sz w:val="24"/>
          <w:szCs w:val="24"/>
          <w:lang w:val="en-CM"/>
        </w:rPr>
        <w:t>durabilité</w:t>
      </w:r>
      <w:proofErr w:type="spellEnd"/>
      <w:r w:rsidRPr="00B928A6">
        <w:rPr>
          <w:rFonts w:ascii="Times New Roman" w:hAnsi="Times New Roman" w:cs="Times New Roman"/>
          <w:sz w:val="24"/>
          <w:szCs w:val="24"/>
          <w:lang w:val="en-CM"/>
        </w:rPr>
        <w:t xml:space="preserve"> à long </w:t>
      </w:r>
      <w:proofErr w:type="spellStart"/>
      <w:r w:rsidRPr="00B928A6">
        <w:rPr>
          <w:rFonts w:ascii="Times New Roman" w:hAnsi="Times New Roman" w:cs="Times New Roman"/>
          <w:sz w:val="24"/>
          <w:szCs w:val="24"/>
          <w:lang w:val="en-CM"/>
        </w:rPr>
        <w:t>terme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modèles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économiques</w:t>
      </w:r>
      <w:proofErr w:type="spellEnd"/>
      <w:r w:rsidRPr="00B928A6">
        <w:rPr>
          <w:rFonts w:ascii="Times New Roman" w:hAnsi="Times New Roman" w:cs="Times New Roman"/>
          <w:sz w:val="24"/>
          <w:szCs w:val="24"/>
          <w:lang w:val="en-CM"/>
        </w:rPr>
        <w:t xml:space="preserve"> viables qui </w:t>
      </w:r>
      <w:proofErr w:type="spellStart"/>
      <w:r w:rsidRPr="00B928A6">
        <w:rPr>
          <w:rFonts w:ascii="Times New Roman" w:hAnsi="Times New Roman" w:cs="Times New Roman"/>
          <w:sz w:val="24"/>
          <w:szCs w:val="24"/>
          <w:lang w:val="en-CM"/>
        </w:rPr>
        <w:t>supportent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l'opération</w:t>
      </w:r>
      <w:proofErr w:type="spellEnd"/>
      <w:r w:rsidRPr="00B928A6">
        <w:rPr>
          <w:rFonts w:ascii="Times New Roman" w:hAnsi="Times New Roman" w:cs="Times New Roman"/>
          <w:sz w:val="24"/>
          <w:szCs w:val="24"/>
          <w:lang w:val="en-CM"/>
        </w:rPr>
        <w:t xml:space="preserve"> et le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continus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approches</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revenus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soutenir</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Les organisations </w:t>
      </w:r>
      <w:proofErr w:type="spellStart"/>
      <w:r w:rsidRPr="00B928A6">
        <w:rPr>
          <w:rFonts w:ascii="Times New Roman" w:hAnsi="Times New Roman" w:cs="Times New Roman"/>
          <w:sz w:val="24"/>
          <w:szCs w:val="24"/>
          <w:lang w:val="en-CM"/>
        </w:rPr>
        <w:t>utilisant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payer des frais </w:t>
      </w:r>
      <w:proofErr w:type="spellStart"/>
      <w:r w:rsidRPr="00B928A6">
        <w:rPr>
          <w:rFonts w:ascii="Times New Roman" w:hAnsi="Times New Roman" w:cs="Times New Roman"/>
          <w:sz w:val="24"/>
          <w:szCs w:val="24"/>
          <w:lang w:val="en-CM"/>
        </w:rPr>
        <w:t>d'abonnement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basés</w:t>
      </w:r>
      <w:proofErr w:type="spellEnd"/>
      <w:r w:rsidRPr="00B928A6">
        <w:rPr>
          <w:rFonts w:ascii="Times New Roman" w:hAnsi="Times New Roman" w:cs="Times New Roman"/>
          <w:sz w:val="24"/>
          <w:szCs w:val="24"/>
          <w:lang w:val="en-CM"/>
        </w:rPr>
        <w:t xml:space="preserve"> sur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volumes de notification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créant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alignement</w:t>
      </w:r>
      <w:proofErr w:type="spellEnd"/>
      <w:r w:rsidRPr="00B928A6">
        <w:rPr>
          <w:rFonts w:ascii="Times New Roman" w:hAnsi="Times New Roman" w:cs="Times New Roman"/>
          <w:sz w:val="24"/>
          <w:szCs w:val="24"/>
          <w:lang w:val="en-CM"/>
        </w:rPr>
        <w:t xml:space="preserve"> direct entre la </w:t>
      </w:r>
      <w:proofErr w:type="spellStart"/>
      <w:r w:rsidRPr="00B928A6">
        <w:rPr>
          <w:rFonts w:ascii="Times New Roman" w:hAnsi="Times New Roman" w:cs="Times New Roman"/>
          <w:sz w:val="24"/>
          <w:szCs w:val="24"/>
          <w:lang w:val="en-CM"/>
        </w:rPr>
        <w:t>valeur</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revenus</w:t>
      </w:r>
      <w:proofErr w:type="spellEnd"/>
      <w:r w:rsidRPr="00B928A6">
        <w:rPr>
          <w:rFonts w:ascii="Times New Roman" w:hAnsi="Times New Roman" w:cs="Times New Roman"/>
          <w:sz w:val="24"/>
          <w:szCs w:val="24"/>
          <w:lang w:val="en-CM"/>
        </w:rPr>
        <w:t xml:space="preserve">. Les frais de transaction sur les </w:t>
      </w:r>
      <w:proofErr w:type="spellStart"/>
      <w:r w:rsidRPr="00B928A6">
        <w:rPr>
          <w:rFonts w:ascii="Times New Roman" w:hAnsi="Times New Roman" w:cs="Times New Roman"/>
          <w:sz w:val="24"/>
          <w:szCs w:val="24"/>
          <w:lang w:val="en-CM"/>
        </w:rPr>
        <w:t>paiements</w:t>
      </w:r>
      <w:proofErr w:type="spellEnd"/>
      <w:r w:rsidRPr="00B928A6">
        <w:rPr>
          <w:rFonts w:ascii="Times New Roman" w:hAnsi="Times New Roman" w:cs="Times New Roman"/>
          <w:sz w:val="24"/>
          <w:szCs w:val="24"/>
          <w:lang w:val="en-CM"/>
        </w:rPr>
        <w:t xml:space="preserve"> de factures </w:t>
      </w:r>
      <w:proofErr w:type="spellStart"/>
      <w:r w:rsidRPr="00B928A6">
        <w:rPr>
          <w:rFonts w:ascii="Times New Roman" w:hAnsi="Times New Roman" w:cs="Times New Roman"/>
          <w:sz w:val="24"/>
          <w:szCs w:val="24"/>
          <w:lang w:val="en-CM"/>
        </w:rPr>
        <w:t>traités</w:t>
      </w:r>
      <w:proofErr w:type="spellEnd"/>
      <w:r w:rsidRPr="00B928A6">
        <w:rPr>
          <w:rFonts w:ascii="Times New Roman" w:hAnsi="Times New Roman" w:cs="Times New Roman"/>
          <w:sz w:val="24"/>
          <w:szCs w:val="24"/>
          <w:lang w:val="en-CM"/>
        </w:rPr>
        <w:t xml:space="preserve"> via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fournissent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autre</w:t>
      </w:r>
      <w:proofErr w:type="spellEnd"/>
      <w:r w:rsidRPr="00B928A6">
        <w:rPr>
          <w:rFonts w:ascii="Times New Roman" w:hAnsi="Times New Roman" w:cs="Times New Roman"/>
          <w:sz w:val="24"/>
          <w:szCs w:val="24"/>
          <w:lang w:val="en-CM"/>
        </w:rPr>
        <w:t xml:space="preserve"> flux de </w:t>
      </w:r>
      <w:proofErr w:type="spellStart"/>
      <w:r w:rsidRPr="00B928A6">
        <w:rPr>
          <w:rFonts w:ascii="Times New Roman" w:hAnsi="Times New Roman" w:cs="Times New Roman"/>
          <w:sz w:val="24"/>
          <w:szCs w:val="24"/>
          <w:lang w:val="en-CM"/>
        </w:rPr>
        <w:t>revenus</w:t>
      </w:r>
      <w:proofErr w:type="spellEnd"/>
      <w:r w:rsidRPr="00B928A6">
        <w:rPr>
          <w:rFonts w:ascii="Times New Roman" w:hAnsi="Times New Roman" w:cs="Times New Roman"/>
          <w:sz w:val="24"/>
          <w:szCs w:val="24"/>
          <w:lang w:val="en-CM"/>
        </w:rPr>
        <w:t xml:space="preserve"> tout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ajoutant</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commodité</w:t>
      </w:r>
      <w:proofErr w:type="spellEnd"/>
      <w:r w:rsidRPr="00B928A6">
        <w:rPr>
          <w:rFonts w:ascii="Times New Roman" w:hAnsi="Times New Roman" w:cs="Times New Roman"/>
          <w:sz w:val="24"/>
          <w:szCs w:val="24"/>
          <w:lang w:val="en-CM"/>
        </w:rPr>
        <w:t xml:space="preserve"> pour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fonctionnalités</w:t>
      </w:r>
      <w:proofErr w:type="spellEnd"/>
      <w:r w:rsidRPr="00B928A6">
        <w:rPr>
          <w:rFonts w:ascii="Times New Roman" w:hAnsi="Times New Roman" w:cs="Times New Roman"/>
          <w:sz w:val="24"/>
          <w:szCs w:val="24"/>
          <w:lang w:val="en-CM"/>
        </w:rPr>
        <w:t xml:space="preserve"> premium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analyses </w:t>
      </w:r>
      <w:proofErr w:type="spellStart"/>
      <w:r w:rsidRPr="00B928A6">
        <w:rPr>
          <w:rFonts w:ascii="Times New Roman" w:hAnsi="Times New Roman" w:cs="Times New Roman"/>
          <w:sz w:val="24"/>
          <w:szCs w:val="24"/>
          <w:lang w:val="en-CM"/>
        </w:rPr>
        <w:t>avancées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ou</w:t>
      </w:r>
      <w:proofErr w:type="spellEnd"/>
      <w:r w:rsidRPr="00B928A6">
        <w:rPr>
          <w:rFonts w:ascii="Times New Roman" w:hAnsi="Times New Roman" w:cs="Times New Roman"/>
          <w:sz w:val="24"/>
          <w:szCs w:val="24"/>
          <w:lang w:val="en-CM"/>
        </w:rPr>
        <w:t xml:space="preserve"> le support </w:t>
      </w:r>
      <w:proofErr w:type="spellStart"/>
      <w:r w:rsidRPr="00B928A6">
        <w:rPr>
          <w:rFonts w:ascii="Times New Roman" w:hAnsi="Times New Roman" w:cs="Times New Roman"/>
          <w:sz w:val="24"/>
          <w:szCs w:val="24"/>
          <w:lang w:val="en-CM"/>
        </w:rPr>
        <w:t>prioritaire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offertes</w:t>
      </w:r>
      <w:proofErr w:type="spellEnd"/>
      <w:r w:rsidRPr="00B928A6">
        <w:rPr>
          <w:rFonts w:ascii="Times New Roman" w:hAnsi="Times New Roman" w:cs="Times New Roman"/>
          <w:sz w:val="24"/>
          <w:szCs w:val="24"/>
          <w:lang w:val="en-CM"/>
        </w:rPr>
        <w:t xml:space="preserve"> à un </w:t>
      </w:r>
      <w:proofErr w:type="spellStart"/>
      <w:r w:rsidRPr="00B928A6">
        <w:rPr>
          <w:rFonts w:ascii="Times New Roman" w:hAnsi="Times New Roman" w:cs="Times New Roman"/>
          <w:sz w:val="24"/>
          <w:szCs w:val="24"/>
          <w:lang w:val="en-CM"/>
        </w:rPr>
        <w:t>coût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supplémentaire</w:t>
      </w:r>
      <w:proofErr w:type="spellEnd"/>
      <w:r w:rsidRPr="00B928A6">
        <w:rPr>
          <w:rFonts w:ascii="Times New Roman" w:hAnsi="Times New Roman" w:cs="Times New Roman"/>
          <w:sz w:val="24"/>
          <w:szCs w:val="24"/>
          <w:lang w:val="en-CM"/>
        </w:rPr>
        <w:t xml:space="preserve">. Les subventions </w:t>
      </w:r>
      <w:proofErr w:type="spellStart"/>
      <w:r w:rsidRPr="00B928A6">
        <w:rPr>
          <w:rFonts w:ascii="Times New Roman" w:hAnsi="Times New Roman" w:cs="Times New Roman"/>
          <w:sz w:val="24"/>
          <w:szCs w:val="24"/>
          <w:lang w:val="en-CM"/>
        </w:rPr>
        <w:t>gouvernementales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pourraient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soutenir</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infrastructure </w:t>
      </w:r>
      <w:proofErr w:type="spellStart"/>
      <w:r w:rsidRPr="00B928A6">
        <w:rPr>
          <w:rFonts w:ascii="Times New Roman" w:hAnsi="Times New Roman" w:cs="Times New Roman"/>
          <w:sz w:val="24"/>
          <w:szCs w:val="24"/>
          <w:lang w:val="en-CM"/>
        </w:rPr>
        <w:t>publique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tenu</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ses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bénéfices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sociaux</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modèle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hybride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combinant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plusieurs</w:t>
      </w:r>
      <w:proofErr w:type="spellEnd"/>
      <w:r w:rsidRPr="00B928A6">
        <w:rPr>
          <w:rFonts w:ascii="Times New Roman" w:hAnsi="Times New Roman" w:cs="Times New Roman"/>
          <w:sz w:val="24"/>
          <w:szCs w:val="24"/>
          <w:lang w:val="en-CM"/>
        </w:rPr>
        <w:t xml:space="preserve"> sources de </w:t>
      </w:r>
      <w:proofErr w:type="spellStart"/>
      <w:r w:rsidRPr="00B928A6">
        <w:rPr>
          <w:rFonts w:ascii="Times New Roman" w:hAnsi="Times New Roman" w:cs="Times New Roman"/>
          <w:sz w:val="24"/>
          <w:szCs w:val="24"/>
          <w:lang w:val="en-CM"/>
        </w:rPr>
        <w:t>revenus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réduit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dépendance</w:t>
      </w:r>
      <w:proofErr w:type="spellEnd"/>
      <w:r w:rsidRPr="00B928A6">
        <w:rPr>
          <w:rFonts w:ascii="Times New Roman" w:hAnsi="Times New Roman" w:cs="Times New Roman"/>
          <w:sz w:val="24"/>
          <w:szCs w:val="24"/>
          <w:lang w:val="en-CM"/>
        </w:rPr>
        <w:t xml:space="preserve"> à tout </w:t>
      </w:r>
      <w:proofErr w:type="spellStart"/>
      <w:r w:rsidRPr="00B928A6">
        <w:rPr>
          <w:rFonts w:ascii="Times New Roman" w:hAnsi="Times New Roman" w:cs="Times New Roman"/>
          <w:sz w:val="24"/>
          <w:szCs w:val="24"/>
          <w:lang w:val="en-CM"/>
        </w:rPr>
        <w:t>mécanisme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financement</w:t>
      </w:r>
      <w:proofErr w:type="spellEnd"/>
      <w:r w:rsidRPr="00B928A6">
        <w:rPr>
          <w:rFonts w:ascii="Times New Roman" w:hAnsi="Times New Roman" w:cs="Times New Roman"/>
          <w:sz w:val="24"/>
          <w:szCs w:val="24"/>
          <w:lang w:val="en-CM"/>
        </w:rPr>
        <w:t xml:space="preserve"> unique. Le </w:t>
      </w:r>
      <w:proofErr w:type="spellStart"/>
      <w:r w:rsidRPr="00B928A6">
        <w:rPr>
          <w:rFonts w:ascii="Times New Roman" w:hAnsi="Times New Roman" w:cs="Times New Roman"/>
          <w:sz w:val="24"/>
          <w:szCs w:val="24"/>
          <w:lang w:val="en-CM"/>
        </w:rPr>
        <w:t>modèle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spécifique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dépend</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priorités</w:t>
      </w:r>
      <w:proofErr w:type="spellEnd"/>
      <w:r w:rsidRPr="00B928A6">
        <w:rPr>
          <w:rFonts w:ascii="Times New Roman" w:hAnsi="Times New Roman" w:cs="Times New Roman"/>
          <w:sz w:val="24"/>
          <w:szCs w:val="24"/>
          <w:lang w:val="en-CM"/>
        </w:rPr>
        <w:t xml:space="preserve"> des parties </w:t>
      </w:r>
      <w:proofErr w:type="spellStart"/>
      <w:r w:rsidRPr="00B928A6">
        <w:rPr>
          <w:rFonts w:ascii="Times New Roman" w:hAnsi="Times New Roman" w:cs="Times New Roman"/>
          <w:sz w:val="24"/>
          <w:szCs w:val="24"/>
          <w:lang w:val="en-CM"/>
        </w:rPr>
        <w:t>prenantes</w:t>
      </w:r>
      <w:proofErr w:type="spellEnd"/>
      <w:r w:rsidRPr="00B928A6">
        <w:rPr>
          <w:rFonts w:ascii="Times New Roman" w:hAnsi="Times New Roman" w:cs="Times New Roman"/>
          <w:sz w:val="24"/>
          <w:szCs w:val="24"/>
          <w:lang w:val="en-CM"/>
        </w:rPr>
        <w:t xml:space="preserve"> et des cadres </w:t>
      </w:r>
      <w:proofErr w:type="spellStart"/>
      <w:r w:rsidRPr="00B928A6">
        <w:rPr>
          <w:rFonts w:ascii="Times New Roman" w:hAnsi="Times New Roman" w:cs="Times New Roman"/>
          <w:sz w:val="24"/>
          <w:szCs w:val="24"/>
          <w:lang w:val="en-CM"/>
        </w:rPr>
        <w:t>réglementaires</w:t>
      </w:r>
      <w:proofErr w:type="spellEnd"/>
      <w:r w:rsidRPr="00B928A6">
        <w:rPr>
          <w:rFonts w:ascii="Times New Roman" w:hAnsi="Times New Roman" w:cs="Times New Roman"/>
          <w:sz w:val="24"/>
          <w:szCs w:val="24"/>
          <w:lang w:val="en-CM"/>
        </w:rPr>
        <w:t>.</w:t>
      </w:r>
    </w:p>
    <w:p w14:paraId="412619FD"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La </w:t>
      </w:r>
      <w:proofErr w:type="spellStart"/>
      <w:r w:rsidRPr="00B928A6">
        <w:rPr>
          <w:rFonts w:ascii="Times New Roman" w:hAnsi="Times New Roman" w:cs="Times New Roman"/>
          <w:sz w:val="24"/>
          <w:szCs w:val="24"/>
          <w:lang w:val="en-CM"/>
        </w:rPr>
        <w:t>mesure</w:t>
      </w:r>
      <w:proofErr w:type="spellEnd"/>
      <w:r w:rsidRPr="00B928A6">
        <w:rPr>
          <w:rFonts w:ascii="Times New Roman" w:hAnsi="Times New Roman" w:cs="Times New Roman"/>
          <w:sz w:val="24"/>
          <w:szCs w:val="24"/>
          <w:lang w:val="en-CM"/>
        </w:rPr>
        <w:t xml:space="preserve"> du succès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claires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capturent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l'impact</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techniques </w:t>
      </w:r>
      <w:proofErr w:type="spellStart"/>
      <w:r w:rsidRPr="00B928A6">
        <w:rPr>
          <w:rFonts w:ascii="Times New Roman" w:hAnsi="Times New Roman" w:cs="Times New Roman"/>
          <w:sz w:val="24"/>
          <w:szCs w:val="24"/>
          <w:lang w:val="en-CM"/>
        </w:rPr>
        <w:t>suivent</w:t>
      </w:r>
      <w:proofErr w:type="spellEnd"/>
      <w:r w:rsidRPr="00B928A6">
        <w:rPr>
          <w:rFonts w:ascii="Times New Roman" w:hAnsi="Times New Roman" w:cs="Times New Roman"/>
          <w:sz w:val="24"/>
          <w:szCs w:val="24"/>
          <w:lang w:val="en-CM"/>
        </w:rPr>
        <w:t xml:space="preserve"> la performance du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taux</w:t>
      </w:r>
      <w:proofErr w:type="spellEnd"/>
      <w:r w:rsidRPr="00B928A6">
        <w:rPr>
          <w:rFonts w:ascii="Times New Roman" w:hAnsi="Times New Roman" w:cs="Times New Roman"/>
          <w:sz w:val="24"/>
          <w:szCs w:val="24"/>
          <w:lang w:val="en-CM"/>
        </w:rPr>
        <w:t xml:space="preserve"> de livraison de notification, la </w:t>
      </w:r>
      <w:proofErr w:type="spellStart"/>
      <w:r w:rsidRPr="00B928A6">
        <w:rPr>
          <w:rFonts w:ascii="Times New Roman" w:hAnsi="Times New Roman" w:cs="Times New Roman"/>
          <w:sz w:val="24"/>
          <w:szCs w:val="24"/>
          <w:lang w:val="en-CM"/>
        </w:rPr>
        <w:t>latence</w:t>
      </w:r>
      <w:proofErr w:type="spellEnd"/>
      <w:r w:rsidRPr="00B928A6">
        <w:rPr>
          <w:rFonts w:ascii="Times New Roman" w:hAnsi="Times New Roman" w:cs="Times New Roman"/>
          <w:sz w:val="24"/>
          <w:szCs w:val="24"/>
          <w:lang w:val="en-CM"/>
        </w:rPr>
        <w:t xml:space="preserve"> et les </w:t>
      </w:r>
      <w:proofErr w:type="spellStart"/>
      <w:r w:rsidRPr="00B928A6">
        <w:rPr>
          <w:rFonts w:ascii="Times New Roman" w:hAnsi="Times New Roman" w:cs="Times New Roman"/>
          <w:sz w:val="24"/>
          <w:szCs w:val="24"/>
          <w:lang w:val="en-CM"/>
        </w:rPr>
        <w:t>taux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d'erreur</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mesurent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l'adoption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enregistrés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actifs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taux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d'engagement</w:t>
      </w:r>
      <w:proofErr w:type="spellEnd"/>
      <w:r w:rsidRPr="00B928A6">
        <w:rPr>
          <w:rFonts w:ascii="Times New Roman" w:hAnsi="Times New Roman" w:cs="Times New Roman"/>
          <w:sz w:val="24"/>
          <w:szCs w:val="24"/>
          <w:lang w:val="en-CM"/>
        </w:rPr>
        <w:t xml:space="preserve"> de notification et les scores de satisfaction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commerciales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quantifient</w:t>
      </w:r>
      <w:proofErr w:type="spellEnd"/>
      <w:r w:rsidRPr="00B928A6">
        <w:rPr>
          <w:rFonts w:ascii="Times New Roman" w:hAnsi="Times New Roman" w:cs="Times New Roman"/>
          <w:sz w:val="24"/>
          <w:szCs w:val="24"/>
          <w:lang w:val="en-CM"/>
        </w:rPr>
        <w:t xml:space="preserve"> les gains </w:t>
      </w:r>
      <w:proofErr w:type="spellStart"/>
      <w:r w:rsidRPr="00B928A6">
        <w:rPr>
          <w:rFonts w:ascii="Times New Roman" w:hAnsi="Times New Roman" w:cs="Times New Roman"/>
          <w:sz w:val="24"/>
          <w:szCs w:val="24"/>
          <w:lang w:val="en-CM"/>
        </w:rPr>
        <w:t>d'efficacité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incluant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coûts</w:t>
      </w:r>
      <w:proofErr w:type="spellEnd"/>
      <w:r w:rsidRPr="00B928A6">
        <w:rPr>
          <w:rFonts w:ascii="Times New Roman" w:hAnsi="Times New Roman" w:cs="Times New Roman"/>
          <w:sz w:val="24"/>
          <w:szCs w:val="24"/>
          <w:lang w:val="en-CM"/>
        </w:rPr>
        <w:t xml:space="preserve"> de livraison de factures </w:t>
      </w:r>
      <w:proofErr w:type="spellStart"/>
      <w:r w:rsidRPr="00B928A6">
        <w:rPr>
          <w:rFonts w:ascii="Times New Roman" w:hAnsi="Times New Roman" w:cs="Times New Roman"/>
          <w:sz w:val="24"/>
          <w:szCs w:val="24"/>
          <w:lang w:val="en-CM"/>
        </w:rPr>
        <w:t>réduits</w:t>
      </w:r>
      <w:proofErr w:type="spellEnd"/>
      <w:r w:rsidRPr="00B928A6">
        <w:rPr>
          <w:rFonts w:ascii="Times New Roman" w:hAnsi="Times New Roman" w:cs="Times New Roman"/>
          <w:sz w:val="24"/>
          <w:szCs w:val="24"/>
          <w:lang w:val="en-CM"/>
        </w:rPr>
        <w:t xml:space="preserve">, le volume de centre </w:t>
      </w:r>
      <w:proofErr w:type="spellStart"/>
      <w:r w:rsidRPr="00B928A6">
        <w:rPr>
          <w:rFonts w:ascii="Times New Roman" w:hAnsi="Times New Roman" w:cs="Times New Roman"/>
          <w:sz w:val="24"/>
          <w:szCs w:val="24"/>
          <w:lang w:val="en-CM"/>
        </w:rPr>
        <w:t>d'appels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diminué</w:t>
      </w:r>
      <w:proofErr w:type="spellEnd"/>
      <w:r w:rsidRPr="00B928A6">
        <w:rPr>
          <w:rFonts w:ascii="Times New Roman" w:hAnsi="Times New Roman" w:cs="Times New Roman"/>
          <w:sz w:val="24"/>
          <w:szCs w:val="24"/>
          <w:lang w:val="en-CM"/>
        </w:rPr>
        <w:t xml:space="preserve"> et la </w:t>
      </w:r>
      <w:proofErr w:type="spellStart"/>
      <w:r w:rsidRPr="00B928A6">
        <w:rPr>
          <w:rFonts w:ascii="Times New Roman" w:hAnsi="Times New Roman" w:cs="Times New Roman"/>
          <w:sz w:val="24"/>
          <w:szCs w:val="24"/>
          <w:lang w:val="en-CM"/>
        </w:rPr>
        <w:t>résolution</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rapide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demandes</w:t>
      </w:r>
      <w:proofErr w:type="spellEnd"/>
      <w:r w:rsidRPr="00B928A6">
        <w:rPr>
          <w:rFonts w:ascii="Times New Roman" w:hAnsi="Times New Roman" w:cs="Times New Roman"/>
          <w:sz w:val="24"/>
          <w:szCs w:val="24"/>
          <w:lang w:val="en-CM"/>
        </w:rPr>
        <w:t xml:space="preserve"> client. Les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d'impact</w:t>
      </w:r>
      <w:proofErr w:type="spellEnd"/>
      <w:r w:rsidRPr="00B928A6">
        <w:rPr>
          <w:rFonts w:ascii="Times New Roman" w:hAnsi="Times New Roman" w:cs="Times New Roman"/>
          <w:sz w:val="24"/>
          <w:szCs w:val="24"/>
          <w:lang w:val="en-CM"/>
        </w:rPr>
        <w:t xml:space="preserve"> social </w:t>
      </w:r>
      <w:proofErr w:type="spellStart"/>
      <w:r w:rsidRPr="00B928A6">
        <w:rPr>
          <w:rFonts w:ascii="Times New Roman" w:hAnsi="Times New Roman" w:cs="Times New Roman"/>
          <w:sz w:val="24"/>
          <w:szCs w:val="24"/>
          <w:lang w:val="en-CM"/>
        </w:rPr>
        <w:t>évaluent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bénéfices</w:t>
      </w:r>
      <w:proofErr w:type="spellEnd"/>
      <w:r w:rsidRPr="00B928A6">
        <w:rPr>
          <w:rFonts w:ascii="Times New Roman" w:hAnsi="Times New Roman" w:cs="Times New Roman"/>
          <w:sz w:val="24"/>
          <w:szCs w:val="24"/>
          <w:lang w:val="en-CM"/>
        </w:rPr>
        <w:t xml:space="preserve"> plus larges,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pénalités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réduites</w:t>
      </w:r>
      <w:proofErr w:type="spellEnd"/>
      <w:r w:rsidRPr="00B928A6">
        <w:rPr>
          <w:rFonts w:ascii="Times New Roman" w:hAnsi="Times New Roman" w:cs="Times New Roman"/>
          <w:sz w:val="24"/>
          <w:szCs w:val="24"/>
          <w:lang w:val="en-CM"/>
        </w:rPr>
        <w:t xml:space="preserve"> dues aux notifications </w:t>
      </w:r>
      <w:proofErr w:type="spellStart"/>
      <w:r w:rsidRPr="00B928A6">
        <w:rPr>
          <w:rFonts w:ascii="Times New Roman" w:hAnsi="Times New Roman" w:cs="Times New Roman"/>
          <w:sz w:val="24"/>
          <w:szCs w:val="24"/>
          <w:lang w:val="en-CM"/>
        </w:rPr>
        <w:t>manquées</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préparation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améliorée</w:t>
      </w:r>
      <w:proofErr w:type="spellEnd"/>
      <w:r w:rsidRPr="00B928A6">
        <w:rPr>
          <w:rFonts w:ascii="Times New Roman" w:hAnsi="Times New Roman" w:cs="Times New Roman"/>
          <w:sz w:val="24"/>
          <w:szCs w:val="24"/>
          <w:lang w:val="en-CM"/>
        </w:rPr>
        <w:t xml:space="preserve"> pour les interruptions de service et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plus </w:t>
      </w:r>
      <w:proofErr w:type="spellStart"/>
      <w:r w:rsidRPr="00B928A6">
        <w:rPr>
          <w:rFonts w:ascii="Times New Roman" w:hAnsi="Times New Roman" w:cs="Times New Roman"/>
          <w:sz w:val="24"/>
          <w:szCs w:val="24"/>
          <w:lang w:val="en-CM"/>
        </w:rPr>
        <w:t>grande</w:t>
      </w:r>
      <w:proofErr w:type="spellEnd"/>
      <w:r w:rsidRPr="00B928A6">
        <w:rPr>
          <w:rFonts w:ascii="Times New Roman" w:hAnsi="Times New Roman" w:cs="Times New Roman"/>
          <w:sz w:val="24"/>
          <w:szCs w:val="24"/>
          <w:lang w:val="en-CM"/>
        </w:rPr>
        <w:t xml:space="preserve"> sensibilisation aux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de santé </w:t>
      </w:r>
      <w:proofErr w:type="spellStart"/>
      <w:r w:rsidRPr="00B928A6">
        <w:rPr>
          <w:rFonts w:ascii="Times New Roman" w:hAnsi="Times New Roman" w:cs="Times New Roman"/>
          <w:sz w:val="24"/>
          <w:szCs w:val="24"/>
          <w:lang w:val="en-CM"/>
        </w:rPr>
        <w:t>publique</w:t>
      </w:r>
      <w:proofErr w:type="spellEnd"/>
      <w:r w:rsidRPr="00B928A6">
        <w:rPr>
          <w:rFonts w:ascii="Times New Roman" w:hAnsi="Times New Roman" w:cs="Times New Roman"/>
          <w:sz w:val="24"/>
          <w:szCs w:val="24"/>
          <w:lang w:val="en-CM"/>
        </w:rPr>
        <w:t xml:space="preserve"> et aux exigences </w:t>
      </w:r>
      <w:proofErr w:type="spellStart"/>
      <w:r w:rsidRPr="00B928A6">
        <w:rPr>
          <w:rFonts w:ascii="Times New Roman" w:hAnsi="Times New Roman" w:cs="Times New Roman"/>
          <w:sz w:val="24"/>
          <w:szCs w:val="24"/>
          <w:lang w:val="en-CM"/>
        </w:rPr>
        <w:t>administratives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complètes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fournissent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preuves</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valeur</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pour justifier </w:t>
      </w:r>
      <w:proofErr w:type="spellStart"/>
      <w:r w:rsidRPr="00B928A6">
        <w:rPr>
          <w:rFonts w:ascii="Times New Roman" w:hAnsi="Times New Roman" w:cs="Times New Roman"/>
          <w:sz w:val="24"/>
          <w:szCs w:val="24"/>
          <w:lang w:val="en-CM"/>
        </w:rPr>
        <w:t>l'investissement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continu</w:t>
      </w:r>
      <w:proofErr w:type="spellEnd"/>
      <w:r w:rsidRPr="00B928A6">
        <w:rPr>
          <w:rFonts w:ascii="Times New Roman" w:hAnsi="Times New Roman" w:cs="Times New Roman"/>
          <w:sz w:val="24"/>
          <w:szCs w:val="24"/>
          <w:lang w:val="en-CM"/>
        </w:rPr>
        <w:t xml:space="preserve"> et identifier les </w:t>
      </w:r>
      <w:proofErr w:type="spellStart"/>
      <w:r w:rsidRPr="00B928A6">
        <w:rPr>
          <w:rFonts w:ascii="Times New Roman" w:hAnsi="Times New Roman" w:cs="Times New Roman"/>
          <w:sz w:val="24"/>
          <w:szCs w:val="24"/>
          <w:lang w:val="en-CM"/>
        </w:rPr>
        <w:t>domaines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d'amélioration</w:t>
      </w:r>
      <w:proofErr w:type="spellEnd"/>
      <w:r w:rsidRPr="00B928A6">
        <w:rPr>
          <w:rFonts w:ascii="Times New Roman" w:hAnsi="Times New Roman" w:cs="Times New Roman"/>
          <w:sz w:val="24"/>
          <w:szCs w:val="24"/>
          <w:lang w:val="en-CM"/>
        </w:rPr>
        <w:t>.</w:t>
      </w:r>
    </w:p>
    <w:p w14:paraId="6DBFE509"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Les </w:t>
      </w:r>
      <w:proofErr w:type="spellStart"/>
      <w:r w:rsidRPr="00B928A6">
        <w:rPr>
          <w:rFonts w:ascii="Times New Roman" w:hAnsi="Times New Roman" w:cs="Times New Roman"/>
          <w:sz w:val="24"/>
          <w:szCs w:val="24"/>
          <w:lang w:val="en-CM"/>
        </w:rPr>
        <w:t>évaluations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qualitatives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complètent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métriques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quantitatives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capturant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expériences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et des organisations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les chiffres seuls ne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transmettre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enquêtes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régulières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recueillent</w:t>
      </w:r>
      <w:proofErr w:type="spellEnd"/>
      <w:r w:rsidRPr="00B928A6">
        <w:rPr>
          <w:rFonts w:ascii="Times New Roman" w:hAnsi="Times New Roman" w:cs="Times New Roman"/>
          <w:sz w:val="24"/>
          <w:szCs w:val="24"/>
          <w:lang w:val="en-CM"/>
        </w:rPr>
        <w:t xml:space="preserve"> des retours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sur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satisfaction, la </w:t>
      </w:r>
      <w:proofErr w:type="spellStart"/>
      <w:r w:rsidRPr="00B928A6">
        <w:rPr>
          <w:rFonts w:ascii="Times New Roman" w:hAnsi="Times New Roman" w:cs="Times New Roman"/>
          <w:sz w:val="24"/>
          <w:szCs w:val="24"/>
          <w:lang w:val="en-CM"/>
        </w:rPr>
        <w:t>valeur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perçue</w:t>
      </w:r>
      <w:proofErr w:type="spellEnd"/>
      <w:r w:rsidRPr="00B928A6">
        <w:rPr>
          <w:rFonts w:ascii="Times New Roman" w:hAnsi="Times New Roman" w:cs="Times New Roman"/>
          <w:sz w:val="24"/>
          <w:szCs w:val="24"/>
          <w:lang w:val="en-CM"/>
        </w:rPr>
        <w:t xml:space="preserve"> et les suggestions </w:t>
      </w:r>
      <w:proofErr w:type="spellStart"/>
      <w:r w:rsidRPr="00B928A6">
        <w:rPr>
          <w:rFonts w:ascii="Times New Roman" w:hAnsi="Times New Roman" w:cs="Times New Roman"/>
          <w:sz w:val="24"/>
          <w:szCs w:val="24"/>
          <w:lang w:val="en-CM"/>
        </w:rPr>
        <w:t>d'amélioration</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groupes</w:t>
      </w:r>
      <w:proofErr w:type="spellEnd"/>
      <w:r w:rsidRPr="00B928A6">
        <w:rPr>
          <w:rFonts w:ascii="Times New Roman" w:hAnsi="Times New Roman" w:cs="Times New Roman"/>
          <w:sz w:val="24"/>
          <w:szCs w:val="24"/>
          <w:lang w:val="en-CM"/>
        </w:rPr>
        <w:t xml:space="preserve"> de discussion avec </w:t>
      </w:r>
      <w:proofErr w:type="spellStart"/>
      <w:r w:rsidRPr="00B928A6">
        <w:rPr>
          <w:rFonts w:ascii="Times New Roman" w:hAnsi="Times New Roman" w:cs="Times New Roman"/>
          <w:sz w:val="24"/>
          <w:szCs w:val="24"/>
          <w:lang w:val="en-CM"/>
        </w:rPr>
        <w:t>diverses</w:t>
      </w:r>
      <w:proofErr w:type="spellEnd"/>
      <w:r w:rsidRPr="00B928A6">
        <w:rPr>
          <w:rFonts w:ascii="Times New Roman" w:hAnsi="Times New Roman" w:cs="Times New Roman"/>
          <w:sz w:val="24"/>
          <w:szCs w:val="24"/>
          <w:lang w:val="en-CM"/>
        </w:rPr>
        <w:t xml:space="preserve"> populations de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explorent</w:t>
      </w:r>
      <w:proofErr w:type="spellEnd"/>
      <w:r w:rsidRPr="00B928A6">
        <w:rPr>
          <w:rFonts w:ascii="Times New Roman" w:hAnsi="Times New Roman" w:cs="Times New Roman"/>
          <w:sz w:val="24"/>
          <w:szCs w:val="24"/>
          <w:lang w:val="en-CM"/>
        </w:rPr>
        <w:t xml:space="preserve"> comment </w:t>
      </w:r>
      <w:proofErr w:type="spellStart"/>
      <w:r w:rsidRPr="00B928A6">
        <w:rPr>
          <w:rFonts w:ascii="Times New Roman" w:hAnsi="Times New Roman" w:cs="Times New Roman"/>
          <w:sz w:val="24"/>
          <w:szCs w:val="24"/>
          <w:lang w:val="en-CM"/>
        </w:rPr>
        <w:t>différentes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communautés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utilisent</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quelles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barrières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rencontrent</w:t>
      </w:r>
      <w:proofErr w:type="spellEnd"/>
      <w:r w:rsidRPr="00B928A6">
        <w:rPr>
          <w:rFonts w:ascii="Times New Roman" w:hAnsi="Times New Roman" w:cs="Times New Roman"/>
          <w:sz w:val="24"/>
          <w:szCs w:val="24"/>
          <w:lang w:val="en-CM"/>
        </w:rPr>
        <w:t xml:space="preserve">. Les études de </w:t>
      </w:r>
      <w:proofErr w:type="spellStart"/>
      <w:r w:rsidRPr="00B928A6">
        <w:rPr>
          <w:rFonts w:ascii="Times New Roman" w:hAnsi="Times New Roman" w:cs="Times New Roman"/>
          <w:sz w:val="24"/>
          <w:szCs w:val="24"/>
          <w:lang w:val="en-CM"/>
        </w:rPr>
        <w:t>cas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documentent</w:t>
      </w:r>
      <w:proofErr w:type="spellEnd"/>
      <w:r w:rsidRPr="00B928A6">
        <w:rPr>
          <w:rFonts w:ascii="Times New Roman" w:hAnsi="Times New Roman" w:cs="Times New Roman"/>
          <w:sz w:val="24"/>
          <w:szCs w:val="24"/>
          <w:lang w:val="en-CM"/>
        </w:rPr>
        <w:t xml:space="preserve"> des instances </w:t>
      </w:r>
      <w:proofErr w:type="spellStart"/>
      <w:r w:rsidRPr="00B928A6">
        <w:rPr>
          <w:rFonts w:ascii="Times New Roman" w:hAnsi="Times New Roman" w:cs="Times New Roman"/>
          <w:sz w:val="24"/>
          <w:szCs w:val="24"/>
          <w:lang w:val="en-CM"/>
        </w:rPr>
        <w:t>spécifiques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a fait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différence</w:t>
      </w:r>
      <w:proofErr w:type="spellEnd"/>
      <w:r w:rsidRPr="00B928A6">
        <w:rPr>
          <w:rFonts w:ascii="Times New Roman" w:hAnsi="Times New Roman" w:cs="Times New Roman"/>
          <w:sz w:val="24"/>
          <w:szCs w:val="24"/>
          <w:lang w:val="en-CM"/>
        </w:rPr>
        <w:t xml:space="preserve"> significative dans la vie des gens.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aperçus </w:t>
      </w:r>
      <w:proofErr w:type="spellStart"/>
      <w:r w:rsidRPr="00B928A6">
        <w:rPr>
          <w:rFonts w:ascii="Times New Roman" w:hAnsi="Times New Roman" w:cs="Times New Roman"/>
          <w:sz w:val="24"/>
          <w:szCs w:val="24"/>
          <w:lang w:val="en-CM"/>
        </w:rPr>
        <w:t>qualitatifs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guident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l'évolution</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mieux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servir</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besoins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w:t>
      </w:r>
    </w:p>
    <w:p w14:paraId="75C27A36"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L'analyse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d'équité</w:t>
      </w:r>
      <w:proofErr w:type="spellEnd"/>
      <w:r w:rsidRPr="00B928A6">
        <w:rPr>
          <w:rFonts w:ascii="Times New Roman" w:hAnsi="Times New Roman" w:cs="Times New Roman"/>
          <w:sz w:val="24"/>
          <w:szCs w:val="24"/>
          <w:lang w:val="en-CM"/>
        </w:rPr>
        <w:t xml:space="preserve"> assure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bénéficie</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toutes</w:t>
      </w:r>
      <w:proofErr w:type="spellEnd"/>
      <w:r w:rsidRPr="00B928A6">
        <w:rPr>
          <w:rFonts w:ascii="Times New Roman" w:hAnsi="Times New Roman" w:cs="Times New Roman"/>
          <w:sz w:val="24"/>
          <w:szCs w:val="24"/>
          <w:lang w:val="en-CM"/>
        </w:rPr>
        <w:t xml:space="preserve"> les populations </w:t>
      </w:r>
      <w:proofErr w:type="spellStart"/>
      <w:r w:rsidRPr="00B928A6">
        <w:rPr>
          <w:rFonts w:ascii="Times New Roman" w:hAnsi="Times New Roman" w:cs="Times New Roman"/>
          <w:sz w:val="24"/>
          <w:szCs w:val="24"/>
          <w:lang w:val="en-CM"/>
        </w:rPr>
        <w:t>plutôt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principalement</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groupes</w:t>
      </w:r>
      <w:proofErr w:type="spellEnd"/>
      <w:r w:rsidRPr="00B928A6">
        <w:rPr>
          <w:rFonts w:ascii="Times New Roman" w:hAnsi="Times New Roman" w:cs="Times New Roman"/>
          <w:sz w:val="24"/>
          <w:szCs w:val="24"/>
          <w:lang w:val="en-CM"/>
        </w:rPr>
        <w:t xml:space="preserve"> déjà </w:t>
      </w:r>
      <w:proofErr w:type="spellStart"/>
      <w:r w:rsidRPr="00B928A6">
        <w:rPr>
          <w:rFonts w:ascii="Times New Roman" w:hAnsi="Times New Roman" w:cs="Times New Roman"/>
          <w:sz w:val="24"/>
          <w:szCs w:val="24"/>
          <w:lang w:val="en-CM"/>
        </w:rPr>
        <w:t>avantagés</w:t>
      </w:r>
      <w:proofErr w:type="spellEnd"/>
      <w:r w:rsidRPr="00B928A6">
        <w:rPr>
          <w:rFonts w:ascii="Times New Roman" w:hAnsi="Times New Roman" w:cs="Times New Roman"/>
          <w:sz w:val="24"/>
          <w:szCs w:val="24"/>
          <w:lang w:val="en-CM"/>
        </w:rPr>
        <w:t xml:space="preserve">. Les données </w:t>
      </w:r>
      <w:proofErr w:type="spellStart"/>
      <w:r w:rsidRPr="00B928A6">
        <w:rPr>
          <w:rFonts w:ascii="Times New Roman" w:hAnsi="Times New Roman" w:cs="Times New Roman"/>
          <w:sz w:val="24"/>
          <w:szCs w:val="24"/>
          <w:lang w:val="en-CM"/>
        </w:rPr>
        <w:t>d'utilisation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désagrégées</w:t>
      </w:r>
      <w:proofErr w:type="spellEnd"/>
      <w:r w:rsidRPr="00B928A6">
        <w:rPr>
          <w:rFonts w:ascii="Times New Roman" w:hAnsi="Times New Roman" w:cs="Times New Roman"/>
          <w:sz w:val="24"/>
          <w:szCs w:val="24"/>
          <w:lang w:val="en-CM"/>
        </w:rPr>
        <w:t xml:space="preserve"> par </w:t>
      </w:r>
      <w:proofErr w:type="spellStart"/>
      <w:r w:rsidRPr="00B928A6">
        <w:rPr>
          <w:rFonts w:ascii="Times New Roman" w:hAnsi="Times New Roman" w:cs="Times New Roman"/>
          <w:sz w:val="24"/>
          <w:szCs w:val="24"/>
          <w:lang w:val="en-CM"/>
        </w:rPr>
        <w:t>géographie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niveau</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revenu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âge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autres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facteurs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démographiques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révèlent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certaines</w:t>
      </w:r>
      <w:proofErr w:type="spellEnd"/>
      <w:r w:rsidRPr="00B928A6">
        <w:rPr>
          <w:rFonts w:ascii="Times New Roman" w:hAnsi="Times New Roman" w:cs="Times New Roman"/>
          <w:sz w:val="24"/>
          <w:szCs w:val="24"/>
          <w:lang w:val="en-CM"/>
        </w:rPr>
        <w:t xml:space="preserve"> populations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mal </w:t>
      </w:r>
      <w:proofErr w:type="spellStart"/>
      <w:r w:rsidRPr="00B928A6">
        <w:rPr>
          <w:rFonts w:ascii="Times New Roman" w:hAnsi="Times New Roman" w:cs="Times New Roman"/>
          <w:sz w:val="24"/>
          <w:szCs w:val="24"/>
          <w:lang w:val="en-CM"/>
        </w:rPr>
        <w:t>desservies</w:t>
      </w:r>
      <w:proofErr w:type="spellEnd"/>
      <w:r w:rsidRPr="00B928A6">
        <w:rPr>
          <w:rFonts w:ascii="Times New Roman" w:hAnsi="Times New Roman" w:cs="Times New Roman"/>
          <w:sz w:val="24"/>
          <w:szCs w:val="24"/>
          <w:lang w:val="en-CM"/>
        </w:rPr>
        <w:t xml:space="preserve">. Si des </w:t>
      </w:r>
      <w:proofErr w:type="spellStart"/>
      <w:r w:rsidRPr="00B928A6">
        <w:rPr>
          <w:rFonts w:ascii="Times New Roman" w:hAnsi="Times New Roman" w:cs="Times New Roman"/>
          <w:sz w:val="24"/>
          <w:szCs w:val="24"/>
          <w:lang w:val="en-CM"/>
        </w:rPr>
        <w:t>disparités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apparaissent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l'équipe</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doit </w:t>
      </w:r>
      <w:proofErr w:type="spellStart"/>
      <w:r w:rsidRPr="00B928A6">
        <w:rPr>
          <w:rFonts w:ascii="Times New Roman" w:hAnsi="Times New Roman" w:cs="Times New Roman"/>
          <w:sz w:val="24"/>
          <w:szCs w:val="24"/>
          <w:lang w:val="en-CM"/>
        </w:rPr>
        <w:t>investiguer</w:t>
      </w:r>
      <w:proofErr w:type="spellEnd"/>
      <w:r w:rsidRPr="00B928A6">
        <w:rPr>
          <w:rFonts w:ascii="Times New Roman" w:hAnsi="Times New Roman" w:cs="Times New Roman"/>
          <w:sz w:val="24"/>
          <w:szCs w:val="24"/>
          <w:lang w:val="en-CM"/>
        </w:rPr>
        <w:t xml:space="preserve"> les causes profondes et </w:t>
      </w:r>
      <w:proofErr w:type="spellStart"/>
      <w:r w:rsidRPr="00B928A6">
        <w:rPr>
          <w:rFonts w:ascii="Times New Roman" w:hAnsi="Times New Roman" w:cs="Times New Roman"/>
          <w:sz w:val="24"/>
          <w:szCs w:val="24"/>
          <w:lang w:val="en-CM"/>
        </w:rPr>
        <w:t>mettre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œuvre</w:t>
      </w:r>
      <w:proofErr w:type="spellEnd"/>
      <w:r w:rsidRPr="00B928A6">
        <w:rPr>
          <w:rFonts w:ascii="Times New Roman" w:hAnsi="Times New Roman" w:cs="Times New Roman"/>
          <w:sz w:val="24"/>
          <w:szCs w:val="24"/>
          <w:lang w:val="en-CM"/>
        </w:rPr>
        <w:t xml:space="preserve"> des interventions </w:t>
      </w:r>
      <w:proofErr w:type="spellStart"/>
      <w:r w:rsidRPr="00B928A6">
        <w:rPr>
          <w:rFonts w:ascii="Times New Roman" w:hAnsi="Times New Roman" w:cs="Times New Roman"/>
          <w:sz w:val="24"/>
          <w:szCs w:val="24"/>
          <w:lang w:val="en-CM"/>
        </w:rPr>
        <w:t>ciblées</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aborder</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barrières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Atteindre</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accès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équitable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un engagement </w:t>
      </w:r>
      <w:proofErr w:type="spellStart"/>
      <w:r w:rsidRPr="00B928A6">
        <w:rPr>
          <w:rFonts w:ascii="Times New Roman" w:hAnsi="Times New Roman" w:cs="Times New Roman"/>
          <w:sz w:val="24"/>
          <w:szCs w:val="24"/>
          <w:lang w:val="en-CM"/>
        </w:rPr>
        <w:t>continu</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adaptation </w:t>
      </w:r>
      <w:proofErr w:type="spellStart"/>
      <w:r w:rsidRPr="00B928A6">
        <w:rPr>
          <w:rFonts w:ascii="Times New Roman" w:hAnsi="Times New Roman" w:cs="Times New Roman"/>
          <w:sz w:val="24"/>
          <w:szCs w:val="24"/>
          <w:lang w:val="en-CM"/>
        </w:rPr>
        <w:t>basée</w:t>
      </w:r>
      <w:proofErr w:type="spellEnd"/>
      <w:r w:rsidRPr="00B928A6">
        <w:rPr>
          <w:rFonts w:ascii="Times New Roman" w:hAnsi="Times New Roman" w:cs="Times New Roman"/>
          <w:sz w:val="24"/>
          <w:szCs w:val="24"/>
          <w:lang w:val="en-CM"/>
        </w:rPr>
        <w:t xml:space="preserve"> sur des </w:t>
      </w:r>
      <w:proofErr w:type="spellStart"/>
      <w:r w:rsidRPr="00B928A6">
        <w:rPr>
          <w:rFonts w:ascii="Times New Roman" w:hAnsi="Times New Roman" w:cs="Times New Roman"/>
          <w:sz w:val="24"/>
          <w:szCs w:val="24"/>
          <w:lang w:val="en-CM"/>
        </w:rPr>
        <w:t>preuves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empiriques</w:t>
      </w:r>
      <w:proofErr w:type="spellEnd"/>
      <w:r w:rsidRPr="00B928A6">
        <w:rPr>
          <w:rFonts w:ascii="Times New Roman" w:hAnsi="Times New Roman" w:cs="Times New Roman"/>
          <w:sz w:val="24"/>
          <w:szCs w:val="24"/>
          <w:lang w:val="en-CM"/>
        </w:rPr>
        <w:t xml:space="preserve"> sur qui </w:t>
      </w:r>
      <w:proofErr w:type="spellStart"/>
      <w:r w:rsidRPr="00B928A6">
        <w:rPr>
          <w:rFonts w:ascii="Times New Roman" w:hAnsi="Times New Roman" w:cs="Times New Roman"/>
          <w:sz w:val="24"/>
          <w:szCs w:val="24"/>
          <w:lang w:val="en-CM"/>
        </w:rPr>
        <w:t>bénéficie</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et qui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laissé</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côté</w:t>
      </w:r>
      <w:proofErr w:type="spellEnd"/>
      <w:r w:rsidRPr="00B928A6">
        <w:rPr>
          <w:rFonts w:ascii="Times New Roman" w:hAnsi="Times New Roman" w:cs="Times New Roman"/>
          <w:sz w:val="24"/>
          <w:szCs w:val="24"/>
          <w:lang w:val="en-CM"/>
        </w:rPr>
        <w:t>.</w:t>
      </w:r>
    </w:p>
    <w:p w14:paraId="40D751D8"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lastRenderedPageBreak/>
        <w:t xml:space="preserve">En conclusion,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représente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synthèse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idéale</w:t>
      </w:r>
      <w:proofErr w:type="spellEnd"/>
      <w:r w:rsidRPr="00B928A6">
        <w:rPr>
          <w:rFonts w:ascii="Times New Roman" w:hAnsi="Times New Roman" w:cs="Times New Roman"/>
          <w:sz w:val="24"/>
          <w:szCs w:val="24"/>
          <w:lang w:val="en-CM"/>
        </w:rPr>
        <w:t xml:space="preserve"> de sophistication technique et </w:t>
      </w:r>
      <w:proofErr w:type="spellStart"/>
      <w:r w:rsidRPr="00B928A6">
        <w:rPr>
          <w:rFonts w:ascii="Times New Roman" w:hAnsi="Times New Roman" w:cs="Times New Roman"/>
          <w:sz w:val="24"/>
          <w:szCs w:val="24"/>
          <w:lang w:val="en-CM"/>
        </w:rPr>
        <w:t>d'impact</w:t>
      </w:r>
      <w:proofErr w:type="spellEnd"/>
      <w:r w:rsidRPr="00B928A6">
        <w:rPr>
          <w:rFonts w:ascii="Times New Roman" w:hAnsi="Times New Roman" w:cs="Times New Roman"/>
          <w:sz w:val="24"/>
          <w:szCs w:val="24"/>
          <w:lang w:val="en-CM"/>
        </w:rPr>
        <w:t xml:space="preserve"> social. Il </w:t>
      </w:r>
      <w:proofErr w:type="gramStart"/>
      <w:r w:rsidRPr="00B928A6">
        <w:rPr>
          <w:rFonts w:ascii="Times New Roman" w:hAnsi="Times New Roman" w:cs="Times New Roman"/>
          <w:sz w:val="24"/>
          <w:szCs w:val="24"/>
          <w:lang w:val="en-CM"/>
        </w:rPr>
        <w:t>applique</w:t>
      </w:r>
      <w:proofErr w:type="gramEnd"/>
      <w:r w:rsidRPr="00B928A6">
        <w:rPr>
          <w:rFonts w:ascii="Times New Roman" w:hAnsi="Times New Roman" w:cs="Times New Roman"/>
          <w:sz w:val="24"/>
          <w:szCs w:val="24"/>
          <w:lang w:val="en-CM"/>
        </w:rPr>
        <w:t xml:space="preserve"> des technologies de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et de cloud computing de pointe pour </w:t>
      </w:r>
      <w:proofErr w:type="spellStart"/>
      <w:r w:rsidRPr="00B928A6">
        <w:rPr>
          <w:rFonts w:ascii="Times New Roman" w:hAnsi="Times New Roman" w:cs="Times New Roman"/>
          <w:sz w:val="24"/>
          <w:szCs w:val="24"/>
          <w:lang w:val="en-CM"/>
        </w:rPr>
        <w:t>résoudre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affectant</w:t>
      </w:r>
      <w:proofErr w:type="spellEnd"/>
      <w:r w:rsidRPr="00B928A6">
        <w:rPr>
          <w:rFonts w:ascii="Times New Roman" w:hAnsi="Times New Roman" w:cs="Times New Roman"/>
          <w:sz w:val="24"/>
          <w:szCs w:val="24"/>
          <w:lang w:val="en-CM"/>
        </w:rPr>
        <w:t xml:space="preserve"> des millions de </w:t>
      </w:r>
      <w:proofErr w:type="spellStart"/>
      <w:r w:rsidRPr="00B928A6">
        <w:rPr>
          <w:rFonts w:ascii="Times New Roman" w:hAnsi="Times New Roman" w:cs="Times New Roman"/>
          <w:sz w:val="24"/>
          <w:szCs w:val="24"/>
          <w:lang w:val="en-CM"/>
        </w:rPr>
        <w:t>personnes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quotidiennement</w:t>
      </w:r>
      <w:proofErr w:type="spellEnd"/>
      <w:r w:rsidRPr="00B928A6">
        <w:rPr>
          <w:rFonts w:ascii="Times New Roman" w:hAnsi="Times New Roman" w:cs="Times New Roman"/>
          <w:sz w:val="24"/>
          <w:szCs w:val="24"/>
          <w:lang w:val="en-CM"/>
        </w:rPr>
        <w:t xml:space="preserve">. Il </w:t>
      </w:r>
      <w:proofErr w:type="spellStart"/>
      <w:r w:rsidRPr="00B928A6">
        <w:rPr>
          <w:rFonts w:ascii="Times New Roman" w:hAnsi="Times New Roman" w:cs="Times New Roman"/>
          <w:sz w:val="24"/>
          <w:szCs w:val="24"/>
          <w:lang w:val="en-CM"/>
        </w:rPr>
        <w:t>démontre</w:t>
      </w:r>
      <w:proofErr w:type="spellEnd"/>
      <w:r w:rsidRPr="00B928A6">
        <w:rPr>
          <w:rFonts w:ascii="Times New Roman" w:hAnsi="Times New Roman" w:cs="Times New Roman"/>
          <w:sz w:val="24"/>
          <w:szCs w:val="24"/>
          <w:lang w:val="en-CM"/>
        </w:rPr>
        <w:t xml:space="preserve"> comment des choix </w:t>
      </w:r>
      <w:proofErr w:type="spellStart"/>
      <w:r w:rsidRPr="00B928A6">
        <w:rPr>
          <w:rFonts w:ascii="Times New Roman" w:hAnsi="Times New Roman" w:cs="Times New Roman"/>
          <w:sz w:val="24"/>
          <w:szCs w:val="24"/>
          <w:lang w:val="en-CM"/>
        </w:rPr>
        <w:t>technologiques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réfléchis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guidés</w:t>
      </w:r>
      <w:proofErr w:type="spellEnd"/>
      <w:r w:rsidRPr="00B928A6">
        <w:rPr>
          <w:rFonts w:ascii="Times New Roman" w:hAnsi="Times New Roman" w:cs="Times New Roman"/>
          <w:sz w:val="24"/>
          <w:szCs w:val="24"/>
          <w:lang w:val="en-CM"/>
        </w:rPr>
        <w:t xml:space="preserve"> par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compréhension</w:t>
      </w:r>
      <w:proofErr w:type="spellEnd"/>
      <w:r w:rsidRPr="00B928A6">
        <w:rPr>
          <w:rFonts w:ascii="Times New Roman" w:hAnsi="Times New Roman" w:cs="Times New Roman"/>
          <w:sz w:val="24"/>
          <w:szCs w:val="24"/>
          <w:lang w:val="en-CM"/>
        </w:rPr>
        <w:t xml:space="preserve"> profonde des </w:t>
      </w:r>
      <w:proofErr w:type="spellStart"/>
      <w:r w:rsidRPr="00B928A6">
        <w:rPr>
          <w:rFonts w:ascii="Times New Roman" w:hAnsi="Times New Roman" w:cs="Times New Roman"/>
          <w:sz w:val="24"/>
          <w:szCs w:val="24"/>
          <w:lang w:val="en-CM"/>
        </w:rPr>
        <w:t>capacités</w:t>
      </w:r>
      <w:proofErr w:type="spellEnd"/>
      <w:r w:rsidRPr="00B928A6">
        <w:rPr>
          <w:rFonts w:ascii="Times New Roman" w:hAnsi="Times New Roman" w:cs="Times New Roman"/>
          <w:sz w:val="24"/>
          <w:szCs w:val="24"/>
          <w:lang w:val="en-CM"/>
        </w:rPr>
        <w:t xml:space="preserve"> techniques et des </w:t>
      </w:r>
      <w:proofErr w:type="spellStart"/>
      <w:r w:rsidRPr="00B928A6">
        <w:rPr>
          <w:rFonts w:ascii="Times New Roman" w:hAnsi="Times New Roman" w:cs="Times New Roman"/>
          <w:sz w:val="24"/>
          <w:szCs w:val="24"/>
          <w:lang w:val="en-CM"/>
        </w:rPr>
        <w:t>besoins</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créer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simultanément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techniquement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excellents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socialement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bénéfiques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précisément</w:t>
      </w:r>
      <w:proofErr w:type="spellEnd"/>
      <w:r w:rsidRPr="00B928A6">
        <w:rPr>
          <w:rFonts w:ascii="Times New Roman" w:hAnsi="Times New Roman" w:cs="Times New Roman"/>
          <w:sz w:val="24"/>
          <w:szCs w:val="24"/>
          <w:lang w:val="en-CM"/>
        </w:rPr>
        <w:t xml:space="preserve"> le type de travail </w:t>
      </w:r>
      <w:proofErr w:type="spellStart"/>
      <w:r w:rsidRPr="00B928A6">
        <w:rPr>
          <w:rFonts w:ascii="Times New Roman" w:hAnsi="Times New Roman" w:cs="Times New Roman"/>
          <w:sz w:val="24"/>
          <w:szCs w:val="24"/>
          <w:lang w:val="en-CM"/>
        </w:rPr>
        <w:t>auquel</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domaine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l'informatique</w:t>
      </w:r>
      <w:proofErr w:type="spellEnd"/>
      <w:r w:rsidRPr="00B928A6">
        <w:rPr>
          <w:rFonts w:ascii="Times New Roman" w:hAnsi="Times New Roman" w:cs="Times New Roman"/>
          <w:sz w:val="24"/>
          <w:szCs w:val="24"/>
          <w:lang w:val="en-CM"/>
        </w:rPr>
        <w:t xml:space="preserve"> </w:t>
      </w:r>
      <w:proofErr w:type="gramStart"/>
      <w:r w:rsidRPr="00B928A6">
        <w:rPr>
          <w:rFonts w:ascii="Times New Roman" w:hAnsi="Times New Roman" w:cs="Times New Roman"/>
          <w:sz w:val="24"/>
          <w:szCs w:val="24"/>
          <w:lang w:val="en-CM"/>
        </w:rPr>
        <w:t>aspire :</w:t>
      </w:r>
      <w:proofErr w:type="gramEnd"/>
      <w:r w:rsidRPr="00B928A6">
        <w:rPr>
          <w:rFonts w:ascii="Times New Roman" w:hAnsi="Times New Roman" w:cs="Times New Roman"/>
          <w:sz w:val="24"/>
          <w:szCs w:val="24"/>
          <w:lang w:val="en-CM"/>
        </w:rPr>
        <w:t xml:space="preserve"> utiliser </w:t>
      </w:r>
      <w:proofErr w:type="spellStart"/>
      <w:r w:rsidRPr="00B928A6">
        <w:rPr>
          <w:rFonts w:ascii="Times New Roman" w:hAnsi="Times New Roman" w:cs="Times New Roman"/>
          <w:sz w:val="24"/>
          <w:szCs w:val="24"/>
          <w:lang w:val="en-CM"/>
        </w:rPr>
        <w:t>nos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connaissances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compétences</w:t>
      </w:r>
      <w:proofErr w:type="spellEnd"/>
      <w:r w:rsidRPr="00B928A6">
        <w:rPr>
          <w:rFonts w:ascii="Times New Roman" w:hAnsi="Times New Roman" w:cs="Times New Roman"/>
          <w:sz w:val="24"/>
          <w:szCs w:val="24"/>
          <w:lang w:val="en-CM"/>
        </w:rPr>
        <w:t xml:space="preserve"> techniques pour </w:t>
      </w:r>
      <w:proofErr w:type="spellStart"/>
      <w:r w:rsidRPr="00B928A6">
        <w:rPr>
          <w:rFonts w:ascii="Times New Roman" w:hAnsi="Times New Roman" w:cs="Times New Roman"/>
          <w:sz w:val="24"/>
          <w:szCs w:val="24"/>
          <w:lang w:val="en-CM"/>
        </w:rPr>
        <w:t>construire</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améliorent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véritablement</w:t>
      </w:r>
      <w:proofErr w:type="spellEnd"/>
      <w:r w:rsidRPr="00B928A6">
        <w:rPr>
          <w:rFonts w:ascii="Times New Roman" w:hAnsi="Times New Roman" w:cs="Times New Roman"/>
          <w:sz w:val="24"/>
          <w:szCs w:val="24"/>
          <w:lang w:val="en-CM"/>
        </w:rPr>
        <w:t xml:space="preserve"> la vie des gens de manières </w:t>
      </w:r>
      <w:proofErr w:type="spellStart"/>
      <w:r w:rsidRPr="00B928A6">
        <w:rPr>
          <w:rFonts w:ascii="Times New Roman" w:hAnsi="Times New Roman" w:cs="Times New Roman"/>
          <w:sz w:val="24"/>
          <w:szCs w:val="24"/>
          <w:lang w:val="en-CM"/>
        </w:rPr>
        <w:t>mesurables</w:t>
      </w:r>
      <w:proofErr w:type="spellEnd"/>
      <w:r w:rsidRPr="00B928A6">
        <w:rPr>
          <w:rFonts w:ascii="Times New Roman" w:hAnsi="Times New Roman" w:cs="Times New Roman"/>
          <w:sz w:val="24"/>
          <w:szCs w:val="24"/>
          <w:lang w:val="en-CM"/>
        </w:rPr>
        <w:t>.</w:t>
      </w:r>
    </w:p>
    <w:p w14:paraId="1F6B986C"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 </w:t>
      </w:r>
      <w:proofErr w:type="spellStart"/>
      <w:r w:rsidRPr="00B928A6">
        <w:rPr>
          <w:rFonts w:ascii="Times New Roman" w:hAnsi="Times New Roman" w:cs="Times New Roman"/>
          <w:sz w:val="24"/>
          <w:szCs w:val="24"/>
          <w:lang w:val="en-CM"/>
        </w:rPr>
        <w:t>parcours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depuis</w:t>
      </w:r>
      <w:proofErr w:type="spellEnd"/>
      <w:r w:rsidRPr="00B928A6">
        <w:rPr>
          <w:rFonts w:ascii="Times New Roman" w:hAnsi="Times New Roman" w:cs="Times New Roman"/>
          <w:sz w:val="24"/>
          <w:szCs w:val="24"/>
          <w:lang w:val="en-CM"/>
        </w:rPr>
        <w:t xml:space="preserve"> le concept initial </w:t>
      </w:r>
      <w:proofErr w:type="spellStart"/>
      <w:r w:rsidRPr="00B928A6">
        <w:rPr>
          <w:rFonts w:ascii="Times New Roman" w:hAnsi="Times New Roman" w:cs="Times New Roman"/>
          <w:sz w:val="24"/>
          <w:szCs w:val="24"/>
          <w:lang w:val="en-CM"/>
        </w:rPr>
        <w:t>jusqu'au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système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opérationnel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naviguer</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nombreux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défis</w:t>
      </w:r>
      <w:proofErr w:type="spellEnd"/>
      <w:r w:rsidRPr="00B928A6">
        <w:rPr>
          <w:rFonts w:ascii="Times New Roman" w:hAnsi="Times New Roman" w:cs="Times New Roman"/>
          <w:sz w:val="24"/>
          <w:szCs w:val="24"/>
          <w:lang w:val="en-CM"/>
        </w:rPr>
        <w:t xml:space="preserve"> techniques, </w:t>
      </w:r>
      <w:proofErr w:type="spellStart"/>
      <w:r w:rsidRPr="00B928A6">
        <w:rPr>
          <w:rFonts w:ascii="Times New Roman" w:hAnsi="Times New Roman" w:cs="Times New Roman"/>
          <w:sz w:val="24"/>
          <w:szCs w:val="24"/>
          <w:lang w:val="en-CM"/>
        </w:rPr>
        <w:t>organisationnels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sociaux</w:t>
      </w:r>
      <w:proofErr w:type="spellEnd"/>
      <w:r w:rsidRPr="00B928A6">
        <w:rPr>
          <w:rFonts w:ascii="Times New Roman" w:hAnsi="Times New Roman" w:cs="Times New Roman"/>
          <w:sz w:val="24"/>
          <w:szCs w:val="24"/>
          <w:lang w:val="en-CM"/>
        </w:rPr>
        <w:t xml:space="preserve">. Le succès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non </w:t>
      </w:r>
      <w:proofErr w:type="spellStart"/>
      <w:r w:rsidRPr="00B928A6">
        <w:rPr>
          <w:rFonts w:ascii="Times New Roman" w:hAnsi="Times New Roman" w:cs="Times New Roman"/>
          <w:sz w:val="24"/>
          <w:szCs w:val="24"/>
          <w:lang w:val="en-CM"/>
        </w:rPr>
        <w:t>seulement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l'excellence</w:t>
      </w:r>
      <w:proofErr w:type="spellEnd"/>
      <w:r w:rsidRPr="00B928A6">
        <w:rPr>
          <w:rFonts w:ascii="Times New Roman" w:hAnsi="Times New Roman" w:cs="Times New Roman"/>
          <w:sz w:val="24"/>
          <w:szCs w:val="24"/>
          <w:lang w:val="en-CM"/>
        </w:rPr>
        <w:t xml:space="preserve"> technique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aussi</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compréhension</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contexte</w:t>
      </w:r>
      <w:proofErr w:type="spellEnd"/>
      <w:r w:rsidRPr="00B928A6">
        <w:rPr>
          <w:rFonts w:ascii="Times New Roman" w:hAnsi="Times New Roman" w:cs="Times New Roman"/>
          <w:sz w:val="24"/>
          <w:szCs w:val="24"/>
          <w:lang w:val="en-CM"/>
        </w:rPr>
        <w:t xml:space="preserve">, la collaboration des parties </w:t>
      </w:r>
      <w:proofErr w:type="spellStart"/>
      <w:r w:rsidRPr="00B928A6">
        <w:rPr>
          <w:rFonts w:ascii="Times New Roman" w:hAnsi="Times New Roman" w:cs="Times New Roman"/>
          <w:sz w:val="24"/>
          <w:szCs w:val="24"/>
          <w:lang w:val="en-CM"/>
        </w:rPr>
        <w:t>prenantes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l'engagement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utilisateurs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l'adaptation</w:t>
      </w:r>
      <w:proofErr w:type="spellEnd"/>
      <w:r w:rsidRPr="00B928A6">
        <w:rPr>
          <w:rFonts w:ascii="Times New Roman" w:hAnsi="Times New Roman" w:cs="Times New Roman"/>
          <w:sz w:val="24"/>
          <w:szCs w:val="24"/>
          <w:lang w:val="en-CM"/>
        </w:rPr>
        <w:t xml:space="preserve"> continue </w:t>
      </w:r>
      <w:proofErr w:type="spellStart"/>
      <w:r w:rsidRPr="00B928A6">
        <w:rPr>
          <w:rFonts w:ascii="Times New Roman" w:hAnsi="Times New Roman" w:cs="Times New Roman"/>
          <w:sz w:val="24"/>
          <w:szCs w:val="24"/>
          <w:lang w:val="en-CM"/>
        </w:rPr>
        <w:t>basée</w:t>
      </w:r>
      <w:proofErr w:type="spellEnd"/>
      <w:r w:rsidRPr="00B928A6">
        <w:rPr>
          <w:rFonts w:ascii="Times New Roman" w:hAnsi="Times New Roman" w:cs="Times New Roman"/>
          <w:sz w:val="24"/>
          <w:szCs w:val="24"/>
          <w:lang w:val="en-CM"/>
        </w:rPr>
        <w:t xml:space="preserve"> sur </w:t>
      </w:r>
      <w:proofErr w:type="spellStart"/>
      <w:r w:rsidRPr="00B928A6">
        <w:rPr>
          <w:rFonts w:ascii="Times New Roman" w:hAnsi="Times New Roman" w:cs="Times New Roman"/>
          <w:sz w:val="24"/>
          <w:szCs w:val="24"/>
          <w:lang w:val="en-CM"/>
        </w:rPr>
        <w:t>l'expérience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réelle</w:t>
      </w:r>
      <w:proofErr w:type="spellEnd"/>
      <w:r w:rsidRPr="00B928A6">
        <w:rPr>
          <w:rFonts w:ascii="Times New Roman" w:hAnsi="Times New Roman" w:cs="Times New Roman"/>
          <w:sz w:val="24"/>
          <w:szCs w:val="24"/>
          <w:lang w:val="en-CM"/>
        </w:rPr>
        <w:t xml:space="preserve">. Les trois premiers </w:t>
      </w:r>
      <w:proofErr w:type="spellStart"/>
      <w:r w:rsidRPr="00B928A6">
        <w:rPr>
          <w:rFonts w:ascii="Times New Roman" w:hAnsi="Times New Roman" w:cs="Times New Roman"/>
          <w:sz w:val="24"/>
          <w:szCs w:val="24"/>
          <w:lang w:val="en-CM"/>
        </w:rPr>
        <w:t>mois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décrits</w:t>
      </w:r>
      <w:proofErr w:type="spellEnd"/>
      <w:r w:rsidRPr="00B928A6">
        <w:rPr>
          <w:rFonts w:ascii="Times New Roman" w:hAnsi="Times New Roman" w:cs="Times New Roman"/>
          <w:sz w:val="24"/>
          <w:szCs w:val="24"/>
          <w:lang w:val="en-CM"/>
        </w:rPr>
        <w:t xml:space="preserve"> dans le </w:t>
      </w:r>
      <w:proofErr w:type="spellStart"/>
      <w:r w:rsidRPr="00B928A6">
        <w:rPr>
          <w:rFonts w:ascii="Times New Roman" w:hAnsi="Times New Roman" w:cs="Times New Roman"/>
          <w:sz w:val="24"/>
          <w:szCs w:val="24"/>
          <w:lang w:val="en-CM"/>
        </w:rPr>
        <w:t>calendrier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établissent</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fondations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continu</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s'étendra</w:t>
      </w:r>
      <w:proofErr w:type="spellEnd"/>
      <w:r w:rsidRPr="00B928A6">
        <w:rPr>
          <w:rFonts w:ascii="Times New Roman" w:hAnsi="Times New Roman" w:cs="Times New Roman"/>
          <w:sz w:val="24"/>
          <w:szCs w:val="24"/>
          <w:lang w:val="en-CM"/>
        </w:rPr>
        <w:t xml:space="preserve"> sur des </w:t>
      </w:r>
      <w:proofErr w:type="spellStart"/>
      <w:r w:rsidRPr="00B928A6">
        <w:rPr>
          <w:rFonts w:ascii="Times New Roman" w:hAnsi="Times New Roman" w:cs="Times New Roman"/>
          <w:sz w:val="24"/>
          <w:szCs w:val="24"/>
          <w:lang w:val="en-CM"/>
        </w:rPr>
        <w:t>années</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mesure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mature et </w:t>
      </w:r>
      <w:proofErr w:type="spellStart"/>
      <w:r w:rsidRPr="00B928A6">
        <w:rPr>
          <w:rFonts w:ascii="Times New Roman" w:hAnsi="Times New Roman" w:cs="Times New Roman"/>
          <w:sz w:val="24"/>
          <w:szCs w:val="24"/>
          <w:lang w:val="en-CM"/>
        </w:rPr>
        <w:t>évolue</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répondre</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besoins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changeants</w:t>
      </w:r>
      <w:proofErr w:type="spellEnd"/>
      <w:r w:rsidRPr="00B928A6">
        <w:rPr>
          <w:rFonts w:ascii="Times New Roman" w:hAnsi="Times New Roman" w:cs="Times New Roman"/>
          <w:sz w:val="24"/>
          <w:szCs w:val="24"/>
          <w:lang w:val="en-CM"/>
        </w:rPr>
        <w:t>.</w:t>
      </w:r>
    </w:p>
    <w:p w14:paraId="7DC32F9D" w14:textId="77777777" w:rsidR="0048263B" w:rsidRPr="00B928A6" w:rsidRDefault="0048263B" w:rsidP="001F3FB7">
      <w:pPr>
        <w:rPr>
          <w:rFonts w:ascii="Times New Roman" w:hAnsi="Times New Roman" w:cs="Times New Roman"/>
          <w:sz w:val="24"/>
          <w:szCs w:val="24"/>
          <w:lang w:val="en-CM"/>
        </w:rPr>
      </w:pPr>
      <w:proofErr w:type="spellStart"/>
      <w:r w:rsidRPr="00B928A6">
        <w:rPr>
          <w:rFonts w:ascii="Times New Roman" w:hAnsi="Times New Roman" w:cs="Times New Roman"/>
          <w:sz w:val="24"/>
          <w:szCs w:val="24"/>
          <w:lang w:val="en-CM"/>
        </w:rPr>
        <w:t>L'impact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potentiel</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s'étend</w:t>
      </w:r>
      <w:proofErr w:type="spellEnd"/>
      <w:r w:rsidRPr="00B928A6">
        <w:rPr>
          <w:rFonts w:ascii="Times New Roman" w:hAnsi="Times New Roman" w:cs="Times New Roman"/>
          <w:sz w:val="24"/>
          <w:szCs w:val="24"/>
          <w:lang w:val="en-CM"/>
        </w:rPr>
        <w:t xml:space="preserve"> bien au-</w:t>
      </w:r>
      <w:proofErr w:type="spellStart"/>
      <w:r w:rsidRPr="00B928A6">
        <w:rPr>
          <w:rFonts w:ascii="Times New Roman" w:hAnsi="Times New Roman" w:cs="Times New Roman"/>
          <w:sz w:val="24"/>
          <w:szCs w:val="24"/>
          <w:lang w:val="en-CM"/>
        </w:rPr>
        <w:t>delà</w:t>
      </w:r>
      <w:proofErr w:type="spellEnd"/>
      <w:r w:rsidRPr="00B928A6">
        <w:rPr>
          <w:rFonts w:ascii="Times New Roman" w:hAnsi="Times New Roman" w:cs="Times New Roman"/>
          <w:sz w:val="24"/>
          <w:szCs w:val="24"/>
          <w:lang w:val="en-CM"/>
        </w:rPr>
        <w:t xml:space="preserve"> de la communication </w:t>
      </w:r>
      <w:proofErr w:type="spellStart"/>
      <w:r w:rsidRPr="00B928A6">
        <w:rPr>
          <w:rFonts w:ascii="Times New Roman" w:hAnsi="Times New Roman" w:cs="Times New Roman"/>
          <w:sz w:val="24"/>
          <w:szCs w:val="24"/>
          <w:lang w:val="en-CM"/>
        </w:rPr>
        <w:t>améliorée</w:t>
      </w:r>
      <w:proofErr w:type="spellEnd"/>
      <w:r w:rsidRPr="00B928A6">
        <w:rPr>
          <w:rFonts w:ascii="Times New Roman" w:hAnsi="Times New Roman" w:cs="Times New Roman"/>
          <w:sz w:val="24"/>
          <w:szCs w:val="24"/>
          <w:lang w:val="en-CM"/>
        </w:rPr>
        <w:t xml:space="preserve"> pour toucher des aspects </w:t>
      </w:r>
      <w:proofErr w:type="spellStart"/>
      <w:r w:rsidRPr="00B928A6">
        <w:rPr>
          <w:rFonts w:ascii="Times New Roman" w:hAnsi="Times New Roman" w:cs="Times New Roman"/>
          <w:sz w:val="24"/>
          <w:szCs w:val="24"/>
          <w:lang w:val="en-CM"/>
        </w:rPr>
        <w:t>fondamentaux</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gouvernance</w:t>
      </w:r>
      <w:proofErr w:type="spellEnd"/>
      <w:r w:rsidRPr="00B928A6">
        <w:rPr>
          <w:rFonts w:ascii="Times New Roman" w:hAnsi="Times New Roman" w:cs="Times New Roman"/>
          <w:sz w:val="24"/>
          <w:szCs w:val="24"/>
          <w:lang w:val="en-CM"/>
        </w:rPr>
        <w:t xml:space="preserve">, du </w:t>
      </w:r>
      <w:proofErr w:type="spellStart"/>
      <w:r w:rsidRPr="00B928A6">
        <w:rPr>
          <w:rFonts w:ascii="Times New Roman" w:hAnsi="Times New Roman" w:cs="Times New Roman"/>
          <w:sz w:val="24"/>
          <w:szCs w:val="24"/>
          <w:lang w:val="en-CM"/>
        </w:rPr>
        <w:t>développement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économique</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l'équité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sociale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accéder</w:t>
      </w:r>
      <w:proofErr w:type="spellEnd"/>
      <w:r w:rsidRPr="00B928A6">
        <w:rPr>
          <w:rFonts w:ascii="Times New Roman" w:hAnsi="Times New Roman" w:cs="Times New Roman"/>
          <w:sz w:val="24"/>
          <w:szCs w:val="24"/>
          <w:lang w:val="en-CM"/>
        </w:rPr>
        <w:t xml:space="preserve"> de manière </w:t>
      </w:r>
      <w:proofErr w:type="spellStart"/>
      <w:r w:rsidRPr="00B928A6">
        <w:rPr>
          <w:rFonts w:ascii="Times New Roman" w:hAnsi="Times New Roman" w:cs="Times New Roman"/>
          <w:sz w:val="24"/>
          <w:szCs w:val="24"/>
          <w:lang w:val="en-CM"/>
        </w:rPr>
        <w:t>fiable</w:t>
      </w:r>
      <w:proofErr w:type="spellEnd"/>
      <w:r w:rsidRPr="00B928A6">
        <w:rPr>
          <w:rFonts w:ascii="Times New Roman" w:hAnsi="Times New Roman" w:cs="Times New Roman"/>
          <w:sz w:val="24"/>
          <w:szCs w:val="24"/>
          <w:lang w:val="en-CM"/>
        </w:rPr>
        <w:t xml:space="preserve"> aux </w:t>
      </w:r>
      <w:proofErr w:type="spellStart"/>
      <w:r w:rsidRPr="00B928A6">
        <w:rPr>
          <w:rFonts w:ascii="Times New Roman" w:hAnsi="Times New Roman" w:cs="Times New Roman"/>
          <w:sz w:val="24"/>
          <w:szCs w:val="24"/>
          <w:lang w:val="en-CM"/>
        </w:rPr>
        <w:t>informations</w:t>
      </w:r>
      <w:proofErr w:type="spellEnd"/>
      <w:r w:rsidRPr="00B928A6">
        <w:rPr>
          <w:rFonts w:ascii="Times New Roman" w:hAnsi="Times New Roman" w:cs="Times New Roman"/>
          <w:sz w:val="24"/>
          <w:szCs w:val="24"/>
          <w:lang w:val="en-CM"/>
        </w:rPr>
        <w:t xml:space="preserve"> sur les services qui </w:t>
      </w:r>
      <w:proofErr w:type="spellStart"/>
      <w:r w:rsidRPr="00B928A6">
        <w:rPr>
          <w:rFonts w:ascii="Times New Roman" w:hAnsi="Times New Roman" w:cs="Times New Roman"/>
          <w:sz w:val="24"/>
          <w:szCs w:val="24"/>
          <w:lang w:val="en-CM"/>
        </w:rPr>
        <w:t>affectent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vie </w:t>
      </w:r>
      <w:proofErr w:type="spellStart"/>
      <w:r w:rsidRPr="00B928A6">
        <w:rPr>
          <w:rFonts w:ascii="Times New Roman" w:hAnsi="Times New Roman" w:cs="Times New Roman"/>
          <w:sz w:val="24"/>
          <w:szCs w:val="24"/>
          <w:lang w:val="en-CM"/>
        </w:rPr>
        <w:t>quotidienne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capacité</w:t>
      </w:r>
      <w:proofErr w:type="spellEnd"/>
      <w:r w:rsidRPr="00B928A6">
        <w:rPr>
          <w:rFonts w:ascii="Times New Roman" w:hAnsi="Times New Roman" w:cs="Times New Roman"/>
          <w:sz w:val="24"/>
          <w:szCs w:val="24"/>
          <w:lang w:val="en-CM"/>
        </w:rPr>
        <w:t xml:space="preserve"> à </w:t>
      </w:r>
      <w:proofErr w:type="spellStart"/>
      <w:r w:rsidRPr="00B928A6">
        <w:rPr>
          <w:rFonts w:ascii="Times New Roman" w:hAnsi="Times New Roman" w:cs="Times New Roman"/>
          <w:sz w:val="24"/>
          <w:szCs w:val="24"/>
          <w:lang w:val="en-CM"/>
        </w:rPr>
        <w:t>planifier</w:t>
      </w:r>
      <w:proofErr w:type="spellEnd"/>
      <w:r w:rsidRPr="00B928A6">
        <w:rPr>
          <w:rFonts w:ascii="Times New Roman" w:hAnsi="Times New Roman" w:cs="Times New Roman"/>
          <w:sz w:val="24"/>
          <w:szCs w:val="24"/>
          <w:lang w:val="en-CM"/>
        </w:rPr>
        <w:t xml:space="preserve">, à prendre des </w:t>
      </w:r>
      <w:proofErr w:type="spellStart"/>
      <w:r w:rsidRPr="00B928A6">
        <w:rPr>
          <w:rFonts w:ascii="Times New Roman" w:hAnsi="Times New Roman" w:cs="Times New Roman"/>
          <w:sz w:val="24"/>
          <w:szCs w:val="24"/>
          <w:lang w:val="en-CM"/>
        </w:rPr>
        <w:t>décisions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éclairées</w:t>
      </w:r>
      <w:proofErr w:type="spellEnd"/>
      <w:r w:rsidRPr="00B928A6">
        <w:rPr>
          <w:rFonts w:ascii="Times New Roman" w:hAnsi="Times New Roman" w:cs="Times New Roman"/>
          <w:sz w:val="24"/>
          <w:szCs w:val="24"/>
          <w:lang w:val="en-CM"/>
        </w:rPr>
        <w:t xml:space="preserve"> et à </w:t>
      </w:r>
      <w:proofErr w:type="spellStart"/>
      <w:r w:rsidRPr="00B928A6">
        <w:rPr>
          <w:rFonts w:ascii="Times New Roman" w:hAnsi="Times New Roman" w:cs="Times New Roman"/>
          <w:sz w:val="24"/>
          <w:szCs w:val="24"/>
          <w:lang w:val="en-CM"/>
        </w:rPr>
        <w:t>s'engager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efficacement</w:t>
      </w:r>
      <w:proofErr w:type="spellEnd"/>
      <w:r w:rsidRPr="00B928A6">
        <w:rPr>
          <w:rFonts w:ascii="Times New Roman" w:hAnsi="Times New Roman" w:cs="Times New Roman"/>
          <w:sz w:val="24"/>
          <w:szCs w:val="24"/>
          <w:lang w:val="en-CM"/>
        </w:rPr>
        <w:t xml:space="preserve"> avec les institutions </w:t>
      </w:r>
      <w:proofErr w:type="spellStart"/>
      <w:r w:rsidRPr="00B928A6">
        <w:rPr>
          <w:rFonts w:ascii="Times New Roman" w:hAnsi="Times New Roman" w:cs="Times New Roman"/>
          <w:sz w:val="24"/>
          <w:szCs w:val="24"/>
          <w:lang w:val="en-CM"/>
        </w:rPr>
        <w:t>s'améliore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institutions </w:t>
      </w:r>
      <w:proofErr w:type="spellStart"/>
      <w:r w:rsidRPr="00B928A6">
        <w:rPr>
          <w:rFonts w:ascii="Times New Roman" w:hAnsi="Times New Roman" w:cs="Times New Roman"/>
          <w:sz w:val="24"/>
          <w:szCs w:val="24"/>
          <w:lang w:val="en-CM"/>
        </w:rPr>
        <w:t>publiques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communiquer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efficacement</w:t>
      </w:r>
      <w:proofErr w:type="spellEnd"/>
      <w:r w:rsidRPr="00B928A6">
        <w:rPr>
          <w:rFonts w:ascii="Times New Roman" w:hAnsi="Times New Roman" w:cs="Times New Roman"/>
          <w:sz w:val="24"/>
          <w:szCs w:val="24"/>
          <w:lang w:val="en-CM"/>
        </w:rPr>
        <w:t xml:space="preserve"> avec les populations </w:t>
      </w:r>
      <w:proofErr w:type="spellStart"/>
      <w:r w:rsidRPr="00B928A6">
        <w:rPr>
          <w:rFonts w:ascii="Times New Roman" w:hAnsi="Times New Roman" w:cs="Times New Roman"/>
          <w:sz w:val="24"/>
          <w:szCs w:val="24"/>
          <w:lang w:val="en-CM"/>
        </w:rPr>
        <w:t>qu'elles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servent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légitimité</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leur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efficacité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augmentent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inefficacités</w:t>
      </w:r>
      <w:proofErr w:type="spellEnd"/>
      <w:r w:rsidRPr="00B928A6">
        <w:rPr>
          <w:rFonts w:ascii="Times New Roman" w:hAnsi="Times New Roman" w:cs="Times New Roman"/>
          <w:sz w:val="24"/>
          <w:szCs w:val="24"/>
          <w:lang w:val="en-CM"/>
        </w:rPr>
        <w:t xml:space="preserve"> de communication qui </w:t>
      </w:r>
      <w:proofErr w:type="spellStart"/>
      <w:r w:rsidRPr="00B928A6">
        <w:rPr>
          <w:rFonts w:ascii="Times New Roman" w:hAnsi="Times New Roman" w:cs="Times New Roman"/>
          <w:sz w:val="24"/>
          <w:szCs w:val="24"/>
          <w:lang w:val="en-CM"/>
        </w:rPr>
        <w:t>imposent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coûts</w:t>
      </w:r>
      <w:proofErr w:type="spellEnd"/>
      <w:r w:rsidRPr="00B928A6">
        <w:rPr>
          <w:rFonts w:ascii="Times New Roman" w:hAnsi="Times New Roman" w:cs="Times New Roman"/>
          <w:sz w:val="24"/>
          <w:szCs w:val="24"/>
          <w:lang w:val="en-CM"/>
        </w:rPr>
        <w:t xml:space="preserve"> à travers toute la société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réduites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ressources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libérées</w:t>
      </w:r>
      <w:proofErr w:type="spellEnd"/>
      <w:r w:rsidRPr="00B928A6">
        <w:rPr>
          <w:rFonts w:ascii="Times New Roman" w:hAnsi="Times New Roman" w:cs="Times New Roman"/>
          <w:sz w:val="24"/>
          <w:szCs w:val="24"/>
          <w:lang w:val="en-CM"/>
        </w:rPr>
        <w:t xml:space="preserve"> pour des utilisations plus </w:t>
      </w:r>
      <w:proofErr w:type="spellStart"/>
      <w:r w:rsidRPr="00B928A6">
        <w:rPr>
          <w:rFonts w:ascii="Times New Roman" w:hAnsi="Times New Roman" w:cs="Times New Roman"/>
          <w:sz w:val="24"/>
          <w:szCs w:val="24"/>
          <w:lang w:val="en-CM"/>
        </w:rPr>
        <w:t>productives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transformations se </w:t>
      </w:r>
      <w:proofErr w:type="spellStart"/>
      <w:r w:rsidRPr="00B928A6">
        <w:rPr>
          <w:rFonts w:ascii="Times New Roman" w:hAnsi="Times New Roman" w:cs="Times New Roman"/>
          <w:sz w:val="24"/>
          <w:szCs w:val="24"/>
          <w:lang w:val="en-CM"/>
        </w:rPr>
        <w:t>déploient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progressivement</w:t>
      </w:r>
      <w:proofErr w:type="spellEnd"/>
      <w:r w:rsidRPr="00B928A6">
        <w:rPr>
          <w:rFonts w:ascii="Times New Roman" w:hAnsi="Times New Roman" w:cs="Times New Roman"/>
          <w:sz w:val="24"/>
          <w:szCs w:val="24"/>
          <w:lang w:val="en-CM"/>
        </w:rPr>
        <w:t xml:space="preserve"> au fil du temps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représentent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collectivement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changement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significatif</w:t>
      </w:r>
      <w:proofErr w:type="spellEnd"/>
      <w:r w:rsidRPr="00B928A6">
        <w:rPr>
          <w:rFonts w:ascii="Times New Roman" w:hAnsi="Times New Roman" w:cs="Times New Roman"/>
          <w:sz w:val="24"/>
          <w:szCs w:val="24"/>
          <w:lang w:val="en-CM"/>
        </w:rPr>
        <w:t xml:space="preserve"> dans la façon </w:t>
      </w:r>
      <w:proofErr w:type="spellStart"/>
      <w:r w:rsidRPr="00B928A6">
        <w:rPr>
          <w:rFonts w:ascii="Times New Roman" w:hAnsi="Times New Roman" w:cs="Times New Roman"/>
          <w:sz w:val="24"/>
          <w:szCs w:val="24"/>
          <w:lang w:val="en-CM"/>
        </w:rPr>
        <w:t>dont</w:t>
      </w:r>
      <w:proofErr w:type="spellEnd"/>
      <w:r w:rsidRPr="00B928A6">
        <w:rPr>
          <w:rFonts w:ascii="Times New Roman" w:hAnsi="Times New Roman" w:cs="Times New Roman"/>
          <w:sz w:val="24"/>
          <w:szCs w:val="24"/>
          <w:lang w:val="en-CM"/>
        </w:rPr>
        <w:t xml:space="preserve"> la société </w:t>
      </w:r>
      <w:proofErr w:type="spellStart"/>
      <w:r w:rsidRPr="00B928A6">
        <w:rPr>
          <w:rFonts w:ascii="Times New Roman" w:hAnsi="Times New Roman" w:cs="Times New Roman"/>
          <w:sz w:val="24"/>
          <w:szCs w:val="24"/>
          <w:lang w:val="en-CM"/>
        </w:rPr>
        <w:t>fonctionne</w:t>
      </w:r>
      <w:proofErr w:type="spellEnd"/>
      <w:r w:rsidRPr="00B928A6">
        <w:rPr>
          <w:rFonts w:ascii="Times New Roman" w:hAnsi="Times New Roman" w:cs="Times New Roman"/>
          <w:sz w:val="24"/>
          <w:szCs w:val="24"/>
          <w:lang w:val="en-CM"/>
        </w:rPr>
        <w:t>.</w:t>
      </w:r>
    </w:p>
    <w:p w14:paraId="440685B5" w14:textId="77777777"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Pour les </w:t>
      </w:r>
      <w:proofErr w:type="spellStart"/>
      <w:r w:rsidRPr="00B928A6">
        <w:rPr>
          <w:rFonts w:ascii="Times New Roman" w:hAnsi="Times New Roman" w:cs="Times New Roman"/>
          <w:sz w:val="24"/>
          <w:szCs w:val="24"/>
          <w:lang w:val="en-CM"/>
        </w:rPr>
        <w:t>étudiants</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professionnels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travaillant</w:t>
      </w:r>
      <w:proofErr w:type="spellEnd"/>
      <w:r w:rsidRPr="00B928A6">
        <w:rPr>
          <w:rFonts w:ascii="Times New Roman" w:hAnsi="Times New Roman" w:cs="Times New Roman"/>
          <w:sz w:val="24"/>
          <w:szCs w:val="24"/>
          <w:lang w:val="en-CM"/>
        </w:rPr>
        <w:t xml:space="preserve"> dans les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distribués</w:t>
      </w:r>
      <w:proofErr w:type="spellEnd"/>
      <w:r w:rsidRPr="00B928A6">
        <w:rPr>
          <w:rFonts w:ascii="Times New Roman" w:hAnsi="Times New Roman" w:cs="Times New Roman"/>
          <w:sz w:val="24"/>
          <w:szCs w:val="24"/>
          <w:lang w:val="en-CM"/>
        </w:rPr>
        <w:t xml:space="preserve"> et le cloud computing,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illustre</w:t>
      </w:r>
      <w:proofErr w:type="spellEnd"/>
      <w:r w:rsidRPr="00B928A6">
        <w:rPr>
          <w:rFonts w:ascii="Times New Roman" w:hAnsi="Times New Roman" w:cs="Times New Roman"/>
          <w:sz w:val="24"/>
          <w:szCs w:val="24"/>
          <w:lang w:val="en-CM"/>
        </w:rPr>
        <w:t xml:space="preserve"> comment les concepts </w:t>
      </w:r>
      <w:proofErr w:type="spellStart"/>
      <w:r w:rsidRPr="00B928A6">
        <w:rPr>
          <w:rFonts w:ascii="Times New Roman" w:hAnsi="Times New Roman" w:cs="Times New Roman"/>
          <w:sz w:val="24"/>
          <w:szCs w:val="24"/>
          <w:lang w:val="en-CM"/>
        </w:rPr>
        <w:t>abstraits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apportent</w:t>
      </w:r>
      <w:proofErr w:type="spellEnd"/>
      <w:r w:rsidRPr="00B928A6">
        <w:rPr>
          <w:rFonts w:ascii="Times New Roman" w:hAnsi="Times New Roman" w:cs="Times New Roman"/>
          <w:sz w:val="24"/>
          <w:szCs w:val="24"/>
          <w:lang w:val="en-CM"/>
        </w:rPr>
        <w:t xml:space="preserve"> de la </w:t>
      </w:r>
      <w:proofErr w:type="spellStart"/>
      <w:r w:rsidRPr="00B928A6">
        <w:rPr>
          <w:rFonts w:ascii="Times New Roman" w:hAnsi="Times New Roman" w:cs="Times New Roman"/>
          <w:sz w:val="24"/>
          <w:szCs w:val="24"/>
          <w:lang w:val="en-CM"/>
        </w:rPr>
        <w:t>valeur</w:t>
      </w:r>
      <w:proofErr w:type="spellEnd"/>
      <w:r w:rsidRPr="00B928A6">
        <w:rPr>
          <w:rFonts w:ascii="Times New Roman" w:hAnsi="Times New Roman" w:cs="Times New Roman"/>
          <w:sz w:val="24"/>
          <w:szCs w:val="24"/>
          <w:lang w:val="en-CM"/>
        </w:rPr>
        <w:t xml:space="preserve"> concrète </w:t>
      </w:r>
      <w:proofErr w:type="spellStart"/>
      <w:r w:rsidRPr="00B928A6">
        <w:rPr>
          <w:rFonts w:ascii="Times New Roman" w:hAnsi="Times New Roman" w:cs="Times New Roman"/>
          <w:sz w:val="24"/>
          <w:szCs w:val="24"/>
          <w:lang w:val="en-CM"/>
        </w:rPr>
        <w:t>lorsqu'ils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appliqués de manière </w:t>
      </w:r>
      <w:proofErr w:type="spellStart"/>
      <w:r w:rsidRPr="00B928A6">
        <w:rPr>
          <w:rFonts w:ascii="Times New Roman" w:hAnsi="Times New Roman" w:cs="Times New Roman"/>
          <w:sz w:val="24"/>
          <w:szCs w:val="24"/>
          <w:lang w:val="en-CM"/>
        </w:rPr>
        <w:t>réfléchie</w:t>
      </w:r>
      <w:proofErr w:type="spellEnd"/>
      <w:r w:rsidRPr="00B928A6">
        <w:rPr>
          <w:rFonts w:ascii="Times New Roman" w:hAnsi="Times New Roman" w:cs="Times New Roman"/>
          <w:sz w:val="24"/>
          <w:szCs w:val="24"/>
          <w:lang w:val="en-CM"/>
        </w:rPr>
        <w:t xml:space="preserve"> à des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réels</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cohérence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éventuelle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n'est</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seulement</w:t>
      </w:r>
      <w:proofErr w:type="spellEnd"/>
      <w:r w:rsidRPr="00B928A6">
        <w:rPr>
          <w:rFonts w:ascii="Times New Roman" w:hAnsi="Times New Roman" w:cs="Times New Roman"/>
          <w:sz w:val="24"/>
          <w:szCs w:val="24"/>
          <w:lang w:val="en-CM"/>
        </w:rPr>
        <w:t xml:space="preserve"> un concept </w:t>
      </w:r>
      <w:proofErr w:type="spellStart"/>
      <w:r w:rsidRPr="00B928A6">
        <w:rPr>
          <w:rFonts w:ascii="Times New Roman" w:hAnsi="Times New Roman" w:cs="Times New Roman"/>
          <w:sz w:val="24"/>
          <w:szCs w:val="24"/>
          <w:lang w:val="en-CM"/>
        </w:rPr>
        <w:t>théorique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décision</w:t>
      </w:r>
      <w:proofErr w:type="spellEnd"/>
      <w:r w:rsidRPr="00B928A6">
        <w:rPr>
          <w:rFonts w:ascii="Times New Roman" w:hAnsi="Times New Roman" w:cs="Times New Roman"/>
          <w:sz w:val="24"/>
          <w:szCs w:val="24"/>
          <w:lang w:val="en-CM"/>
        </w:rPr>
        <w:t xml:space="preserve"> de conception pratique qui </w:t>
      </w:r>
      <w:proofErr w:type="spellStart"/>
      <w:r w:rsidRPr="00B928A6">
        <w:rPr>
          <w:rFonts w:ascii="Times New Roman" w:hAnsi="Times New Roman" w:cs="Times New Roman"/>
          <w:sz w:val="24"/>
          <w:szCs w:val="24"/>
          <w:lang w:val="en-CM"/>
        </w:rPr>
        <w:t>permet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meilleure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disponibilité</w:t>
      </w:r>
      <w:proofErr w:type="spellEnd"/>
      <w:r w:rsidRPr="00B928A6">
        <w:rPr>
          <w:rFonts w:ascii="Times New Roman" w:hAnsi="Times New Roman" w:cs="Times New Roman"/>
          <w:sz w:val="24"/>
          <w:szCs w:val="24"/>
          <w:lang w:val="en-CM"/>
        </w:rPr>
        <w:t xml:space="preserve"> au </w:t>
      </w:r>
      <w:proofErr w:type="spellStart"/>
      <w:r w:rsidRPr="00B928A6">
        <w:rPr>
          <w:rFonts w:ascii="Times New Roman" w:hAnsi="Times New Roman" w:cs="Times New Roman"/>
          <w:sz w:val="24"/>
          <w:szCs w:val="24"/>
          <w:lang w:val="en-CM"/>
        </w:rPr>
        <w:t>coût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incohérence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temporaire</w:t>
      </w:r>
      <w:proofErr w:type="spellEnd"/>
      <w:r w:rsidRPr="00B928A6">
        <w:rPr>
          <w:rFonts w:ascii="Times New Roman" w:hAnsi="Times New Roman" w:cs="Times New Roman"/>
          <w:sz w:val="24"/>
          <w:szCs w:val="24"/>
          <w:lang w:val="en-CM"/>
        </w:rPr>
        <w:t xml:space="preserve">. Les files </w:t>
      </w:r>
      <w:proofErr w:type="spellStart"/>
      <w:r w:rsidRPr="00B928A6">
        <w:rPr>
          <w:rFonts w:ascii="Times New Roman" w:hAnsi="Times New Roman" w:cs="Times New Roman"/>
          <w:sz w:val="24"/>
          <w:szCs w:val="24"/>
          <w:lang w:val="en-CM"/>
        </w:rPr>
        <w:t>d'attente</w:t>
      </w:r>
      <w:proofErr w:type="spellEnd"/>
      <w:r w:rsidRPr="00B928A6">
        <w:rPr>
          <w:rFonts w:ascii="Times New Roman" w:hAnsi="Times New Roman" w:cs="Times New Roman"/>
          <w:sz w:val="24"/>
          <w:szCs w:val="24"/>
          <w:lang w:val="en-CM"/>
        </w:rPr>
        <w:t xml:space="preserve"> de messages ne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seulement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curiosité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architecturale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mécanisme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essentiel</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découpler</w:t>
      </w:r>
      <w:proofErr w:type="spellEnd"/>
      <w:r w:rsidRPr="00B928A6">
        <w:rPr>
          <w:rFonts w:ascii="Times New Roman" w:hAnsi="Times New Roman" w:cs="Times New Roman"/>
          <w:sz w:val="24"/>
          <w:szCs w:val="24"/>
          <w:lang w:val="en-CM"/>
        </w:rPr>
        <w:t xml:space="preserve"> les services et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les variations de charge. </w:t>
      </w:r>
      <w:proofErr w:type="spellStart"/>
      <w:r w:rsidRPr="00B928A6">
        <w:rPr>
          <w:rFonts w:ascii="Times New Roman" w:hAnsi="Times New Roman" w:cs="Times New Roman"/>
          <w:sz w:val="24"/>
          <w:szCs w:val="24"/>
          <w:lang w:val="en-CM"/>
        </w:rPr>
        <w:t>L'orchestration</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conteneurs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n'est</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simplement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technologie</w:t>
      </w:r>
      <w:proofErr w:type="spellEnd"/>
      <w:r w:rsidRPr="00B928A6">
        <w:rPr>
          <w:rFonts w:ascii="Times New Roman" w:hAnsi="Times New Roman" w:cs="Times New Roman"/>
          <w:sz w:val="24"/>
          <w:szCs w:val="24"/>
          <w:lang w:val="en-CM"/>
        </w:rPr>
        <w:t xml:space="preserve"> à la mode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outil</w:t>
      </w:r>
      <w:proofErr w:type="spellEnd"/>
      <w:r w:rsidRPr="00B928A6">
        <w:rPr>
          <w:rFonts w:ascii="Times New Roman" w:hAnsi="Times New Roman" w:cs="Times New Roman"/>
          <w:sz w:val="24"/>
          <w:szCs w:val="24"/>
          <w:lang w:val="en-CM"/>
        </w:rPr>
        <w:t xml:space="preserve"> puissant pour </w:t>
      </w:r>
      <w:proofErr w:type="spellStart"/>
      <w:r w:rsidRPr="00B928A6">
        <w:rPr>
          <w:rFonts w:ascii="Times New Roman" w:hAnsi="Times New Roman" w:cs="Times New Roman"/>
          <w:sz w:val="24"/>
          <w:szCs w:val="24"/>
          <w:lang w:val="en-CM"/>
        </w:rPr>
        <w:t>gérer</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complexité</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déploiement</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permettre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mise à </w:t>
      </w:r>
      <w:proofErr w:type="spellStart"/>
      <w:r w:rsidRPr="00B928A6">
        <w:rPr>
          <w:rFonts w:ascii="Times New Roman" w:hAnsi="Times New Roman" w:cs="Times New Roman"/>
          <w:sz w:val="24"/>
          <w:szCs w:val="24"/>
          <w:lang w:val="en-CM"/>
        </w:rPr>
        <w:t>l'échelle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fiable</w:t>
      </w:r>
      <w:proofErr w:type="spellEnd"/>
      <w:r w:rsidRPr="00B928A6">
        <w:rPr>
          <w:rFonts w:ascii="Times New Roman" w:hAnsi="Times New Roman" w:cs="Times New Roman"/>
          <w:sz w:val="24"/>
          <w:szCs w:val="24"/>
          <w:lang w:val="en-CM"/>
        </w:rPr>
        <w:t xml:space="preserve">. En </w:t>
      </w:r>
      <w:proofErr w:type="spellStart"/>
      <w:r w:rsidRPr="00B928A6">
        <w:rPr>
          <w:rFonts w:ascii="Times New Roman" w:hAnsi="Times New Roman" w:cs="Times New Roman"/>
          <w:sz w:val="24"/>
          <w:szCs w:val="24"/>
          <w:lang w:val="en-CM"/>
        </w:rPr>
        <w:t>travaillant</w:t>
      </w:r>
      <w:proofErr w:type="spellEnd"/>
      <w:r w:rsidRPr="00B928A6">
        <w:rPr>
          <w:rFonts w:ascii="Times New Roman" w:hAnsi="Times New Roman" w:cs="Times New Roman"/>
          <w:sz w:val="24"/>
          <w:szCs w:val="24"/>
          <w:lang w:val="en-CM"/>
        </w:rPr>
        <w:t xml:space="preserve"> sur des </w:t>
      </w:r>
      <w:proofErr w:type="spellStart"/>
      <w:r w:rsidRPr="00B928A6">
        <w:rPr>
          <w:rFonts w:ascii="Times New Roman" w:hAnsi="Times New Roman" w:cs="Times New Roman"/>
          <w:sz w:val="24"/>
          <w:szCs w:val="24"/>
          <w:lang w:val="en-CM"/>
        </w:rPr>
        <w:t>projets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celui</w:t>
      </w:r>
      <w:proofErr w:type="spellEnd"/>
      <w:r w:rsidRPr="00B928A6">
        <w:rPr>
          <w:rFonts w:ascii="Times New Roman" w:hAnsi="Times New Roman" w:cs="Times New Roman"/>
          <w:sz w:val="24"/>
          <w:szCs w:val="24"/>
          <w:lang w:val="en-CM"/>
        </w:rPr>
        <w:t xml:space="preserve">-ci, les </w:t>
      </w:r>
      <w:proofErr w:type="spellStart"/>
      <w:r w:rsidRPr="00B928A6">
        <w:rPr>
          <w:rFonts w:ascii="Times New Roman" w:hAnsi="Times New Roman" w:cs="Times New Roman"/>
          <w:sz w:val="24"/>
          <w:szCs w:val="24"/>
          <w:lang w:val="en-CM"/>
        </w:rPr>
        <w:t>technologues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développent</w:t>
      </w:r>
      <w:proofErr w:type="spellEnd"/>
      <w:r w:rsidRPr="00B928A6">
        <w:rPr>
          <w:rFonts w:ascii="Times New Roman" w:hAnsi="Times New Roman" w:cs="Times New Roman"/>
          <w:sz w:val="24"/>
          <w:szCs w:val="24"/>
          <w:lang w:val="en-CM"/>
        </w:rPr>
        <w:t xml:space="preserve"> non </w:t>
      </w:r>
      <w:proofErr w:type="spellStart"/>
      <w:r w:rsidRPr="00B928A6">
        <w:rPr>
          <w:rFonts w:ascii="Times New Roman" w:hAnsi="Times New Roman" w:cs="Times New Roman"/>
          <w:sz w:val="24"/>
          <w:szCs w:val="24"/>
          <w:lang w:val="en-CM"/>
        </w:rPr>
        <w:t>seulement</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compétences</w:t>
      </w:r>
      <w:proofErr w:type="spellEnd"/>
      <w:r w:rsidRPr="00B928A6">
        <w:rPr>
          <w:rFonts w:ascii="Times New Roman" w:hAnsi="Times New Roman" w:cs="Times New Roman"/>
          <w:sz w:val="24"/>
          <w:szCs w:val="24"/>
          <w:lang w:val="en-CM"/>
        </w:rPr>
        <w:t xml:space="preserve"> techniques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aussi</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sagesse</w:t>
      </w:r>
      <w:proofErr w:type="spellEnd"/>
      <w:r w:rsidRPr="00B928A6">
        <w:rPr>
          <w:rFonts w:ascii="Times New Roman" w:hAnsi="Times New Roman" w:cs="Times New Roman"/>
          <w:sz w:val="24"/>
          <w:szCs w:val="24"/>
          <w:lang w:val="en-CM"/>
        </w:rPr>
        <w:t xml:space="preserve"> pour appliquer </w:t>
      </w:r>
      <w:proofErr w:type="spellStart"/>
      <w:r w:rsidRPr="00B928A6">
        <w:rPr>
          <w:rFonts w:ascii="Times New Roman" w:hAnsi="Times New Roman" w:cs="Times New Roman"/>
          <w:sz w:val="24"/>
          <w:szCs w:val="24"/>
          <w:lang w:val="en-CM"/>
        </w:rPr>
        <w:t>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compétences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efficacement</w:t>
      </w:r>
      <w:proofErr w:type="spellEnd"/>
      <w:r w:rsidRPr="00B928A6">
        <w:rPr>
          <w:rFonts w:ascii="Times New Roman" w:hAnsi="Times New Roman" w:cs="Times New Roman"/>
          <w:sz w:val="24"/>
          <w:szCs w:val="24"/>
          <w:lang w:val="en-CM"/>
        </w:rPr>
        <w:t xml:space="preserve"> pour </w:t>
      </w:r>
      <w:proofErr w:type="spellStart"/>
      <w:r w:rsidRPr="00B928A6">
        <w:rPr>
          <w:rFonts w:ascii="Times New Roman" w:hAnsi="Times New Roman" w:cs="Times New Roman"/>
          <w:sz w:val="24"/>
          <w:szCs w:val="24"/>
          <w:lang w:val="en-CM"/>
        </w:rPr>
        <w:t>créer</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systèmes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comptent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vraiment</w:t>
      </w:r>
      <w:proofErr w:type="spellEnd"/>
      <w:r w:rsidRPr="00B928A6">
        <w:rPr>
          <w:rFonts w:ascii="Times New Roman" w:hAnsi="Times New Roman" w:cs="Times New Roman"/>
          <w:sz w:val="24"/>
          <w:szCs w:val="24"/>
          <w:lang w:val="en-CM"/>
        </w:rPr>
        <w:t>.</w:t>
      </w:r>
    </w:p>
    <w:p w14:paraId="3C04A784" w14:textId="50BE929D" w:rsidR="0048263B" w:rsidRPr="00B928A6" w:rsidRDefault="0048263B" w:rsidP="001F3FB7">
      <w:pPr>
        <w:rPr>
          <w:rFonts w:ascii="Times New Roman" w:hAnsi="Times New Roman" w:cs="Times New Roman"/>
          <w:sz w:val="24"/>
          <w:szCs w:val="24"/>
          <w:lang w:val="en-CM"/>
        </w:rPr>
      </w:pPr>
      <w:r w:rsidRPr="00B928A6">
        <w:rPr>
          <w:rFonts w:ascii="Times New Roman" w:hAnsi="Times New Roman" w:cs="Times New Roman"/>
          <w:sz w:val="24"/>
          <w:szCs w:val="24"/>
          <w:lang w:val="en-CM"/>
        </w:rPr>
        <w:t xml:space="preserve">Le chemin à </w:t>
      </w:r>
      <w:proofErr w:type="spellStart"/>
      <w:r w:rsidRPr="00B928A6">
        <w:rPr>
          <w:rFonts w:ascii="Times New Roman" w:hAnsi="Times New Roman" w:cs="Times New Roman"/>
          <w:sz w:val="24"/>
          <w:szCs w:val="24"/>
          <w:lang w:val="en-CM"/>
        </w:rPr>
        <w:t>suivre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nécessite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vision </w:t>
      </w:r>
      <w:proofErr w:type="spellStart"/>
      <w:r w:rsidRPr="00B928A6">
        <w:rPr>
          <w:rFonts w:ascii="Times New Roman" w:hAnsi="Times New Roman" w:cs="Times New Roman"/>
          <w:sz w:val="24"/>
          <w:szCs w:val="24"/>
          <w:lang w:val="en-CM"/>
        </w:rPr>
        <w:t>claire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exécution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disciplinée</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volonté</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d'apprendre</w:t>
      </w:r>
      <w:proofErr w:type="spellEnd"/>
      <w:r w:rsidRPr="00B928A6">
        <w:rPr>
          <w:rFonts w:ascii="Times New Roman" w:hAnsi="Times New Roman" w:cs="Times New Roman"/>
          <w:sz w:val="24"/>
          <w:szCs w:val="24"/>
          <w:lang w:val="en-CM"/>
        </w:rPr>
        <w:t xml:space="preserve"> et de </w:t>
      </w:r>
      <w:proofErr w:type="spellStart"/>
      <w:r w:rsidRPr="00B928A6">
        <w:rPr>
          <w:rFonts w:ascii="Times New Roman" w:hAnsi="Times New Roman" w:cs="Times New Roman"/>
          <w:sz w:val="24"/>
          <w:szCs w:val="24"/>
          <w:lang w:val="en-CM"/>
        </w:rPr>
        <w:t>s'adapter</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t>défis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substantiels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mais</w:t>
      </w:r>
      <w:proofErr w:type="spellEnd"/>
      <w:r w:rsidRPr="00B928A6">
        <w:rPr>
          <w:rFonts w:ascii="Times New Roman" w:hAnsi="Times New Roman" w:cs="Times New Roman"/>
          <w:sz w:val="24"/>
          <w:szCs w:val="24"/>
          <w:lang w:val="en-CM"/>
        </w:rPr>
        <w:t xml:space="preserve"> pas </w:t>
      </w:r>
      <w:proofErr w:type="spellStart"/>
      <w:r w:rsidRPr="00B928A6">
        <w:rPr>
          <w:rFonts w:ascii="Times New Roman" w:hAnsi="Times New Roman" w:cs="Times New Roman"/>
          <w:sz w:val="24"/>
          <w:szCs w:val="24"/>
          <w:lang w:val="en-CM"/>
        </w:rPr>
        <w:t>insurmontables</w:t>
      </w:r>
      <w:proofErr w:type="spellEnd"/>
      <w:r w:rsidRPr="00B928A6">
        <w:rPr>
          <w:rFonts w:ascii="Times New Roman" w:hAnsi="Times New Roman" w:cs="Times New Roman"/>
          <w:sz w:val="24"/>
          <w:szCs w:val="24"/>
          <w:lang w:val="en-CM"/>
        </w:rPr>
        <w:t xml:space="preserve">. Les </w:t>
      </w:r>
      <w:proofErr w:type="spellStart"/>
      <w:r w:rsidRPr="00B928A6">
        <w:rPr>
          <w:rFonts w:ascii="Times New Roman" w:hAnsi="Times New Roman" w:cs="Times New Roman"/>
          <w:sz w:val="24"/>
          <w:szCs w:val="24"/>
          <w:lang w:val="en-CM"/>
        </w:rPr>
        <w:lastRenderedPageBreak/>
        <w:t>bénéfices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potentiels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justifient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l'effort</w:t>
      </w:r>
      <w:proofErr w:type="spellEnd"/>
      <w:r w:rsidRPr="00B928A6">
        <w:rPr>
          <w:rFonts w:ascii="Times New Roman" w:hAnsi="Times New Roman" w:cs="Times New Roman"/>
          <w:sz w:val="24"/>
          <w:szCs w:val="24"/>
          <w:lang w:val="en-CM"/>
        </w:rPr>
        <w:t xml:space="preserve">. Avec un engagement </w:t>
      </w:r>
      <w:proofErr w:type="spellStart"/>
      <w:r w:rsidRPr="00B928A6">
        <w:rPr>
          <w:rFonts w:ascii="Times New Roman" w:hAnsi="Times New Roman" w:cs="Times New Roman"/>
          <w:sz w:val="24"/>
          <w:szCs w:val="24"/>
          <w:lang w:val="en-CM"/>
        </w:rPr>
        <w:t>envers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l'excellence</w:t>
      </w:r>
      <w:proofErr w:type="spellEnd"/>
      <w:r w:rsidRPr="00B928A6">
        <w:rPr>
          <w:rFonts w:ascii="Times New Roman" w:hAnsi="Times New Roman" w:cs="Times New Roman"/>
          <w:sz w:val="24"/>
          <w:szCs w:val="24"/>
          <w:lang w:val="en-CM"/>
        </w:rPr>
        <w:t xml:space="preserve"> technique, la conception </w:t>
      </w:r>
      <w:proofErr w:type="spellStart"/>
      <w:r w:rsidRPr="00B928A6">
        <w:rPr>
          <w:rFonts w:ascii="Times New Roman" w:hAnsi="Times New Roman" w:cs="Times New Roman"/>
          <w:sz w:val="24"/>
          <w:szCs w:val="24"/>
          <w:lang w:val="en-CM"/>
        </w:rPr>
        <w:t>centrée</w:t>
      </w:r>
      <w:proofErr w:type="spellEnd"/>
      <w:r w:rsidRPr="00B928A6">
        <w:rPr>
          <w:rFonts w:ascii="Times New Roman" w:hAnsi="Times New Roman" w:cs="Times New Roman"/>
          <w:sz w:val="24"/>
          <w:szCs w:val="24"/>
          <w:lang w:val="en-CM"/>
        </w:rPr>
        <w:t xml:space="preserve"> sur </w:t>
      </w:r>
      <w:proofErr w:type="spellStart"/>
      <w:r w:rsidRPr="00B928A6">
        <w:rPr>
          <w:rFonts w:ascii="Times New Roman" w:hAnsi="Times New Roman" w:cs="Times New Roman"/>
          <w:sz w:val="24"/>
          <w:szCs w:val="24"/>
          <w:lang w:val="en-CM"/>
        </w:rPr>
        <w:t>l'utilisateur</w:t>
      </w:r>
      <w:proofErr w:type="spellEnd"/>
      <w:r w:rsidRPr="00B928A6">
        <w:rPr>
          <w:rFonts w:ascii="Times New Roman" w:hAnsi="Times New Roman" w:cs="Times New Roman"/>
          <w:sz w:val="24"/>
          <w:szCs w:val="24"/>
          <w:lang w:val="en-CM"/>
        </w:rPr>
        <w:t xml:space="preserve"> et </w:t>
      </w:r>
      <w:proofErr w:type="spellStart"/>
      <w:r w:rsidRPr="00B928A6">
        <w:rPr>
          <w:rFonts w:ascii="Times New Roman" w:hAnsi="Times New Roman" w:cs="Times New Roman"/>
          <w:sz w:val="24"/>
          <w:szCs w:val="24"/>
          <w:lang w:val="en-CM"/>
        </w:rPr>
        <w:t>l'impact</w:t>
      </w:r>
      <w:proofErr w:type="spellEnd"/>
      <w:r w:rsidRPr="00B928A6">
        <w:rPr>
          <w:rFonts w:ascii="Times New Roman" w:hAnsi="Times New Roman" w:cs="Times New Roman"/>
          <w:sz w:val="24"/>
          <w:szCs w:val="24"/>
          <w:lang w:val="en-CM"/>
        </w:rPr>
        <w:t xml:space="preserve"> social, </w:t>
      </w:r>
      <w:proofErr w:type="spellStart"/>
      <w:r w:rsidRPr="00B928A6">
        <w:rPr>
          <w:rFonts w:ascii="Times New Roman" w:hAnsi="Times New Roman" w:cs="Times New Roman"/>
          <w:sz w:val="24"/>
          <w:szCs w:val="24"/>
          <w:lang w:val="en-CM"/>
        </w:rPr>
        <w:t>cette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plateforme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transformer la façon </w:t>
      </w:r>
      <w:proofErr w:type="spellStart"/>
      <w:r w:rsidRPr="00B928A6">
        <w:rPr>
          <w:rFonts w:ascii="Times New Roman" w:hAnsi="Times New Roman" w:cs="Times New Roman"/>
          <w:sz w:val="24"/>
          <w:szCs w:val="24"/>
          <w:lang w:val="en-CM"/>
        </w:rPr>
        <w:t>dont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l'information</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circule</w:t>
      </w:r>
      <w:proofErr w:type="spellEnd"/>
      <w:r w:rsidRPr="00B928A6">
        <w:rPr>
          <w:rFonts w:ascii="Times New Roman" w:hAnsi="Times New Roman" w:cs="Times New Roman"/>
          <w:sz w:val="24"/>
          <w:szCs w:val="24"/>
          <w:lang w:val="en-CM"/>
        </w:rPr>
        <w:t xml:space="preserve"> entre les institutions et les </w:t>
      </w:r>
      <w:proofErr w:type="spellStart"/>
      <w:r w:rsidRPr="00B928A6">
        <w:rPr>
          <w:rFonts w:ascii="Times New Roman" w:hAnsi="Times New Roman" w:cs="Times New Roman"/>
          <w:sz w:val="24"/>
          <w:szCs w:val="24"/>
          <w:lang w:val="en-CM"/>
        </w:rPr>
        <w:t>citoyens</w:t>
      </w:r>
      <w:proofErr w:type="spellEnd"/>
      <w:r w:rsidRPr="00B928A6">
        <w:rPr>
          <w:rFonts w:ascii="Times New Roman" w:hAnsi="Times New Roman" w:cs="Times New Roman"/>
          <w:sz w:val="24"/>
          <w:szCs w:val="24"/>
          <w:lang w:val="en-CM"/>
        </w:rPr>
        <w:t xml:space="preserve"> au Cameroun, </w:t>
      </w:r>
      <w:proofErr w:type="spellStart"/>
      <w:r w:rsidRPr="00B928A6">
        <w:rPr>
          <w:rFonts w:ascii="Times New Roman" w:hAnsi="Times New Roman" w:cs="Times New Roman"/>
          <w:sz w:val="24"/>
          <w:szCs w:val="24"/>
          <w:lang w:val="en-CM"/>
        </w:rPr>
        <w:t>établissant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modèle</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pourrait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être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adapté</w:t>
      </w:r>
      <w:proofErr w:type="spellEnd"/>
      <w:r w:rsidRPr="00B928A6">
        <w:rPr>
          <w:rFonts w:ascii="Times New Roman" w:hAnsi="Times New Roman" w:cs="Times New Roman"/>
          <w:sz w:val="24"/>
          <w:szCs w:val="24"/>
          <w:lang w:val="en-CM"/>
        </w:rPr>
        <w:t xml:space="preserve"> dans de </w:t>
      </w:r>
      <w:proofErr w:type="spellStart"/>
      <w:r w:rsidRPr="00B928A6">
        <w:rPr>
          <w:rFonts w:ascii="Times New Roman" w:hAnsi="Times New Roman" w:cs="Times New Roman"/>
          <w:sz w:val="24"/>
          <w:szCs w:val="24"/>
          <w:lang w:val="en-CM"/>
        </w:rPr>
        <w:t>nombreux</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autres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contextes</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où</w:t>
      </w:r>
      <w:proofErr w:type="spellEnd"/>
      <w:r w:rsidRPr="00B928A6">
        <w:rPr>
          <w:rFonts w:ascii="Times New Roman" w:hAnsi="Times New Roman" w:cs="Times New Roman"/>
          <w:sz w:val="24"/>
          <w:szCs w:val="24"/>
          <w:lang w:val="en-CM"/>
        </w:rPr>
        <w:t xml:space="preserve"> des </w:t>
      </w:r>
      <w:proofErr w:type="spellStart"/>
      <w:r w:rsidRPr="00B928A6">
        <w:rPr>
          <w:rFonts w:ascii="Times New Roman" w:hAnsi="Times New Roman" w:cs="Times New Roman"/>
          <w:sz w:val="24"/>
          <w:szCs w:val="24"/>
          <w:lang w:val="en-CM"/>
        </w:rPr>
        <w:t>défis</w:t>
      </w:r>
      <w:proofErr w:type="spellEnd"/>
      <w:r w:rsidRPr="00B928A6">
        <w:rPr>
          <w:rFonts w:ascii="Times New Roman" w:hAnsi="Times New Roman" w:cs="Times New Roman"/>
          <w:sz w:val="24"/>
          <w:szCs w:val="24"/>
          <w:lang w:val="en-CM"/>
        </w:rPr>
        <w:t xml:space="preserve"> de communication </w:t>
      </w:r>
      <w:proofErr w:type="spellStart"/>
      <w:r w:rsidRPr="00B928A6">
        <w:rPr>
          <w:rFonts w:ascii="Times New Roman" w:hAnsi="Times New Roman" w:cs="Times New Roman"/>
          <w:sz w:val="24"/>
          <w:szCs w:val="24"/>
          <w:lang w:val="en-CM"/>
        </w:rPr>
        <w:t>similaires</w:t>
      </w:r>
      <w:proofErr w:type="spellEnd"/>
      <w:r w:rsidRPr="00B928A6">
        <w:rPr>
          <w:rFonts w:ascii="Times New Roman" w:hAnsi="Times New Roman" w:cs="Times New Roman"/>
          <w:sz w:val="24"/>
          <w:szCs w:val="24"/>
          <w:lang w:val="en-CM"/>
        </w:rPr>
        <w:t xml:space="preserve"> existent. </w:t>
      </w:r>
      <w:proofErr w:type="spellStart"/>
      <w:r w:rsidRPr="00B928A6">
        <w:rPr>
          <w:rFonts w:ascii="Times New Roman" w:hAnsi="Times New Roman" w:cs="Times New Roman"/>
          <w:sz w:val="24"/>
          <w:szCs w:val="24"/>
          <w:lang w:val="en-CM"/>
        </w:rPr>
        <w:t>C'est</w:t>
      </w:r>
      <w:proofErr w:type="spellEnd"/>
      <w:r w:rsidRPr="00B928A6">
        <w:rPr>
          <w:rFonts w:ascii="Times New Roman" w:hAnsi="Times New Roman" w:cs="Times New Roman"/>
          <w:sz w:val="24"/>
          <w:szCs w:val="24"/>
          <w:lang w:val="en-CM"/>
        </w:rPr>
        <w:t xml:space="preserve"> un </w:t>
      </w:r>
      <w:proofErr w:type="spellStart"/>
      <w:r w:rsidRPr="00B928A6">
        <w:rPr>
          <w:rFonts w:ascii="Times New Roman" w:hAnsi="Times New Roman" w:cs="Times New Roman"/>
          <w:sz w:val="24"/>
          <w:szCs w:val="24"/>
          <w:lang w:val="en-CM"/>
        </w:rPr>
        <w:t>projet</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démontre</w:t>
      </w:r>
      <w:proofErr w:type="spellEnd"/>
      <w:r w:rsidRPr="00B928A6">
        <w:rPr>
          <w:rFonts w:ascii="Times New Roman" w:hAnsi="Times New Roman" w:cs="Times New Roman"/>
          <w:sz w:val="24"/>
          <w:szCs w:val="24"/>
          <w:lang w:val="en-CM"/>
        </w:rPr>
        <w:t xml:space="preserve"> le </w:t>
      </w:r>
      <w:proofErr w:type="spellStart"/>
      <w:r w:rsidRPr="00B928A6">
        <w:rPr>
          <w:rFonts w:ascii="Times New Roman" w:hAnsi="Times New Roman" w:cs="Times New Roman"/>
          <w:sz w:val="24"/>
          <w:szCs w:val="24"/>
          <w:lang w:val="en-CM"/>
        </w:rPr>
        <w:t>meilleur</w:t>
      </w:r>
      <w:proofErr w:type="spellEnd"/>
      <w:r w:rsidRPr="00B928A6">
        <w:rPr>
          <w:rFonts w:ascii="Times New Roman" w:hAnsi="Times New Roman" w:cs="Times New Roman"/>
          <w:sz w:val="24"/>
          <w:szCs w:val="24"/>
          <w:lang w:val="en-CM"/>
        </w:rPr>
        <w:t xml:space="preserve"> de </w:t>
      </w:r>
      <w:proofErr w:type="spellStart"/>
      <w:r w:rsidRPr="00B928A6">
        <w:rPr>
          <w:rFonts w:ascii="Times New Roman" w:hAnsi="Times New Roman" w:cs="Times New Roman"/>
          <w:sz w:val="24"/>
          <w:szCs w:val="24"/>
          <w:lang w:val="en-CM"/>
        </w:rPr>
        <w:t>ce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que</w:t>
      </w:r>
      <w:proofErr w:type="spellEnd"/>
      <w:r w:rsidRPr="00B928A6">
        <w:rPr>
          <w:rFonts w:ascii="Times New Roman" w:hAnsi="Times New Roman" w:cs="Times New Roman"/>
          <w:sz w:val="24"/>
          <w:szCs w:val="24"/>
          <w:lang w:val="en-CM"/>
        </w:rPr>
        <w:t xml:space="preserve"> la </w:t>
      </w:r>
      <w:proofErr w:type="spellStart"/>
      <w:r w:rsidRPr="00B928A6">
        <w:rPr>
          <w:rFonts w:ascii="Times New Roman" w:hAnsi="Times New Roman" w:cs="Times New Roman"/>
          <w:sz w:val="24"/>
          <w:szCs w:val="24"/>
          <w:lang w:val="en-CM"/>
        </w:rPr>
        <w:t>technologie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peut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accomplir</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lorsqu'elle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est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guidée</w:t>
      </w:r>
      <w:proofErr w:type="spellEnd"/>
      <w:r w:rsidRPr="00B928A6">
        <w:rPr>
          <w:rFonts w:ascii="Times New Roman" w:hAnsi="Times New Roman" w:cs="Times New Roman"/>
          <w:sz w:val="24"/>
          <w:szCs w:val="24"/>
          <w:lang w:val="en-CM"/>
        </w:rPr>
        <w:t xml:space="preserve"> par </w:t>
      </w:r>
      <w:proofErr w:type="spellStart"/>
      <w:r w:rsidRPr="00B928A6">
        <w:rPr>
          <w:rFonts w:ascii="Times New Roman" w:hAnsi="Times New Roman" w:cs="Times New Roman"/>
          <w:sz w:val="24"/>
          <w:szCs w:val="24"/>
          <w:lang w:val="en-CM"/>
        </w:rPr>
        <w:t>l'empathie</w:t>
      </w:r>
      <w:proofErr w:type="spellEnd"/>
      <w:r w:rsidRPr="00B928A6">
        <w:rPr>
          <w:rFonts w:ascii="Times New Roman" w:hAnsi="Times New Roman" w:cs="Times New Roman"/>
          <w:sz w:val="24"/>
          <w:szCs w:val="24"/>
          <w:lang w:val="en-CM"/>
        </w:rPr>
        <w:t xml:space="preserve"> humaine et </w:t>
      </w:r>
      <w:proofErr w:type="spellStart"/>
      <w:r w:rsidRPr="00B928A6">
        <w:rPr>
          <w:rFonts w:ascii="Times New Roman" w:hAnsi="Times New Roman" w:cs="Times New Roman"/>
          <w:sz w:val="24"/>
          <w:szCs w:val="24"/>
          <w:lang w:val="en-CM"/>
        </w:rPr>
        <w:t>appliquée</w:t>
      </w:r>
      <w:proofErr w:type="spellEnd"/>
      <w:r w:rsidRPr="00B928A6">
        <w:rPr>
          <w:rFonts w:ascii="Times New Roman" w:hAnsi="Times New Roman" w:cs="Times New Roman"/>
          <w:sz w:val="24"/>
          <w:szCs w:val="24"/>
          <w:lang w:val="en-CM"/>
        </w:rPr>
        <w:t xml:space="preserve"> avec </w:t>
      </w:r>
      <w:proofErr w:type="spellStart"/>
      <w:r w:rsidRPr="00B928A6">
        <w:rPr>
          <w:rFonts w:ascii="Times New Roman" w:hAnsi="Times New Roman" w:cs="Times New Roman"/>
          <w:sz w:val="24"/>
          <w:szCs w:val="24"/>
          <w:lang w:val="en-CM"/>
        </w:rPr>
        <w:t>une</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compétence</w:t>
      </w:r>
      <w:proofErr w:type="spellEnd"/>
      <w:r w:rsidRPr="00B928A6">
        <w:rPr>
          <w:rFonts w:ascii="Times New Roman" w:hAnsi="Times New Roman" w:cs="Times New Roman"/>
          <w:sz w:val="24"/>
          <w:szCs w:val="24"/>
          <w:lang w:val="en-CM"/>
        </w:rPr>
        <w:t xml:space="preserve"> technique aux </w:t>
      </w:r>
      <w:proofErr w:type="spellStart"/>
      <w:r w:rsidRPr="00B928A6">
        <w:rPr>
          <w:rFonts w:ascii="Times New Roman" w:hAnsi="Times New Roman" w:cs="Times New Roman"/>
          <w:sz w:val="24"/>
          <w:szCs w:val="24"/>
          <w:lang w:val="en-CM"/>
        </w:rPr>
        <w:t>problèmes</w:t>
      </w:r>
      <w:proofErr w:type="spellEnd"/>
      <w:r w:rsidRPr="00B928A6">
        <w:rPr>
          <w:rFonts w:ascii="Times New Roman" w:hAnsi="Times New Roman" w:cs="Times New Roman"/>
          <w:sz w:val="24"/>
          <w:szCs w:val="24"/>
          <w:lang w:val="en-CM"/>
        </w:rPr>
        <w:t xml:space="preserve"> qui </w:t>
      </w:r>
      <w:proofErr w:type="spellStart"/>
      <w:r w:rsidRPr="00B928A6">
        <w:rPr>
          <w:rFonts w:ascii="Times New Roman" w:hAnsi="Times New Roman" w:cs="Times New Roman"/>
          <w:sz w:val="24"/>
          <w:szCs w:val="24"/>
          <w:lang w:val="en-CM"/>
        </w:rPr>
        <w:t>comptent</w:t>
      </w:r>
      <w:proofErr w:type="spellEnd"/>
      <w:r w:rsidRPr="00B928A6">
        <w:rPr>
          <w:rFonts w:ascii="Times New Roman" w:hAnsi="Times New Roman" w:cs="Times New Roman"/>
          <w:sz w:val="24"/>
          <w:szCs w:val="24"/>
          <w:lang w:val="en-CM"/>
        </w:rPr>
        <w:t xml:space="preserve"> </w:t>
      </w:r>
      <w:proofErr w:type="spellStart"/>
      <w:r w:rsidRPr="00B928A6">
        <w:rPr>
          <w:rFonts w:ascii="Times New Roman" w:hAnsi="Times New Roman" w:cs="Times New Roman"/>
          <w:sz w:val="24"/>
          <w:szCs w:val="24"/>
          <w:lang w:val="en-CM"/>
        </w:rPr>
        <w:t>vraiment</w:t>
      </w:r>
      <w:proofErr w:type="spellEnd"/>
      <w:r w:rsidRPr="00B928A6">
        <w:rPr>
          <w:rFonts w:ascii="Times New Roman" w:hAnsi="Times New Roman" w:cs="Times New Roman"/>
          <w:sz w:val="24"/>
          <w:szCs w:val="24"/>
          <w:lang w:val="en-CM"/>
        </w:rPr>
        <w:t xml:space="preserve"> pour la vie des gens.</w:t>
      </w:r>
    </w:p>
    <w:p w14:paraId="07936314" w14:textId="0C68CE92" w:rsidR="0048263B" w:rsidRPr="00B928A6" w:rsidRDefault="0048263B" w:rsidP="001F3FB7">
      <w:pPr>
        <w:rPr>
          <w:rFonts w:ascii="Times New Roman" w:hAnsi="Times New Roman" w:cs="Times New Roman"/>
          <w:sz w:val="24"/>
          <w:szCs w:val="24"/>
          <w:lang w:val="en-CM"/>
        </w:rPr>
      </w:pPr>
    </w:p>
    <w:p w14:paraId="7223DAE5" w14:textId="3C4CAF49" w:rsidR="0048263B" w:rsidRPr="00B928A6" w:rsidRDefault="0048263B" w:rsidP="001F3FB7">
      <w:pPr>
        <w:rPr>
          <w:rFonts w:ascii="Times New Roman" w:hAnsi="Times New Roman" w:cs="Times New Roman"/>
          <w:sz w:val="24"/>
          <w:szCs w:val="24"/>
          <w:lang w:val="en-CM"/>
        </w:rPr>
      </w:pPr>
    </w:p>
    <w:p w14:paraId="31E75E28" w14:textId="77777777" w:rsidR="00F14949" w:rsidRPr="00B928A6" w:rsidRDefault="00F14949" w:rsidP="001F3FB7">
      <w:pPr>
        <w:rPr>
          <w:rFonts w:ascii="Times New Roman" w:hAnsi="Times New Roman" w:cs="Times New Roman"/>
          <w:sz w:val="24"/>
          <w:szCs w:val="24"/>
        </w:rPr>
      </w:pPr>
    </w:p>
    <w:sectPr w:rsidR="00F14949" w:rsidRPr="00B92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14EE73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40E8"/>
      </v:shape>
    </w:pict>
  </w:numPicBullet>
  <w:abstractNum w:abstractNumId="0" w15:restartNumberingAfterBreak="0">
    <w:nsid w:val="30A03649"/>
    <w:multiLevelType w:val="hybridMultilevel"/>
    <w:tmpl w:val="6BA4D0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9F17339"/>
    <w:multiLevelType w:val="hybridMultilevel"/>
    <w:tmpl w:val="26804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AE33559"/>
    <w:multiLevelType w:val="hybridMultilevel"/>
    <w:tmpl w:val="C5B2CFDA"/>
    <w:lvl w:ilvl="0" w:tplc="20000007">
      <w:start w:val="1"/>
      <w:numFmt w:val="bullet"/>
      <w:lvlText w:val=""/>
      <w:lvlPicBulletId w:val="0"/>
      <w:lvlJc w:val="left"/>
      <w:pPr>
        <w:ind w:left="1425" w:hanging="360"/>
      </w:pPr>
      <w:rPr>
        <w:rFonts w:ascii="Symbol" w:hAnsi="Symbol"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3" w15:restartNumberingAfterBreak="0">
    <w:nsid w:val="60B55318"/>
    <w:multiLevelType w:val="hybridMultilevel"/>
    <w:tmpl w:val="F9AA95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84513135">
    <w:abstractNumId w:val="3"/>
  </w:num>
  <w:num w:numId="2" w16cid:durableId="255871689">
    <w:abstractNumId w:val="1"/>
  </w:num>
  <w:num w:numId="3" w16cid:durableId="1433476409">
    <w:abstractNumId w:val="2"/>
  </w:num>
  <w:num w:numId="4" w16cid:durableId="40311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8263B"/>
    <w:rsid w:val="000964F4"/>
    <w:rsid w:val="001677BD"/>
    <w:rsid w:val="001F3FB7"/>
    <w:rsid w:val="00204593"/>
    <w:rsid w:val="002B1366"/>
    <w:rsid w:val="002C2FD1"/>
    <w:rsid w:val="002C46D3"/>
    <w:rsid w:val="003313AC"/>
    <w:rsid w:val="003E7AB6"/>
    <w:rsid w:val="004727FB"/>
    <w:rsid w:val="0048263B"/>
    <w:rsid w:val="005972B3"/>
    <w:rsid w:val="006A6B8C"/>
    <w:rsid w:val="00774947"/>
    <w:rsid w:val="00821F60"/>
    <w:rsid w:val="008E312A"/>
    <w:rsid w:val="009410C6"/>
    <w:rsid w:val="009744C3"/>
    <w:rsid w:val="009A650C"/>
    <w:rsid w:val="009F2CB7"/>
    <w:rsid w:val="00A152E7"/>
    <w:rsid w:val="00AA5A24"/>
    <w:rsid w:val="00B5491D"/>
    <w:rsid w:val="00B928A6"/>
    <w:rsid w:val="00CA09B3"/>
    <w:rsid w:val="00CE77D1"/>
    <w:rsid w:val="00E144AB"/>
    <w:rsid w:val="00E77277"/>
    <w:rsid w:val="00E91B97"/>
    <w:rsid w:val="00EA0511"/>
    <w:rsid w:val="00EB001C"/>
    <w:rsid w:val="00ED2F4A"/>
    <w:rsid w:val="00F14949"/>
    <w:rsid w:val="00F14C65"/>
    <w:rsid w:val="00F66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3D36"/>
  <w15:chartTrackingRefBased/>
  <w15:docId w15:val="{8903BAFB-B62F-45D8-8494-52030355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91D"/>
  </w:style>
  <w:style w:type="paragraph" w:styleId="Titre1">
    <w:name w:val="heading 1"/>
    <w:basedOn w:val="Normal"/>
    <w:next w:val="Normal"/>
    <w:link w:val="Titre1Car"/>
    <w:uiPriority w:val="9"/>
    <w:qFormat/>
    <w:rsid w:val="0048263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48263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48263B"/>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48263B"/>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48263B"/>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48263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263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263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263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263B"/>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48263B"/>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48263B"/>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48263B"/>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48263B"/>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48263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263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263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263B"/>
    <w:rPr>
      <w:rFonts w:eastAsiaTheme="majorEastAsia" w:cstheme="majorBidi"/>
      <w:color w:val="272727" w:themeColor="text1" w:themeTint="D8"/>
    </w:rPr>
  </w:style>
  <w:style w:type="paragraph" w:styleId="Titre">
    <w:name w:val="Title"/>
    <w:basedOn w:val="Normal"/>
    <w:next w:val="Normal"/>
    <w:link w:val="TitreCar"/>
    <w:uiPriority w:val="10"/>
    <w:qFormat/>
    <w:rsid w:val="00482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263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263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263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263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8263B"/>
    <w:rPr>
      <w:i/>
      <w:iCs/>
      <w:color w:val="404040" w:themeColor="text1" w:themeTint="BF"/>
    </w:rPr>
  </w:style>
  <w:style w:type="paragraph" w:styleId="Paragraphedeliste">
    <w:name w:val="List Paragraph"/>
    <w:basedOn w:val="Normal"/>
    <w:uiPriority w:val="34"/>
    <w:qFormat/>
    <w:rsid w:val="0048263B"/>
    <w:pPr>
      <w:ind w:left="720"/>
      <w:contextualSpacing/>
    </w:pPr>
  </w:style>
  <w:style w:type="character" w:styleId="Accentuationintense">
    <w:name w:val="Intense Emphasis"/>
    <w:basedOn w:val="Policepardfaut"/>
    <w:uiPriority w:val="21"/>
    <w:qFormat/>
    <w:rsid w:val="0048263B"/>
    <w:rPr>
      <w:i/>
      <w:iCs/>
      <w:color w:val="365F91" w:themeColor="accent1" w:themeShade="BF"/>
    </w:rPr>
  </w:style>
  <w:style w:type="paragraph" w:styleId="Citationintense">
    <w:name w:val="Intense Quote"/>
    <w:basedOn w:val="Normal"/>
    <w:next w:val="Normal"/>
    <w:link w:val="CitationintenseCar"/>
    <w:uiPriority w:val="30"/>
    <w:qFormat/>
    <w:rsid w:val="0048263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48263B"/>
    <w:rPr>
      <w:i/>
      <w:iCs/>
      <w:color w:val="365F91" w:themeColor="accent1" w:themeShade="BF"/>
    </w:rPr>
  </w:style>
  <w:style w:type="character" w:styleId="Rfrenceintense">
    <w:name w:val="Intense Reference"/>
    <w:basedOn w:val="Policepardfaut"/>
    <w:uiPriority w:val="32"/>
    <w:qFormat/>
    <w:rsid w:val="0048263B"/>
    <w:rPr>
      <w:b/>
      <w:bCs/>
      <w:smallCaps/>
      <w:color w:val="365F91" w:themeColor="accent1" w:themeShade="BF"/>
      <w:spacing w:val="5"/>
    </w:rPr>
  </w:style>
  <w:style w:type="character" w:styleId="Lienhypertexte">
    <w:name w:val="Hyperlink"/>
    <w:basedOn w:val="Policepardfaut"/>
    <w:uiPriority w:val="99"/>
    <w:unhideWhenUsed/>
    <w:rsid w:val="0048263B"/>
    <w:rPr>
      <w:color w:val="0000FF" w:themeColor="hyperlink"/>
      <w:u w:val="single"/>
    </w:rPr>
  </w:style>
  <w:style w:type="character" w:styleId="Mentionnonrsolue">
    <w:name w:val="Unresolved Mention"/>
    <w:basedOn w:val="Policepardfaut"/>
    <w:uiPriority w:val="99"/>
    <w:semiHidden/>
    <w:unhideWhenUsed/>
    <w:rsid w:val="0048263B"/>
    <w:rPr>
      <w:color w:val="605E5C"/>
      <w:shd w:val="clear" w:color="auto" w:fill="E1DFDD"/>
    </w:rPr>
  </w:style>
  <w:style w:type="character" w:styleId="Lienhypertextesuivivisit">
    <w:name w:val="FollowedHyperlink"/>
    <w:basedOn w:val="Policepardfaut"/>
    <w:uiPriority w:val="99"/>
    <w:semiHidden/>
    <w:unhideWhenUsed/>
    <w:rsid w:val="008E31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33</Pages>
  <Words>16466</Words>
  <Characters>93858</Characters>
  <Application>Microsoft Office Word</Application>
  <DocSecurity>0</DocSecurity>
  <Lines>782</Lines>
  <Paragraphs>220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KEDE</dc:creator>
  <cp:keywords/>
  <dc:description/>
  <cp:lastModifiedBy>GASTON KEDE</cp:lastModifiedBy>
  <cp:revision>16</cp:revision>
  <dcterms:created xsi:type="dcterms:W3CDTF">2025-10-18T03:27:00Z</dcterms:created>
  <dcterms:modified xsi:type="dcterms:W3CDTF">2025-10-18T05:16:00Z</dcterms:modified>
</cp:coreProperties>
</file>