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C4A" w:rsidRPr="00F93C4A" w:rsidRDefault="00F93C4A" w:rsidP="00F93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concerné</w:t>
      </w:r>
    </w:p>
    <w:p w:rsidR="00F93C4A" w:rsidRPr="00F93C4A" w:rsidRDefault="00F93C4A" w:rsidP="00F9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Stabilisation fonctionnelle de BlaiseConnect</w:t>
      </w:r>
    </w:p>
    <w:p w:rsidR="00F93C4A" w:rsidRPr="00F93C4A" w:rsidRDefault="00F93C4A" w:rsidP="00F93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User Story concernée</w:t>
      </w:r>
    </w:p>
    <w:p w:rsidR="00F93C4A" w:rsidRPr="00F93C4A" w:rsidRDefault="00F93C4A" w:rsidP="00F9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Recette globale du MVP</w:t>
      </w:r>
    </w:p>
    <w:p w:rsidR="00F93C4A" w:rsidRPr="00F93C4A" w:rsidRDefault="00F93C4A" w:rsidP="00F93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 immédiat</w:t>
      </w:r>
    </w:p>
    <w:p w:rsidR="00F93C4A" w:rsidRPr="00F93C4A" w:rsidRDefault="00F93C4A" w:rsidP="00F9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Transformer ta liste en </w:t>
      </w: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ordre de test concret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, pour vérifier l’application fonctionnalité par fonctionnalité sans te disperser.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Ce que tu dois faire maintenant</w:t>
      </w:r>
    </w:p>
    <w:p w:rsidR="00F93C4A" w:rsidRPr="00F93C4A" w:rsidRDefault="00F93C4A" w:rsidP="00F9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commences par le </w:t>
      </w: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bloc 1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, tu le rends entièrement fonctionnel, puis seulement après tu passes au bloc suivant.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l’ordre que je te recommande :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Authentification et sessions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avec matricule + mot de passe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mauvais mot de passe refusé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compteur d’échecs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verrouillage après trop d’échecs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déverrouillage après délai prévu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 désactivé → connexion refusée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 archivé → connexion refusée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déconnexion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expiration de session après inactivité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dernière connexion enregistrée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selon le rôle.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aucun utilisateur ne peut accéder à une zone qu’il ne devrait pas voir.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générale des comptes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compte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génération/choix du matricule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le rôle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le mot de passe initial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le mot de passe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les informations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ajouter/modifier une photo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désactiver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réactiver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archiver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statut, rôle, date de création, créateur, dernière connexion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les actions autorisées selon le rôle.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création d’un compte produit correctement le compte + son profil associé.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Administrateurs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administrateur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la liste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ouvrir la fiche détail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les informations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désactiver/réactiver/archiver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ses droits.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cycle complet CRUD fonctionne depuis l’interface.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Enseignants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enseignant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la liste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recherche/filtres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la fiche détail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ses informations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photo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ses classes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ses matières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ses évaluations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archiver/réactiver.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fiche enseignant reflète exactement les informations enregistrées en base.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Élèves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élève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son compte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la liste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 par nom/prénom/matricule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fiche personnelle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modification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photo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actif/inactif/archivé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son historique scolaire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ses responsables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ses documents.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aucune donnée scolaire n’est perdue lorsqu’un élève change de classe ou d’année.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légaux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responsable avec compte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éventuellement un responsable sans compte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ses informations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consulter sa fiche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son téléphone/email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archiver si nécessaire.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responsable existe indépendamment de sa relation avec un élève.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Liaison élève ↔ responsable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affecter un responsable à un élève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choisir </w:t>
      </w: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PÈRE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MÈRE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AUTRE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renseigner la précision si </w:t>
      </w: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AUTRE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responsable légal oui/non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contact principal oui/non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contact d’urgence oui/non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plusieurs responsables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retirer une liaison sans supprimer le responsable.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fiche élève et la fiche responsable affichent la même relation.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Années scolaires et périodes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année scolaire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début/fin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l’année courante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les périodes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empêcher les dates incohérentes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clôturer l’année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empêcher les modifications interdites après clôture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une année ouverte avec la procédure sécurisée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empêcher la suppression d’une année clôturée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audit de suppression.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règles de clôture/suppression sont respectées côté FastAPI et PostgreSQL.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Niveaux et classes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les niveaux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année scolaire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niveau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groupe (</w:t>
      </w: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A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B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...)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capacité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professeur principal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la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archiver/réactiver si prévu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les élèves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les matières.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classe appartient toujours à une année et un niveau valides.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Inscription d’un élève dans une classe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affecter l’élève à une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enregistrer date de début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terminer une inscription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changer l’élève de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conserver l’ancienne inscription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empêcher deux inscriptions actives incompatibles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respecter la capacité de la classe.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changer de classe ne supprime jamais l’historique.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Matières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matière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activer/désactiver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si c’est une spécialité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associer une matière à une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coefficient par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retirer une matière d’une classe.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coefficient appartient bien à la relation classe-matière et pas globalement à la matière.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Spécialités Première / Terminale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les matières de spécialité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 les spécialités d’un élève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Première → maximum prévu de 3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Terminale → maximum prévu de 2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contrôler les incompatibilités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empêcher une spécialité non disponible pour le niveau.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FastAPI empêche une sélection finale invalide.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Affectations enseignants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enseignant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matière de cette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début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désaffecter avec date de fin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les affectations depuis la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les affectations depuis l’enseignant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empêcher une affectation vers une matière absente de la classe.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classe, matière et enseignant sont toujours reliés correctement.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Évaluations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enseignant sélectionne une de ses affectations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évaluation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barème/note maximale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coefficient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matière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si autorisé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les évaluations.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enseignant ne peut pas créer une évaluation dans une classe qu’il n’enseigne pas.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Saisie des notes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tous les élèves de la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saisie collective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note numérique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vérifier </w:t>
      </w: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0 &lt;= note &lt;= barème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absent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absence justifiée/non justifiée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une note selon les droits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 plusieurs élèves en une fois.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aucune note ne peut appartenir à un élève hors de la classe de l’évaluation.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Moyennes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moyenne des évaluations avec coefficients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absences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moyenne matière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coefficient de matière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moyenne générale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mêmes résultats dans fiche élève et bulletin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cas sans note traité correctement.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peux refaire manuellement un calcul d’exemple et obtenir exactement le même résultat.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Corrections de notes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enseignant demande une correction si nécessaire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conserver ancienne valeur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nouvelle valeur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motif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de demande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validation/refus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auteur de la validation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modification sensible reste traçable.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Appels, absences et retards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contexte d’appel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matière/enseignant si nécessaire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heure début/fin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marquer présent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absent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retard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minutes de retard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justificatif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justifié/non justifié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une saisie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des corrections.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sait toujours qui a déclaré/modifié l’absence et quand.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Bulletins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 élève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 période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récupérer les notes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calculer moyennes matière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moyenne générale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une version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aperçu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PDF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valider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empêcher modification directe d’un bulletin validé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V2 si correction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les anciennes versions.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bulletin validé reste immuable.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photo utilisateur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justificatif absence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 élève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PDF bulletin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metadata en base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 dans </w:t>
      </w: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storage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téléchargement/consultation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contrôlée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que l’utilisateur autorisé seulement peut accéder au document.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aucun chemin de fichier cassé et aucun document privé accessible sans permission.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emploi du temps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 horaire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associer niveaux au profil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jours ouvrés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heure de début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heure de fin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 d’un cours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pauses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salles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volumes horaires hebdomadaires par niveau/matière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indisponibilités enseignants.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toute la configuration nécessaire existe avant de générer un planning.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 manuelle d’un emploi du temps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période de validité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</w:t>
      </w: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DRAFT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 cours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déplacer un cours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cours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enseignant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matière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salle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jour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heure début/fin.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l’admin peut construire entièrement un brouillon sans devoir publier.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Détection des conflits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deux cours de même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enseignant sur deux cours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salle sur deux cours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élève sur deux activités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enseignant indisponible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cours pendant une pause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cours hors horaires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cours spécial en conflit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 tous les conflits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propositions de créneaux alternatifs.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conflit peut exister dans un </w:t>
      </w: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DRAFT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, mais empêche la publication.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Génération automatique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 les classes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 début/fin de période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prendre les volumes horaires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prendre les affectations enseignants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prendre les salles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prendre les pauses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prendre les indisponibilités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lancer génération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obtenir un </w:t>
      </w: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DRAFT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signaler les cours non placés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correction manuelle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publier uniquement après résolution.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résultat de l’algorithme reste modifiable avant publication.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Cours particuliers / spéciaux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cible classe ou élève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enseignant facultatif selon le cas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matière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salle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période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heure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DRAFT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conflits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PUBLISHED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ARCHIVED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avec les cours normaux.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seul un cours spécial publié apparaît à l’élève.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Consultation des emplois du temps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vue classe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vue enseignant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vue élève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cours ordinaires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cours spéciaux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bonne période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planning publié seulement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responsive mobile/desktop.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trois vues montrent des informations cohérentes entre elles.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Navigation et ergonomie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listes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pagination si nécessaire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clic ligne → fiche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retour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conservation correcte de la navigation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messages succès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messages erreur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confirmation des actions sensibles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loading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vide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mobile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desktop.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aucune page importante ne nécessite de passer par l’URL manuellement.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rôle PostgreSQL </w:t>
      </w: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blaise_app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permissions minimales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connexion FastAPI avec l’admin PostgreSQL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contrôles de rôle FastAPI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validation des entrées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contraintes SQL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mots de passe hashés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protections des sessions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documents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audit des opérations sensibles.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contourner le frontend ne permet pas de contourner les permissions.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Tests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authentification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élèves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inscriptions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affectations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notes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moyennes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bulletins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absences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emplois du temps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conflits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principaux cas d’erreur.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règles métier importantes ont au moins un cas valide et un cas invalide testés.</w:t>
      </w:r>
    </w:p>
    <w:p w:rsidR="00F93C4A" w:rsidRPr="00F93C4A" w:rsidRDefault="00F93C4A" w:rsidP="00F93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Sauvegarde et restauration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backup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le fichier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supprimer/recréer une base de test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restaurer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comptes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notes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documents/chemins ;</w:t>
      </w:r>
    </w:p>
    <w:p w:rsidR="00F93C4A" w:rsidRPr="00F93C4A" w:rsidRDefault="00F93C4A" w:rsidP="00F93C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emplois du temps.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Validé si :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peux réellement récupérer l’application après perte de la base.</w:t>
      </w:r>
    </w:p>
    <w:p w:rsidR="00F93C4A" w:rsidRPr="00F93C4A" w:rsidRDefault="00F93C4A" w:rsidP="00F93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F93C4A" w:rsidRPr="00F93C4A" w:rsidRDefault="00F93C4A" w:rsidP="00F93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Ordre à suivre maintenant</w:t>
      </w:r>
    </w:p>
    <w:p w:rsidR="00F93C4A" w:rsidRPr="00F93C4A" w:rsidRDefault="00F93C4A" w:rsidP="00F9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Ne commence surtout pas par les bulletins ou l’emploi du temps.</w:t>
      </w:r>
    </w:p>
    <w:p w:rsidR="00F93C4A" w:rsidRPr="00F93C4A" w:rsidRDefault="00F93C4A" w:rsidP="00F9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>Ton chemin de test doit être :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AUTHENTIFICATION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COMPTES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ADMIN / ENSEIGNANT / ÉLÈVE / RESPONSABLE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ANNÉE SCOLAIRE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CLASSES + MATIÈRES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INSCRIPTION ÉLÈVE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RESPONSABLES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AFFECTATION ENSEIGNANT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ÉVALUATION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NOTES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MOYENNES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ABSENCES / RETARDS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BULLETINS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EMPLOI DU TEMPS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F93C4A" w:rsidRPr="00F93C4A" w:rsidRDefault="00F93C4A" w:rsidP="00F93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93C4A">
        <w:rPr>
          <w:rFonts w:ascii="Courier New" w:eastAsia="Times New Roman" w:hAnsi="Courier New" w:cs="Courier New"/>
          <w:sz w:val="20"/>
          <w:szCs w:val="20"/>
          <w:lang w:eastAsia="fr-FR"/>
        </w:rPr>
        <w:t>SÉCURITÉ + TESTS + BACKUP</w:t>
      </w:r>
    </w:p>
    <w:p w:rsidR="00F93C4A" w:rsidRPr="00F93C4A" w:rsidRDefault="00F93C4A" w:rsidP="00F9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3C4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 l’instant, concentre-toi uniquement sur les blocs 1 et 2 : authentification + gestion des comptes.</w:t>
      </w:r>
      <w:r w:rsidRPr="00F93C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fois qu’ils sont réellement propres depuis l’interface, on passe aux utilisateurs.</w:t>
      </w:r>
    </w:p>
    <w:p w:rsidR="009E5F12" w:rsidRDefault="009E5F12">
      <w:bookmarkStart w:id="0" w:name="_GoBack"/>
      <w:bookmarkEnd w:id="0"/>
    </w:p>
    <w:sectPr w:rsidR="009E5F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8346A0"/>
    <w:multiLevelType w:val="multilevel"/>
    <w:tmpl w:val="663A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C4A"/>
    <w:rsid w:val="009E5F12"/>
    <w:rsid w:val="00F9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F79C8B-00CA-495B-A0B1-7EE18E0C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93C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93C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93C4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93C4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93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93C4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93C4A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93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93C4A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1730</Words>
  <Characters>9521</Characters>
  <Application>Microsoft Office Word</Application>
  <DocSecurity>0</DocSecurity>
  <Lines>79</Lines>
  <Paragraphs>22</Paragraphs>
  <ScaleCrop>false</ScaleCrop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667</dc:creator>
  <cp:keywords/>
  <dc:description/>
  <cp:lastModifiedBy>Gaston 667</cp:lastModifiedBy>
  <cp:revision>1</cp:revision>
  <dcterms:created xsi:type="dcterms:W3CDTF">2026-08-09T14:05:00Z</dcterms:created>
  <dcterms:modified xsi:type="dcterms:W3CDTF">2026-08-09T14:05:00Z</dcterms:modified>
</cp:coreProperties>
</file>