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16se w16cid wp14 w16 w16cex w16sdtdh">
  <w:body>
    <w:p xmlns:wp14="http://schemas.microsoft.com/office/word/2010/wordml" w:rsidR="002F26C2" w:rsidP="55A87374" w:rsidRDefault="002F26C2" w14:paraId="454C6EF5" wp14:textId="5AE58711">
      <w:pPr>
        <w:pStyle w:val="Normal"/>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8"/>
          <w:szCs w:val="28"/>
          <w:lang w:val="es-ES"/>
        </w:rPr>
      </w:pPr>
    </w:p>
    <w:p xmlns:wp14="http://schemas.microsoft.com/office/word/2010/wordml" w:rsidR="002F26C2" w:rsidP="55A87374" w:rsidRDefault="002F26C2" w14:paraId="6668A119" wp14:textId="4DFE9BE6">
      <w:p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8"/>
          <w:szCs w:val="28"/>
          <w:lang w:val="es-MX"/>
        </w:rPr>
      </w:pPr>
      <w:r w:rsidRPr="55A87374" w:rsidR="55A87374">
        <w:rPr>
          <w:rFonts w:ascii="Calibri" w:hAnsi="Calibri" w:eastAsia="Calibri" w:cs="Calibri"/>
          <w:b w:val="0"/>
          <w:bCs w:val="0"/>
          <w:i w:val="0"/>
          <w:iCs w:val="0"/>
          <w:caps w:val="0"/>
          <w:smallCaps w:val="0"/>
          <w:noProof w:val="0"/>
          <w:color w:val="000000" w:themeColor="text1" w:themeTint="FF" w:themeShade="FF"/>
          <w:sz w:val="28"/>
          <w:szCs w:val="28"/>
          <w:lang w:val="es-ES"/>
        </w:rPr>
        <w:t>UNIVERSIDAD POLITECNICA DE TLAXCALA</w:t>
      </w:r>
    </w:p>
    <w:p xmlns:wp14="http://schemas.microsoft.com/office/word/2010/wordml" w:rsidR="002F26C2" w:rsidP="55A87374" w:rsidRDefault="002F26C2" w14:paraId="4D6A0204" wp14:textId="34A923E3">
      <w:p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8"/>
          <w:szCs w:val="28"/>
          <w:lang w:val="es-MX"/>
        </w:rPr>
      </w:pPr>
      <w:r w:rsidRPr="55A87374" w:rsidR="55A87374">
        <w:rPr>
          <w:rFonts w:ascii="Calibri" w:hAnsi="Calibri" w:eastAsia="Calibri" w:cs="Calibri"/>
          <w:b w:val="0"/>
          <w:bCs w:val="0"/>
          <w:i w:val="0"/>
          <w:iCs w:val="0"/>
          <w:caps w:val="0"/>
          <w:smallCaps w:val="0"/>
          <w:noProof w:val="0"/>
          <w:color w:val="000000" w:themeColor="text1" w:themeTint="FF" w:themeShade="FF"/>
          <w:sz w:val="28"/>
          <w:szCs w:val="28"/>
          <w:lang w:val="es-ES"/>
        </w:rPr>
        <w:t xml:space="preserve"> REGIÓN PONIENTE </w:t>
      </w:r>
    </w:p>
    <w:p xmlns:wp14="http://schemas.microsoft.com/office/word/2010/wordml" w:rsidR="002F26C2" w:rsidP="55A87374" w:rsidRDefault="002F26C2" w14:paraId="7DF36BE6" wp14:textId="76EC1550">
      <w:p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36"/>
          <w:szCs w:val="36"/>
          <w:lang w:val="es-MX"/>
        </w:rPr>
      </w:pPr>
      <w:r w:rsidRPr="55A87374" w:rsidR="55A87374">
        <w:rPr>
          <w:rFonts w:ascii="Calibri" w:hAnsi="Calibri" w:eastAsia="Calibri" w:cs="Calibri"/>
          <w:b w:val="0"/>
          <w:bCs w:val="0"/>
          <w:i w:val="0"/>
          <w:iCs w:val="0"/>
          <w:caps w:val="0"/>
          <w:smallCaps w:val="0"/>
          <w:noProof w:val="0"/>
          <w:color w:val="000000" w:themeColor="text1" w:themeTint="FF" w:themeShade="FF"/>
          <w:sz w:val="36"/>
          <w:szCs w:val="36"/>
          <w:lang w:val="es-ES"/>
        </w:rPr>
        <w:t xml:space="preserve">INGENIERIA EN SISTEMAS COMPUTACIONALES </w:t>
      </w:r>
    </w:p>
    <w:p xmlns:wp14="http://schemas.microsoft.com/office/word/2010/wordml" w:rsidR="002F26C2" w:rsidP="55A87374" w:rsidRDefault="002F26C2" w14:paraId="581FB733" wp14:textId="4D03CE46">
      <w:pPr>
        <w:pStyle w:val="Normal"/>
        <w:spacing w:after="160" w:line="259" w:lineRule="auto"/>
        <w:jc w:val="both"/>
        <w:rPr>
          <w:rFonts w:ascii="Calibri" w:hAnsi="Calibri" w:eastAsia="Calibri" w:cs="Calibri"/>
          <w:b w:val="0"/>
          <w:bCs w:val="0"/>
          <w:i w:val="0"/>
          <w:iCs w:val="0"/>
          <w:caps w:val="0"/>
          <w:smallCaps w:val="0"/>
          <w:noProof w:val="0"/>
          <w:color w:val="1F3864" w:themeColor="accent1" w:themeTint="FF" w:themeShade="80"/>
          <w:sz w:val="48"/>
          <w:szCs w:val="48"/>
          <w:lang w:val="es-MX"/>
        </w:rPr>
      </w:pPr>
      <w:r w:rsidRPr="55A87374" w:rsidR="55A87374">
        <w:rPr>
          <w:rFonts w:ascii="Calibri" w:hAnsi="Calibri" w:eastAsia="Calibri" w:cs="Calibri"/>
          <w:b w:val="0"/>
          <w:bCs w:val="0"/>
          <w:i w:val="1"/>
          <w:iCs w:val="1"/>
          <w:caps w:val="0"/>
          <w:smallCaps w:val="0"/>
          <w:noProof w:val="0"/>
          <w:color w:val="1F3864" w:themeColor="accent1" w:themeTint="FF" w:themeShade="80"/>
          <w:sz w:val="48"/>
          <w:szCs w:val="48"/>
          <w:lang w:val="es-ES"/>
        </w:rPr>
        <w:t>Física</w:t>
      </w:r>
    </w:p>
    <w:p xmlns:wp14="http://schemas.microsoft.com/office/word/2010/wordml" w:rsidR="002F26C2" w:rsidP="74D054B6" w:rsidRDefault="002F26C2" w14:paraId="3FD47E09" wp14:textId="395A6F34">
      <w:pPr>
        <w:spacing w:after="160" w:line="259" w:lineRule="auto"/>
        <w:jc w:val="both"/>
        <w:rPr>
          <w:rFonts w:ascii="Calibri Light" w:hAnsi="Calibri Light" w:eastAsia="Calibri Light" w:cs="Calibri Light"/>
          <w:b w:val="0"/>
          <w:bCs w:val="0"/>
          <w:i w:val="0"/>
          <w:iCs w:val="0"/>
          <w:caps w:val="0"/>
          <w:smallCaps w:val="0"/>
          <w:noProof w:val="0"/>
          <w:color w:val="FF0000"/>
          <w:sz w:val="43"/>
          <w:szCs w:val="43"/>
          <w:lang w:val="es-MX"/>
        </w:rPr>
      </w:pPr>
      <w:r w:rsidRPr="74D054B6" w:rsidR="74D054B6">
        <w:rPr>
          <w:rFonts w:ascii="Calibri Light" w:hAnsi="Calibri Light" w:eastAsia="Calibri Light" w:cs="Calibri Light"/>
          <w:b w:val="0"/>
          <w:bCs w:val="0"/>
          <w:i w:val="1"/>
          <w:iCs w:val="1"/>
          <w:caps w:val="0"/>
          <w:smallCaps w:val="0"/>
          <w:noProof w:val="0"/>
          <w:color w:val="FF0000"/>
          <w:sz w:val="43"/>
          <w:szCs w:val="43"/>
          <w:lang w:val="es-ES"/>
        </w:rPr>
        <w:t>Reporte de Programa De Converciones Sistema Internacional y Sistema Inglés</w:t>
      </w:r>
    </w:p>
    <w:p xmlns:wp14="http://schemas.microsoft.com/office/word/2010/wordml" w:rsidR="002F26C2" w:rsidP="2F58515E" w:rsidRDefault="002F26C2" w14:paraId="7E317A57" wp14:textId="5E3601F8">
      <w:pPr>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s-MX"/>
        </w:rPr>
      </w:pPr>
      <w:r w:rsidRPr="2F58515E" w:rsidR="2F58515E">
        <w:rPr>
          <w:rFonts w:ascii="Calibri" w:hAnsi="Calibri" w:eastAsia="Calibri" w:cs="Calibri"/>
          <w:b w:val="0"/>
          <w:bCs w:val="0"/>
          <w:i w:val="0"/>
          <w:iCs w:val="0"/>
          <w:caps w:val="0"/>
          <w:smallCaps w:val="0"/>
          <w:noProof w:val="0"/>
          <w:color w:val="000000" w:themeColor="text1" w:themeTint="FF" w:themeShade="FF"/>
          <w:sz w:val="28"/>
          <w:szCs w:val="28"/>
          <w:lang w:val="es-ES"/>
        </w:rPr>
        <w:t xml:space="preserve">DOCENTE: ING. Vanesa </w:t>
      </w:r>
      <w:r w:rsidRPr="2F58515E" w:rsidR="2F58515E">
        <w:rPr>
          <w:rFonts w:ascii="Calibri" w:hAnsi="Calibri" w:eastAsia="Calibri" w:cs="Calibri"/>
          <w:b w:val="0"/>
          <w:bCs w:val="0"/>
          <w:i w:val="0"/>
          <w:iCs w:val="0"/>
          <w:caps w:val="0"/>
          <w:smallCaps w:val="0"/>
          <w:noProof w:val="0"/>
          <w:color w:val="000000" w:themeColor="text1" w:themeTint="FF" w:themeShade="FF"/>
          <w:sz w:val="28"/>
          <w:szCs w:val="28"/>
          <w:lang w:val="es-ES"/>
        </w:rPr>
        <w:t>Tenopala</w:t>
      </w:r>
      <w:r w:rsidRPr="2F58515E" w:rsidR="2F58515E">
        <w:rPr>
          <w:rFonts w:ascii="Calibri" w:hAnsi="Calibri" w:eastAsia="Calibri" w:cs="Calibri"/>
          <w:b w:val="0"/>
          <w:bCs w:val="0"/>
          <w:i w:val="0"/>
          <w:iCs w:val="0"/>
          <w:caps w:val="0"/>
          <w:smallCaps w:val="0"/>
          <w:noProof w:val="0"/>
          <w:color w:val="000000" w:themeColor="text1" w:themeTint="FF" w:themeShade="FF"/>
          <w:sz w:val="28"/>
          <w:szCs w:val="28"/>
          <w:lang w:val="es-ES"/>
        </w:rPr>
        <w:t xml:space="preserve"> Zavala               </w:t>
      </w:r>
    </w:p>
    <w:p w:rsidR="2F58515E" w:rsidP="2F58515E" w:rsidRDefault="2F58515E" w14:paraId="0A858189" w14:textId="7AB63829">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s-ES"/>
        </w:rPr>
      </w:pPr>
      <w:r w:rsidRPr="2F58515E" w:rsidR="2F58515E">
        <w:rPr>
          <w:rFonts w:ascii="Calibri" w:hAnsi="Calibri" w:eastAsia="Calibri" w:cs="Calibri"/>
          <w:b w:val="0"/>
          <w:bCs w:val="0"/>
          <w:i w:val="0"/>
          <w:iCs w:val="0"/>
          <w:caps w:val="0"/>
          <w:smallCaps w:val="0"/>
          <w:noProof w:val="0"/>
          <w:color w:val="000000" w:themeColor="text1" w:themeTint="FF" w:themeShade="FF"/>
          <w:sz w:val="28"/>
          <w:szCs w:val="28"/>
          <w:lang w:val="es-ES"/>
        </w:rPr>
        <w:t>24/01/2024</w:t>
      </w:r>
    </w:p>
    <w:p xmlns:wp14="http://schemas.microsoft.com/office/word/2010/wordml" w:rsidR="002F26C2" w:rsidP="2F58515E" w:rsidRDefault="002F26C2" w14:paraId="7DE68D19" wp14:textId="1D3BC802">
      <w:pPr>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s-MX"/>
        </w:rPr>
      </w:pPr>
      <w:r w:rsidRPr="2F58515E" w:rsidR="2F58515E">
        <w:rPr>
          <w:rFonts w:ascii="Calibri" w:hAnsi="Calibri" w:eastAsia="Calibri" w:cs="Calibri"/>
          <w:b w:val="0"/>
          <w:bCs w:val="0"/>
          <w:i w:val="0"/>
          <w:iCs w:val="0"/>
          <w:caps w:val="0"/>
          <w:smallCaps w:val="0"/>
          <w:noProof w:val="0"/>
          <w:color w:val="000000" w:themeColor="text1" w:themeTint="FF" w:themeShade="FF"/>
          <w:sz w:val="28"/>
          <w:szCs w:val="28"/>
          <w:lang w:val="es-ES"/>
        </w:rPr>
        <w:t xml:space="preserve">Alumnos del 2do A-SIC: </w:t>
      </w:r>
    </w:p>
    <w:p xmlns:wp14="http://schemas.microsoft.com/office/word/2010/wordml" w:rsidR="002F26C2" w:rsidP="55A87374" w:rsidRDefault="002F26C2" w14:paraId="5FE8490B" wp14:textId="7E1604A0">
      <w:pPr>
        <w:pStyle w:val="ListParagraph"/>
        <w:numPr>
          <w:ilvl w:val="0"/>
          <w:numId w:val="1"/>
        </w:numPr>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s-MX"/>
        </w:rPr>
      </w:pPr>
      <w:r w:rsidRPr="55A87374" w:rsidR="55A87374">
        <w:rPr>
          <w:rFonts w:ascii="Calibri" w:hAnsi="Calibri" w:eastAsia="Calibri" w:cs="Calibri"/>
          <w:b w:val="0"/>
          <w:bCs w:val="0"/>
          <w:i w:val="0"/>
          <w:iCs w:val="0"/>
          <w:caps w:val="0"/>
          <w:smallCaps w:val="0"/>
          <w:noProof w:val="0"/>
          <w:color w:val="000000" w:themeColor="text1" w:themeTint="FF" w:themeShade="FF"/>
          <w:sz w:val="28"/>
          <w:szCs w:val="28"/>
          <w:lang w:val="es-ES"/>
        </w:rPr>
        <w:t xml:space="preserve">Andrea </w:t>
      </w:r>
      <w:r w:rsidRPr="55A87374" w:rsidR="55A87374">
        <w:rPr>
          <w:rFonts w:ascii="Calibri" w:hAnsi="Calibri" w:eastAsia="Calibri" w:cs="Calibri"/>
          <w:b w:val="0"/>
          <w:bCs w:val="0"/>
          <w:i w:val="0"/>
          <w:iCs w:val="0"/>
          <w:caps w:val="0"/>
          <w:smallCaps w:val="0"/>
          <w:noProof w:val="0"/>
          <w:color w:val="000000" w:themeColor="text1" w:themeTint="FF" w:themeShade="FF"/>
          <w:sz w:val="28"/>
          <w:szCs w:val="28"/>
          <w:lang w:val="es-ES"/>
        </w:rPr>
        <w:t>Robles</w:t>
      </w:r>
      <w:r w:rsidRPr="55A87374" w:rsidR="55A87374">
        <w:rPr>
          <w:rFonts w:ascii="Calibri" w:hAnsi="Calibri" w:eastAsia="Calibri" w:cs="Calibri"/>
          <w:b w:val="0"/>
          <w:bCs w:val="0"/>
          <w:i w:val="0"/>
          <w:iCs w:val="0"/>
          <w:caps w:val="0"/>
          <w:smallCaps w:val="0"/>
          <w:noProof w:val="0"/>
          <w:color w:val="000000" w:themeColor="text1" w:themeTint="FF" w:themeShade="FF"/>
          <w:sz w:val="28"/>
          <w:szCs w:val="28"/>
          <w:lang w:val="es-ES"/>
        </w:rPr>
        <w:t xml:space="preserve"> Hernández </w:t>
      </w:r>
    </w:p>
    <w:p xmlns:wp14="http://schemas.microsoft.com/office/word/2010/wordml" w:rsidR="002F26C2" w:rsidP="55A87374" w:rsidRDefault="002F26C2" w14:paraId="4CDBC95A" wp14:textId="688CC4DB">
      <w:pPr>
        <w:pStyle w:val="ListParagraph"/>
        <w:numPr>
          <w:ilvl w:val="0"/>
          <w:numId w:val="1"/>
        </w:numPr>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s-MX"/>
        </w:rPr>
      </w:pPr>
      <w:r w:rsidRPr="55A87374" w:rsidR="55A87374">
        <w:rPr>
          <w:rFonts w:ascii="Calibri" w:hAnsi="Calibri" w:eastAsia="Calibri" w:cs="Calibri"/>
          <w:b w:val="0"/>
          <w:bCs w:val="0"/>
          <w:i w:val="0"/>
          <w:iCs w:val="0"/>
          <w:caps w:val="0"/>
          <w:smallCaps w:val="0"/>
          <w:noProof w:val="0"/>
          <w:color w:val="000000" w:themeColor="text1" w:themeTint="FF" w:themeShade="FF"/>
          <w:sz w:val="28"/>
          <w:szCs w:val="28"/>
          <w:lang w:val="es-ES"/>
        </w:rPr>
        <w:t>MATRÍCULA:23SIC004</w:t>
      </w:r>
    </w:p>
    <w:p xmlns:wp14="http://schemas.microsoft.com/office/word/2010/wordml" w:rsidR="002F26C2" w:rsidP="55A87374" w:rsidRDefault="002F26C2" w14:paraId="600C1511" wp14:textId="77865F71">
      <w:pPr>
        <w:pStyle w:val="ListParagraph"/>
        <w:numPr>
          <w:ilvl w:val="0"/>
          <w:numId w:val="1"/>
        </w:numPr>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s-MX"/>
        </w:rPr>
      </w:pPr>
      <w:r w:rsidRPr="55A87374" w:rsidR="55A87374">
        <w:rPr>
          <w:rFonts w:ascii="Calibri" w:hAnsi="Calibri" w:eastAsia="Calibri" w:cs="Calibri"/>
          <w:b w:val="0"/>
          <w:bCs w:val="0"/>
          <w:i w:val="0"/>
          <w:iCs w:val="0"/>
          <w:caps w:val="0"/>
          <w:smallCaps w:val="0"/>
          <w:noProof w:val="0"/>
          <w:color w:val="000000" w:themeColor="text1" w:themeTint="FF" w:themeShade="FF"/>
          <w:sz w:val="28"/>
          <w:szCs w:val="28"/>
          <w:lang w:val="es-ES"/>
        </w:rPr>
        <w:t xml:space="preserve">Julio Federico </w:t>
      </w:r>
      <w:r w:rsidRPr="55A87374" w:rsidR="55A87374">
        <w:rPr>
          <w:rFonts w:ascii="Calibri" w:hAnsi="Calibri" w:eastAsia="Calibri" w:cs="Calibri"/>
          <w:b w:val="0"/>
          <w:bCs w:val="0"/>
          <w:i w:val="0"/>
          <w:iCs w:val="0"/>
          <w:caps w:val="0"/>
          <w:smallCaps w:val="0"/>
          <w:noProof w:val="0"/>
          <w:color w:val="000000" w:themeColor="text1" w:themeTint="FF" w:themeShade="FF"/>
          <w:sz w:val="28"/>
          <w:szCs w:val="28"/>
          <w:lang w:val="es-ES"/>
        </w:rPr>
        <w:t>Meléndez</w:t>
      </w:r>
      <w:r w:rsidRPr="55A87374" w:rsidR="55A87374">
        <w:rPr>
          <w:rFonts w:ascii="Calibri" w:hAnsi="Calibri" w:eastAsia="Calibri" w:cs="Calibri"/>
          <w:b w:val="0"/>
          <w:bCs w:val="0"/>
          <w:i w:val="0"/>
          <w:iCs w:val="0"/>
          <w:caps w:val="0"/>
          <w:smallCaps w:val="0"/>
          <w:noProof w:val="0"/>
          <w:color w:val="000000" w:themeColor="text1" w:themeTint="FF" w:themeShade="FF"/>
          <w:sz w:val="28"/>
          <w:szCs w:val="28"/>
          <w:lang w:val="es-ES"/>
        </w:rPr>
        <w:t xml:space="preserve"> Peña      </w:t>
      </w:r>
    </w:p>
    <w:p xmlns:wp14="http://schemas.microsoft.com/office/word/2010/wordml" w:rsidR="002F26C2" w:rsidP="55A87374" w:rsidRDefault="002F26C2" w14:paraId="29F04D06" wp14:textId="160A1398">
      <w:pPr>
        <w:pStyle w:val="ListParagraph"/>
        <w:numPr>
          <w:ilvl w:val="0"/>
          <w:numId w:val="1"/>
        </w:numPr>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s-MX"/>
        </w:rPr>
      </w:pPr>
      <w:r w:rsidRPr="55A87374" w:rsidR="55A87374">
        <w:rPr>
          <w:rFonts w:ascii="Calibri" w:hAnsi="Calibri" w:eastAsia="Calibri" w:cs="Calibri"/>
          <w:b w:val="0"/>
          <w:bCs w:val="0"/>
          <w:i w:val="0"/>
          <w:iCs w:val="0"/>
          <w:caps w:val="0"/>
          <w:smallCaps w:val="0"/>
          <w:noProof w:val="0"/>
          <w:color w:val="000000" w:themeColor="text1" w:themeTint="FF" w:themeShade="FF"/>
          <w:sz w:val="28"/>
          <w:szCs w:val="28"/>
          <w:lang w:val="es-ES"/>
        </w:rPr>
        <w:t xml:space="preserve"> MATRÍCULA:23SIC024</w:t>
      </w:r>
    </w:p>
    <w:p xmlns:wp14="http://schemas.microsoft.com/office/word/2010/wordml" w:rsidR="002F26C2" w:rsidP="55A87374" w:rsidRDefault="002F26C2" w14:paraId="5D9C4C34" wp14:textId="7D811F71">
      <w:pPr>
        <w:pStyle w:val="ListParagraph"/>
        <w:numPr>
          <w:ilvl w:val="0"/>
          <w:numId w:val="1"/>
        </w:numPr>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s-MX"/>
        </w:rPr>
      </w:pPr>
      <w:r w:rsidRPr="55A87374" w:rsidR="55A87374">
        <w:rPr>
          <w:rFonts w:ascii="Calibri" w:hAnsi="Calibri" w:eastAsia="Calibri" w:cs="Calibri"/>
          <w:b w:val="0"/>
          <w:bCs w:val="0"/>
          <w:i w:val="0"/>
          <w:iCs w:val="0"/>
          <w:caps w:val="0"/>
          <w:smallCaps w:val="0"/>
          <w:noProof w:val="0"/>
          <w:color w:val="000000" w:themeColor="text1" w:themeTint="FF" w:themeShade="FF"/>
          <w:sz w:val="28"/>
          <w:szCs w:val="28"/>
          <w:lang w:val="es-ES"/>
        </w:rPr>
        <w:t>Gastón</w:t>
      </w:r>
      <w:r w:rsidRPr="55A87374" w:rsidR="55A87374">
        <w:rPr>
          <w:rFonts w:ascii="Calibri" w:hAnsi="Calibri" w:eastAsia="Calibri" w:cs="Calibri"/>
          <w:b w:val="0"/>
          <w:bCs w:val="0"/>
          <w:i w:val="0"/>
          <w:iCs w:val="0"/>
          <w:caps w:val="0"/>
          <w:smallCaps w:val="0"/>
          <w:noProof w:val="0"/>
          <w:color w:val="000000" w:themeColor="text1" w:themeTint="FF" w:themeShade="FF"/>
          <w:sz w:val="28"/>
          <w:szCs w:val="28"/>
          <w:lang w:val="es-ES"/>
        </w:rPr>
        <w:t xml:space="preserve"> Amisael Zavala Zavala   </w:t>
      </w:r>
    </w:p>
    <w:p xmlns:wp14="http://schemas.microsoft.com/office/word/2010/wordml" w:rsidR="002F26C2" w:rsidP="55A87374" w:rsidRDefault="002F26C2" w14:paraId="407AABC3" wp14:textId="59AE3F37">
      <w:pPr>
        <w:pStyle w:val="ListParagraph"/>
        <w:numPr>
          <w:ilvl w:val="0"/>
          <w:numId w:val="1"/>
        </w:numPr>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s-MX"/>
        </w:rPr>
      </w:pPr>
      <w:r w:rsidRPr="55A87374" w:rsidR="55A87374">
        <w:rPr>
          <w:rFonts w:ascii="Calibri" w:hAnsi="Calibri" w:eastAsia="Calibri" w:cs="Calibri"/>
          <w:b w:val="0"/>
          <w:bCs w:val="0"/>
          <w:i w:val="0"/>
          <w:iCs w:val="0"/>
          <w:caps w:val="0"/>
          <w:smallCaps w:val="0"/>
          <w:noProof w:val="0"/>
          <w:color w:val="000000" w:themeColor="text1" w:themeTint="FF" w:themeShade="FF"/>
          <w:sz w:val="28"/>
          <w:szCs w:val="28"/>
          <w:lang w:val="es-ES"/>
        </w:rPr>
        <w:t>MATRÍCULA:23SIC005</w:t>
      </w:r>
    </w:p>
    <w:p xmlns:wp14="http://schemas.microsoft.com/office/word/2010/wordml" w:rsidR="002F26C2" w:rsidP="55A87374" w:rsidRDefault="002F26C2" w14:paraId="48D55CF8" wp14:textId="31CA831B">
      <w:pPr>
        <w:pStyle w:val="ListParagraph"/>
        <w:numPr>
          <w:ilvl w:val="0"/>
          <w:numId w:val="1"/>
        </w:numPr>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s-ES"/>
        </w:rPr>
      </w:pPr>
      <w:r w:rsidRPr="55A87374" w:rsidR="55A87374">
        <w:rPr>
          <w:rFonts w:ascii="Calibri" w:hAnsi="Calibri" w:eastAsia="Calibri" w:cs="Calibri"/>
          <w:b w:val="0"/>
          <w:bCs w:val="0"/>
          <w:i w:val="0"/>
          <w:iCs w:val="0"/>
          <w:caps w:val="0"/>
          <w:smallCaps w:val="0"/>
          <w:noProof w:val="0"/>
          <w:color w:val="000000" w:themeColor="text1" w:themeTint="FF" w:themeShade="FF"/>
          <w:sz w:val="28"/>
          <w:szCs w:val="28"/>
          <w:lang w:val="es-ES"/>
        </w:rPr>
        <w:t xml:space="preserve">Paul Emmanuel </w:t>
      </w:r>
      <w:r w:rsidRPr="55A87374" w:rsidR="55A87374">
        <w:rPr>
          <w:rFonts w:ascii="Calibri" w:hAnsi="Calibri" w:eastAsia="Calibri" w:cs="Calibri"/>
          <w:b w:val="0"/>
          <w:bCs w:val="0"/>
          <w:i w:val="0"/>
          <w:iCs w:val="0"/>
          <w:caps w:val="0"/>
          <w:smallCaps w:val="0"/>
          <w:noProof w:val="0"/>
          <w:color w:val="000000" w:themeColor="text1" w:themeTint="FF" w:themeShade="FF"/>
          <w:sz w:val="28"/>
          <w:szCs w:val="28"/>
          <w:lang w:val="es-ES"/>
        </w:rPr>
        <w:t>Vasquez</w:t>
      </w:r>
      <w:r w:rsidRPr="55A87374" w:rsidR="55A87374">
        <w:rPr>
          <w:rFonts w:ascii="Calibri" w:hAnsi="Calibri" w:eastAsia="Calibri" w:cs="Calibri"/>
          <w:b w:val="0"/>
          <w:bCs w:val="0"/>
          <w:i w:val="0"/>
          <w:iCs w:val="0"/>
          <w:caps w:val="0"/>
          <w:smallCaps w:val="0"/>
          <w:noProof w:val="0"/>
          <w:color w:val="000000" w:themeColor="text1" w:themeTint="FF" w:themeShade="FF"/>
          <w:sz w:val="28"/>
          <w:szCs w:val="28"/>
          <w:lang w:val="es-ES"/>
        </w:rPr>
        <w:t xml:space="preserve"> Vasquez </w:t>
      </w:r>
    </w:p>
    <w:p xmlns:wp14="http://schemas.microsoft.com/office/word/2010/wordml" w:rsidR="002F26C2" w:rsidP="55A87374" w:rsidRDefault="002F26C2" w14:paraId="4930896E" wp14:textId="0C733E40">
      <w:pPr>
        <w:pStyle w:val="ListParagraph"/>
        <w:numPr>
          <w:ilvl w:val="0"/>
          <w:numId w:val="1"/>
        </w:numPr>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s-MX"/>
        </w:rPr>
      </w:pPr>
      <w:r w:rsidRPr="55A87374" w:rsidR="55A87374">
        <w:rPr>
          <w:rFonts w:ascii="Calibri" w:hAnsi="Calibri" w:eastAsia="Calibri" w:cs="Calibri"/>
          <w:b w:val="0"/>
          <w:bCs w:val="0"/>
          <w:i w:val="0"/>
          <w:iCs w:val="0"/>
          <w:caps w:val="0"/>
          <w:smallCaps w:val="0"/>
          <w:noProof w:val="0"/>
          <w:color w:val="000000" w:themeColor="text1" w:themeTint="FF" w:themeShade="FF"/>
          <w:sz w:val="28"/>
          <w:szCs w:val="28"/>
          <w:lang w:val="es-ES"/>
        </w:rPr>
        <w:t>MATRÍCULA:23SIC013</w:t>
      </w:r>
    </w:p>
    <w:p xmlns:wp14="http://schemas.microsoft.com/office/word/2010/wordml" w:rsidR="002F26C2" w:rsidP="55A87374" w:rsidRDefault="002F26C2" w14:paraId="323E2128" wp14:textId="3D9BF429">
      <w:pPr>
        <w:pStyle w:val="ListParagraph"/>
        <w:numPr>
          <w:ilvl w:val="0"/>
          <w:numId w:val="1"/>
        </w:numPr>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s-ES"/>
        </w:rPr>
      </w:pPr>
      <w:r w:rsidRPr="55A87374" w:rsidR="55A87374">
        <w:rPr>
          <w:rFonts w:ascii="Calibri" w:hAnsi="Calibri" w:eastAsia="Calibri" w:cs="Calibri"/>
          <w:b w:val="0"/>
          <w:bCs w:val="0"/>
          <w:i w:val="0"/>
          <w:iCs w:val="0"/>
          <w:caps w:val="0"/>
          <w:smallCaps w:val="0"/>
          <w:noProof w:val="0"/>
          <w:color w:val="000000" w:themeColor="text1" w:themeTint="FF" w:themeShade="FF"/>
          <w:sz w:val="28"/>
          <w:szCs w:val="28"/>
          <w:lang w:val="es-ES"/>
        </w:rPr>
        <w:t>Jenifer</w:t>
      </w:r>
      <w:r w:rsidRPr="55A87374" w:rsidR="55A87374">
        <w:rPr>
          <w:rFonts w:ascii="Calibri" w:hAnsi="Calibri" w:eastAsia="Calibri" w:cs="Calibri"/>
          <w:b w:val="0"/>
          <w:bCs w:val="0"/>
          <w:i w:val="0"/>
          <w:iCs w:val="0"/>
          <w:caps w:val="0"/>
          <w:smallCaps w:val="0"/>
          <w:noProof w:val="0"/>
          <w:color w:val="000000" w:themeColor="text1" w:themeTint="FF" w:themeShade="FF"/>
          <w:sz w:val="28"/>
          <w:szCs w:val="28"/>
          <w:lang w:val="es-ES"/>
        </w:rPr>
        <w:t xml:space="preserve"> Juliette Ortiz Ruiz</w:t>
      </w:r>
    </w:p>
    <w:p xmlns:wp14="http://schemas.microsoft.com/office/word/2010/wordml" w:rsidR="002F26C2" w:rsidP="55A87374" w:rsidRDefault="002F26C2" w14:paraId="30D75D2B" wp14:textId="37376528">
      <w:pPr>
        <w:pStyle w:val="ListParagraph"/>
        <w:numPr>
          <w:ilvl w:val="0"/>
          <w:numId w:val="1"/>
        </w:numPr>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s-ES"/>
        </w:rPr>
      </w:pPr>
      <w:r w:rsidRPr="2F58515E" w:rsidR="2F58515E">
        <w:rPr>
          <w:rFonts w:ascii="Calibri" w:hAnsi="Calibri" w:eastAsia="Calibri" w:cs="Calibri"/>
          <w:b w:val="0"/>
          <w:bCs w:val="0"/>
          <w:i w:val="0"/>
          <w:iCs w:val="0"/>
          <w:caps w:val="0"/>
          <w:smallCaps w:val="0"/>
          <w:noProof w:val="0"/>
          <w:color w:val="000000" w:themeColor="text1" w:themeTint="FF" w:themeShade="FF"/>
          <w:sz w:val="28"/>
          <w:szCs w:val="28"/>
          <w:lang w:val="es-ES"/>
        </w:rPr>
        <w:t>Matrícula:23SIC029</w:t>
      </w:r>
    </w:p>
    <w:p xmlns:wp14="http://schemas.microsoft.com/office/word/2010/wordml" w:rsidR="002F26C2" w:rsidP="2F58515E" w:rsidRDefault="002F26C2" w14:paraId="794C5D44" wp14:textId="47C46A94">
      <w:pPr>
        <w:pStyle w:val="ListParagraph"/>
        <w:numPr>
          <w:ilvl w:val="0"/>
          <w:numId w:val="1"/>
        </w:numPr>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s-ES"/>
        </w:rPr>
      </w:pPr>
      <w:r w:rsidRPr="2F58515E" w:rsidR="2F58515E">
        <w:rPr>
          <w:rFonts w:ascii="Calibri" w:hAnsi="Calibri" w:eastAsia="Calibri" w:cs="Calibri"/>
          <w:b w:val="0"/>
          <w:bCs w:val="0"/>
          <w:i w:val="0"/>
          <w:iCs w:val="0"/>
          <w:caps w:val="0"/>
          <w:smallCaps w:val="0"/>
          <w:noProof w:val="0"/>
          <w:color w:val="000000" w:themeColor="text1" w:themeTint="FF" w:themeShade="FF"/>
          <w:sz w:val="28"/>
          <w:szCs w:val="28"/>
          <w:lang w:val="es-ES"/>
        </w:rPr>
        <w:t xml:space="preserve">Itzel </w:t>
      </w:r>
      <w:r w:rsidRPr="2F58515E" w:rsidR="2F58515E">
        <w:rPr>
          <w:rFonts w:ascii="Calibri" w:hAnsi="Calibri" w:eastAsia="Calibri" w:cs="Calibri"/>
          <w:b w:val="0"/>
          <w:bCs w:val="0"/>
          <w:i w:val="0"/>
          <w:iCs w:val="0"/>
          <w:caps w:val="0"/>
          <w:smallCaps w:val="0"/>
          <w:noProof w:val="0"/>
          <w:color w:val="000000" w:themeColor="text1" w:themeTint="FF" w:themeShade="FF"/>
          <w:sz w:val="28"/>
          <w:szCs w:val="28"/>
          <w:lang w:val="es-ES"/>
        </w:rPr>
        <w:t>Galvan</w:t>
      </w:r>
      <w:r w:rsidRPr="2F58515E" w:rsidR="2F58515E">
        <w:rPr>
          <w:rFonts w:ascii="Calibri" w:hAnsi="Calibri" w:eastAsia="Calibri" w:cs="Calibri"/>
          <w:b w:val="0"/>
          <w:bCs w:val="0"/>
          <w:i w:val="0"/>
          <w:iCs w:val="0"/>
          <w:caps w:val="0"/>
          <w:smallCaps w:val="0"/>
          <w:noProof w:val="0"/>
          <w:color w:val="000000" w:themeColor="text1" w:themeTint="FF" w:themeShade="FF"/>
          <w:sz w:val="28"/>
          <w:szCs w:val="28"/>
          <w:lang w:val="es-ES"/>
        </w:rPr>
        <w:t xml:space="preserve"> Contreras</w:t>
      </w:r>
    </w:p>
    <w:p xmlns:wp14="http://schemas.microsoft.com/office/word/2010/wordml" w:rsidR="002F26C2" w:rsidP="2F58515E" w:rsidRDefault="002F26C2" w14:paraId="68D06F78" wp14:textId="42C6F7B7">
      <w:pPr>
        <w:pStyle w:val="ListParagraph"/>
        <w:numPr>
          <w:ilvl w:val="0"/>
          <w:numId w:val="1"/>
        </w:numPr>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s-ES"/>
        </w:rPr>
      </w:pPr>
      <w:r w:rsidRPr="2F58515E" w:rsidR="2F58515E">
        <w:rPr>
          <w:rFonts w:ascii="Calibri" w:hAnsi="Calibri" w:eastAsia="Calibri" w:cs="Calibri"/>
          <w:b w:val="0"/>
          <w:bCs w:val="0"/>
          <w:i w:val="0"/>
          <w:iCs w:val="0"/>
          <w:caps w:val="0"/>
          <w:smallCaps w:val="0"/>
          <w:noProof w:val="0"/>
          <w:color w:val="000000" w:themeColor="text1" w:themeTint="FF" w:themeShade="FF"/>
          <w:sz w:val="28"/>
          <w:szCs w:val="28"/>
          <w:lang w:val="es-ES"/>
        </w:rPr>
        <w:t>MATRÍCULA:23SIC006</w:t>
      </w:r>
    </w:p>
    <w:p xmlns:wp14="http://schemas.microsoft.com/office/word/2010/wordml" w:rsidR="002F26C2" w:rsidP="2F58515E" w:rsidRDefault="002F26C2" w14:paraId="1CE13F82" wp14:textId="26BE9960">
      <w:pPr>
        <w:pStyle w:val="ListParagraph"/>
        <w:numPr>
          <w:ilvl w:val="0"/>
          <w:numId w:val="1"/>
        </w:numPr>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s-ES"/>
        </w:rPr>
      </w:pPr>
      <w:r w:rsidRPr="2F58515E" w:rsidR="2F58515E">
        <w:rPr>
          <w:rFonts w:ascii="Calibri" w:hAnsi="Calibri" w:eastAsia="Calibri" w:cs="Calibri"/>
          <w:b w:val="0"/>
          <w:bCs w:val="0"/>
          <w:i w:val="0"/>
          <w:iCs w:val="0"/>
          <w:caps w:val="0"/>
          <w:smallCaps w:val="0"/>
          <w:noProof w:val="0"/>
          <w:color w:val="000000" w:themeColor="text1" w:themeTint="FF" w:themeShade="FF"/>
          <w:sz w:val="28"/>
          <w:szCs w:val="28"/>
          <w:lang w:val="es-ES"/>
        </w:rPr>
        <w:t xml:space="preserve">Azael Muñoz </w:t>
      </w:r>
      <w:r w:rsidRPr="2F58515E" w:rsidR="2F58515E">
        <w:rPr>
          <w:rFonts w:ascii="Calibri" w:hAnsi="Calibri" w:eastAsia="Calibri" w:cs="Calibri"/>
          <w:b w:val="0"/>
          <w:bCs w:val="0"/>
          <w:i w:val="0"/>
          <w:iCs w:val="0"/>
          <w:caps w:val="0"/>
          <w:smallCaps w:val="0"/>
          <w:noProof w:val="0"/>
          <w:color w:val="000000" w:themeColor="text1" w:themeTint="FF" w:themeShade="FF"/>
          <w:sz w:val="28"/>
          <w:szCs w:val="28"/>
          <w:lang w:val="es-ES"/>
        </w:rPr>
        <w:t>Velazquez</w:t>
      </w:r>
      <w:r w:rsidRPr="2F58515E" w:rsidR="2F58515E">
        <w:rPr>
          <w:rFonts w:ascii="Calibri" w:hAnsi="Calibri" w:eastAsia="Calibri" w:cs="Calibri"/>
          <w:b w:val="0"/>
          <w:bCs w:val="0"/>
          <w:i w:val="0"/>
          <w:iCs w:val="0"/>
          <w:caps w:val="0"/>
          <w:smallCaps w:val="0"/>
          <w:noProof w:val="0"/>
          <w:color w:val="000000" w:themeColor="text1" w:themeTint="FF" w:themeShade="FF"/>
          <w:sz w:val="28"/>
          <w:szCs w:val="28"/>
          <w:lang w:val="es-ES"/>
        </w:rPr>
        <w:t xml:space="preserve"> </w:t>
      </w:r>
    </w:p>
    <w:p xmlns:wp14="http://schemas.microsoft.com/office/word/2010/wordml" w:rsidR="002F26C2" w:rsidP="2F58515E" w:rsidRDefault="002F26C2" w14:paraId="50D6BAE4" wp14:textId="554A03AF">
      <w:pPr>
        <w:pStyle w:val="ListParagraph"/>
        <w:numPr>
          <w:ilvl w:val="0"/>
          <w:numId w:val="1"/>
        </w:numPr>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s-ES"/>
        </w:rPr>
      </w:pPr>
      <w:r w:rsidRPr="2F58515E" w:rsidR="2F58515E">
        <w:rPr>
          <w:rFonts w:ascii="Calibri" w:hAnsi="Calibri" w:eastAsia="Calibri" w:cs="Calibri"/>
          <w:b w:val="0"/>
          <w:bCs w:val="0"/>
          <w:i w:val="0"/>
          <w:iCs w:val="0"/>
          <w:caps w:val="0"/>
          <w:smallCaps w:val="0"/>
          <w:noProof w:val="0"/>
          <w:color w:val="000000" w:themeColor="text1" w:themeTint="FF" w:themeShade="FF"/>
          <w:sz w:val="28"/>
          <w:szCs w:val="28"/>
          <w:lang w:val="es-ES"/>
        </w:rPr>
        <w:t>MATRÍCULA:23SIC019</w:t>
      </w:r>
    </w:p>
    <w:p xmlns:wp14="http://schemas.microsoft.com/office/word/2010/wordml" w:rsidR="002F26C2" w:rsidP="2F58515E" w:rsidRDefault="002F26C2" w14:paraId="2293D28B" wp14:textId="33F15585">
      <w:pPr>
        <w:pStyle w:val="ListParagraph"/>
        <w:numPr>
          <w:ilvl w:val="0"/>
          <w:numId w:val="1"/>
        </w:numPr>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s-ES"/>
        </w:rPr>
      </w:pPr>
      <w:r w:rsidRPr="2F58515E" w:rsidR="2F58515E">
        <w:rPr>
          <w:rFonts w:ascii="Calibri" w:hAnsi="Calibri" w:eastAsia="Calibri" w:cs="Calibri"/>
          <w:b w:val="0"/>
          <w:bCs w:val="0"/>
          <w:i w:val="0"/>
          <w:iCs w:val="0"/>
          <w:caps w:val="0"/>
          <w:smallCaps w:val="0"/>
          <w:noProof w:val="0"/>
          <w:color w:val="000000" w:themeColor="text1" w:themeTint="FF" w:themeShade="FF"/>
          <w:sz w:val="28"/>
          <w:szCs w:val="28"/>
          <w:lang w:val="es-ES"/>
        </w:rPr>
        <w:t xml:space="preserve">Jonathan Romero León </w:t>
      </w:r>
    </w:p>
    <w:p xmlns:wp14="http://schemas.microsoft.com/office/word/2010/wordml" w:rsidR="002F26C2" w:rsidP="2F58515E" w:rsidRDefault="002F26C2" w14:paraId="44D1920E" wp14:textId="3D86A353">
      <w:pPr>
        <w:pStyle w:val="ListParagraph"/>
        <w:numPr>
          <w:ilvl w:val="0"/>
          <w:numId w:val="1"/>
        </w:numPr>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s-ES"/>
        </w:rPr>
      </w:pPr>
      <w:r w:rsidRPr="2F58515E" w:rsidR="2F58515E">
        <w:rPr>
          <w:rFonts w:ascii="Calibri" w:hAnsi="Calibri" w:eastAsia="Calibri" w:cs="Calibri"/>
          <w:b w:val="0"/>
          <w:bCs w:val="0"/>
          <w:i w:val="0"/>
          <w:iCs w:val="0"/>
          <w:caps w:val="0"/>
          <w:smallCaps w:val="0"/>
          <w:noProof w:val="0"/>
          <w:color w:val="000000" w:themeColor="text1" w:themeTint="FF" w:themeShade="FF"/>
          <w:sz w:val="28"/>
          <w:szCs w:val="28"/>
          <w:lang w:val="es-ES"/>
        </w:rPr>
        <w:t>MATRÍCULA:23SIC009</w:t>
      </w:r>
    </w:p>
    <w:p xmlns:wp14="http://schemas.microsoft.com/office/word/2010/wordml" w:rsidR="002F26C2" w:rsidP="2F58515E" w:rsidRDefault="002F26C2" w14:paraId="526657AD" wp14:textId="452668C2">
      <w:pPr>
        <w:pStyle w:val="ListParagraph"/>
        <w:numPr>
          <w:ilvl w:val="0"/>
          <w:numId w:val="1"/>
        </w:numPr>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s-ES"/>
        </w:rPr>
      </w:pPr>
      <w:r w:rsidRPr="2F58515E" w:rsidR="2F58515E">
        <w:rPr>
          <w:rFonts w:ascii="Calibri" w:hAnsi="Calibri" w:eastAsia="Calibri" w:cs="Calibri"/>
          <w:b w:val="0"/>
          <w:bCs w:val="0"/>
          <w:i w:val="0"/>
          <w:iCs w:val="0"/>
          <w:caps w:val="0"/>
          <w:smallCaps w:val="0"/>
          <w:noProof w:val="0"/>
          <w:color w:val="000000" w:themeColor="text1" w:themeTint="FF" w:themeShade="FF"/>
          <w:sz w:val="28"/>
          <w:szCs w:val="28"/>
          <w:lang w:val="es-ES"/>
        </w:rPr>
        <w:t>Jerónimo Israel Macías Quintero</w:t>
      </w:r>
    </w:p>
    <w:p xmlns:wp14="http://schemas.microsoft.com/office/word/2010/wordml" w:rsidR="002F26C2" w:rsidP="2F58515E" w:rsidRDefault="002F26C2" w14:paraId="50407C77" wp14:textId="77BCCA0E">
      <w:pPr>
        <w:pStyle w:val="ListParagraph"/>
        <w:numPr>
          <w:ilvl w:val="0"/>
          <w:numId w:val="1"/>
        </w:numPr>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s-ES"/>
        </w:rPr>
      </w:pPr>
      <w:r w:rsidRPr="2F58515E" w:rsidR="2F58515E">
        <w:rPr>
          <w:rFonts w:ascii="Calibri" w:hAnsi="Calibri" w:eastAsia="Calibri" w:cs="Calibri"/>
          <w:b w:val="0"/>
          <w:bCs w:val="0"/>
          <w:i w:val="0"/>
          <w:iCs w:val="0"/>
          <w:caps w:val="0"/>
          <w:smallCaps w:val="0"/>
          <w:noProof w:val="0"/>
          <w:color w:val="000000" w:themeColor="text1" w:themeTint="FF" w:themeShade="FF"/>
          <w:sz w:val="28"/>
          <w:szCs w:val="28"/>
          <w:lang w:val="es-ES"/>
        </w:rPr>
        <w:t>MATRÍCULA: 23SIC012</w:t>
      </w:r>
    </w:p>
    <w:p xmlns:wp14="http://schemas.microsoft.com/office/word/2010/wordml" w:rsidR="002F26C2" w:rsidP="2F58515E" w:rsidRDefault="002F26C2" w14:paraId="0A210333" wp14:textId="18AF9148">
      <w:pPr>
        <w:pStyle w:val="ListParagraph"/>
        <w:numPr>
          <w:ilvl w:val="0"/>
          <w:numId w:val="1"/>
        </w:numPr>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s-ES"/>
        </w:rPr>
      </w:pPr>
      <w:r w:rsidRPr="2F58515E" w:rsidR="2F58515E">
        <w:rPr>
          <w:rFonts w:ascii="Calibri" w:hAnsi="Calibri" w:eastAsia="Calibri" w:cs="Calibri"/>
          <w:b w:val="0"/>
          <w:bCs w:val="0"/>
          <w:i w:val="0"/>
          <w:iCs w:val="0"/>
          <w:caps w:val="0"/>
          <w:smallCaps w:val="0"/>
          <w:noProof w:val="0"/>
          <w:color w:val="000000" w:themeColor="text1" w:themeTint="FF" w:themeShade="FF"/>
          <w:sz w:val="28"/>
          <w:szCs w:val="28"/>
          <w:lang w:val="es-ES"/>
        </w:rPr>
        <w:t>Benjamín</w:t>
      </w:r>
    </w:p>
    <w:p w:rsidR="2F58515E" w:rsidP="2F58515E" w:rsidRDefault="2F58515E" w14:paraId="2196C420" w14:textId="029F8209">
      <w:pPr>
        <w:pStyle w:val="Normal"/>
        <w:spacing w:after="160" w:line="259" w:lineRule="auto"/>
        <w:ind w:left="0"/>
        <w:rPr>
          <w:rFonts w:ascii="Calibri" w:hAnsi="Calibri" w:eastAsia="Calibri" w:cs="Calibri"/>
          <w:b w:val="0"/>
          <w:bCs w:val="0"/>
          <w:i w:val="0"/>
          <w:iCs w:val="0"/>
          <w:caps w:val="0"/>
          <w:smallCaps w:val="0"/>
          <w:noProof w:val="0"/>
          <w:color w:val="000000" w:themeColor="text1" w:themeTint="FF" w:themeShade="FF"/>
          <w:sz w:val="28"/>
          <w:szCs w:val="28"/>
          <w:lang w:val="es-ES"/>
        </w:rPr>
      </w:pPr>
    </w:p>
    <w:p xmlns:wp14="http://schemas.microsoft.com/office/word/2010/wordml" w:rsidR="002F26C2" w:rsidP="55A87374" w:rsidRDefault="002F26C2" w14:paraId="17C365F7" wp14:textId="671E0CF7">
      <w:pPr>
        <w:pStyle w:val="Normal"/>
        <w:rPr>
          <w:rFonts w:ascii="Times New Roman" w:hAnsi="Times New Roman" w:eastAsia="Times New Roman" w:cs="Times New Roman"/>
          <w:sz w:val="72"/>
          <w:szCs w:val="72"/>
        </w:rPr>
      </w:pPr>
      <w:r w:rsidRPr="55A87374" w:rsidR="55A87374">
        <w:rPr>
          <w:rFonts w:ascii="Times New Roman" w:hAnsi="Times New Roman" w:eastAsia="Times New Roman" w:cs="Times New Roman"/>
          <w:sz w:val="72"/>
          <w:szCs w:val="72"/>
        </w:rPr>
        <w:t>Ín</w:t>
      </w:r>
      <w:r w:rsidRPr="55A87374" w:rsidR="55A87374">
        <w:rPr>
          <w:rFonts w:ascii="Times New Roman" w:hAnsi="Times New Roman" w:eastAsia="Times New Roman" w:cs="Times New Roman"/>
          <w:sz w:val="72"/>
          <w:szCs w:val="72"/>
        </w:rPr>
        <w:t>dice</w:t>
      </w:r>
    </w:p>
    <w:p xmlns:wp14="http://schemas.microsoft.com/office/word/2010/wordml" w:rsidR="002F26C2" w:rsidP="63C1C95F" w:rsidRDefault="002F26C2" w14:paraId="6B6B6B66" wp14:textId="52D3A3C1">
      <w:pPr>
        <w:pStyle w:val="Normal"/>
      </w:pPr>
    </w:p>
    <w:sdt>
      <w:sdtPr>
        <w:id w:val="905640854"/>
        <w:docPartObj>
          <w:docPartGallery w:val="Table of Contents"/>
          <w:docPartUnique/>
        </w:docPartObj>
      </w:sdtPr>
      <w:sdtContent>
        <w:p xmlns:wp14="http://schemas.microsoft.com/office/word/2010/wordml" w:rsidR="002F26C2" w:rsidP="55A87374" w:rsidRDefault="002F26C2" w14:paraId="75A2992F" wp14:textId="0B40EAC8">
          <w:pPr>
            <w:pStyle w:val="TOC1"/>
            <w:tabs>
              <w:tab w:val="right" w:leader="dot" w:pos="8490"/>
            </w:tabs>
            <w:bidi w:val="0"/>
            <w:rPr>
              <w:rStyle w:val="Hyperlink"/>
            </w:rPr>
          </w:pPr>
          <w:r>
            <w:fldChar w:fldCharType="begin"/>
          </w:r>
          <w:r>
            <w:instrText xml:space="preserve">TOC \o \z \u \h</w:instrText>
          </w:r>
          <w:r>
            <w:fldChar w:fldCharType="separate"/>
          </w:r>
          <w:hyperlink w:anchor="_Toc260732843">
            <w:r w:rsidRPr="74D054B6" w:rsidR="74D054B6">
              <w:rPr>
                <w:rStyle w:val="Hyperlink"/>
              </w:rPr>
              <w:t>Introducción</w:t>
            </w:r>
            <w:r>
              <w:tab/>
            </w:r>
            <w:r>
              <w:fldChar w:fldCharType="begin"/>
            </w:r>
            <w:r>
              <w:instrText xml:space="preserve">PAGEREF _Toc260732843 \h</w:instrText>
            </w:r>
            <w:r>
              <w:fldChar w:fldCharType="separate"/>
            </w:r>
            <w:r w:rsidRPr="74D054B6" w:rsidR="74D054B6">
              <w:rPr>
                <w:rStyle w:val="Hyperlink"/>
              </w:rPr>
              <w:t>2</w:t>
            </w:r>
            <w:r>
              <w:fldChar w:fldCharType="end"/>
            </w:r>
          </w:hyperlink>
        </w:p>
        <w:p xmlns:wp14="http://schemas.microsoft.com/office/word/2010/wordml" w:rsidR="002F26C2" w:rsidP="55A87374" w:rsidRDefault="002F26C2" w14:paraId="46299451" wp14:textId="073849F3">
          <w:pPr>
            <w:pStyle w:val="TOC1"/>
            <w:tabs>
              <w:tab w:val="right" w:leader="dot" w:pos="8490"/>
            </w:tabs>
            <w:bidi w:val="0"/>
            <w:rPr>
              <w:rStyle w:val="Hyperlink"/>
            </w:rPr>
          </w:pPr>
          <w:hyperlink w:anchor="_Toc794859048">
            <w:r w:rsidRPr="74D054B6" w:rsidR="74D054B6">
              <w:rPr>
                <w:rStyle w:val="Hyperlink"/>
              </w:rPr>
              <w:t>Desarrollo</w:t>
            </w:r>
            <w:r>
              <w:tab/>
            </w:r>
            <w:r>
              <w:fldChar w:fldCharType="begin"/>
            </w:r>
            <w:r>
              <w:instrText xml:space="preserve">PAGEREF _Toc794859048 \h</w:instrText>
            </w:r>
            <w:r>
              <w:fldChar w:fldCharType="separate"/>
            </w:r>
            <w:r w:rsidRPr="74D054B6" w:rsidR="74D054B6">
              <w:rPr>
                <w:rStyle w:val="Hyperlink"/>
              </w:rPr>
              <w:t>3</w:t>
            </w:r>
            <w:r>
              <w:fldChar w:fldCharType="end"/>
            </w:r>
          </w:hyperlink>
        </w:p>
        <w:p xmlns:wp14="http://schemas.microsoft.com/office/word/2010/wordml" w:rsidR="002F26C2" w:rsidP="55A87374" w:rsidRDefault="002F26C2" w14:paraId="31708017" wp14:textId="41289C60">
          <w:pPr>
            <w:pStyle w:val="TOC2"/>
            <w:tabs>
              <w:tab w:val="right" w:leader="dot" w:pos="8490"/>
            </w:tabs>
            <w:bidi w:val="0"/>
            <w:rPr>
              <w:rStyle w:val="Hyperlink"/>
            </w:rPr>
          </w:pPr>
          <w:hyperlink w:anchor="_Toc250577998">
            <w:r w:rsidRPr="74D054B6" w:rsidR="74D054B6">
              <w:rPr>
                <w:rStyle w:val="Hyperlink"/>
              </w:rPr>
              <w:t>Método</w:t>
            </w:r>
            <w:r>
              <w:tab/>
            </w:r>
            <w:r>
              <w:fldChar w:fldCharType="begin"/>
            </w:r>
            <w:r>
              <w:instrText xml:space="preserve">PAGEREF _Toc250577998 \h</w:instrText>
            </w:r>
            <w:r>
              <w:fldChar w:fldCharType="separate"/>
            </w:r>
            <w:r w:rsidRPr="74D054B6" w:rsidR="74D054B6">
              <w:rPr>
                <w:rStyle w:val="Hyperlink"/>
              </w:rPr>
              <w:t>3</w:t>
            </w:r>
            <w:r>
              <w:fldChar w:fldCharType="end"/>
            </w:r>
          </w:hyperlink>
        </w:p>
        <w:p xmlns:wp14="http://schemas.microsoft.com/office/word/2010/wordml" w:rsidR="002F26C2" w:rsidP="74D054B6" w:rsidRDefault="002F26C2" w14:paraId="1F742D6E" wp14:textId="5439939D">
          <w:pPr>
            <w:pStyle w:val="TOC2"/>
            <w:tabs>
              <w:tab w:val="right" w:leader="dot" w:pos="8490"/>
            </w:tabs>
            <w:bidi w:val="0"/>
            <w:rPr>
              <w:rStyle w:val="Hyperlink"/>
            </w:rPr>
          </w:pPr>
          <w:hyperlink w:anchor="_Toc303747183">
            <w:r w:rsidRPr="74D054B6" w:rsidR="74D054B6">
              <w:rPr>
                <w:rStyle w:val="Hyperlink"/>
              </w:rPr>
              <w:t>Ejecución del Programa</w:t>
            </w:r>
            <w:r>
              <w:tab/>
            </w:r>
            <w:r>
              <w:fldChar w:fldCharType="begin"/>
            </w:r>
            <w:r>
              <w:instrText xml:space="preserve">PAGEREF _Toc303747183 \h</w:instrText>
            </w:r>
            <w:r>
              <w:fldChar w:fldCharType="separate"/>
            </w:r>
            <w:r w:rsidRPr="74D054B6" w:rsidR="74D054B6">
              <w:rPr>
                <w:rStyle w:val="Hyperlink"/>
              </w:rPr>
              <w:t>12</w:t>
            </w:r>
            <w:r>
              <w:fldChar w:fldCharType="end"/>
            </w:r>
          </w:hyperlink>
        </w:p>
        <w:p xmlns:wp14="http://schemas.microsoft.com/office/word/2010/wordml" w:rsidR="002F26C2" w:rsidP="74D054B6" w:rsidRDefault="002F26C2" w14:paraId="6F8AE314" wp14:textId="3AA73617">
          <w:pPr>
            <w:pStyle w:val="TOC1"/>
            <w:tabs>
              <w:tab w:val="right" w:leader="dot" w:pos="8490"/>
            </w:tabs>
            <w:bidi w:val="0"/>
            <w:rPr>
              <w:rStyle w:val="Hyperlink"/>
            </w:rPr>
          </w:pPr>
          <w:hyperlink w:anchor="_Toc452649603">
            <w:r w:rsidRPr="74D054B6" w:rsidR="74D054B6">
              <w:rPr>
                <w:rStyle w:val="Hyperlink"/>
              </w:rPr>
              <w:t>Características</w:t>
            </w:r>
            <w:r>
              <w:tab/>
            </w:r>
            <w:r>
              <w:fldChar w:fldCharType="begin"/>
            </w:r>
            <w:r>
              <w:instrText xml:space="preserve">PAGEREF _Toc452649603 \h</w:instrText>
            </w:r>
            <w:r>
              <w:fldChar w:fldCharType="separate"/>
            </w:r>
            <w:r w:rsidRPr="74D054B6" w:rsidR="74D054B6">
              <w:rPr>
                <w:rStyle w:val="Hyperlink"/>
              </w:rPr>
              <w:t>13</w:t>
            </w:r>
            <w:r>
              <w:fldChar w:fldCharType="end"/>
            </w:r>
          </w:hyperlink>
        </w:p>
        <w:p xmlns:wp14="http://schemas.microsoft.com/office/word/2010/wordml" w:rsidR="002F26C2" w:rsidP="55A87374" w:rsidRDefault="002F26C2" w14:paraId="68D5BF33" wp14:textId="4F96F972">
          <w:pPr>
            <w:pStyle w:val="TOC2"/>
            <w:tabs>
              <w:tab w:val="left" w:leader="none" w:pos="660"/>
              <w:tab w:val="right" w:leader="dot" w:pos="8490"/>
            </w:tabs>
            <w:bidi w:val="0"/>
            <w:rPr>
              <w:rStyle w:val="Hyperlink"/>
            </w:rPr>
          </w:pPr>
          <w:hyperlink w:anchor="_Toc1285130172">
            <w:r w:rsidRPr="74D054B6" w:rsidR="74D054B6">
              <w:rPr>
                <w:rStyle w:val="Hyperlink"/>
                <w:rFonts w:ascii="Symbol" w:hAnsi="Symbol" w:eastAsia="Symbol" w:cs="Symbol"/>
              </w:rPr>
              <w:t></w:t>
            </w:r>
            <w:r>
              <w:tab/>
            </w:r>
            <w:r w:rsidRPr="74D054B6" w:rsidR="74D054B6">
              <w:rPr>
                <w:rStyle w:val="Hyperlink"/>
              </w:rPr>
              <w:t>Interfaz Intuitiva:</w:t>
            </w:r>
            <w:r>
              <w:tab/>
            </w:r>
            <w:r>
              <w:fldChar w:fldCharType="begin"/>
            </w:r>
            <w:r>
              <w:instrText xml:space="preserve">PAGEREF _Toc1285130172 \h</w:instrText>
            </w:r>
            <w:r>
              <w:fldChar w:fldCharType="separate"/>
            </w:r>
            <w:r w:rsidRPr="74D054B6" w:rsidR="74D054B6">
              <w:rPr>
                <w:rStyle w:val="Hyperlink"/>
              </w:rPr>
              <w:t>13</w:t>
            </w:r>
            <w:r>
              <w:fldChar w:fldCharType="end"/>
            </w:r>
          </w:hyperlink>
        </w:p>
        <w:p xmlns:wp14="http://schemas.microsoft.com/office/word/2010/wordml" w:rsidR="002F26C2" w:rsidP="55A87374" w:rsidRDefault="002F26C2" w14:paraId="55147454" wp14:textId="6B95CC76">
          <w:pPr>
            <w:pStyle w:val="TOC2"/>
            <w:tabs>
              <w:tab w:val="left" w:leader="none" w:pos="660"/>
              <w:tab w:val="right" w:leader="dot" w:pos="8490"/>
            </w:tabs>
            <w:bidi w:val="0"/>
            <w:rPr>
              <w:rStyle w:val="Hyperlink"/>
            </w:rPr>
          </w:pPr>
          <w:hyperlink w:anchor="_Toc2024319653">
            <w:r w:rsidRPr="74D054B6" w:rsidR="74D054B6">
              <w:rPr>
                <w:rStyle w:val="Hyperlink"/>
                <w:rFonts w:ascii="Symbol" w:hAnsi="Symbol" w:eastAsia="Symbol" w:cs="Symbol"/>
              </w:rPr>
              <w:t></w:t>
            </w:r>
            <w:r>
              <w:tab/>
            </w:r>
            <w:r w:rsidRPr="74D054B6" w:rsidR="74D054B6">
              <w:rPr>
                <w:rStyle w:val="Hyperlink"/>
              </w:rPr>
              <w:t>Amplia Variedad de Conversiones:</w:t>
            </w:r>
            <w:r>
              <w:tab/>
            </w:r>
            <w:r>
              <w:fldChar w:fldCharType="begin"/>
            </w:r>
            <w:r>
              <w:instrText xml:space="preserve">PAGEREF _Toc2024319653 \h</w:instrText>
            </w:r>
            <w:r>
              <w:fldChar w:fldCharType="separate"/>
            </w:r>
            <w:r w:rsidRPr="74D054B6" w:rsidR="74D054B6">
              <w:rPr>
                <w:rStyle w:val="Hyperlink"/>
              </w:rPr>
              <w:t>13</w:t>
            </w:r>
            <w:r>
              <w:fldChar w:fldCharType="end"/>
            </w:r>
          </w:hyperlink>
        </w:p>
        <w:p xmlns:wp14="http://schemas.microsoft.com/office/word/2010/wordml" w:rsidR="002F26C2" w:rsidP="55A87374" w:rsidRDefault="002F26C2" w14:paraId="20899384" wp14:textId="6F26F10F">
          <w:pPr>
            <w:pStyle w:val="TOC2"/>
            <w:tabs>
              <w:tab w:val="left" w:leader="none" w:pos="660"/>
              <w:tab w:val="right" w:leader="dot" w:pos="8490"/>
            </w:tabs>
            <w:bidi w:val="0"/>
            <w:rPr>
              <w:rStyle w:val="Hyperlink"/>
            </w:rPr>
          </w:pPr>
          <w:hyperlink w:anchor="_Toc1911649989">
            <w:r w:rsidRPr="74D054B6" w:rsidR="74D054B6">
              <w:rPr>
                <w:rStyle w:val="Hyperlink"/>
                <w:rFonts w:ascii="Symbol" w:hAnsi="Symbol" w:eastAsia="Symbol" w:cs="Symbol"/>
              </w:rPr>
              <w:t></w:t>
            </w:r>
            <w:r>
              <w:tab/>
            </w:r>
            <w:r w:rsidRPr="74D054B6" w:rsidR="74D054B6">
              <w:rPr>
                <w:rStyle w:val="Hyperlink"/>
              </w:rPr>
              <w:t>Precisión y Fiabilidad:</w:t>
            </w:r>
            <w:r>
              <w:tab/>
            </w:r>
            <w:r>
              <w:fldChar w:fldCharType="begin"/>
            </w:r>
            <w:r>
              <w:instrText xml:space="preserve">PAGEREF _Toc1911649989 \h</w:instrText>
            </w:r>
            <w:r>
              <w:fldChar w:fldCharType="separate"/>
            </w:r>
            <w:r w:rsidRPr="74D054B6" w:rsidR="74D054B6">
              <w:rPr>
                <w:rStyle w:val="Hyperlink"/>
              </w:rPr>
              <w:t>13</w:t>
            </w:r>
            <w:r>
              <w:fldChar w:fldCharType="end"/>
            </w:r>
          </w:hyperlink>
        </w:p>
        <w:p xmlns:wp14="http://schemas.microsoft.com/office/word/2010/wordml" w:rsidR="002F26C2" w:rsidP="55A87374" w:rsidRDefault="002F26C2" w14:paraId="1479C18B" wp14:textId="577AE2B5">
          <w:pPr>
            <w:pStyle w:val="TOC2"/>
            <w:tabs>
              <w:tab w:val="left" w:leader="none" w:pos="660"/>
              <w:tab w:val="right" w:leader="dot" w:pos="8490"/>
            </w:tabs>
            <w:bidi w:val="0"/>
            <w:rPr>
              <w:rStyle w:val="Hyperlink"/>
            </w:rPr>
          </w:pPr>
          <w:hyperlink w:anchor="_Toc324687642">
            <w:r w:rsidRPr="74D054B6" w:rsidR="74D054B6">
              <w:rPr>
                <w:rStyle w:val="Hyperlink"/>
                <w:rFonts w:ascii="Symbol" w:hAnsi="Symbol" w:eastAsia="Symbol" w:cs="Symbol"/>
              </w:rPr>
              <w:t></w:t>
            </w:r>
            <w:r>
              <w:tab/>
            </w:r>
            <w:r w:rsidRPr="74D054B6" w:rsidR="74D054B6">
              <w:rPr>
                <w:rStyle w:val="Hyperlink"/>
              </w:rPr>
              <w:t>Adaptabilidad y Extensibilidad</w:t>
            </w:r>
            <w:r>
              <w:tab/>
            </w:r>
            <w:r>
              <w:fldChar w:fldCharType="begin"/>
            </w:r>
            <w:r>
              <w:instrText xml:space="preserve">PAGEREF _Toc324687642 \h</w:instrText>
            </w:r>
            <w:r>
              <w:fldChar w:fldCharType="separate"/>
            </w:r>
            <w:r w:rsidRPr="74D054B6" w:rsidR="74D054B6">
              <w:rPr>
                <w:rStyle w:val="Hyperlink"/>
              </w:rPr>
              <w:t>14</w:t>
            </w:r>
            <w:r>
              <w:fldChar w:fldCharType="end"/>
            </w:r>
          </w:hyperlink>
        </w:p>
        <w:p w:rsidR="74D054B6" w:rsidP="74D054B6" w:rsidRDefault="74D054B6" w14:paraId="560085B4" w14:textId="3140A7F2">
          <w:pPr>
            <w:pStyle w:val="TOC2"/>
            <w:tabs>
              <w:tab w:val="left" w:leader="none" w:pos="660"/>
              <w:tab w:val="right" w:leader="dot" w:pos="8490"/>
            </w:tabs>
            <w:bidi w:val="0"/>
            <w:rPr>
              <w:rStyle w:val="Hyperlink"/>
            </w:rPr>
          </w:pPr>
          <w:hyperlink w:anchor="_Toc701632610">
            <w:r w:rsidRPr="74D054B6" w:rsidR="74D054B6">
              <w:rPr>
                <w:rStyle w:val="Hyperlink"/>
                <w:rFonts w:ascii="Symbol" w:hAnsi="Symbol" w:eastAsia="Symbol" w:cs="Symbol"/>
              </w:rPr>
              <w:t></w:t>
            </w:r>
            <w:r>
              <w:tab/>
            </w:r>
            <w:r w:rsidRPr="74D054B6" w:rsidR="74D054B6">
              <w:rPr>
                <w:rStyle w:val="Hyperlink"/>
              </w:rPr>
              <w:t>Compatibilidad Multiplataforma:</w:t>
            </w:r>
            <w:r>
              <w:tab/>
            </w:r>
            <w:r>
              <w:fldChar w:fldCharType="begin"/>
            </w:r>
            <w:r>
              <w:instrText xml:space="preserve">PAGEREF _Toc701632610 \h</w:instrText>
            </w:r>
            <w:r>
              <w:fldChar w:fldCharType="separate"/>
            </w:r>
            <w:r w:rsidRPr="74D054B6" w:rsidR="74D054B6">
              <w:rPr>
                <w:rStyle w:val="Hyperlink"/>
              </w:rPr>
              <w:t>14</w:t>
            </w:r>
            <w:r>
              <w:fldChar w:fldCharType="end"/>
            </w:r>
          </w:hyperlink>
          <w:r>
            <w:fldChar w:fldCharType="end"/>
          </w:r>
        </w:p>
      </w:sdtContent>
    </w:sdt>
    <w:p xmlns:wp14="http://schemas.microsoft.com/office/word/2010/wordml" w:rsidR="002F26C2" w:rsidP="55A87374" w:rsidRDefault="002F26C2" w14:paraId="0AD0BFF8" wp14:textId="33ADCAC5">
      <w:pPr>
        <w:pStyle w:val="Title"/>
      </w:pPr>
    </w:p>
    <w:p xmlns:wp14="http://schemas.microsoft.com/office/word/2010/wordml" w:rsidR="002F26C2" w:rsidP="55A87374" w:rsidRDefault="002F26C2" w14:paraId="22AD8E2E" wp14:textId="68C0E731">
      <w:pPr>
        <w:pStyle w:val="Title"/>
      </w:pPr>
    </w:p>
    <w:p xmlns:wp14="http://schemas.microsoft.com/office/word/2010/wordml" w:rsidR="002F26C2" w:rsidP="55A87374" w:rsidRDefault="002F26C2" w14:paraId="51E32DAB" wp14:textId="5860198B">
      <w:pPr>
        <w:pStyle w:val="Title"/>
      </w:pPr>
    </w:p>
    <w:p xmlns:wp14="http://schemas.microsoft.com/office/word/2010/wordml" w:rsidR="002F26C2" w:rsidP="55A87374" w:rsidRDefault="002F26C2" w14:paraId="78120719" wp14:textId="71042443">
      <w:pPr>
        <w:pStyle w:val="Title"/>
      </w:pPr>
    </w:p>
    <w:p xmlns:wp14="http://schemas.microsoft.com/office/word/2010/wordml" w:rsidR="002F26C2" w:rsidP="55A87374" w:rsidRDefault="002F26C2" w14:paraId="039456ED" wp14:textId="2CEE2811">
      <w:pPr>
        <w:pStyle w:val="Title"/>
      </w:pPr>
    </w:p>
    <w:p xmlns:wp14="http://schemas.microsoft.com/office/word/2010/wordml" w:rsidR="002F26C2" w:rsidP="55A87374" w:rsidRDefault="002F26C2" w14:paraId="34A0D6FA" wp14:textId="6E128B1C">
      <w:pPr>
        <w:pStyle w:val="Title"/>
      </w:pPr>
    </w:p>
    <w:p xmlns:wp14="http://schemas.microsoft.com/office/word/2010/wordml" w:rsidR="002F26C2" w:rsidP="55A87374" w:rsidRDefault="002F26C2" w14:paraId="27360633" wp14:textId="2CD35BD4">
      <w:pPr>
        <w:pStyle w:val="Title"/>
      </w:pPr>
    </w:p>
    <w:p xmlns:wp14="http://schemas.microsoft.com/office/word/2010/wordml" w:rsidR="002F26C2" w:rsidP="55A87374" w:rsidRDefault="002F26C2" w14:paraId="3E7CBFE6" wp14:textId="331A02D1">
      <w:pPr>
        <w:pStyle w:val="Title"/>
      </w:pPr>
    </w:p>
    <w:p xmlns:wp14="http://schemas.microsoft.com/office/word/2010/wordml" w:rsidR="002F26C2" w:rsidP="55A87374" w:rsidRDefault="002F26C2" w14:paraId="5BE7BC17" wp14:textId="46EFC504">
      <w:pPr>
        <w:pStyle w:val="Title"/>
      </w:pPr>
    </w:p>
    <w:p xmlns:wp14="http://schemas.microsoft.com/office/word/2010/wordml" w:rsidR="002F26C2" w:rsidP="55A87374" w:rsidRDefault="002F26C2" w14:paraId="05327488" wp14:textId="4D7EA9B9">
      <w:pPr>
        <w:pStyle w:val="Title"/>
      </w:pPr>
    </w:p>
    <w:p xmlns:wp14="http://schemas.microsoft.com/office/word/2010/wordml" w:rsidR="002F26C2" w:rsidP="55A87374" w:rsidRDefault="002F26C2" w14:paraId="371FEC09" wp14:textId="72176EB8">
      <w:pPr>
        <w:pStyle w:val="Normal"/>
      </w:pPr>
    </w:p>
    <w:p xmlns:wp14="http://schemas.microsoft.com/office/word/2010/wordml" w:rsidR="002F26C2" w:rsidP="55A87374" w:rsidRDefault="002F26C2" w14:paraId="5D607212" wp14:textId="7E9C9395">
      <w:pPr>
        <w:pStyle w:val="Heading1"/>
        <w:rPr>
          <w:rFonts w:ascii="Calibri Light" w:hAnsi="Calibri Light" w:eastAsia="Calibri Light" w:cs="Calibri Light" w:asciiTheme="majorAscii" w:hAnsiTheme="majorAscii" w:eastAsiaTheme="majorAscii" w:cstheme="majorAscii"/>
          <w:sz w:val="48"/>
          <w:szCs w:val="48"/>
        </w:rPr>
      </w:pPr>
      <w:bookmarkStart w:name="_Toc260732843" w:id="888491823"/>
      <w:r>
        <w:br/>
      </w:r>
      <w:r w:rsidRPr="74D054B6" w:rsidR="74D054B6">
        <w:rPr>
          <w:rFonts w:ascii="Calibri Light" w:hAnsi="Calibri Light" w:eastAsia="Calibri Light" w:cs="Calibri Light" w:asciiTheme="majorAscii" w:hAnsiTheme="majorAscii" w:eastAsiaTheme="majorAscii" w:cstheme="majorAscii"/>
          <w:sz w:val="48"/>
          <w:szCs w:val="48"/>
        </w:rPr>
        <w:t>Introducción</w:t>
      </w:r>
      <w:bookmarkEnd w:id="888491823"/>
    </w:p>
    <w:p xmlns:wp14="http://schemas.microsoft.com/office/word/2010/wordml" w:rsidR="002F26C2" w:rsidP="63C1C95F" w:rsidRDefault="002F26C2" w14:paraId="35D12972" wp14:textId="136768A2">
      <w:pPr>
        <w:pStyle w:val="Normal"/>
      </w:pPr>
    </w:p>
    <w:p xmlns:wp14="http://schemas.microsoft.com/office/word/2010/wordml" w:rsidR="002F26C2" w:rsidP="55A87374" w:rsidRDefault="002F26C2" w14:paraId="7CE56C1F" wp14:textId="07328377">
      <w:pPr>
        <w:spacing w:before="300" w:beforeAutospacing="off" w:after="300" w:afterAutospacing="off"/>
        <w:jc w:val="both"/>
        <w:rPr>
          <w:rFonts w:ascii="Arial" w:hAnsi="Arial" w:eastAsia="Arial" w:cs="Arial"/>
          <w:b w:val="0"/>
          <w:bCs w:val="0"/>
          <w:i w:val="0"/>
          <w:iCs w:val="0"/>
          <w:caps w:val="0"/>
          <w:smallCaps w:val="0"/>
          <w:noProof w:val="0"/>
          <w:color w:val="auto"/>
          <w:sz w:val="24"/>
          <w:szCs w:val="24"/>
          <w:lang w:val="es-MX"/>
        </w:rPr>
      </w:pPr>
      <w:r w:rsidRPr="55A87374" w:rsidR="55A87374">
        <w:rPr>
          <w:rFonts w:ascii="Arial" w:hAnsi="Arial" w:eastAsia="Arial" w:cs="Arial"/>
          <w:b w:val="0"/>
          <w:bCs w:val="0"/>
          <w:i w:val="0"/>
          <w:iCs w:val="0"/>
          <w:caps w:val="0"/>
          <w:smallCaps w:val="0"/>
          <w:noProof w:val="0"/>
          <w:color w:val="auto"/>
          <w:sz w:val="24"/>
          <w:szCs w:val="24"/>
          <w:lang w:val="es-MX"/>
        </w:rPr>
        <w:t>Presentamos nuestro programa en Java: un versátil convertidor que simplifica la tarea de transformar datos entre diferentes unidades y formatos.</w:t>
      </w:r>
    </w:p>
    <w:p xmlns:wp14="http://schemas.microsoft.com/office/word/2010/wordml" w:rsidR="002F26C2" w:rsidP="55A87374" w:rsidRDefault="002F26C2" w14:paraId="3B98D360" wp14:textId="78D47926">
      <w:pPr>
        <w:spacing w:before="300" w:beforeAutospacing="off" w:after="300" w:afterAutospacing="off"/>
        <w:jc w:val="both"/>
        <w:rPr>
          <w:rFonts w:ascii="Arial" w:hAnsi="Arial" w:eastAsia="Arial" w:cs="Arial"/>
          <w:b w:val="0"/>
          <w:bCs w:val="0"/>
          <w:i w:val="0"/>
          <w:iCs w:val="0"/>
          <w:caps w:val="0"/>
          <w:smallCaps w:val="0"/>
          <w:noProof w:val="0"/>
          <w:color w:val="auto"/>
          <w:sz w:val="24"/>
          <w:szCs w:val="24"/>
          <w:lang w:val="es-MX"/>
        </w:rPr>
      </w:pPr>
      <w:r w:rsidRPr="55A87374" w:rsidR="55A87374">
        <w:rPr>
          <w:rFonts w:ascii="Arial" w:hAnsi="Arial" w:eastAsia="Arial" w:cs="Arial"/>
          <w:b w:val="0"/>
          <w:bCs w:val="0"/>
          <w:i w:val="0"/>
          <w:iCs w:val="0"/>
          <w:caps w:val="0"/>
          <w:smallCaps w:val="0"/>
          <w:noProof w:val="0"/>
          <w:color w:val="auto"/>
          <w:sz w:val="24"/>
          <w:szCs w:val="24"/>
          <w:lang w:val="es-MX"/>
        </w:rPr>
        <w:t>Desde la conversión de unidades de medida, como kilómetros a millas, hasta la adaptación de formatos de archivos, nuestro programa proporciona una solución integral para satisfacer diversas necesidades de conversión. Desarrollado en Java, un lenguaje conocido por su versatilidad y portabilidad, nuestro convertidor es accesible para una amplia audiencia de desarrolladores y usuarios.</w:t>
      </w:r>
    </w:p>
    <w:p xmlns:wp14="http://schemas.microsoft.com/office/word/2010/wordml" w:rsidR="002F26C2" w:rsidP="55A87374" w:rsidRDefault="002F26C2" w14:paraId="27512E81" wp14:textId="264BED00">
      <w:pPr>
        <w:spacing w:before="300" w:beforeAutospacing="off" w:after="300" w:afterAutospacing="off"/>
        <w:jc w:val="both"/>
        <w:rPr>
          <w:rFonts w:ascii="Arial" w:hAnsi="Arial" w:eastAsia="Arial" w:cs="Arial"/>
          <w:b w:val="0"/>
          <w:bCs w:val="0"/>
          <w:i w:val="0"/>
          <w:iCs w:val="0"/>
          <w:caps w:val="0"/>
          <w:smallCaps w:val="0"/>
          <w:noProof w:val="0"/>
          <w:color w:val="auto"/>
          <w:sz w:val="24"/>
          <w:szCs w:val="24"/>
          <w:lang w:val="es-MX"/>
        </w:rPr>
      </w:pPr>
      <w:r w:rsidRPr="55A87374" w:rsidR="55A87374">
        <w:rPr>
          <w:rFonts w:ascii="Arial" w:hAnsi="Arial" w:eastAsia="Arial" w:cs="Arial"/>
          <w:b w:val="0"/>
          <w:bCs w:val="0"/>
          <w:i w:val="0"/>
          <w:iCs w:val="0"/>
          <w:caps w:val="0"/>
          <w:smallCaps w:val="0"/>
          <w:noProof w:val="0"/>
          <w:color w:val="auto"/>
          <w:sz w:val="24"/>
          <w:szCs w:val="24"/>
          <w:lang w:val="es-MX"/>
        </w:rPr>
        <w:t>A través de una interfaz intuitiva y amigable, el programa ofrece una experiencia de usuario fluida, permitiendo a los usuarios realizar conversiones de manera rápida y precisa.</w:t>
      </w:r>
    </w:p>
    <w:p xmlns:wp14="http://schemas.microsoft.com/office/word/2010/wordml" w:rsidR="002F26C2" w:rsidP="55A87374" w:rsidRDefault="002F26C2" w14:paraId="4BBE0CF8" wp14:textId="208E4EF7">
      <w:pPr>
        <w:pStyle w:val="Normal"/>
        <w:spacing w:before="300" w:beforeAutospacing="off" w:after="300" w:afterAutospacing="off"/>
        <w:rPr>
          <w:rFonts w:ascii="Arial" w:hAnsi="Arial" w:eastAsia="Arial" w:cs="Arial"/>
          <w:b w:val="0"/>
          <w:bCs w:val="0"/>
          <w:i w:val="0"/>
          <w:iCs w:val="0"/>
          <w:caps w:val="0"/>
          <w:smallCaps w:val="0"/>
          <w:noProof w:val="0"/>
          <w:color w:val="auto"/>
          <w:sz w:val="24"/>
          <w:szCs w:val="24"/>
          <w:lang w:val="es-MX"/>
        </w:rPr>
      </w:pPr>
    </w:p>
    <w:p xmlns:wp14="http://schemas.microsoft.com/office/word/2010/wordml" w:rsidR="002F26C2" w:rsidP="55A87374" w:rsidRDefault="002F26C2" w14:paraId="33947C1A" wp14:textId="623521EA">
      <w:pPr>
        <w:pStyle w:val="Normal"/>
        <w:spacing w:before="300" w:beforeAutospacing="off" w:after="300" w:afterAutospacing="off"/>
        <w:rPr>
          <w:rFonts w:ascii="Arial" w:hAnsi="Arial" w:eastAsia="Arial" w:cs="Arial"/>
          <w:b w:val="0"/>
          <w:bCs w:val="0"/>
          <w:i w:val="0"/>
          <w:iCs w:val="0"/>
          <w:caps w:val="0"/>
          <w:smallCaps w:val="0"/>
          <w:noProof w:val="0"/>
          <w:color w:val="auto"/>
          <w:sz w:val="24"/>
          <w:szCs w:val="24"/>
          <w:lang w:val="es-MX"/>
        </w:rPr>
      </w:pPr>
    </w:p>
    <w:p xmlns:wp14="http://schemas.microsoft.com/office/word/2010/wordml" w:rsidR="002F26C2" w:rsidP="55A87374" w:rsidRDefault="002F26C2" w14:paraId="4068EFFF" wp14:textId="2C0E5C99">
      <w:pPr>
        <w:pStyle w:val="Normal"/>
        <w:spacing w:before="300" w:beforeAutospacing="off" w:after="300" w:afterAutospacing="off"/>
        <w:rPr>
          <w:rFonts w:ascii="Arial" w:hAnsi="Arial" w:eastAsia="Arial" w:cs="Arial"/>
          <w:b w:val="0"/>
          <w:bCs w:val="0"/>
          <w:i w:val="0"/>
          <w:iCs w:val="0"/>
          <w:caps w:val="0"/>
          <w:smallCaps w:val="0"/>
          <w:noProof w:val="0"/>
          <w:color w:val="auto"/>
          <w:sz w:val="24"/>
          <w:szCs w:val="24"/>
          <w:lang w:val="es-MX"/>
        </w:rPr>
      </w:pPr>
    </w:p>
    <w:p xmlns:wp14="http://schemas.microsoft.com/office/word/2010/wordml" w:rsidR="002F26C2" w:rsidP="55A87374" w:rsidRDefault="002F26C2" w14:paraId="5B2FFBD2" wp14:textId="5C96E654">
      <w:pPr>
        <w:pStyle w:val="Normal"/>
        <w:spacing w:before="300" w:beforeAutospacing="off" w:after="300" w:afterAutospacing="off"/>
        <w:rPr>
          <w:rFonts w:ascii="Arial" w:hAnsi="Arial" w:eastAsia="Arial" w:cs="Arial"/>
          <w:b w:val="0"/>
          <w:bCs w:val="0"/>
          <w:i w:val="0"/>
          <w:iCs w:val="0"/>
          <w:caps w:val="0"/>
          <w:smallCaps w:val="0"/>
          <w:noProof w:val="0"/>
          <w:color w:val="auto"/>
          <w:sz w:val="24"/>
          <w:szCs w:val="24"/>
          <w:lang w:val="es-MX"/>
        </w:rPr>
      </w:pPr>
    </w:p>
    <w:p xmlns:wp14="http://schemas.microsoft.com/office/word/2010/wordml" w:rsidR="002F26C2" w:rsidP="55A87374" w:rsidRDefault="002F26C2" w14:paraId="63A6E471" wp14:textId="3E33FC4E">
      <w:pPr>
        <w:pStyle w:val="Normal"/>
        <w:spacing w:before="300" w:beforeAutospacing="off" w:after="300" w:afterAutospacing="off"/>
        <w:rPr>
          <w:rFonts w:ascii="Arial" w:hAnsi="Arial" w:eastAsia="Arial" w:cs="Arial"/>
          <w:b w:val="0"/>
          <w:bCs w:val="0"/>
          <w:i w:val="0"/>
          <w:iCs w:val="0"/>
          <w:caps w:val="0"/>
          <w:smallCaps w:val="0"/>
          <w:noProof w:val="0"/>
          <w:color w:val="auto"/>
          <w:sz w:val="24"/>
          <w:szCs w:val="24"/>
          <w:lang w:val="es-MX"/>
        </w:rPr>
      </w:pPr>
    </w:p>
    <w:p xmlns:wp14="http://schemas.microsoft.com/office/word/2010/wordml" w:rsidR="002F26C2" w:rsidP="55A87374" w:rsidRDefault="002F26C2" w14:paraId="36047D8D" wp14:textId="6020B446">
      <w:pPr>
        <w:pStyle w:val="Normal"/>
        <w:spacing w:before="300" w:beforeAutospacing="off" w:after="300" w:afterAutospacing="off"/>
        <w:rPr>
          <w:rFonts w:ascii="Arial" w:hAnsi="Arial" w:eastAsia="Arial" w:cs="Arial"/>
          <w:b w:val="0"/>
          <w:bCs w:val="0"/>
          <w:i w:val="0"/>
          <w:iCs w:val="0"/>
          <w:caps w:val="0"/>
          <w:smallCaps w:val="0"/>
          <w:noProof w:val="0"/>
          <w:color w:val="auto"/>
          <w:sz w:val="24"/>
          <w:szCs w:val="24"/>
          <w:lang w:val="es-MX"/>
        </w:rPr>
      </w:pPr>
    </w:p>
    <w:p xmlns:wp14="http://schemas.microsoft.com/office/word/2010/wordml" w:rsidR="002F26C2" w:rsidP="55A87374" w:rsidRDefault="002F26C2" w14:paraId="1386FAD4" wp14:textId="747DC925">
      <w:pPr>
        <w:pStyle w:val="Normal"/>
        <w:spacing w:before="300" w:beforeAutospacing="off" w:after="300" w:afterAutospacing="off"/>
        <w:rPr>
          <w:rFonts w:ascii="Arial" w:hAnsi="Arial" w:eastAsia="Arial" w:cs="Arial"/>
          <w:b w:val="0"/>
          <w:bCs w:val="0"/>
          <w:i w:val="0"/>
          <w:iCs w:val="0"/>
          <w:caps w:val="0"/>
          <w:smallCaps w:val="0"/>
          <w:noProof w:val="0"/>
          <w:color w:val="auto"/>
          <w:sz w:val="24"/>
          <w:szCs w:val="24"/>
          <w:lang w:val="es-MX"/>
        </w:rPr>
      </w:pPr>
    </w:p>
    <w:p xmlns:wp14="http://schemas.microsoft.com/office/word/2010/wordml" w:rsidR="002F26C2" w:rsidP="55A87374" w:rsidRDefault="002F26C2" w14:paraId="57828351" wp14:textId="2A257AB9">
      <w:pPr>
        <w:pStyle w:val="Heading1"/>
        <w:rPr>
          <w:noProof w:val="0"/>
          <w:sz w:val="48"/>
          <w:szCs w:val="48"/>
          <w:lang w:val="es-MX"/>
        </w:rPr>
      </w:pPr>
      <w:bookmarkStart w:name="_Toc794859048" w:id="119958330"/>
      <w:r w:rsidRPr="74D054B6" w:rsidR="74D054B6">
        <w:rPr>
          <w:noProof w:val="0"/>
          <w:sz w:val="48"/>
          <w:szCs w:val="48"/>
          <w:lang w:val="es-MX"/>
        </w:rPr>
        <w:t>Desarrollo</w:t>
      </w:r>
      <w:bookmarkEnd w:id="119958330"/>
    </w:p>
    <w:p xmlns:wp14="http://schemas.microsoft.com/office/word/2010/wordml" w:rsidR="002F26C2" w:rsidP="55A87374" w:rsidRDefault="002F26C2" w14:paraId="47717C28" wp14:textId="26F7DA11">
      <w:pPr>
        <w:pStyle w:val="Normal"/>
        <w:rPr>
          <w:noProof w:val="0"/>
          <w:lang w:val="es-MX"/>
        </w:rPr>
      </w:pPr>
    </w:p>
    <w:p xmlns:wp14="http://schemas.microsoft.com/office/word/2010/wordml" w:rsidR="002F26C2" w:rsidP="55A87374" w:rsidRDefault="002F26C2" w14:paraId="6417C401" wp14:textId="47EFDCD1">
      <w:pPr>
        <w:pStyle w:val="Normal"/>
        <w:jc w:val="both"/>
        <w:rPr>
          <w:rFonts w:ascii="Arial" w:hAnsi="Arial" w:eastAsia="Arial" w:cs="Arial"/>
          <w:noProof w:val="0"/>
          <w:color w:val="auto"/>
          <w:sz w:val="24"/>
          <w:szCs w:val="24"/>
          <w:lang w:val="es-MX"/>
        </w:rPr>
      </w:pPr>
      <w:r w:rsidRPr="55A87374" w:rsidR="55A87374">
        <w:rPr>
          <w:rFonts w:ascii="Arial" w:hAnsi="Arial" w:eastAsia="Arial" w:cs="Arial"/>
          <w:b w:val="0"/>
          <w:bCs w:val="0"/>
          <w:i w:val="0"/>
          <w:iCs w:val="0"/>
          <w:caps w:val="0"/>
          <w:smallCaps w:val="0"/>
          <w:noProof w:val="0"/>
          <w:color w:val="auto"/>
          <w:sz w:val="24"/>
          <w:szCs w:val="24"/>
          <w:lang w:val="es-MX"/>
        </w:rPr>
        <w:t xml:space="preserve">Nuestro programa Convertidor es una herramienta multifuncional diseñada para simplificar y agilizar el proceso de conversión entre diferentes unidades y formatos, está a base de código Java y ejecutada en </w:t>
      </w:r>
      <w:r w:rsidRPr="55A87374" w:rsidR="55A87374">
        <w:rPr>
          <w:rFonts w:ascii="Arial" w:hAnsi="Arial" w:eastAsia="Arial" w:cs="Arial"/>
          <w:b w:val="0"/>
          <w:bCs w:val="0"/>
          <w:i w:val="0"/>
          <w:iCs w:val="0"/>
          <w:caps w:val="0"/>
          <w:smallCaps w:val="0"/>
          <w:noProof w:val="0"/>
          <w:color w:val="auto"/>
          <w:sz w:val="24"/>
          <w:szCs w:val="24"/>
          <w:lang w:val="es-MX"/>
        </w:rPr>
        <w:t>J</w:t>
      </w:r>
      <w:r w:rsidRPr="55A87374" w:rsidR="55A87374">
        <w:rPr>
          <w:rFonts w:ascii="Arial" w:hAnsi="Arial" w:eastAsia="Arial" w:cs="Arial"/>
          <w:b w:val="0"/>
          <w:bCs w:val="0"/>
          <w:i w:val="0"/>
          <w:iCs w:val="0"/>
          <w:caps w:val="0"/>
          <w:smallCaps w:val="0"/>
          <w:noProof w:val="0"/>
          <w:color w:val="auto"/>
          <w:sz w:val="24"/>
          <w:szCs w:val="24"/>
          <w:lang w:val="es-MX"/>
        </w:rPr>
        <w:t>Grasp</w:t>
      </w:r>
      <w:r w:rsidRPr="55A87374" w:rsidR="55A87374">
        <w:rPr>
          <w:rFonts w:ascii="Arial" w:hAnsi="Arial" w:eastAsia="Arial" w:cs="Arial"/>
          <w:b w:val="0"/>
          <w:bCs w:val="0"/>
          <w:i w:val="0"/>
          <w:iCs w:val="0"/>
          <w:caps w:val="0"/>
          <w:smallCaps w:val="0"/>
          <w:noProof w:val="0"/>
          <w:color w:val="auto"/>
          <w:sz w:val="24"/>
          <w:szCs w:val="24"/>
          <w:lang w:val="es-MX"/>
        </w:rPr>
        <w:t>.</w:t>
      </w:r>
      <w:r w:rsidRPr="55A87374" w:rsidR="55A87374">
        <w:rPr>
          <w:rFonts w:ascii="Arial" w:hAnsi="Arial" w:eastAsia="Arial" w:cs="Arial"/>
          <w:b w:val="0"/>
          <w:bCs w:val="0"/>
          <w:i w:val="0"/>
          <w:iCs w:val="0"/>
          <w:caps w:val="0"/>
          <w:smallCaps w:val="0"/>
          <w:noProof w:val="0"/>
          <w:color w:val="auto"/>
          <w:sz w:val="24"/>
          <w:szCs w:val="24"/>
          <w:lang w:val="es-MX"/>
        </w:rPr>
        <w:t xml:space="preserve"> A continuación, detallaremos las principales características y funcionalidades que hacen de este programa una elección poderosa y versátil.</w:t>
      </w:r>
    </w:p>
    <w:p xmlns:wp14="http://schemas.microsoft.com/office/word/2010/wordml" w:rsidR="002F26C2" w:rsidP="55A87374" w:rsidRDefault="002F26C2" w14:paraId="58BAA95E" wp14:textId="6E7ABCCA">
      <w:pPr>
        <w:pStyle w:val="Normal"/>
        <w:rPr>
          <w:rFonts w:ascii="Arial" w:hAnsi="Arial" w:eastAsia="Arial" w:cs="Arial"/>
          <w:b w:val="0"/>
          <w:bCs w:val="0"/>
          <w:i w:val="0"/>
          <w:iCs w:val="0"/>
          <w:caps w:val="0"/>
          <w:smallCaps w:val="0"/>
          <w:noProof w:val="0"/>
          <w:color w:val="auto"/>
          <w:sz w:val="24"/>
          <w:szCs w:val="24"/>
          <w:lang w:val="es-MX"/>
        </w:rPr>
      </w:pPr>
    </w:p>
    <w:p xmlns:wp14="http://schemas.microsoft.com/office/word/2010/wordml" w:rsidR="002F26C2" w:rsidP="55A87374" w:rsidRDefault="002F26C2" w14:paraId="60545B63" wp14:textId="7425EC2E">
      <w:pPr>
        <w:pStyle w:val="Heading2"/>
        <w:rPr>
          <w:noProof w:val="0"/>
          <w:sz w:val="40"/>
          <w:szCs w:val="40"/>
          <w:lang w:val="es-MX"/>
        </w:rPr>
      </w:pPr>
      <w:bookmarkStart w:name="_Toc250577998" w:id="734473540"/>
      <w:r w:rsidRPr="74D054B6" w:rsidR="74D054B6">
        <w:rPr>
          <w:noProof w:val="0"/>
          <w:sz w:val="40"/>
          <w:szCs w:val="40"/>
          <w:lang w:val="es-MX"/>
        </w:rPr>
        <w:t>Método</w:t>
      </w:r>
      <w:bookmarkEnd w:id="734473540"/>
    </w:p>
    <w:p xmlns:wp14="http://schemas.microsoft.com/office/word/2010/wordml" w:rsidR="002F26C2" w:rsidP="55A87374" w:rsidRDefault="002F26C2" w14:paraId="539E2FAE" wp14:textId="3E2690DC">
      <w:pPr>
        <w:pStyle w:val="Normal"/>
        <w:rPr>
          <w:noProof w:val="0"/>
          <w:lang w:val="es-MX"/>
        </w:rPr>
      </w:pPr>
    </w:p>
    <w:p xmlns:wp14="http://schemas.microsoft.com/office/word/2010/wordml" w:rsidR="002F26C2" w:rsidP="55A87374" w:rsidRDefault="002F26C2" w14:paraId="41B5AFFF" wp14:textId="443C8469">
      <w:pPr>
        <w:pStyle w:val="Normal"/>
        <w:rPr>
          <w:noProof w:val="0"/>
          <w:lang w:val="es-MX"/>
        </w:rPr>
      </w:pPr>
      <w:r w:rsidRPr="55A87374" w:rsidR="55A87374">
        <w:rPr>
          <w:noProof w:val="0"/>
          <w:lang w:val="es-MX"/>
        </w:rPr>
        <w:t>import javax.swing.*;</w:t>
      </w:r>
    </w:p>
    <w:p xmlns:wp14="http://schemas.microsoft.com/office/word/2010/wordml" w:rsidR="002F26C2" w:rsidP="63C1C95F" w:rsidRDefault="002F26C2" w14:paraId="798AA195" wp14:textId="63C82832">
      <w:pPr>
        <w:pStyle w:val="Normal"/>
      </w:pPr>
      <w:r w:rsidRPr="55A87374" w:rsidR="55A87374">
        <w:rPr>
          <w:noProof w:val="0"/>
          <w:lang w:val="es-MX"/>
        </w:rPr>
        <w:t>import java.awt.event.ActionEvent;</w:t>
      </w:r>
    </w:p>
    <w:p xmlns:wp14="http://schemas.microsoft.com/office/word/2010/wordml" w:rsidR="002F26C2" w:rsidP="63C1C95F" w:rsidRDefault="002F26C2" w14:paraId="289B23BF" wp14:textId="1214381B">
      <w:pPr>
        <w:pStyle w:val="Normal"/>
      </w:pPr>
      <w:r w:rsidRPr="55A87374" w:rsidR="55A87374">
        <w:rPr>
          <w:noProof w:val="0"/>
          <w:lang w:val="es-MX"/>
        </w:rPr>
        <w:t>import java.awt.event.ActionListener;</w:t>
      </w:r>
    </w:p>
    <w:p xmlns:wp14="http://schemas.microsoft.com/office/word/2010/wordml" w:rsidR="002F26C2" w:rsidP="63C1C95F" w:rsidRDefault="002F26C2" w14:paraId="2D369BCB" wp14:textId="69740AAD">
      <w:pPr>
        <w:pStyle w:val="Normal"/>
      </w:pPr>
      <w:r w:rsidRPr="55A87374" w:rsidR="55A87374">
        <w:rPr>
          <w:noProof w:val="0"/>
          <w:lang w:val="es-MX"/>
        </w:rPr>
        <w:t xml:space="preserve"> </w:t>
      </w:r>
    </w:p>
    <w:p xmlns:wp14="http://schemas.microsoft.com/office/word/2010/wordml" w:rsidR="002F26C2" w:rsidP="63C1C95F" w:rsidRDefault="002F26C2" w14:paraId="0B282427" wp14:textId="16768A2A">
      <w:pPr>
        <w:pStyle w:val="Normal"/>
      </w:pPr>
      <w:r w:rsidRPr="55A87374" w:rsidR="55A87374">
        <w:rPr>
          <w:noProof w:val="0"/>
          <w:lang w:val="es-MX"/>
        </w:rPr>
        <w:t>public class VentanaPrincipal extends JFrame {</w:t>
      </w:r>
    </w:p>
    <w:p xmlns:wp14="http://schemas.microsoft.com/office/word/2010/wordml" w:rsidR="002F26C2" w:rsidP="63C1C95F" w:rsidRDefault="002F26C2" w14:paraId="045FC61A" wp14:textId="0AA0E170">
      <w:pPr>
        <w:pStyle w:val="Normal"/>
      </w:pPr>
      <w:r w:rsidRPr="55A87374" w:rsidR="55A87374">
        <w:rPr>
          <w:noProof w:val="0"/>
          <w:lang w:val="es-MX"/>
        </w:rPr>
        <w:t xml:space="preserve"> </w:t>
      </w:r>
    </w:p>
    <w:p xmlns:wp14="http://schemas.microsoft.com/office/word/2010/wordml" w:rsidR="002F26C2" w:rsidP="63C1C95F" w:rsidRDefault="002F26C2" w14:paraId="31C24C51" wp14:textId="1C07C5E4">
      <w:pPr>
        <w:pStyle w:val="Normal"/>
      </w:pPr>
      <w:r w:rsidRPr="55A87374" w:rsidR="55A87374">
        <w:rPr>
          <w:noProof w:val="0"/>
          <w:lang w:val="es-MX"/>
        </w:rPr>
        <w:t xml:space="preserve">    public VentanaPrincipal() {</w:t>
      </w:r>
    </w:p>
    <w:p xmlns:wp14="http://schemas.microsoft.com/office/word/2010/wordml" w:rsidR="002F26C2" w:rsidP="63C1C95F" w:rsidRDefault="002F26C2" w14:paraId="134FF66F" wp14:textId="192A500C">
      <w:pPr>
        <w:pStyle w:val="Normal"/>
      </w:pPr>
      <w:r w:rsidRPr="55A87374" w:rsidR="55A87374">
        <w:rPr>
          <w:noProof w:val="0"/>
          <w:lang w:val="es-MX"/>
        </w:rPr>
        <w:t xml:space="preserve">        super("Conversor de medidas");</w:t>
      </w:r>
    </w:p>
    <w:p xmlns:wp14="http://schemas.microsoft.com/office/word/2010/wordml" w:rsidR="002F26C2" w:rsidP="63C1C95F" w:rsidRDefault="002F26C2" w14:paraId="36A55BB5" wp14:textId="1B2EE5CD">
      <w:pPr>
        <w:pStyle w:val="Normal"/>
      </w:pPr>
      <w:r w:rsidRPr="55A87374" w:rsidR="55A87374">
        <w:rPr>
          <w:noProof w:val="0"/>
          <w:lang w:val="es-MX"/>
        </w:rPr>
        <w:t xml:space="preserve">        setDefaultCloseOperation(JFrame.EXIT_ON_CLOSE);</w:t>
      </w:r>
    </w:p>
    <w:p xmlns:wp14="http://schemas.microsoft.com/office/word/2010/wordml" w:rsidR="002F26C2" w:rsidP="63C1C95F" w:rsidRDefault="002F26C2" w14:paraId="6F9E0862" wp14:textId="70BCFFC4">
      <w:pPr>
        <w:pStyle w:val="Normal"/>
      </w:pPr>
      <w:r w:rsidRPr="55A87374" w:rsidR="55A87374">
        <w:rPr>
          <w:noProof w:val="0"/>
          <w:lang w:val="es-MX"/>
        </w:rPr>
        <w:t xml:space="preserve">        setSize(300, 150);</w:t>
      </w:r>
    </w:p>
    <w:p xmlns:wp14="http://schemas.microsoft.com/office/word/2010/wordml" w:rsidR="002F26C2" w:rsidP="63C1C95F" w:rsidRDefault="002F26C2" w14:paraId="44659AA5" wp14:textId="75BE5975">
      <w:pPr>
        <w:pStyle w:val="Normal"/>
      </w:pPr>
      <w:r w:rsidRPr="55A87374" w:rsidR="55A87374">
        <w:rPr>
          <w:noProof w:val="0"/>
          <w:lang w:val="es-MX"/>
        </w:rPr>
        <w:t xml:space="preserve"> </w:t>
      </w:r>
    </w:p>
    <w:p xmlns:wp14="http://schemas.microsoft.com/office/word/2010/wordml" w:rsidR="002F26C2" w:rsidP="63C1C95F" w:rsidRDefault="002F26C2" w14:paraId="217567B2" wp14:textId="6E85F76F">
      <w:pPr>
        <w:pStyle w:val="Normal"/>
      </w:pPr>
      <w:r w:rsidRPr="55A87374" w:rsidR="55A87374">
        <w:rPr>
          <w:noProof w:val="0"/>
          <w:lang w:val="es-MX"/>
        </w:rPr>
        <w:t xml:space="preserve">        JPanel panel = new JPanel();</w:t>
      </w:r>
    </w:p>
    <w:p xmlns:wp14="http://schemas.microsoft.com/office/word/2010/wordml" w:rsidR="002F26C2" w:rsidP="63C1C95F" w:rsidRDefault="002F26C2" w14:paraId="234E2C8D" wp14:textId="7CC55BE3">
      <w:pPr>
        <w:pStyle w:val="Normal"/>
      </w:pPr>
      <w:r w:rsidRPr="55A87374" w:rsidR="55A87374">
        <w:rPr>
          <w:noProof w:val="0"/>
          <w:lang w:val="es-MX"/>
        </w:rPr>
        <w:t xml:space="preserve">        getContentPane().add(panel);</w:t>
      </w:r>
    </w:p>
    <w:p xmlns:wp14="http://schemas.microsoft.com/office/word/2010/wordml" w:rsidR="002F26C2" w:rsidP="63C1C95F" w:rsidRDefault="002F26C2" w14:paraId="096214C3" wp14:textId="1BD22B38">
      <w:pPr>
        <w:pStyle w:val="Normal"/>
      </w:pPr>
      <w:r w:rsidRPr="55A87374" w:rsidR="55A87374">
        <w:rPr>
          <w:noProof w:val="0"/>
          <w:lang w:val="es-MX"/>
        </w:rPr>
        <w:t xml:space="preserve">        panel.setLayout(null);</w:t>
      </w:r>
    </w:p>
    <w:p xmlns:wp14="http://schemas.microsoft.com/office/word/2010/wordml" w:rsidR="002F26C2" w:rsidP="63C1C95F" w:rsidRDefault="002F26C2" w14:paraId="547429C7" wp14:textId="0C6ACEAA">
      <w:pPr>
        <w:pStyle w:val="Normal"/>
      </w:pPr>
      <w:r w:rsidRPr="55A87374" w:rsidR="55A87374">
        <w:rPr>
          <w:noProof w:val="0"/>
          <w:lang w:val="es-MX"/>
        </w:rPr>
        <w:t xml:space="preserve"> </w:t>
      </w:r>
    </w:p>
    <w:p xmlns:wp14="http://schemas.microsoft.com/office/word/2010/wordml" w:rsidR="002F26C2" w:rsidP="63C1C95F" w:rsidRDefault="002F26C2" w14:paraId="6D2119E3" wp14:textId="491D44F6">
      <w:pPr>
        <w:pStyle w:val="Normal"/>
      </w:pPr>
      <w:r w:rsidRPr="55A87374" w:rsidR="55A87374">
        <w:rPr>
          <w:noProof w:val="0"/>
          <w:lang w:val="es-MX"/>
        </w:rPr>
        <w:t xml:space="preserve">        JButton btnVentana1 = new JButton("Sistema Ingles");</w:t>
      </w:r>
    </w:p>
    <w:p xmlns:wp14="http://schemas.microsoft.com/office/word/2010/wordml" w:rsidR="002F26C2" w:rsidP="63C1C95F" w:rsidRDefault="002F26C2" w14:paraId="33578A8E" wp14:textId="0A468C44">
      <w:pPr>
        <w:pStyle w:val="Normal"/>
      </w:pPr>
      <w:r w:rsidRPr="55A87374" w:rsidR="55A87374">
        <w:rPr>
          <w:noProof w:val="0"/>
          <w:lang w:val="es-MX"/>
        </w:rPr>
        <w:t xml:space="preserve">        btnVentana1.setBounds(50, 30, 200, 30);</w:t>
      </w:r>
    </w:p>
    <w:p xmlns:wp14="http://schemas.microsoft.com/office/word/2010/wordml" w:rsidR="002F26C2" w:rsidP="63C1C95F" w:rsidRDefault="002F26C2" w14:paraId="702E6855" wp14:textId="5990DEEA">
      <w:pPr>
        <w:pStyle w:val="Normal"/>
      </w:pPr>
      <w:r w:rsidRPr="55A87374" w:rsidR="55A87374">
        <w:rPr>
          <w:noProof w:val="0"/>
          <w:lang w:val="es-MX"/>
        </w:rPr>
        <w:t xml:space="preserve">        panel.add(btnVentana1);</w:t>
      </w:r>
    </w:p>
    <w:p xmlns:wp14="http://schemas.microsoft.com/office/word/2010/wordml" w:rsidR="002F26C2" w:rsidP="63C1C95F" w:rsidRDefault="002F26C2" w14:paraId="501326E6" wp14:textId="3244C964">
      <w:pPr>
        <w:pStyle w:val="Normal"/>
      </w:pPr>
      <w:r w:rsidRPr="55A87374" w:rsidR="55A87374">
        <w:rPr>
          <w:noProof w:val="0"/>
          <w:lang w:val="es-MX"/>
        </w:rPr>
        <w:t xml:space="preserve"> </w:t>
      </w:r>
    </w:p>
    <w:p xmlns:wp14="http://schemas.microsoft.com/office/word/2010/wordml" w:rsidR="002F26C2" w:rsidP="63C1C95F" w:rsidRDefault="002F26C2" w14:paraId="5DDA0FC1" wp14:textId="722A3895">
      <w:pPr>
        <w:pStyle w:val="Normal"/>
      </w:pPr>
      <w:r w:rsidRPr="55A87374" w:rsidR="55A87374">
        <w:rPr>
          <w:noProof w:val="0"/>
          <w:lang w:val="es-MX"/>
        </w:rPr>
        <w:t xml:space="preserve">        JButton btnVentana2 = new JButton("Sistema Internacional");</w:t>
      </w:r>
    </w:p>
    <w:p xmlns:wp14="http://schemas.microsoft.com/office/word/2010/wordml" w:rsidR="002F26C2" w:rsidP="63C1C95F" w:rsidRDefault="002F26C2" w14:paraId="0B63A7D7" wp14:textId="7682A2FC">
      <w:pPr>
        <w:pStyle w:val="Normal"/>
      </w:pPr>
      <w:r w:rsidRPr="55A87374" w:rsidR="55A87374">
        <w:rPr>
          <w:noProof w:val="0"/>
          <w:lang w:val="es-MX"/>
        </w:rPr>
        <w:t xml:space="preserve">        btnVentana2.setBounds(50, 70, 200, 30);</w:t>
      </w:r>
    </w:p>
    <w:p xmlns:wp14="http://schemas.microsoft.com/office/word/2010/wordml" w:rsidR="002F26C2" w:rsidP="63C1C95F" w:rsidRDefault="002F26C2" w14:paraId="64BCB2BB" wp14:textId="516A07CB">
      <w:pPr>
        <w:pStyle w:val="Normal"/>
      </w:pPr>
      <w:r w:rsidRPr="55A87374" w:rsidR="55A87374">
        <w:rPr>
          <w:noProof w:val="0"/>
          <w:lang w:val="es-MX"/>
        </w:rPr>
        <w:t xml:space="preserve">        panel.add(btnVentana2);</w:t>
      </w:r>
    </w:p>
    <w:p xmlns:wp14="http://schemas.microsoft.com/office/word/2010/wordml" w:rsidR="002F26C2" w:rsidP="63C1C95F" w:rsidRDefault="002F26C2" w14:paraId="1B0C8792" wp14:textId="57AE2ADB">
      <w:pPr>
        <w:pStyle w:val="Normal"/>
      </w:pPr>
      <w:r w:rsidRPr="55A87374" w:rsidR="55A87374">
        <w:rPr>
          <w:noProof w:val="0"/>
          <w:lang w:val="es-MX"/>
        </w:rPr>
        <w:t xml:space="preserve"> </w:t>
      </w:r>
    </w:p>
    <w:p xmlns:wp14="http://schemas.microsoft.com/office/word/2010/wordml" w:rsidR="002F26C2" w:rsidP="63C1C95F" w:rsidRDefault="002F26C2" w14:paraId="29326E1B" wp14:textId="67D890F1">
      <w:pPr>
        <w:pStyle w:val="Normal"/>
      </w:pPr>
      <w:r w:rsidRPr="55A87374" w:rsidR="55A87374">
        <w:rPr>
          <w:noProof w:val="0"/>
          <w:lang w:val="es-MX"/>
        </w:rPr>
        <w:t xml:space="preserve">        btnVentana1.addActionListener(new ActionListener() {</w:t>
      </w:r>
    </w:p>
    <w:p xmlns:wp14="http://schemas.microsoft.com/office/word/2010/wordml" w:rsidR="002F26C2" w:rsidP="63C1C95F" w:rsidRDefault="002F26C2" w14:paraId="1C6DCE35" wp14:textId="585A286B">
      <w:pPr>
        <w:pStyle w:val="Normal"/>
      </w:pPr>
      <w:r w:rsidRPr="55A87374" w:rsidR="55A87374">
        <w:rPr>
          <w:noProof w:val="0"/>
          <w:lang w:val="es-MX"/>
        </w:rPr>
        <w:t xml:space="preserve">            public void actionPerformed(ActionEvent e) {</w:t>
      </w:r>
    </w:p>
    <w:p xmlns:wp14="http://schemas.microsoft.com/office/word/2010/wordml" w:rsidR="002F26C2" w:rsidP="63C1C95F" w:rsidRDefault="002F26C2" w14:paraId="744EBB2F" wp14:textId="5F552A6B">
      <w:pPr>
        <w:pStyle w:val="Normal"/>
      </w:pPr>
      <w:r w:rsidRPr="55A87374" w:rsidR="55A87374">
        <w:rPr>
          <w:noProof w:val="0"/>
          <w:lang w:val="es-MX"/>
        </w:rPr>
        <w:t xml:space="preserve">                SwingUtilities.invokeLater(() -&gt; new ConversorInglesInternacional());</w:t>
      </w:r>
    </w:p>
    <w:p xmlns:wp14="http://schemas.microsoft.com/office/word/2010/wordml" w:rsidR="002F26C2" w:rsidP="63C1C95F" w:rsidRDefault="002F26C2" w14:paraId="1BD9FF80" wp14:textId="65FF6245">
      <w:pPr>
        <w:pStyle w:val="Normal"/>
      </w:pPr>
      <w:r w:rsidRPr="55A87374" w:rsidR="55A87374">
        <w:rPr>
          <w:noProof w:val="0"/>
          <w:lang w:val="es-MX"/>
        </w:rPr>
        <w:t xml:space="preserve">            }</w:t>
      </w:r>
    </w:p>
    <w:p xmlns:wp14="http://schemas.microsoft.com/office/word/2010/wordml" w:rsidR="002F26C2" w:rsidP="63C1C95F" w:rsidRDefault="002F26C2" w14:paraId="33728696" wp14:textId="59A235B6">
      <w:pPr>
        <w:pStyle w:val="Normal"/>
      </w:pPr>
      <w:r w:rsidRPr="55A87374" w:rsidR="55A87374">
        <w:rPr>
          <w:noProof w:val="0"/>
          <w:lang w:val="es-MX"/>
        </w:rPr>
        <w:t xml:space="preserve">        });</w:t>
      </w:r>
    </w:p>
    <w:p xmlns:wp14="http://schemas.microsoft.com/office/word/2010/wordml" w:rsidR="002F26C2" w:rsidP="63C1C95F" w:rsidRDefault="002F26C2" w14:paraId="4A2F8A02" wp14:textId="30BF42A6">
      <w:pPr>
        <w:pStyle w:val="Normal"/>
      </w:pPr>
      <w:r w:rsidRPr="55A87374" w:rsidR="55A87374">
        <w:rPr>
          <w:noProof w:val="0"/>
          <w:lang w:val="es-MX"/>
        </w:rPr>
        <w:t xml:space="preserve">        btnVentana2.addActionListener(new ActionListener() {</w:t>
      </w:r>
    </w:p>
    <w:p xmlns:wp14="http://schemas.microsoft.com/office/word/2010/wordml" w:rsidR="002F26C2" w:rsidP="63C1C95F" w:rsidRDefault="002F26C2" w14:paraId="31C5C383" wp14:textId="155A460E">
      <w:pPr>
        <w:pStyle w:val="Normal"/>
      </w:pPr>
      <w:r w:rsidRPr="55A87374" w:rsidR="55A87374">
        <w:rPr>
          <w:noProof w:val="0"/>
          <w:lang w:val="es-MX"/>
        </w:rPr>
        <w:t xml:space="preserve">            public void actionPerformed(ActionEvent e) {</w:t>
      </w:r>
    </w:p>
    <w:p xmlns:wp14="http://schemas.microsoft.com/office/word/2010/wordml" w:rsidR="002F26C2" w:rsidP="63C1C95F" w:rsidRDefault="002F26C2" w14:paraId="062ACA84" wp14:textId="071FA06C">
      <w:pPr>
        <w:pStyle w:val="Normal"/>
      </w:pPr>
      <w:r w:rsidRPr="55A87374" w:rsidR="55A87374">
        <w:rPr>
          <w:noProof w:val="0"/>
          <w:lang w:val="es-MX"/>
        </w:rPr>
        <w:t xml:space="preserve">                SwingUtilities.invokeLater(() -&gt; new ConversorInternacionalIngles());</w:t>
      </w:r>
    </w:p>
    <w:p xmlns:wp14="http://schemas.microsoft.com/office/word/2010/wordml" w:rsidR="002F26C2" w:rsidP="63C1C95F" w:rsidRDefault="002F26C2" w14:paraId="626D61E0" wp14:textId="2B8CC283">
      <w:pPr>
        <w:pStyle w:val="Normal"/>
      </w:pPr>
      <w:r w:rsidRPr="55A87374" w:rsidR="55A87374">
        <w:rPr>
          <w:noProof w:val="0"/>
          <w:lang w:val="es-MX"/>
        </w:rPr>
        <w:t xml:space="preserve">            }</w:t>
      </w:r>
    </w:p>
    <w:p xmlns:wp14="http://schemas.microsoft.com/office/word/2010/wordml" w:rsidR="002F26C2" w:rsidP="63C1C95F" w:rsidRDefault="002F26C2" w14:paraId="776E7DFC" wp14:textId="3F4799AF">
      <w:pPr>
        <w:pStyle w:val="Normal"/>
      </w:pPr>
      <w:r w:rsidRPr="55A87374" w:rsidR="55A87374">
        <w:rPr>
          <w:noProof w:val="0"/>
          <w:lang w:val="es-MX"/>
        </w:rPr>
        <w:t xml:space="preserve">        });</w:t>
      </w:r>
    </w:p>
    <w:p xmlns:wp14="http://schemas.microsoft.com/office/word/2010/wordml" w:rsidR="002F26C2" w:rsidP="63C1C95F" w:rsidRDefault="002F26C2" w14:paraId="759737A1" wp14:textId="783A54A9">
      <w:pPr>
        <w:pStyle w:val="Normal"/>
      </w:pPr>
      <w:r w:rsidRPr="55A87374" w:rsidR="55A87374">
        <w:rPr>
          <w:noProof w:val="0"/>
          <w:lang w:val="es-MX"/>
        </w:rPr>
        <w:t xml:space="preserve"> </w:t>
      </w:r>
    </w:p>
    <w:p xmlns:wp14="http://schemas.microsoft.com/office/word/2010/wordml" w:rsidR="002F26C2" w:rsidP="63C1C95F" w:rsidRDefault="002F26C2" w14:paraId="1177EC46" wp14:textId="7241895B">
      <w:pPr>
        <w:pStyle w:val="Normal"/>
      </w:pPr>
      <w:r w:rsidRPr="55A87374" w:rsidR="55A87374">
        <w:rPr>
          <w:noProof w:val="0"/>
          <w:lang w:val="es-MX"/>
        </w:rPr>
        <w:t xml:space="preserve">        setLocationRelativeTo(null);</w:t>
      </w:r>
    </w:p>
    <w:p xmlns:wp14="http://schemas.microsoft.com/office/word/2010/wordml" w:rsidR="002F26C2" w:rsidP="63C1C95F" w:rsidRDefault="002F26C2" w14:paraId="2FDB6603" wp14:textId="53C3D99E">
      <w:pPr>
        <w:pStyle w:val="Normal"/>
      </w:pPr>
      <w:r w:rsidRPr="55A87374" w:rsidR="55A87374">
        <w:rPr>
          <w:noProof w:val="0"/>
          <w:lang w:val="es-MX"/>
        </w:rPr>
        <w:t xml:space="preserve">        setVisible(true);</w:t>
      </w:r>
    </w:p>
    <w:p xmlns:wp14="http://schemas.microsoft.com/office/word/2010/wordml" w:rsidR="002F26C2" w:rsidP="63C1C95F" w:rsidRDefault="002F26C2" w14:paraId="6FF68DEB" wp14:textId="7FCDC687">
      <w:pPr>
        <w:pStyle w:val="Normal"/>
      </w:pPr>
      <w:r w:rsidRPr="55A87374" w:rsidR="55A87374">
        <w:rPr>
          <w:noProof w:val="0"/>
          <w:lang w:val="es-MX"/>
        </w:rPr>
        <w:t xml:space="preserve">    }</w:t>
      </w:r>
    </w:p>
    <w:p xmlns:wp14="http://schemas.microsoft.com/office/word/2010/wordml" w:rsidR="002F26C2" w:rsidP="63C1C95F" w:rsidRDefault="002F26C2" w14:paraId="5757C653" wp14:textId="5EE8C45C">
      <w:pPr>
        <w:pStyle w:val="Normal"/>
      </w:pPr>
      <w:r w:rsidRPr="55A87374" w:rsidR="55A87374">
        <w:rPr>
          <w:noProof w:val="0"/>
          <w:lang w:val="es-MX"/>
        </w:rPr>
        <w:t xml:space="preserve">    public static void main(String[] args) {</w:t>
      </w:r>
    </w:p>
    <w:p xmlns:wp14="http://schemas.microsoft.com/office/word/2010/wordml" w:rsidR="002F26C2" w:rsidP="63C1C95F" w:rsidRDefault="002F26C2" w14:paraId="4939F1B1" wp14:textId="4A06E531">
      <w:pPr>
        <w:pStyle w:val="Normal"/>
      </w:pPr>
      <w:r w:rsidRPr="55A87374" w:rsidR="55A87374">
        <w:rPr>
          <w:noProof w:val="0"/>
          <w:lang w:val="es-MX"/>
        </w:rPr>
        <w:t xml:space="preserve">        SwingUtilities.invokeLater(() -&gt; new VentanaPrincipal());</w:t>
      </w:r>
    </w:p>
    <w:p xmlns:wp14="http://schemas.microsoft.com/office/word/2010/wordml" w:rsidR="002F26C2" w:rsidP="63C1C95F" w:rsidRDefault="002F26C2" w14:paraId="6DEC2F0D" wp14:textId="77CD3B95">
      <w:pPr>
        <w:pStyle w:val="Normal"/>
      </w:pPr>
      <w:r w:rsidRPr="55A87374" w:rsidR="55A87374">
        <w:rPr>
          <w:noProof w:val="0"/>
          <w:lang w:val="es-MX"/>
        </w:rPr>
        <w:t xml:space="preserve">    }</w:t>
      </w:r>
    </w:p>
    <w:p xmlns:wp14="http://schemas.microsoft.com/office/word/2010/wordml" w:rsidR="002F26C2" w:rsidP="63C1C95F" w:rsidRDefault="002F26C2" w14:paraId="3C43C314" wp14:textId="2253EF45">
      <w:pPr>
        <w:pStyle w:val="Normal"/>
      </w:pPr>
      <w:r w:rsidRPr="55A87374" w:rsidR="55A87374">
        <w:rPr>
          <w:noProof w:val="0"/>
          <w:lang w:val="es-MX"/>
        </w:rPr>
        <w:t>}</w:t>
      </w:r>
    </w:p>
    <w:p xmlns:wp14="http://schemas.microsoft.com/office/word/2010/wordml" w:rsidR="002F26C2" w:rsidP="63C1C95F" w:rsidRDefault="002F26C2" w14:paraId="54A16056" wp14:textId="3BBB4FDB">
      <w:pPr>
        <w:pStyle w:val="Normal"/>
      </w:pPr>
      <w:r w:rsidRPr="55A87374" w:rsidR="55A87374">
        <w:rPr>
          <w:noProof w:val="0"/>
          <w:lang w:val="es-MX"/>
        </w:rPr>
        <w:t xml:space="preserve">/////////////////////////////////////////////////////////////////////////////////////////////////////////// </w:t>
      </w:r>
    </w:p>
    <w:p xmlns:wp14="http://schemas.microsoft.com/office/word/2010/wordml" w:rsidR="002F26C2" w:rsidP="63C1C95F" w:rsidRDefault="002F26C2" w14:paraId="50AA267B" wp14:textId="114324FD">
      <w:pPr>
        <w:pStyle w:val="Normal"/>
      </w:pPr>
      <w:r w:rsidRPr="55A87374" w:rsidR="55A87374">
        <w:rPr>
          <w:noProof w:val="0"/>
          <w:lang w:val="es-MX"/>
        </w:rPr>
        <w:t>import javax.swing.*;</w:t>
      </w:r>
    </w:p>
    <w:p xmlns:wp14="http://schemas.microsoft.com/office/word/2010/wordml" w:rsidR="002F26C2" w:rsidP="63C1C95F" w:rsidRDefault="002F26C2" w14:paraId="125DDD4D" wp14:textId="190F2C65">
      <w:pPr>
        <w:pStyle w:val="Normal"/>
      </w:pPr>
      <w:r w:rsidRPr="55A87374" w:rsidR="55A87374">
        <w:rPr>
          <w:noProof w:val="0"/>
          <w:lang w:val="es-MX"/>
        </w:rPr>
        <w:t>import java.awt.event.ActionEvent;</w:t>
      </w:r>
    </w:p>
    <w:p xmlns:wp14="http://schemas.microsoft.com/office/word/2010/wordml" w:rsidR="002F26C2" w:rsidP="63C1C95F" w:rsidRDefault="002F26C2" w14:paraId="6FDAC507" wp14:textId="5A975033">
      <w:pPr>
        <w:pStyle w:val="Normal"/>
      </w:pPr>
      <w:r w:rsidRPr="55A87374" w:rsidR="55A87374">
        <w:rPr>
          <w:noProof w:val="0"/>
          <w:lang w:val="es-MX"/>
        </w:rPr>
        <w:t>import java.awt.event.ActionListener;</w:t>
      </w:r>
    </w:p>
    <w:p xmlns:wp14="http://schemas.microsoft.com/office/word/2010/wordml" w:rsidR="002F26C2" w:rsidP="63C1C95F" w:rsidRDefault="002F26C2" w14:paraId="1FAED9DA" wp14:textId="5AC5F82E">
      <w:pPr>
        <w:pStyle w:val="Normal"/>
      </w:pPr>
      <w:r w:rsidRPr="55A87374" w:rsidR="55A87374">
        <w:rPr>
          <w:noProof w:val="0"/>
          <w:lang w:val="es-MX"/>
        </w:rPr>
        <w:t xml:space="preserve"> </w:t>
      </w:r>
    </w:p>
    <w:p xmlns:wp14="http://schemas.microsoft.com/office/word/2010/wordml" w:rsidR="002F26C2" w:rsidP="63C1C95F" w:rsidRDefault="002F26C2" w14:paraId="271CEE0E" wp14:textId="4502631B">
      <w:pPr>
        <w:pStyle w:val="Normal"/>
      </w:pPr>
      <w:r w:rsidRPr="55A87374" w:rsidR="55A87374">
        <w:rPr>
          <w:noProof w:val="0"/>
          <w:lang w:val="es-MX"/>
        </w:rPr>
        <w:t>public class ConversorInternacionalIngles extends JFrame {</w:t>
      </w:r>
    </w:p>
    <w:p xmlns:wp14="http://schemas.microsoft.com/office/word/2010/wordml" w:rsidR="002F26C2" w:rsidP="63C1C95F" w:rsidRDefault="002F26C2" w14:paraId="39A30AD0" wp14:textId="57183A31">
      <w:pPr>
        <w:pStyle w:val="Normal"/>
      </w:pPr>
      <w:r w:rsidRPr="55A87374" w:rsidR="55A87374">
        <w:rPr>
          <w:noProof w:val="0"/>
          <w:lang w:val="es-MX"/>
        </w:rPr>
        <w:t xml:space="preserve"> </w:t>
      </w:r>
    </w:p>
    <w:p xmlns:wp14="http://schemas.microsoft.com/office/word/2010/wordml" w:rsidR="002F26C2" w:rsidP="63C1C95F" w:rsidRDefault="002F26C2" w14:paraId="3D7E5904" wp14:textId="25ADE692">
      <w:pPr>
        <w:pStyle w:val="Normal"/>
      </w:pPr>
      <w:r w:rsidRPr="55A87374" w:rsidR="55A87374">
        <w:rPr>
          <w:noProof w:val="0"/>
          <w:lang w:val="es-MX"/>
        </w:rPr>
        <w:t xml:space="preserve">    private JComboBox&lt;String&gt; medidaComboBox;</w:t>
      </w:r>
    </w:p>
    <w:p xmlns:wp14="http://schemas.microsoft.com/office/word/2010/wordml" w:rsidR="002F26C2" w:rsidP="63C1C95F" w:rsidRDefault="002F26C2" w14:paraId="26C6BBB2" wp14:textId="5CBD0BFA">
      <w:pPr>
        <w:pStyle w:val="Normal"/>
      </w:pPr>
      <w:r w:rsidRPr="55A87374" w:rsidR="55A87374">
        <w:rPr>
          <w:noProof w:val="0"/>
          <w:lang w:val="es-MX"/>
        </w:rPr>
        <w:t xml:space="preserve">    private JTextField cantidadTextField;</w:t>
      </w:r>
    </w:p>
    <w:p xmlns:wp14="http://schemas.microsoft.com/office/word/2010/wordml" w:rsidR="002F26C2" w:rsidP="63C1C95F" w:rsidRDefault="002F26C2" w14:paraId="19AC4D80" wp14:textId="51CC4BBD">
      <w:pPr>
        <w:pStyle w:val="Normal"/>
      </w:pPr>
      <w:r w:rsidRPr="55A87374" w:rsidR="55A87374">
        <w:rPr>
          <w:noProof w:val="0"/>
          <w:lang w:val="es-MX"/>
        </w:rPr>
        <w:t xml:space="preserve">    private JTextArea resultadoTextArea;</w:t>
      </w:r>
    </w:p>
    <w:p xmlns:wp14="http://schemas.microsoft.com/office/word/2010/wordml" w:rsidR="002F26C2" w:rsidP="63C1C95F" w:rsidRDefault="002F26C2" w14:paraId="3E5437EA" wp14:textId="730979A3">
      <w:pPr>
        <w:pStyle w:val="Normal"/>
      </w:pPr>
      <w:r w:rsidRPr="55A87374" w:rsidR="55A87374">
        <w:rPr>
          <w:noProof w:val="0"/>
          <w:lang w:val="es-MX"/>
        </w:rPr>
        <w:t xml:space="preserve"> </w:t>
      </w:r>
    </w:p>
    <w:p xmlns:wp14="http://schemas.microsoft.com/office/word/2010/wordml" w:rsidR="002F26C2" w:rsidP="63C1C95F" w:rsidRDefault="002F26C2" w14:paraId="2DECCD35" wp14:textId="771BA962">
      <w:pPr>
        <w:pStyle w:val="Normal"/>
      </w:pPr>
      <w:r w:rsidRPr="55A87374" w:rsidR="55A87374">
        <w:rPr>
          <w:noProof w:val="0"/>
          <w:lang w:val="es-MX"/>
        </w:rPr>
        <w:t xml:space="preserve">    public ConversorInternacionalIngles() {</w:t>
      </w:r>
    </w:p>
    <w:p xmlns:wp14="http://schemas.microsoft.com/office/word/2010/wordml" w:rsidR="002F26C2" w:rsidP="63C1C95F" w:rsidRDefault="002F26C2" w14:paraId="1D234499" wp14:textId="3F737BA8">
      <w:pPr>
        <w:pStyle w:val="Normal"/>
      </w:pPr>
      <w:r w:rsidRPr="55A87374" w:rsidR="55A87374">
        <w:rPr>
          <w:noProof w:val="0"/>
          <w:lang w:val="es-MX"/>
        </w:rPr>
        <w:t xml:space="preserve">        super("Conversor Internacional a Inglés");</w:t>
      </w:r>
    </w:p>
    <w:p xmlns:wp14="http://schemas.microsoft.com/office/word/2010/wordml" w:rsidR="002F26C2" w:rsidP="63C1C95F" w:rsidRDefault="002F26C2" w14:paraId="4366FBF0" wp14:textId="5F4EDEE1">
      <w:pPr>
        <w:pStyle w:val="Normal"/>
      </w:pPr>
      <w:r w:rsidRPr="55A87374" w:rsidR="55A87374">
        <w:rPr>
          <w:noProof w:val="0"/>
          <w:lang w:val="es-MX"/>
        </w:rPr>
        <w:t xml:space="preserve">        </w:t>
      </w:r>
    </w:p>
    <w:p xmlns:wp14="http://schemas.microsoft.com/office/word/2010/wordml" w:rsidR="002F26C2" w:rsidP="63C1C95F" w:rsidRDefault="002F26C2" w14:paraId="601B05E9" wp14:textId="2C14660B">
      <w:pPr>
        <w:pStyle w:val="Normal"/>
      </w:pPr>
      <w:r w:rsidRPr="55A87374" w:rsidR="55A87374">
        <w:rPr>
          <w:noProof w:val="0"/>
          <w:lang w:val="es-MX"/>
        </w:rPr>
        <w:t xml:space="preserve">        setSize(400, 250);</w:t>
      </w:r>
    </w:p>
    <w:p xmlns:wp14="http://schemas.microsoft.com/office/word/2010/wordml" w:rsidR="002F26C2" w:rsidP="63C1C95F" w:rsidRDefault="002F26C2" w14:paraId="4D214526" wp14:textId="015AC4CB">
      <w:pPr>
        <w:pStyle w:val="Normal"/>
      </w:pPr>
      <w:r w:rsidRPr="55A87374" w:rsidR="55A87374">
        <w:rPr>
          <w:noProof w:val="0"/>
          <w:lang w:val="es-MX"/>
        </w:rPr>
        <w:t xml:space="preserve"> </w:t>
      </w:r>
    </w:p>
    <w:p xmlns:wp14="http://schemas.microsoft.com/office/word/2010/wordml" w:rsidR="002F26C2" w:rsidP="63C1C95F" w:rsidRDefault="002F26C2" w14:paraId="0B464E0D" wp14:textId="61536368">
      <w:pPr>
        <w:pStyle w:val="Normal"/>
      </w:pPr>
      <w:r w:rsidRPr="55A87374" w:rsidR="55A87374">
        <w:rPr>
          <w:noProof w:val="0"/>
          <w:lang w:val="es-MX"/>
        </w:rPr>
        <w:t xml:space="preserve">        JPanel panel = new JPanel();</w:t>
      </w:r>
    </w:p>
    <w:p xmlns:wp14="http://schemas.microsoft.com/office/word/2010/wordml" w:rsidR="002F26C2" w:rsidP="63C1C95F" w:rsidRDefault="002F26C2" w14:paraId="25156B0B" wp14:textId="45C61D2F">
      <w:pPr>
        <w:pStyle w:val="Normal"/>
      </w:pPr>
      <w:r w:rsidRPr="55A87374" w:rsidR="55A87374">
        <w:rPr>
          <w:noProof w:val="0"/>
          <w:lang w:val="es-MX"/>
        </w:rPr>
        <w:t xml:space="preserve">        getContentPane().add(panel);</w:t>
      </w:r>
    </w:p>
    <w:p xmlns:wp14="http://schemas.microsoft.com/office/word/2010/wordml" w:rsidR="002F26C2" w:rsidP="63C1C95F" w:rsidRDefault="002F26C2" w14:paraId="17EA8729" wp14:textId="39E66EB3">
      <w:pPr>
        <w:pStyle w:val="Normal"/>
      </w:pPr>
      <w:r w:rsidRPr="55A87374" w:rsidR="55A87374">
        <w:rPr>
          <w:noProof w:val="0"/>
          <w:lang w:val="es-MX"/>
        </w:rPr>
        <w:t xml:space="preserve">        panel.setLayout(null);</w:t>
      </w:r>
    </w:p>
    <w:p xmlns:wp14="http://schemas.microsoft.com/office/word/2010/wordml" w:rsidR="002F26C2" w:rsidP="63C1C95F" w:rsidRDefault="002F26C2" w14:paraId="376A0300" wp14:textId="5F7C2035">
      <w:pPr>
        <w:pStyle w:val="Normal"/>
      </w:pPr>
      <w:r w:rsidRPr="55A87374" w:rsidR="55A87374">
        <w:rPr>
          <w:noProof w:val="0"/>
          <w:lang w:val="es-MX"/>
        </w:rPr>
        <w:t xml:space="preserve"> </w:t>
      </w:r>
    </w:p>
    <w:p xmlns:wp14="http://schemas.microsoft.com/office/word/2010/wordml" w:rsidR="002F26C2" w:rsidP="63C1C95F" w:rsidRDefault="002F26C2" w14:paraId="056241AD" wp14:textId="766A9E65">
      <w:pPr>
        <w:pStyle w:val="Normal"/>
      </w:pPr>
      <w:r w:rsidRPr="55A87374" w:rsidR="55A87374">
        <w:rPr>
          <w:noProof w:val="0"/>
          <w:lang w:val="es-MX"/>
        </w:rPr>
        <w:t xml:space="preserve">        JLabel lblMedida = new JLabel("Seleccione la medida:");</w:t>
      </w:r>
    </w:p>
    <w:p xmlns:wp14="http://schemas.microsoft.com/office/word/2010/wordml" w:rsidR="002F26C2" w:rsidP="63C1C95F" w:rsidRDefault="002F26C2" w14:paraId="58D82E64" wp14:textId="1F062440">
      <w:pPr>
        <w:pStyle w:val="Normal"/>
      </w:pPr>
      <w:r w:rsidRPr="55A87374" w:rsidR="55A87374">
        <w:rPr>
          <w:noProof w:val="0"/>
          <w:lang w:val="es-MX"/>
        </w:rPr>
        <w:t xml:space="preserve">        lblMedida.setBounds(20, 20, 150, 30);</w:t>
      </w:r>
    </w:p>
    <w:p xmlns:wp14="http://schemas.microsoft.com/office/word/2010/wordml" w:rsidR="002F26C2" w:rsidP="63C1C95F" w:rsidRDefault="002F26C2" w14:paraId="6269B1DE" wp14:textId="0D0C17D8">
      <w:pPr>
        <w:pStyle w:val="Normal"/>
      </w:pPr>
      <w:r w:rsidRPr="55A87374" w:rsidR="55A87374">
        <w:rPr>
          <w:noProof w:val="0"/>
          <w:lang w:val="es-MX"/>
        </w:rPr>
        <w:t xml:space="preserve">        panel.add(lblMedida);</w:t>
      </w:r>
    </w:p>
    <w:p xmlns:wp14="http://schemas.microsoft.com/office/word/2010/wordml" w:rsidR="002F26C2" w:rsidP="63C1C95F" w:rsidRDefault="002F26C2" w14:paraId="5C568522" wp14:textId="7B7AA811">
      <w:pPr>
        <w:pStyle w:val="Normal"/>
      </w:pPr>
      <w:r w:rsidRPr="55A87374" w:rsidR="55A87374">
        <w:rPr>
          <w:noProof w:val="0"/>
          <w:lang w:val="es-MX"/>
        </w:rPr>
        <w:t xml:space="preserve"> </w:t>
      </w:r>
    </w:p>
    <w:p xmlns:wp14="http://schemas.microsoft.com/office/word/2010/wordml" w:rsidR="002F26C2" w:rsidP="63C1C95F" w:rsidRDefault="002F26C2" w14:paraId="4AF0DF77" wp14:textId="16AE2FA0">
      <w:pPr>
        <w:pStyle w:val="Normal"/>
      </w:pPr>
      <w:r w:rsidRPr="55A87374" w:rsidR="55A87374">
        <w:rPr>
          <w:noProof w:val="0"/>
          <w:lang w:val="es-MX"/>
        </w:rPr>
        <w:t xml:space="preserve">        medidaComboBox = new JComboBox&lt;&gt;(getMedidasInternacionales());</w:t>
      </w:r>
    </w:p>
    <w:p xmlns:wp14="http://schemas.microsoft.com/office/word/2010/wordml" w:rsidR="002F26C2" w:rsidP="63C1C95F" w:rsidRDefault="002F26C2" w14:paraId="046DFCB7" wp14:textId="62F8CC78">
      <w:pPr>
        <w:pStyle w:val="Normal"/>
      </w:pPr>
      <w:r w:rsidRPr="55A87374" w:rsidR="55A87374">
        <w:rPr>
          <w:noProof w:val="0"/>
          <w:lang w:val="es-MX"/>
        </w:rPr>
        <w:t xml:space="preserve">        medidaComboBox.setBounds(180, 20, 150, 30);</w:t>
      </w:r>
    </w:p>
    <w:p xmlns:wp14="http://schemas.microsoft.com/office/word/2010/wordml" w:rsidR="002F26C2" w:rsidP="63C1C95F" w:rsidRDefault="002F26C2" w14:paraId="712A52D0" wp14:textId="5D5658C0">
      <w:pPr>
        <w:pStyle w:val="Normal"/>
      </w:pPr>
      <w:r w:rsidRPr="55A87374" w:rsidR="55A87374">
        <w:rPr>
          <w:noProof w:val="0"/>
          <w:lang w:val="es-MX"/>
        </w:rPr>
        <w:t xml:space="preserve">        panel.add(medidaComboBox);</w:t>
      </w:r>
    </w:p>
    <w:p xmlns:wp14="http://schemas.microsoft.com/office/word/2010/wordml" w:rsidR="002F26C2" w:rsidP="63C1C95F" w:rsidRDefault="002F26C2" w14:paraId="6B100B59" wp14:textId="6870A150">
      <w:pPr>
        <w:pStyle w:val="Normal"/>
      </w:pPr>
      <w:r w:rsidRPr="55A87374" w:rsidR="55A87374">
        <w:rPr>
          <w:noProof w:val="0"/>
          <w:lang w:val="es-MX"/>
        </w:rPr>
        <w:t xml:space="preserve"> </w:t>
      </w:r>
    </w:p>
    <w:p xmlns:wp14="http://schemas.microsoft.com/office/word/2010/wordml" w:rsidR="002F26C2" w:rsidP="63C1C95F" w:rsidRDefault="002F26C2" w14:paraId="50733A2D" wp14:textId="125A11DA">
      <w:pPr>
        <w:pStyle w:val="Normal"/>
      </w:pPr>
      <w:r w:rsidRPr="55A87374" w:rsidR="55A87374">
        <w:rPr>
          <w:noProof w:val="0"/>
          <w:lang w:val="es-MX"/>
        </w:rPr>
        <w:t xml:space="preserve">        JLabel lblCantidad = new JLabel("Ingrese la cantidad:");</w:t>
      </w:r>
    </w:p>
    <w:p xmlns:wp14="http://schemas.microsoft.com/office/word/2010/wordml" w:rsidR="002F26C2" w:rsidP="63C1C95F" w:rsidRDefault="002F26C2" w14:paraId="18BB38DE" wp14:textId="1D63AB65">
      <w:pPr>
        <w:pStyle w:val="Normal"/>
      </w:pPr>
      <w:r w:rsidRPr="55A87374" w:rsidR="55A87374">
        <w:rPr>
          <w:noProof w:val="0"/>
          <w:lang w:val="es-MX"/>
        </w:rPr>
        <w:t xml:space="preserve">        lblCantidad.setBounds(20, 60, 150, 30);</w:t>
      </w:r>
    </w:p>
    <w:p xmlns:wp14="http://schemas.microsoft.com/office/word/2010/wordml" w:rsidR="002F26C2" w:rsidP="63C1C95F" w:rsidRDefault="002F26C2" w14:paraId="29C32B09" wp14:textId="20378C5E">
      <w:pPr>
        <w:pStyle w:val="Normal"/>
      </w:pPr>
      <w:r w:rsidRPr="55A87374" w:rsidR="55A87374">
        <w:rPr>
          <w:noProof w:val="0"/>
          <w:lang w:val="es-MX"/>
        </w:rPr>
        <w:t xml:space="preserve">        panel.add(lblCantidad);</w:t>
      </w:r>
    </w:p>
    <w:p xmlns:wp14="http://schemas.microsoft.com/office/word/2010/wordml" w:rsidR="002F26C2" w:rsidP="63C1C95F" w:rsidRDefault="002F26C2" w14:paraId="0CFB0D8D" wp14:textId="6427148C">
      <w:pPr>
        <w:pStyle w:val="Normal"/>
      </w:pPr>
      <w:r w:rsidRPr="55A87374" w:rsidR="55A87374">
        <w:rPr>
          <w:noProof w:val="0"/>
          <w:lang w:val="es-MX"/>
        </w:rPr>
        <w:t xml:space="preserve"> </w:t>
      </w:r>
    </w:p>
    <w:p xmlns:wp14="http://schemas.microsoft.com/office/word/2010/wordml" w:rsidR="002F26C2" w:rsidP="63C1C95F" w:rsidRDefault="002F26C2" w14:paraId="4576AB8E" wp14:textId="3E777F8D">
      <w:pPr>
        <w:pStyle w:val="Normal"/>
      </w:pPr>
      <w:r w:rsidRPr="55A87374" w:rsidR="55A87374">
        <w:rPr>
          <w:noProof w:val="0"/>
          <w:lang w:val="es-MX"/>
        </w:rPr>
        <w:t xml:space="preserve">        cantidadTextField = new JTextField();</w:t>
      </w:r>
    </w:p>
    <w:p xmlns:wp14="http://schemas.microsoft.com/office/word/2010/wordml" w:rsidR="002F26C2" w:rsidP="63C1C95F" w:rsidRDefault="002F26C2" w14:paraId="439C7312" wp14:textId="3F6E10BD">
      <w:pPr>
        <w:pStyle w:val="Normal"/>
      </w:pPr>
      <w:r w:rsidRPr="55A87374" w:rsidR="55A87374">
        <w:rPr>
          <w:noProof w:val="0"/>
          <w:lang w:val="es-MX"/>
        </w:rPr>
        <w:t xml:space="preserve">        cantidadTextField.setBounds(180, 60, 150, 30);</w:t>
      </w:r>
    </w:p>
    <w:p xmlns:wp14="http://schemas.microsoft.com/office/word/2010/wordml" w:rsidR="002F26C2" w:rsidP="63C1C95F" w:rsidRDefault="002F26C2" w14:paraId="50255B0C" wp14:textId="79BBA8C6">
      <w:pPr>
        <w:pStyle w:val="Normal"/>
      </w:pPr>
      <w:r w:rsidRPr="55A87374" w:rsidR="55A87374">
        <w:rPr>
          <w:noProof w:val="0"/>
          <w:lang w:val="es-MX"/>
        </w:rPr>
        <w:t xml:space="preserve">        panel.add(cantidadTextField);</w:t>
      </w:r>
    </w:p>
    <w:p xmlns:wp14="http://schemas.microsoft.com/office/word/2010/wordml" w:rsidR="002F26C2" w:rsidP="63C1C95F" w:rsidRDefault="002F26C2" w14:paraId="74B5CBAC" wp14:textId="4E2BE318">
      <w:pPr>
        <w:pStyle w:val="Normal"/>
      </w:pPr>
      <w:r w:rsidRPr="55A87374" w:rsidR="55A87374">
        <w:rPr>
          <w:noProof w:val="0"/>
          <w:lang w:val="es-MX"/>
        </w:rPr>
        <w:t xml:space="preserve"> </w:t>
      </w:r>
    </w:p>
    <w:p xmlns:wp14="http://schemas.microsoft.com/office/word/2010/wordml" w:rsidR="002F26C2" w:rsidP="63C1C95F" w:rsidRDefault="002F26C2" w14:paraId="28D65520" wp14:textId="0961250C">
      <w:pPr>
        <w:pStyle w:val="Normal"/>
      </w:pPr>
      <w:r w:rsidRPr="55A87374" w:rsidR="55A87374">
        <w:rPr>
          <w:noProof w:val="0"/>
          <w:lang w:val="es-MX"/>
        </w:rPr>
        <w:t xml:space="preserve">        JButton btnConvertir = new JButton("Convertir");</w:t>
      </w:r>
    </w:p>
    <w:p xmlns:wp14="http://schemas.microsoft.com/office/word/2010/wordml" w:rsidR="002F26C2" w:rsidP="63C1C95F" w:rsidRDefault="002F26C2" w14:paraId="24B6847A" wp14:textId="73A8D504">
      <w:pPr>
        <w:pStyle w:val="Normal"/>
      </w:pPr>
      <w:r w:rsidRPr="55A87374" w:rsidR="55A87374">
        <w:rPr>
          <w:noProof w:val="0"/>
          <w:lang w:val="es-MX"/>
        </w:rPr>
        <w:t xml:space="preserve">        btnConvertir.setBounds(150, 100, 100, 30);</w:t>
      </w:r>
    </w:p>
    <w:p xmlns:wp14="http://schemas.microsoft.com/office/word/2010/wordml" w:rsidR="002F26C2" w:rsidP="63C1C95F" w:rsidRDefault="002F26C2" w14:paraId="1AE02DAB" wp14:textId="34413B2D">
      <w:pPr>
        <w:pStyle w:val="Normal"/>
      </w:pPr>
      <w:r w:rsidRPr="55A87374" w:rsidR="55A87374">
        <w:rPr>
          <w:noProof w:val="0"/>
          <w:lang w:val="es-MX"/>
        </w:rPr>
        <w:t xml:space="preserve">        panel.add(btnConvertir);</w:t>
      </w:r>
    </w:p>
    <w:p xmlns:wp14="http://schemas.microsoft.com/office/word/2010/wordml" w:rsidR="002F26C2" w:rsidP="63C1C95F" w:rsidRDefault="002F26C2" w14:paraId="6D2B05F7" wp14:textId="40BD2569">
      <w:pPr>
        <w:pStyle w:val="Normal"/>
      </w:pPr>
      <w:r w:rsidRPr="55A87374" w:rsidR="55A87374">
        <w:rPr>
          <w:noProof w:val="0"/>
          <w:lang w:val="es-MX"/>
        </w:rPr>
        <w:t xml:space="preserve"> </w:t>
      </w:r>
    </w:p>
    <w:p xmlns:wp14="http://schemas.microsoft.com/office/word/2010/wordml" w:rsidR="002F26C2" w:rsidP="63C1C95F" w:rsidRDefault="002F26C2" w14:paraId="66F066D8" wp14:textId="65C6460F">
      <w:pPr>
        <w:pStyle w:val="Normal"/>
      </w:pPr>
      <w:r w:rsidRPr="55A87374" w:rsidR="55A87374">
        <w:rPr>
          <w:noProof w:val="0"/>
          <w:lang w:val="es-MX"/>
        </w:rPr>
        <w:t xml:space="preserve">        resultadoTextArea = new JTextArea();</w:t>
      </w:r>
    </w:p>
    <w:p xmlns:wp14="http://schemas.microsoft.com/office/word/2010/wordml" w:rsidR="002F26C2" w:rsidP="63C1C95F" w:rsidRDefault="002F26C2" w14:paraId="1282FFC6" wp14:textId="14B6E327">
      <w:pPr>
        <w:pStyle w:val="Normal"/>
      </w:pPr>
      <w:r w:rsidRPr="55A87374" w:rsidR="55A87374">
        <w:rPr>
          <w:noProof w:val="0"/>
          <w:lang w:val="es-MX"/>
        </w:rPr>
        <w:t xml:space="preserve">        resultadoTextArea.setEditable(false);</w:t>
      </w:r>
    </w:p>
    <w:p xmlns:wp14="http://schemas.microsoft.com/office/word/2010/wordml" w:rsidR="002F26C2" w:rsidP="63C1C95F" w:rsidRDefault="002F26C2" w14:paraId="6F963EE3" wp14:textId="2D193481">
      <w:pPr>
        <w:pStyle w:val="Normal"/>
      </w:pPr>
      <w:r w:rsidRPr="55A87374" w:rsidR="55A87374">
        <w:rPr>
          <w:noProof w:val="0"/>
          <w:lang w:val="es-MX"/>
        </w:rPr>
        <w:t xml:space="preserve">        JScrollPane scrollPane = new JScrollPane(resultadoTextArea);</w:t>
      </w:r>
    </w:p>
    <w:p xmlns:wp14="http://schemas.microsoft.com/office/word/2010/wordml" w:rsidR="002F26C2" w:rsidP="63C1C95F" w:rsidRDefault="002F26C2" w14:paraId="4ABF1015" wp14:textId="74C31F77">
      <w:pPr>
        <w:pStyle w:val="Normal"/>
      </w:pPr>
      <w:r w:rsidRPr="55A87374" w:rsidR="55A87374">
        <w:rPr>
          <w:noProof w:val="0"/>
          <w:lang w:val="es-MX"/>
        </w:rPr>
        <w:t xml:space="preserve">        scrollPane.setBounds(20, 140, 350, 60);</w:t>
      </w:r>
    </w:p>
    <w:p xmlns:wp14="http://schemas.microsoft.com/office/word/2010/wordml" w:rsidR="002F26C2" w:rsidP="63C1C95F" w:rsidRDefault="002F26C2" w14:paraId="4F326A2C" wp14:textId="194D8685">
      <w:pPr>
        <w:pStyle w:val="Normal"/>
      </w:pPr>
      <w:r w:rsidRPr="55A87374" w:rsidR="55A87374">
        <w:rPr>
          <w:noProof w:val="0"/>
          <w:lang w:val="es-MX"/>
        </w:rPr>
        <w:t xml:space="preserve">        panel.add(scrollPane);</w:t>
      </w:r>
    </w:p>
    <w:p xmlns:wp14="http://schemas.microsoft.com/office/word/2010/wordml" w:rsidR="002F26C2" w:rsidP="63C1C95F" w:rsidRDefault="002F26C2" w14:paraId="65D90ABA" wp14:textId="24042FCD">
      <w:pPr>
        <w:pStyle w:val="Normal"/>
      </w:pPr>
      <w:r w:rsidRPr="55A87374" w:rsidR="55A87374">
        <w:rPr>
          <w:noProof w:val="0"/>
          <w:lang w:val="es-MX"/>
        </w:rPr>
        <w:t xml:space="preserve"> </w:t>
      </w:r>
    </w:p>
    <w:p xmlns:wp14="http://schemas.microsoft.com/office/word/2010/wordml" w:rsidR="002F26C2" w:rsidP="63C1C95F" w:rsidRDefault="002F26C2" w14:paraId="780BE4E8" wp14:textId="69284C69">
      <w:pPr>
        <w:pStyle w:val="Normal"/>
      </w:pPr>
      <w:r w:rsidRPr="55A87374" w:rsidR="55A87374">
        <w:rPr>
          <w:noProof w:val="0"/>
          <w:lang w:val="es-MX"/>
        </w:rPr>
        <w:t xml:space="preserve">        btnConvertir.addActionListener(new ActionListener() {</w:t>
      </w:r>
    </w:p>
    <w:p xmlns:wp14="http://schemas.microsoft.com/office/word/2010/wordml" w:rsidR="002F26C2" w:rsidP="63C1C95F" w:rsidRDefault="002F26C2" w14:paraId="7178292E" wp14:textId="6A05CA61">
      <w:pPr>
        <w:pStyle w:val="Normal"/>
      </w:pPr>
      <w:r w:rsidRPr="55A87374" w:rsidR="55A87374">
        <w:rPr>
          <w:noProof w:val="0"/>
          <w:lang w:val="es-MX"/>
        </w:rPr>
        <w:t xml:space="preserve"> </w:t>
      </w:r>
    </w:p>
    <w:p xmlns:wp14="http://schemas.microsoft.com/office/word/2010/wordml" w:rsidR="002F26C2" w:rsidP="63C1C95F" w:rsidRDefault="002F26C2" w14:paraId="038F4519" wp14:textId="319F627F">
      <w:pPr>
        <w:pStyle w:val="Normal"/>
      </w:pPr>
      <w:r w:rsidRPr="55A87374" w:rsidR="55A87374">
        <w:rPr>
          <w:noProof w:val="0"/>
          <w:lang w:val="es-MX"/>
        </w:rPr>
        <w:t xml:space="preserve">            public void actionPerformed(ActionEvent e) {</w:t>
      </w:r>
    </w:p>
    <w:p xmlns:wp14="http://schemas.microsoft.com/office/word/2010/wordml" w:rsidR="002F26C2" w:rsidP="63C1C95F" w:rsidRDefault="002F26C2" w14:paraId="2A56D219" wp14:textId="42510159">
      <w:pPr>
        <w:pStyle w:val="Normal"/>
      </w:pPr>
      <w:r w:rsidRPr="55A87374" w:rsidR="55A87374">
        <w:rPr>
          <w:noProof w:val="0"/>
          <w:lang w:val="es-MX"/>
        </w:rPr>
        <w:t xml:space="preserve">                convertir();</w:t>
      </w:r>
    </w:p>
    <w:p xmlns:wp14="http://schemas.microsoft.com/office/word/2010/wordml" w:rsidR="002F26C2" w:rsidP="63C1C95F" w:rsidRDefault="002F26C2" w14:paraId="35F4A849" wp14:textId="01D90E5D">
      <w:pPr>
        <w:pStyle w:val="Normal"/>
      </w:pPr>
      <w:r w:rsidRPr="55A87374" w:rsidR="55A87374">
        <w:rPr>
          <w:noProof w:val="0"/>
          <w:lang w:val="es-MX"/>
        </w:rPr>
        <w:t xml:space="preserve">            }</w:t>
      </w:r>
    </w:p>
    <w:p xmlns:wp14="http://schemas.microsoft.com/office/word/2010/wordml" w:rsidR="002F26C2" w:rsidP="63C1C95F" w:rsidRDefault="002F26C2" w14:paraId="492DE282" wp14:textId="4CF992BF">
      <w:pPr>
        <w:pStyle w:val="Normal"/>
      </w:pPr>
      <w:r w:rsidRPr="55A87374" w:rsidR="55A87374">
        <w:rPr>
          <w:noProof w:val="0"/>
          <w:lang w:val="es-MX"/>
        </w:rPr>
        <w:t xml:space="preserve">        });</w:t>
      </w:r>
    </w:p>
    <w:p xmlns:wp14="http://schemas.microsoft.com/office/word/2010/wordml" w:rsidR="002F26C2" w:rsidP="63C1C95F" w:rsidRDefault="002F26C2" w14:paraId="13786ED4" wp14:textId="4F46D0AF">
      <w:pPr>
        <w:pStyle w:val="Normal"/>
      </w:pPr>
      <w:r w:rsidRPr="55A87374" w:rsidR="55A87374">
        <w:rPr>
          <w:noProof w:val="0"/>
          <w:lang w:val="es-MX"/>
        </w:rPr>
        <w:t xml:space="preserve">        setLocationRelativeTo(null);</w:t>
      </w:r>
    </w:p>
    <w:p xmlns:wp14="http://schemas.microsoft.com/office/word/2010/wordml" w:rsidR="002F26C2" w:rsidP="63C1C95F" w:rsidRDefault="002F26C2" w14:paraId="7F42625C" wp14:textId="037BB8F9">
      <w:pPr>
        <w:pStyle w:val="Normal"/>
      </w:pPr>
      <w:r w:rsidRPr="55A87374" w:rsidR="55A87374">
        <w:rPr>
          <w:noProof w:val="0"/>
          <w:lang w:val="es-MX"/>
        </w:rPr>
        <w:t xml:space="preserve">        setVisible(true);</w:t>
      </w:r>
    </w:p>
    <w:p xmlns:wp14="http://schemas.microsoft.com/office/word/2010/wordml" w:rsidR="002F26C2" w:rsidP="63C1C95F" w:rsidRDefault="002F26C2" w14:paraId="5253D44A" wp14:textId="4C69E22E">
      <w:pPr>
        <w:pStyle w:val="Normal"/>
      </w:pPr>
      <w:r w:rsidRPr="55A87374" w:rsidR="55A87374">
        <w:rPr>
          <w:noProof w:val="0"/>
          <w:lang w:val="es-MX"/>
        </w:rPr>
        <w:t xml:space="preserve">    }</w:t>
      </w:r>
    </w:p>
    <w:p xmlns:wp14="http://schemas.microsoft.com/office/word/2010/wordml" w:rsidR="002F26C2" w:rsidP="63C1C95F" w:rsidRDefault="002F26C2" w14:paraId="46A97122" wp14:textId="18D2D786">
      <w:pPr>
        <w:pStyle w:val="Normal"/>
      </w:pPr>
      <w:r w:rsidRPr="55A87374" w:rsidR="55A87374">
        <w:rPr>
          <w:noProof w:val="0"/>
          <w:lang w:val="es-MX"/>
        </w:rPr>
        <w:t xml:space="preserve"> </w:t>
      </w:r>
    </w:p>
    <w:p xmlns:wp14="http://schemas.microsoft.com/office/word/2010/wordml" w:rsidR="002F26C2" w:rsidP="63C1C95F" w:rsidRDefault="002F26C2" w14:paraId="099171D7" wp14:textId="40BE30F0">
      <w:pPr>
        <w:pStyle w:val="Normal"/>
      </w:pPr>
      <w:r w:rsidRPr="55A87374" w:rsidR="55A87374">
        <w:rPr>
          <w:noProof w:val="0"/>
          <w:lang w:val="es-MX"/>
        </w:rPr>
        <w:t xml:space="preserve">    private void convertir() {</w:t>
      </w:r>
    </w:p>
    <w:p xmlns:wp14="http://schemas.microsoft.com/office/word/2010/wordml" w:rsidR="002F26C2" w:rsidP="63C1C95F" w:rsidRDefault="002F26C2" w14:paraId="29E6469E" wp14:textId="229DD42E">
      <w:pPr>
        <w:pStyle w:val="Normal"/>
      </w:pPr>
      <w:r w:rsidRPr="55A87374" w:rsidR="55A87374">
        <w:rPr>
          <w:noProof w:val="0"/>
          <w:lang w:val="es-MX"/>
        </w:rPr>
        <w:t xml:space="preserve">        try {</w:t>
      </w:r>
    </w:p>
    <w:p xmlns:wp14="http://schemas.microsoft.com/office/word/2010/wordml" w:rsidR="002F26C2" w:rsidP="63C1C95F" w:rsidRDefault="002F26C2" w14:paraId="4F3844DC" wp14:textId="6CC60CE2">
      <w:pPr>
        <w:pStyle w:val="Normal"/>
      </w:pPr>
      <w:r w:rsidRPr="55A87374" w:rsidR="55A87374">
        <w:rPr>
          <w:noProof w:val="0"/>
          <w:lang w:val="es-MX"/>
        </w:rPr>
        <w:t xml:space="preserve">            String medida = (String) medidaComboBox.getSelectedItem();</w:t>
      </w:r>
    </w:p>
    <w:p xmlns:wp14="http://schemas.microsoft.com/office/word/2010/wordml" w:rsidR="002F26C2" w:rsidP="63C1C95F" w:rsidRDefault="002F26C2" w14:paraId="15331780" wp14:textId="14886D63">
      <w:pPr>
        <w:pStyle w:val="Normal"/>
      </w:pPr>
      <w:r w:rsidRPr="55A87374" w:rsidR="55A87374">
        <w:rPr>
          <w:noProof w:val="0"/>
          <w:lang w:val="es-MX"/>
        </w:rPr>
        <w:t xml:space="preserve">            double cantidad = Double.parseDouble(cantidadTextField.getText());</w:t>
      </w:r>
    </w:p>
    <w:p xmlns:wp14="http://schemas.microsoft.com/office/word/2010/wordml" w:rsidR="002F26C2" w:rsidP="63C1C95F" w:rsidRDefault="002F26C2" w14:paraId="3F87AD88" wp14:textId="652FC562">
      <w:pPr>
        <w:pStyle w:val="Normal"/>
      </w:pPr>
      <w:r w:rsidRPr="55A87374" w:rsidR="55A87374">
        <w:rPr>
          <w:noProof w:val="0"/>
          <w:lang w:val="es-MX"/>
        </w:rPr>
        <w:t xml:space="preserve"> </w:t>
      </w:r>
    </w:p>
    <w:p xmlns:wp14="http://schemas.microsoft.com/office/word/2010/wordml" w:rsidR="002F26C2" w:rsidP="63C1C95F" w:rsidRDefault="002F26C2" w14:paraId="799690E7" wp14:textId="562F9806">
      <w:pPr>
        <w:pStyle w:val="Normal"/>
      </w:pPr>
      <w:r w:rsidRPr="55A87374" w:rsidR="55A87374">
        <w:rPr>
          <w:noProof w:val="0"/>
          <w:lang w:val="es-MX"/>
        </w:rPr>
        <w:t xml:space="preserve">            resultadoTextArea.setText("Resultado en Sistema Inglés:\n");</w:t>
      </w:r>
    </w:p>
    <w:p xmlns:wp14="http://schemas.microsoft.com/office/word/2010/wordml" w:rsidR="002F26C2" w:rsidP="63C1C95F" w:rsidRDefault="002F26C2" w14:paraId="0F18DAD2" wp14:textId="22867447">
      <w:pPr>
        <w:pStyle w:val="Normal"/>
      </w:pPr>
      <w:r w:rsidRPr="55A87374" w:rsidR="55A87374">
        <w:rPr>
          <w:noProof w:val="0"/>
          <w:lang w:val="es-MX"/>
        </w:rPr>
        <w:t xml:space="preserve"> </w:t>
      </w:r>
    </w:p>
    <w:p xmlns:wp14="http://schemas.microsoft.com/office/word/2010/wordml" w:rsidR="002F26C2" w:rsidP="63C1C95F" w:rsidRDefault="002F26C2" w14:paraId="04B8A558" wp14:textId="294A6DFF">
      <w:pPr>
        <w:pStyle w:val="Normal"/>
      </w:pPr>
      <w:r w:rsidRPr="55A87374" w:rsidR="55A87374">
        <w:rPr>
          <w:noProof w:val="0"/>
          <w:lang w:val="es-MX"/>
        </w:rPr>
        <w:t xml:space="preserve">            switch (medida) {</w:t>
      </w:r>
    </w:p>
    <w:p xmlns:wp14="http://schemas.microsoft.com/office/word/2010/wordml" w:rsidR="002F26C2" w:rsidP="63C1C95F" w:rsidRDefault="002F26C2" w14:paraId="6D548DB7" wp14:textId="45EB15C0">
      <w:pPr>
        <w:pStyle w:val="Normal"/>
      </w:pPr>
      <w:r w:rsidRPr="55A87374" w:rsidR="55A87374">
        <w:rPr>
          <w:noProof w:val="0"/>
          <w:lang w:val="es-MX"/>
        </w:rPr>
        <w:t xml:space="preserve">                case "Centímetros":</w:t>
      </w:r>
    </w:p>
    <w:p xmlns:wp14="http://schemas.microsoft.com/office/word/2010/wordml" w:rsidR="002F26C2" w:rsidP="63C1C95F" w:rsidRDefault="002F26C2" w14:paraId="103067E5" wp14:textId="04C2A109">
      <w:pPr>
        <w:pStyle w:val="Normal"/>
      </w:pPr>
      <w:r w:rsidRPr="55A87374" w:rsidR="55A87374">
        <w:rPr>
          <w:noProof w:val="0"/>
          <w:lang w:val="es-MX"/>
        </w:rPr>
        <w:t xml:space="preserve">                    appendResultado("Pulgadas", cantidad / 2.54);</w:t>
      </w:r>
    </w:p>
    <w:p xmlns:wp14="http://schemas.microsoft.com/office/word/2010/wordml" w:rsidR="002F26C2" w:rsidP="63C1C95F" w:rsidRDefault="002F26C2" w14:paraId="33CD5D00" wp14:textId="3BCE0934">
      <w:pPr>
        <w:pStyle w:val="Normal"/>
      </w:pPr>
      <w:r w:rsidRPr="55A87374" w:rsidR="55A87374">
        <w:rPr>
          <w:noProof w:val="0"/>
          <w:lang w:val="es-MX"/>
        </w:rPr>
        <w:t xml:space="preserve">                    appendResultado("Pies", cantidad / 30.48);</w:t>
      </w:r>
    </w:p>
    <w:p xmlns:wp14="http://schemas.microsoft.com/office/word/2010/wordml" w:rsidR="002F26C2" w:rsidP="63C1C95F" w:rsidRDefault="002F26C2" w14:paraId="36D8929C" wp14:textId="4FFDC603">
      <w:pPr>
        <w:pStyle w:val="Normal"/>
      </w:pPr>
      <w:r w:rsidRPr="55A87374" w:rsidR="55A87374">
        <w:rPr>
          <w:noProof w:val="0"/>
          <w:lang w:val="es-MX"/>
        </w:rPr>
        <w:t xml:space="preserve">                    break;</w:t>
      </w:r>
    </w:p>
    <w:p xmlns:wp14="http://schemas.microsoft.com/office/word/2010/wordml" w:rsidR="002F26C2" w:rsidP="63C1C95F" w:rsidRDefault="002F26C2" w14:paraId="2F38E522" wp14:textId="1DAAEAB3">
      <w:pPr>
        <w:pStyle w:val="Normal"/>
      </w:pPr>
      <w:r w:rsidRPr="55A87374" w:rsidR="55A87374">
        <w:rPr>
          <w:noProof w:val="0"/>
          <w:lang w:val="es-MX"/>
        </w:rPr>
        <w:t xml:space="preserve">                case "Metros":</w:t>
      </w:r>
    </w:p>
    <w:p xmlns:wp14="http://schemas.microsoft.com/office/word/2010/wordml" w:rsidR="002F26C2" w:rsidP="63C1C95F" w:rsidRDefault="002F26C2" w14:paraId="011515E6" wp14:textId="69018FC5">
      <w:pPr>
        <w:pStyle w:val="Normal"/>
      </w:pPr>
      <w:r w:rsidRPr="55A87374" w:rsidR="55A87374">
        <w:rPr>
          <w:noProof w:val="0"/>
          <w:lang w:val="es-MX"/>
        </w:rPr>
        <w:t xml:space="preserve">                    appendResultado("Pies", cantidad * 3.28084);</w:t>
      </w:r>
    </w:p>
    <w:p xmlns:wp14="http://schemas.microsoft.com/office/word/2010/wordml" w:rsidR="002F26C2" w:rsidP="63C1C95F" w:rsidRDefault="002F26C2" w14:paraId="605F1855" wp14:textId="16F43D0C">
      <w:pPr>
        <w:pStyle w:val="Normal"/>
      </w:pPr>
      <w:r w:rsidRPr="55A87374" w:rsidR="55A87374">
        <w:rPr>
          <w:noProof w:val="0"/>
          <w:lang w:val="es-MX"/>
        </w:rPr>
        <w:t xml:space="preserve">                    appendResultado("Pulgadas", cantidad * 39.3701);</w:t>
      </w:r>
    </w:p>
    <w:p xmlns:wp14="http://schemas.microsoft.com/office/word/2010/wordml" w:rsidR="002F26C2" w:rsidP="63C1C95F" w:rsidRDefault="002F26C2" w14:paraId="7F3F3D9C" wp14:textId="71569827">
      <w:pPr>
        <w:pStyle w:val="Normal"/>
      </w:pPr>
      <w:r w:rsidRPr="55A87374" w:rsidR="55A87374">
        <w:rPr>
          <w:noProof w:val="0"/>
          <w:lang w:val="es-MX"/>
        </w:rPr>
        <w:t xml:space="preserve">                    break;</w:t>
      </w:r>
    </w:p>
    <w:p xmlns:wp14="http://schemas.microsoft.com/office/word/2010/wordml" w:rsidR="002F26C2" w:rsidP="63C1C95F" w:rsidRDefault="002F26C2" w14:paraId="6A787C65" wp14:textId="25DD47DB">
      <w:pPr>
        <w:pStyle w:val="Normal"/>
      </w:pPr>
      <w:r w:rsidRPr="55A87374" w:rsidR="55A87374">
        <w:rPr>
          <w:noProof w:val="0"/>
          <w:lang w:val="es-MX"/>
        </w:rPr>
        <w:t xml:space="preserve">                case "Kilómetros":</w:t>
      </w:r>
    </w:p>
    <w:p xmlns:wp14="http://schemas.microsoft.com/office/word/2010/wordml" w:rsidR="002F26C2" w:rsidP="63C1C95F" w:rsidRDefault="002F26C2" w14:paraId="58677CC5" wp14:textId="3433DA67">
      <w:pPr>
        <w:pStyle w:val="Normal"/>
      </w:pPr>
      <w:r w:rsidRPr="55A87374" w:rsidR="55A87374">
        <w:rPr>
          <w:noProof w:val="0"/>
          <w:lang w:val="es-MX"/>
        </w:rPr>
        <w:t xml:space="preserve">                    appendResultado("Millas", cantidad / 1.60934);</w:t>
      </w:r>
    </w:p>
    <w:p xmlns:wp14="http://schemas.microsoft.com/office/word/2010/wordml" w:rsidR="002F26C2" w:rsidP="63C1C95F" w:rsidRDefault="002F26C2" w14:paraId="3780D6F6" wp14:textId="24A37A0F">
      <w:pPr>
        <w:pStyle w:val="Normal"/>
      </w:pPr>
      <w:r w:rsidRPr="55A87374" w:rsidR="55A87374">
        <w:rPr>
          <w:noProof w:val="0"/>
          <w:lang w:val="es-MX"/>
        </w:rPr>
        <w:t xml:space="preserve">                    break;</w:t>
      </w:r>
    </w:p>
    <w:p xmlns:wp14="http://schemas.microsoft.com/office/word/2010/wordml" w:rsidR="002F26C2" w:rsidP="63C1C95F" w:rsidRDefault="002F26C2" w14:paraId="51E1E35B" wp14:textId="16B954C0">
      <w:pPr>
        <w:pStyle w:val="Normal"/>
      </w:pPr>
      <w:r w:rsidRPr="55A87374" w:rsidR="55A87374">
        <w:rPr>
          <w:noProof w:val="0"/>
          <w:lang w:val="es-MX"/>
        </w:rPr>
        <w:t xml:space="preserve">                case "Mililitros":</w:t>
      </w:r>
    </w:p>
    <w:p xmlns:wp14="http://schemas.microsoft.com/office/word/2010/wordml" w:rsidR="002F26C2" w:rsidP="63C1C95F" w:rsidRDefault="002F26C2" w14:paraId="5566ECD2" wp14:textId="62443674">
      <w:pPr>
        <w:pStyle w:val="Normal"/>
      </w:pPr>
      <w:r w:rsidRPr="55A87374" w:rsidR="55A87374">
        <w:rPr>
          <w:noProof w:val="0"/>
          <w:lang w:val="es-MX"/>
        </w:rPr>
        <w:t xml:space="preserve">                    appendResultado("Onzas líquidas", cantidad / 29.5735);</w:t>
      </w:r>
    </w:p>
    <w:p xmlns:wp14="http://schemas.microsoft.com/office/word/2010/wordml" w:rsidR="002F26C2" w:rsidP="63C1C95F" w:rsidRDefault="002F26C2" w14:paraId="694C3B0A" wp14:textId="20FCB047">
      <w:pPr>
        <w:pStyle w:val="Normal"/>
      </w:pPr>
      <w:r w:rsidRPr="55A87374" w:rsidR="55A87374">
        <w:rPr>
          <w:noProof w:val="0"/>
          <w:lang w:val="es-MX"/>
        </w:rPr>
        <w:t xml:space="preserve">                    break;</w:t>
      </w:r>
    </w:p>
    <w:p xmlns:wp14="http://schemas.microsoft.com/office/word/2010/wordml" w:rsidR="002F26C2" w:rsidP="63C1C95F" w:rsidRDefault="002F26C2" w14:paraId="3F8E6A85" wp14:textId="5FA0A08F">
      <w:pPr>
        <w:pStyle w:val="Normal"/>
      </w:pPr>
      <w:r w:rsidRPr="55A87374" w:rsidR="55A87374">
        <w:rPr>
          <w:noProof w:val="0"/>
          <w:lang w:val="es-MX"/>
        </w:rPr>
        <w:t xml:space="preserve">                case "Gramos":</w:t>
      </w:r>
    </w:p>
    <w:p xmlns:wp14="http://schemas.microsoft.com/office/word/2010/wordml" w:rsidR="002F26C2" w:rsidP="63C1C95F" w:rsidRDefault="002F26C2" w14:paraId="4712C931" wp14:textId="4E89DFC8">
      <w:pPr>
        <w:pStyle w:val="Normal"/>
      </w:pPr>
      <w:r w:rsidRPr="55A87374" w:rsidR="55A87374">
        <w:rPr>
          <w:noProof w:val="0"/>
          <w:lang w:val="es-MX"/>
        </w:rPr>
        <w:t xml:space="preserve">                    appendResultado("Onzas", cantidad / 28.3495);</w:t>
      </w:r>
    </w:p>
    <w:p xmlns:wp14="http://schemas.microsoft.com/office/word/2010/wordml" w:rsidR="002F26C2" w:rsidP="63C1C95F" w:rsidRDefault="002F26C2" w14:paraId="693FCFB7" wp14:textId="74EADF1F">
      <w:pPr>
        <w:pStyle w:val="Normal"/>
      </w:pPr>
      <w:r w:rsidRPr="55A87374" w:rsidR="55A87374">
        <w:rPr>
          <w:noProof w:val="0"/>
          <w:lang w:val="es-MX"/>
        </w:rPr>
        <w:t xml:space="preserve">                    break;</w:t>
      </w:r>
    </w:p>
    <w:p xmlns:wp14="http://schemas.microsoft.com/office/word/2010/wordml" w:rsidR="002F26C2" w:rsidP="63C1C95F" w:rsidRDefault="002F26C2" w14:paraId="51FC1915" wp14:textId="0819E24B">
      <w:pPr>
        <w:pStyle w:val="Normal"/>
      </w:pPr>
      <w:r w:rsidRPr="55A87374" w:rsidR="55A87374">
        <w:rPr>
          <w:noProof w:val="0"/>
          <w:lang w:val="es-MX"/>
        </w:rPr>
        <w:t xml:space="preserve">                case "Litros":</w:t>
      </w:r>
    </w:p>
    <w:p xmlns:wp14="http://schemas.microsoft.com/office/word/2010/wordml" w:rsidR="002F26C2" w:rsidP="63C1C95F" w:rsidRDefault="002F26C2" w14:paraId="7D250CE7" wp14:textId="4B0DD173">
      <w:pPr>
        <w:pStyle w:val="Normal"/>
      </w:pPr>
      <w:r w:rsidRPr="55A87374" w:rsidR="55A87374">
        <w:rPr>
          <w:noProof w:val="0"/>
          <w:lang w:val="es-MX"/>
        </w:rPr>
        <w:t xml:space="preserve">                    appendResultado("Galones", cantidad / 3.78541);</w:t>
      </w:r>
    </w:p>
    <w:p xmlns:wp14="http://schemas.microsoft.com/office/word/2010/wordml" w:rsidR="002F26C2" w:rsidP="63C1C95F" w:rsidRDefault="002F26C2" w14:paraId="5C00D8BE" wp14:textId="24E7A24A">
      <w:pPr>
        <w:pStyle w:val="Normal"/>
      </w:pPr>
      <w:r w:rsidRPr="55A87374" w:rsidR="55A87374">
        <w:rPr>
          <w:noProof w:val="0"/>
          <w:lang w:val="es-MX"/>
        </w:rPr>
        <w:t xml:space="preserve">                    break;</w:t>
      </w:r>
    </w:p>
    <w:p xmlns:wp14="http://schemas.microsoft.com/office/word/2010/wordml" w:rsidR="002F26C2" w:rsidP="63C1C95F" w:rsidRDefault="002F26C2" w14:paraId="2C5821B1" wp14:textId="12A7C674">
      <w:pPr>
        <w:pStyle w:val="Normal"/>
      </w:pPr>
      <w:r w:rsidRPr="55A87374" w:rsidR="55A87374">
        <w:rPr>
          <w:noProof w:val="0"/>
          <w:lang w:val="es-MX"/>
        </w:rPr>
        <w:t xml:space="preserve">                default:</w:t>
      </w:r>
    </w:p>
    <w:p xmlns:wp14="http://schemas.microsoft.com/office/word/2010/wordml" w:rsidR="002F26C2" w:rsidP="63C1C95F" w:rsidRDefault="002F26C2" w14:paraId="71383C53" wp14:textId="4A885E1A">
      <w:pPr>
        <w:pStyle w:val="Normal"/>
      </w:pPr>
      <w:r w:rsidRPr="55A87374" w:rsidR="55A87374">
        <w:rPr>
          <w:noProof w:val="0"/>
          <w:lang w:val="es-MX"/>
        </w:rPr>
        <w:t xml:space="preserve">                    resultadoTextArea.setText("Conversión no compatible.");</w:t>
      </w:r>
    </w:p>
    <w:p xmlns:wp14="http://schemas.microsoft.com/office/word/2010/wordml" w:rsidR="002F26C2" w:rsidP="63C1C95F" w:rsidRDefault="002F26C2" w14:paraId="4DBFF88F" wp14:textId="1241FA5C">
      <w:pPr>
        <w:pStyle w:val="Normal"/>
      </w:pPr>
      <w:r w:rsidRPr="55A87374" w:rsidR="55A87374">
        <w:rPr>
          <w:noProof w:val="0"/>
          <w:lang w:val="es-MX"/>
        </w:rPr>
        <w:t xml:space="preserve">            }</w:t>
      </w:r>
    </w:p>
    <w:p xmlns:wp14="http://schemas.microsoft.com/office/word/2010/wordml" w:rsidR="002F26C2" w:rsidP="63C1C95F" w:rsidRDefault="002F26C2" w14:paraId="12FD9D8D" wp14:textId="1B2FF71E">
      <w:pPr>
        <w:pStyle w:val="Normal"/>
      </w:pPr>
      <w:r w:rsidRPr="55A87374" w:rsidR="55A87374">
        <w:rPr>
          <w:noProof w:val="0"/>
          <w:lang w:val="es-MX"/>
        </w:rPr>
        <w:t xml:space="preserve">        } catch (NumberFormatException ex) {</w:t>
      </w:r>
    </w:p>
    <w:p xmlns:wp14="http://schemas.microsoft.com/office/word/2010/wordml" w:rsidR="002F26C2" w:rsidP="63C1C95F" w:rsidRDefault="002F26C2" w14:paraId="71999558" wp14:textId="4FEA5A0B">
      <w:pPr>
        <w:pStyle w:val="Normal"/>
      </w:pPr>
      <w:r w:rsidRPr="55A87374" w:rsidR="55A87374">
        <w:rPr>
          <w:noProof w:val="0"/>
          <w:lang w:val="es-MX"/>
        </w:rPr>
        <w:t xml:space="preserve">            resultadoTextArea.setText("Entrada no válida. Intente nuevamente.");</w:t>
      </w:r>
    </w:p>
    <w:p xmlns:wp14="http://schemas.microsoft.com/office/word/2010/wordml" w:rsidR="002F26C2" w:rsidP="63C1C95F" w:rsidRDefault="002F26C2" w14:paraId="63C85BD0" wp14:textId="7507ED43">
      <w:pPr>
        <w:pStyle w:val="Normal"/>
      </w:pPr>
      <w:r w:rsidRPr="55A87374" w:rsidR="55A87374">
        <w:rPr>
          <w:noProof w:val="0"/>
          <w:lang w:val="es-MX"/>
        </w:rPr>
        <w:t xml:space="preserve">        }</w:t>
      </w:r>
    </w:p>
    <w:p xmlns:wp14="http://schemas.microsoft.com/office/word/2010/wordml" w:rsidR="002F26C2" w:rsidP="63C1C95F" w:rsidRDefault="002F26C2" w14:paraId="38AB2ECF" wp14:textId="16AF7589">
      <w:pPr>
        <w:pStyle w:val="Normal"/>
      </w:pPr>
      <w:r w:rsidRPr="55A87374" w:rsidR="55A87374">
        <w:rPr>
          <w:noProof w:val="0"/>
          <w:lang w:val="es-MX"/>
        </w:rPr>
        <w:t xml:space="preserve">    }</w:t>
      </w:r>
    </w:p>
    <w:p xmlns:wp14="http://schemas.microsoft.com/office/word/2010/wordml" w:rsidR="002F26C2" w:rsidP="63C1C95F" w:rsidRDefault="002F26C2" w14:paraId="66D582B1" wp14:textId="2AD2E377">
      <w:pPr>
        <w:pStyle w:val="Normal"/>
      </w:pPr>
      <w:r w:rsidRPr="55A87374" w:rsidR="55A87374">
        <w:rPr>
          <w:noProof w:val="0"/>
          <w:lang w:val="es-MX"/>
        </w:rPr>
        <w:t xml:space="preserve">    private void appendResultado(String medidaDestino, double cantidadConvertida) {</w:t>
      </w:r>
    </w:p>
    <w:p xmlns:wp14="http://schemas.microsoft.com/office/word/2010/wordml" w:rsidR="002F26C2" w:rsidP="63C1C95F" w:rsidRDefault="002F26C2" w14:paraId="2068D973" wp14:textId="63463F2D">
      <w:pPr>
        <w:pStyle w:val="Normal"/>
      </w:pPr>
      <w:r w:rsidRPr="55A87374" w:rsidR="55A87374">
        <w:rPr>
          <w:noProof w:val="0"/>
          <w:lang w:val="es-MX"/>
        </w:rPr>
        <w:t xml:space="preserve">        resultadoTextArea.append(String.format("%s: %.2f\n", medidaDestino, cantidadConvertida));</w:t>
      </w:r>
    </w:p>
    <w:p xmlns:wp14="http://schemas.microsoft.com/office/word/2010/wordml" w:rsidR="002F26C2" w:rsidP="63C1C95F" w:rsidRDefault="002F26C2" w14:paraId="35C016A5" wp14:textId="70D7E168">
      <w:pPr>
        <w:pStyle w:val="Normal"/>
      </w:pPr>
      <w:r w:rsidRPr="55A87374" w:rsidR="55A87374">
        <w:rPr>
          <w:noProof w:val="0"/>
          <w:lang w:val="es-MX"/>
        </w:rPr>
        <w:t xml:space="preserve">    } </w:t>
      </w:r>
    </w:p>
    <w:p xmlns:wp14="http://schemas.microsoft.com/office/word/2010/wordml" w:rsidR="002F26C2" w:rsidP="63C1C95F" w:rsidRDefault="002F26C2" w14:paraId="08A5FFE2" wp14:textId="1B08D574">
      <w:pPr>
        <w:pStyle w:val="Normal"/>
      </w:pPr>
      <w:r w:rsidRPr="55A87374" w:rsidR="55A87374">
        <w:rPr>
          <w:noProof w:val="0"/>
          <w:lang w:val="es-MX"/>
        </w:rPr>
        <w:t xml:space="preserve">    private String[] getMedidasInternacionales() {</w:t>
      </w:r>
    </w:p>
    <w:p xmlns:wp14="http://schemas.microsoft.com/office/word/2010/wordml" w:rsidR="002F26C2" w:rsidP="63C1C95F" w:rsidRDefault="002F26C2" w14:paraId="7007BDEB" wp14:textId="6066D26E">
      <w:pPr>
        <w:pStyle w:val="Normal"/>
      </w:pPr>
      <w:r w:rsidRPr="55A87374" w:rsidR="55A87374">
        <w:rPr>
          <w:noProof w:val="0"/>
          <w:lang w:val="es-MX"/>
        </w:rPr>
        <w:t xml:space="preserve">        return new String[]{"Centímetros", "Metros", "Kilómetros", "Mililitros", "Gramos", "Litros"};</w:t>
      </w:r>
    </w:p>
    <w:p xmlns:wp14="http://schemas.microsoft.com/office/word/2010/wordml" w:rsidR="002F26C2" w:rsidP="63C1C95F" w:rsidRDefault="002F26C2" w14:paraId="5F512612" wp14:textId="353B8026">
      <w:pPr>
        <w:pStyle w:val="Normal"/>
      </w:pPr>
      <w:r w:rsidRPr="55A87374" w:rsidR="55A87374">
        <w:rPr>
          <w:noProof w:val="0"/>
          <w:lang w:val="es-MX"/>
        </w:rPr>
        <w:t xml:space="preserve">    }</w:t>
      </w:r>
    </w:p>
    <w:p xmlns:wp14="http://schemas.microsoft.com/office/word/2010/wordml" w:rsidR="002F26C2" w:rsidP="63C1C95F" w:rsidRDefault="002F26C2" w14:paraId="7A4BB4D9" wp14:textId="2C09483E">
      <w:pPr>
        <w:pStyle w:val="Normal"/>
      </w:pPr>
      <w:r w:rsidRPr="55A87374" w:rsidR="55A87374">
        <w:rPr>
          <w:noProof w:val="0"/>
          <w:lang w:val="es-MX"/>
        </w:rPr>
        <w:t xml:space="preserve">    public static void main(String[] args) {</w:t>
      </w:r>
    </w:p>
    <w:p xmlns:wp14="http://schemas.microsoft.com/office/word/2010/wordml" w:rsidR="002F26C2" w:rsidP="63C1C95F" w:rsidRDefault="002F26C2" w14:paraId="000AFC1B" wp14:textId="4ED5D6DE">
      <w:pPr>
        <w:pStyle w:val="Normal"/>
      </w:pPr>
      <w:r w:rsidRPr="55A87374" w:rsidR="55A87374">
        <w:rPr>
          <w:noProof w:val="0"/>
          <w:lang w:val="es-MX"/>
        </w:rPr>
        <w:t xml:space="preserve">        SwingUtilities.invokeLater(() -&gt; new ConversorInternacionalIngles());</w:t>
      </w:r>
    </w:p>
    <w:p xmlns:wp14="http://schemas.microsoft.com/office/word/2010/wordml" w:rsidR="002F26C2" w:rsidP="63C1C95F" w:rsidRDefault="002F26C2" w14:paraId="33A41547" wp14:textId="70B0E255">
      <w:pPr>
        <w:pStyle w:val="Normal"/>
      </w:pPr>
      <w:r w:rsidRPr="55A87374" w:rsidR="55A87374">
        <w:rPr>
          <w:noProof w:val="0"/>
          <w:lang w:val="es-MX"/>
        </w:rPr>
        <w:t xml:space="preserve">    }</w:t>
      </w:r>
    </w:p>
    <w:p xmlns:wp14="http://schemas.microsoft.com/office/word/2010/wordml" w:rsidR="002F26C2" w:rsidP="63C1C95F" w:rsidRDefault="002F26C2" w14:paraId="1B191546" wp14:textId="2744F2F7">
      <w:pPr>
        <w:pStyle w:val="Normal"/>
      </w:pPr>
      <w:r w:rsidRPr="55A87374" w:rsidR="55A87374">
        <w:rPr>
          <w:noProof w:val="0"/>
          <w:lang w:val="es-MX"/>
        </w:rPr>
        <w:t>}</w:t>
      </w:r>
    </w:p>
    <w:p xmlns:wp14="http://schemas.microsoft.com/office/word/2010/wordml" w:rsidR="002F26C2" w:rsidP="55A87374" w:rsidRDefault="002F26C2" w14:paraId="5EBA5A3C" wp14:textId="75A4C66C">
      <w:pPr>
        <w:pStyle w:val="Normal"/>
        <w:rPr>
          <w:noProof w:val="0"/>
          <w:lang w:val="es-MX"/>
        </w:rPr>
      </w:pPr>
    </w:p>
    <w:p xmlns:wp14="http://schemas.microsoft.com/office/word/2010/wordml" w:rsidR="002F26C2" w:rsidP="63C1C95F" w:rsidRDefault="002F26C2" w14:paraId="296311F6" wp14:textId="3142E0D5">
      <w:pPr>
        <w:pStyle w:val="Normal"/>
      </w:pPr>
      <w:r w:rsidRPr="55A87374" w:rsidR="55A87374">
        <w:rPr>
          <w:noProof w:val="0"/>
          <w:lang w:val="es-MX"/>
        </w:rPr>
        <w:t>/////////////////////////////////////////////////////////////////////////////////////////////////////////////</w:t>
      </w:r>
    </w:p>
    <w:p xmlns:wp14="http://schemas.microsoft.com/office/word/2010/wordml" w:rsidR="002F26C2" w:rsidP="63C1C95F" w:rsidRDefault="002F26C2" w14:paraId="4F6CC8ED" wp14:textId="29666A9C">
      <w:pPr>
        <w:pStyle w:val="Normal"/>
      </w:pPr>
      <w:r w:rsidRPr="55A87374" w:rsidR="55A87374">
        <w:rPr>
          <w:noProof w:val="0"/>
          <w:lang w:val="es-MX"/>
        </w:rPr>
        <w:t xml:space="preserve"> </w:t>
      </w:r>
    </w:p>
    <w:p xmlns:wp14="http://schemas.microsoft.com/office/word/2010/wordml" w:rsidR="002F26C2" w:rsidP="63C1C95F" w:rsidRDefault="002F26C2" w14:paraId="36B3DB10" wp14:textId="6944DF70">
      <w:pPr>
        <w:pStyle w:val="Normal"/>
      </w:pPr>
      <w:r w:rsidRPr="55A87374" w:rsidR="55A87374">
        <w:rPr>
          <w:noProof w:val="0"/>
          <w:lang w:val="es-MX"/>
        </w:rPr>
        <w:t>import javax.swing.*;</w:t>
      </w:r>
    </w:p>
    <w:p xmlns:wp14="http://schemas.microsoft.com/office/word/2010/wordml" w:rsidR="002F26C2" w:rsidP="63C1C95F" w:rsidRDefault="002F26C2" w14:paraId="1AEBF360" wp14:textId="34CEB7F8">
      <w:pPr>
        <w:pStyle w:val="Normal"/>
      </w:pPr>
      <w:r w:rsidRPr="55A87374" w:rsidR="55A87374">
        <w:rPr>
          <w:noProof w:val="0"/>
          <w:lang w:val="es-MX"/>
        </w:rPr>
        <w:t>import java.awt.event.ActionEvent;</w:t>
      </w:r>
    </w:p>
    <w:p xmlns:wp14="http://schemas.microsoft.com/office/word/2010/wordml" w:rsidR="002F26C2" w:rsidP="63C1C95F" w:rsidRDefault="002F26C2" w14:paraId="57A8A8A4" wp14:textId="3F5DC473">
      <w:pPr>
        <w:pStyle w:val="Normal"/>
      </w:pPr>
      <w:r w:rsidRPr="55A87374" w:rsidR="55A87374">
        <w:rPr>
          <w:noProof w:val="0"/>
          <w:lang w:val="es-MX"/>
        </w:rPr>
        <w:t>import java.awt.event.ActionListener;</w:t>
      </w:r>
    </w:p>
    <w:p xmlns:wp14="http://schemas.microsoft.com/office/word/2010/wordml" w:rsidR="002F26C2" w:rsidP="63C1C95F" w:rsidRDefault="002F26C2" w14:paraId="25B65DAD" wp14:textId="7EA39B8E">
      <w:pPr>
        <w:pStyle w:val="Normal"/>
      </w:pPr>
      <w:r w:rsidRPr="55A87374" w:rsidR="55A87374">
        <w:rPr>
          <w:noProof w:val="0"/>
          <w:lang w:val="es-MX"/>
        </w:rPr>
        <w:t xml:space="preserve"> </w:t>
      </w:r>
    </w:p>
    <w:p xmlns:wp14="http://schemas.microsoft.com/office/word/2010/wordml" w:rsidR="002F26C2" w:rsidP="63C1C95F" w:rsidRDefault="002F26C2" w14:paraId="2438905B" wp14:textId="67C13FD1">
      <w:pPr>
        <w:pStyle w:val="Normal"/>
      </w:pPr>
      <w:r w:rsidRPr="55A87374" w:rsidR="55A87374">
        <w:rPr>
          <w:noProof w:val="0"/>
          <w:lang w:val="es-MX"/>
        </w:rPr>
        <w:t>public class ConversorInglesInternacional extends JFrame {</w:t>
      </w:r>
    </w:p>
    <w:p xmlns:wp14="http://schemas.microsoft.com/office/word/2010/wordml" w:rsidR="002F26C2" w:rsidP="63C1C95F" w:rsidRDefault="002F26C2" w14:paraId="3DE14920" wp14:textId="7FD08E21">
      <w:pPr>
        <w:pStyle w:val="Normal"/>
      </w:pPr>
      <w:r w:rsidRPr="55A87374" w:rsidR="55A87374">
        <w:rPr>
          <w:noProof w:val="0"/>
          <w:lang w:val="es-MX"/>
        </w:rPr>
        <w:t xml:space="preserve"> </w:t>
      </w:r>
    </w:p>
    <w:p xmlns:wp14="http://schemas.microsoft.com/office/word/2010/wordml" w:rsidR="002F26C2" w:rsidP="63C1C95F" w:rsidRDefault="002F26C2" w14:paraId="41C70C32" wp14:textId="75E5C200">
      <w:pPr>
        <w:pStyle w:val="Normal"/>
      </w:pPr>
      <w:r w:rsidRPr="55A87374" w:rsidR="55A87374">
        <w:rPr>
          <w:noProof w:val="0"/>
          <w:lang w:val="es-MX"/>
        </w:rPr>
        <w:t xml:space="preserve">    private JComboBox&lt;String&gt; medidaOrigenComboBox;</w:t>
      </w:r>
    </w:p>
    <w:p xmlns:wp14="http://schemas.microsoft.com/office/word/2010/wordml" w:rsidR="002F26C2" w:rsidP="63C1C95F" w:rsidRDefault="002F26C2" w14:paraId="001CA217" wp14:textId="3BE834CD">
      <w:pPr>
        <w:pStyle w:val="Normal"/>
      </w:pPr>
      <w:r w:rsidRPr="55A87374" w:rsidR="55A87374">
        <w:rPr>
          <w:noProof w:val="0"/>
          <w:lang w:val="es-MX"/>
        </w:rPr>
        <w:t xml:space="preserve">    private JTextField cantidadTextField;</w:t>
      </w:r>
    </w:p>
    <w:p xmlns:wp14="http://schemas.microsoft.com/office/word/2010/wordml" w:rsidR="002F26C2" w:rsidP="63C1C95F" w:rsidRDefault="002F26C2" w14:paraId="2D1F097C" wp14:textId="3EB5544A">
      <w:pPr>
        <w:pStyle w:val="Normal"/>
      </w:pPr>
      <w:r w:rsidRPr="55A87374" w:rsidR="55A87374">
        <w:rPr>
          <w:noProof w:val="0"/>
          <w:lang w:val="es-MX"/>
        </w:rPr>
        <w:t xml:space="preserve">    private JTextArea resultadoTextArea;</w:t>
      </w:r>
    </w:p>
    <w:p xmlns:wp14="http://schemas.microsoft.com/office/word/2010/wordml" w:rsidR="002F26C2" w:rsidP="63C1C95F" w:rsidRDefault="002F26C2" w14:paraId="104A169E" wp14:textId="0F362D89">
      <w:pPr>
        <w:pStyle w:val="Normal"/>
      </w:pPr>
      <w:r w:rsidRPr="55A87374" w:rsidR="55A87374">
        <w:rPr>
          <w:noProof w:val="0"/>
          <w:lang w:val="es-MX"/>
        </w:rPr>
        <w:t xml:space="preserve"> </w:t>
      </w:r>
    </w:p>
    <w:p xmlns:wp14="http://schemas.microsoft.com/office/word/2010/wordml" w:rsidR="002F26C2" w:rsidP="63C1C95F" w:rsidRDefault="002F26C2" w14:paraId="4FB810F4" wp14:textId="3512BE69">
      <w:pPr>
        <w:pStyle w:val="Normal"/>
      </w:pPr>
      <w:r w:rsidRPr="55A87374" w:rsidR="55A87374">
        <w:rPr>
          <w:noProof w:val="0"/>
          <w:lang w:val="es-MX"/>
        </w:rPr>
        <w:t xml:space="preserve">    public ConversorInglesInternacional() {</w:t>
      </w:r>
    </w:p>
    <w:p xmlns:wp14="http://schemas.microsoft.com/office/word/2010/wordml" w:rsidR="002F26C2" w:rsidP="63C1C95F" w:rsidRDefault="002F26C2" w14:paraId="5356C440" wp14:textId="56776303">
      <w:pPr>
        <w:pStyle w:val="Normal"/>
      </w:pPr>
      <w:r w:rsidRPr="55A87374" w:rsidR="55A87374">
        <w:rPr>
          <w:noProof w:val="0"/>
          <w:lang w:val="es-MX"/>
        </w:rPr>
        <w:t xml:space="preserve">        super("Conversor Inglés a Internacional");</w:t>
      </w:r>
    </w:p>
    <w:p xmlns:wp14="http://schemas.microsoft.com/office/word/2010/wordml" w:rsidR="002F26C2" w:rsidP="63C1C95F" w:rsidRDefault="002F26C2" w14:paraId="0B646883" wp14:textId="4999168B">
      <w:pPr>
        <w:pStyle w:val="Normal"/>
      </w:pPr>
      <w:r w:rsidRPr="55A87374" w:rsidR="55A87374">
        <w:rPr>
          <w:noProof w:val="0"/>
          <w:lang w:val="es-MX"/>
        </w:rPr>
        <w:t xml:space="preserve">        </w:t>
      </w:r>
    </w:p>
    <w:p xmlns:wp14="http://schemas.microsoft.com/office/word/2010/wordml" w:rsidR="002F26C2" w:rsidP="63C1C95F" w:rsidRDefault="002F26C2" w14:paraId="56370F17" wp14:textId="47A342C0">
      <w:pPr>
        <w:pStyle w:val="Normal"/>
      </w:pPr>
      <w:r w:rsidRPr="55A87374" w:rsidR="55A87374">
        <w:rPr>
          <w:noProof w:val="0"/>
          <w:lang w:val="es-MX"/>
        </w:rPr>
        <w:t xml:space="preserve">        setSize(400, 250);</w:t>
      </w:r>
    </w:p>
    <w:p xmlns:wp14="http://schemas.microsoft.com/office/word/2010/wordml" w:rsidR="002F26C2" w:rsidP="63C1C95F" w:rsidRDefault="002F26C2" w14:paraId="381693E0" wp14:textId="16C09FF6">
      <w:pPr>
        <w:pStyle w:val="Normal"/>
      </w:pPr>
      <w:r w:rsidRPr="55A87374" w:rsidR="55A87374">
        <w:rPr>
          <w:noProof w:val="0"/>
          <w:lang w:val="es-MX"/>
        </w:rPr>
        <w:t xml:space="preserve"> </w:t>
      </w:r>
    </w:p>
    <w:p xmlns:wp14="http://schemas.microsoft.com/office/word/2010/wordml" w:rsidR="002F26C2" w:rsidP="63C1C95F" w:rsidRDefault="002F26C2" w14:paraId="36F6AE05" wp14:textId="2610C99B">
      <w:pPr>
        <w:pStyle w:val="Normal"/>
      </w:pPr>
      <w:r w:rsidRPr="55A87374" w:rsidR="55A87374">
        <w:rPr>
          <w:noProof w:val="0"/>
          <w:lang w:val="es-MX"/>
        </w:rPr>
        <w:t xml:space="preserve">        JPanel panel = new JPanel();</w:t>
      </w:r>
    </w:p>
    <w:p xmlns:wp14="http://schemas.microsoft.com/office/word/2010/wordml" w:rsidR="002F26C2" w:rsidP="63C1C95F" w:rsidRDefault="002F26C2" w14:paraId="214E9BB0" wp14:textId="121FA097">
      <w:pPr>
        <w:pStyle w:val="Normal"/>
      </w:pPr>
      <w:r w:rsidRPr="55A87374" w:rsidR="55A87374">
        <w:rPr>
          <w:noProof w:val="0"/>
          <w:lang w:val="es-MX"/>
        </w:rPr>
        <w:t xml:space="preserve">        getContentPane().add(panel);</w:t>
      </w:r>
    </w:p>
    <w:p xmlns:wp14="http://schemas.microsoft.com/office/word/2010/wordml" w:rsidR="002F26C2" w:rsidP="63C1C95F" w:rsidRDefault="002F26C2" w14:paraId="0C9A018E" wp14:textId="7C5388BF">
      <w:pPr>
        <w:pStyle w:val="Normal"/>
      </w:pPr>
      <w:r w:rsidRPr="55A87374" w:rsidR="55A87374">
        <w:rPr>
          <w:noProof w:val="0"/>
          <w:lang w:val="es-MX"/>
        </w:rPr>
        <w:t xml:space="preserve">        panel.setLayout(null);</w:t>
      </w:r>
    </w:p>
    <w:p xmlns:wp14="http://schemas.microsoft.com/office/word/2010/wordml" w:rsidR="002F26C2" w:rsidP="63C1C95F" w:rsidRDefault="002F26C2" w14:paraId="0B080B53" wp14:textId="7E662610">
      <w:pPr>
        <w:pStyle w:val="Normal"/>
      </w:pPr>
      <w:r w:rsidRPr="55A87374" w:rsidR="55A87374">
        <w:rPr>
          <w:noProof w:val="0"/>
          <w:lang w:val="es-MX"/>
        </w:rPr>
        <w:t xml:space="preserve"> </w:t>
      </w:r>
    </w:p>
    <w:p xmlns:wp14="http://schemas.microsoft.com/office/word/2010/wordml" w:rsidR="002F26C2" w:rsidP="63C1C95F" w:rsidRDefault="002F26C2" w14:paraId="07BEE930" wp14:textId="06F4BF0A">
      <w:pPr>
        <w:pStyle w:val="Normal"/>
      </w:pPr>
      <w:r w:rsidRPr="55A87374" w:rsidR="55A87374">
        <w:rPr>
          <w:noProof w:val="0"/>
          <w:lang w:val="es-MX"/>
        </w:rPr>
        <w:t xml:space="preserve">        JLabel lblMedidaOrigen = new JLabel("Seleccione la medida de origen:");</w:t>
      </w:r>
    </w:p>
    <w:p xmlns:wp14="http://schemas.microsoft.com/office/word/2010/wordml" w:rsidR="002F26C2" w:rsidP="63C1C95F" w:rsidRDefault="002F26C2" w14:paraId="2C27B12A" wp14:textId="6939E10B">
      <w:pPr>
        <w:pStyle w:val="Normal"/>
      </w:pPr>
      <w:r w:rsidRPr="55A87374" w:rsidR="55A87374">
        <w:rPr>
          <w:noProof w:val="0"/>
          <w:lang w:val="es-MX"/>
        </w:rPr>
        <w:t xml:space="preserve">        lblMedidaOrigen.setBounds(20, 20, 200, 30);</w:t>
      </w:r>
    </w:p>
    <w:p xmlns:wp14="http://schemas.microsoft.com/office/word/2010/wordml" w:rsidR="002F26C2" w:rsidP="63C1C95F" w:rsidRDefault="002F26C2" w14:paraId="10BAFE7D" wp14:textId="03243D5A">
      <w:pPr>
        <w:pStyle w:val="Normal"/>
      </w:pPr>
      <w:r w:rsidRPr="55A87374" w:rsidR="55A87374">
        <w:rPr>
          <w:noProof w:val="0"/>
          <w:lang w:val="es-MX"/>
        </w:rPr>
        <w:t xml:space="preserve">        panel.add(lblMedidaOrigen);</w:t>
      </w:r>
    </w:p>
    <w:p xmlns:wp14="http://schemas.microsoft.com/office/word/2010/wordml" w:rsidR="002F26C2" w:rsidP="63C1C95F" w:rsidRDefault="002F26C2" w14:paraId="646292C5" wp14:textId="2FFF9DB2">
      <w:pPr>
        <w:pStyle w:val="Normal"/>
      </w:pPr>
      <w:r w:rsidRPr="55A87374" w:rsidR="55A87374">
        <w:rPr>
          <w:noProof w:val="0"/>
          <w:lang w:val="es-MX"/>
        </w:rPr>
        <w:t xml:space="preserve"> </w:t>
      </w:r>
    </w:p>
    <w:p xmlns:wp14="http://schemas.microsoft.com/office/word/2010/wordml" w:rsidR="002F26C2" w:rsidP="63C1C95F" w:rsidRDefault="002F26C2" w14:paraId="31B17537" wp14:textId="4434EB69">
      <w:pPr>
        <w:pStyle w:val="Normal"/>
      </w:pPr>
      <w:r w:rsidRPr="55A87374" w:rsidR="55A87374">
        <w:rPr>
          <w:noProof w:val="0"/>
          <w:lang w:val="es-MX"/>
        </w:rPr>
        <w:t xml:space="preserve">        medidaOrigenComboBox = new JComboBox&lt;&gt;(getMedidasIngles());</w:t>
      </w:r>
    </w:p>
    <w:p xmlns:wp14="http://schemas.microsoft.com/office/word/2010/wordml" w:rsidR="002F26C2" w:rsidP="63C1C95F" w:rsidRDefault="002F26C2" w14:paraId="2CF9E2F1" wp14:textId="51756282">
      <w:pPr>
        <w:pStyle w:val="Normal"/>
      </w:pPr>
      <w:r w:rsidRPr="55A87374" w:rsidR="55A87374">
        <w:rPr>
          <w:noProof w:val="0"/>
          <w:lang w:val="es-MX"/>
        </w:rPr>
        <w:t xml:space="preserve">        medidaOrigenComboBox.setBounds(220, 20, 150, 30);</w:t>
      </w:r>
    </w:p>
    <w:p xmlns:wp14="http://schemas.microsoft.com/office/word/2010/wordml" w:rsidR="002F26C2" w:rsidP="63C1C95F" w:rsidRDefault="002F26C2" w14:paraId="6CBBB037" wp14:textId="74919B7F">
      <w:pPr>
        <w:pStyle w:val="Normal"/>
      </w:pPr>
      <w:r w:rsidRPr="55A87374" w:rsidR="55A87374">
        <w:rPr>
          <w:noProof w:val="0"/>
          <w:lang w:val="es-MX"/>
        </w:rPr>
        <w:t xml:space="preserve">        panel.add(medidaOrigenComboBox);</w:t>
      </w:r>
    </w:p>
    <w:p xmlns:wp14="http://schemas.microsoft.com/office/word/2010/wordml" w:rsidR="002F26C2" w:rsidP="63C1C95F" w:rsidRDefault="002F26C2" w14:paraId="7C8569D0" wp14:textId="1EC18F4E">
      <w:pPr>
        <w:pStyle w:val="Normal"/>
      </w:pPr>
      <w:r w:rsidRPr="55A87374" w:rsidR="55A87374">
        <w:rPr>
          <w:noProof w:val="0"/>
          <w:lang w:val="es-MX"/>
        </w:rPr>
        <w:t xml:space="preserve"> </w:t>
      </w:r>
    </w:p>
    <w:p xmlns:wp14="http://schemas.microsoft.com/office/word/2010/wordml" w:rsidR="002F26C2" w:rsidP="63C1C95F" w:rsidRDefault="002F26C2" w14:paraId="68C9F0A8" wp14:textId="164FBF79">
      <w:pPr>
        <w:pStyle w:val="Normal"/>
      </w:pPr>
      <w:r w:rsidRPr="55A87374" w:rsidR="55A87374">
        <w:rPr>
          <w:noProof w:val="0"/>
          <w:lang w:val="es-MX"/>
        </w:rPr>
        <w:t xml:space="preserve">        JLabel lblCantidad = new JLabel("Ingrese la cantidad:");</w:t>
      </w:r>
    </w:p>
    <w:p xmlns:wp14="http://schemas.microsoft.com/office/word/2010/wordml" w:rsidR="002F26C2" w:rsidP="63C1C95F" w:rsidRDefault="002F26C2" w14:paraId="1758D357" wp14:textId="7EBAB305">
      <w:pPr>
        <w:pStyle w:val="Normal"/>
      </w:pPr>
      <w:r w:rsidRPr="55A87374" w:rsidR="55A87374">
        <w:rPr>
          <w:noProof w:val="0"/>
          <w:lang w:val="es-MX"/>
        </w:rPr>
        <w:t xml:space="preserve">        lblCantidad.setBounds(20, 60, 150, 30);</w:t>
      </w:r>
    </w:p>
    <w:p xmlns:wp14="http://schemas.microsoft.com/office/word/2010/wordml" w:rsidR="002F26C2" w:rsidP="63C1C95F" w:rsidRDefault="002F26C2" w14:paraId="0EEA9377" wp14:textId="436554BD">
      <w:pPr>
        <w:pStyle w:val="Normal"/>
      </w:pPr>
      <w:r w:rsidRPr="55A87374" w:rsidR="55A87374">
        <w:rPr>
          <w:noProof w:val="0"/>
          <w:lang w:val="es-MX"/>
        </w:rPr>
        <w:t xml:space="preserve">        panel.add(lblCantidad);</w:t>
      </w:r>
    </w:p>
    <w:p xmlns:wp14="http://schemas.microsoft.com/office/word/2010/wordml" w:rsidR="002F26C2" w:rsidP="63C1C95F" w:rsidRDefault="002F26C2" w14:paraId="2C241CA9" wp14:textId="2A28C185">
      <w:pPr>
        <w:pStyle w:val="Normal"/>
      </w:pPr>
      <w:r w:rsidRPr="55A87374" w:rsidR="55A87374">
        <w:rPr>
          <w:noProof w:val="0"/>
          <w:lang w:val="es-MX"/>
        </w:rPr>
        <w:t xml:space="preserve"> </w:t>
      </w:r>
    </w:p>
    <w:p xmlns:wp14="http://schemas.microsoft.com/office/word/2010/wordml" w:rsidR="002F26C2" w:rsidP="63C1C95F" w:rsidRDefault="002F26C2" w14:paraId="3C5F2BDD" wp14:textId="7F2DDD62">
      <w:pPr>
        <w:pStyle w:val="Normal"/>
      </w:pPr>
      <w:r w:rsidRPr="55A87374" w:rsidR="55A87374">
        <w:rPr>
          <w:noProof w:val="0"/>
          <w:lang w:val="es-MX"/>
        </w:rPr>
        <w:t xml:space="preserve">        cantidadTextField = new JTextField();</w:t>
      </w:r>
    </w:p>
    <w:p xmlns:wp14="http://schemas.microsoft.com/office/word/2010/wordml" w:rsidR="002F26C2" w:rsidP="63C1C95F" w:rsidRDefault="002F26C2" w14:paraId="3439B513" wp14:textId="5F33E87F">
      <w:pPr>
        <w:pStyle w:val="Normal"/>
      </w:pPr>
      <w:r w:rsidRPr="55A87374" w:rsidR="55A87374">
        <w:rPr>
          <w:noProof w:val="0"/>
          <w:lang w:val="es-MX"/>
        </w:rPr>
        <w:t xml:space="preserve">        cantidadTextField.setBounds(220, 60, 150, 30);</w:t>
      </w:r>
    </w:p>
    <w:p xmlns:wp14="http://schemas.microsoft.com/office/word/2010/wordml" w:rsidR="002F26C2" w:rsidP="63C1C95F" w:rsidRDefault="002F26C2" w14:paraId="354667BE" wp14:textId="5571943F">
      <w:pPr>
        <w:pStyle w:val="Normal"/>
      </w:pPr>
      <w:r w:rsidRPr="55A87374" w:rsidR="55A87374">
        <w:rPr>
          <w:noProof w:val="0"/>
          <w:lang w:val="es-MX"/>
        </w:rPr>
        <w:t xml:space="preserve">        panel.add(cantidadTextField);</w:t>
      </w:r>
    </w:p>
    <w:p xmlns:wp14="http://schemas.microsoft.com/office/word/2010/wordml" w:rsidR="002F26C2" w:rsidP="63C1C95F" w:rsidRDefault="002F26C2" w14:paraId="36A5FBC7" wp14:textId="2C4B0D7D">
      <w:pPr>
        <w:pStyle w:val="Normal"/>
      </w:pPr>
      <w:r w:rsidRPr="55A87374" w:rsidR="55A87374">
        <w:rPr>
          <w:noProof w:val="0"/>
          <w:lang w:val="es-MX"/>
        </w:rPr>
        <w:t xml:space="preserve"> </w:t>
      </w:r>
    </w:p>
    <w:p xmlns:wp14="http://schemas.microsoft.com/office/word/2010/wordml" w:rsidR="002F26C2" w:rsidP="63C1C95F" w:rsidRDefault="002F26C2" w14:paraId="1E718F7A" wp14:textId="0187AFF9">
      <w:pPr>
        <w:pStyle w:val="Normal"/>
      </w:pPr>
      <w:r w:rsidRPr="55A87374" w:rsidR="55A87374">
        <w:rPr>
          <w:noProof w:val="0"/>
          <w:lang w:val="es-MX"/>
        </w:rPr>
        <w:t xml:space="preserve">        JButton btnConvertir = new JButton("Convertir");</w:t>
      </w:r>
    </w:p>
    <w:p xmlns:wp14="http://schemas.microsoft.com/office/word/2010/wordml" w:rsidR="002F26C2" w:rsidP="63C1C95F" w:rsidRDefault="002F26C2" w14:paraId="5802C8FA" wp14:textId="2D4E6A6A">
      <w:pPr>
        <w:pStyle w:val="Normal"/>
      </w:pPr>
      <w:r w:rsidRPr="55A87374" w:rsidR="55A87374">
        <w:rPr>
          <w:noProof w:val="0"/>
          <w:lang w:val="es-MX"/>
        </w:rPr>
        <w:t xml:space="preserve">        btnConvertir.setBounds(150, 100, 100, 30);</w:t>
      </w:r>
    </w:p>
    <w:p xmlns:wp14="http://schemas.microsoft.com/office/word/2010/wordml" w:rsidR="002F26C2" w:rsidP="63C1C95F" w:rsidRDefault="002F26C2" w14:paraId="6A16440A" wp14:textId="0B8D5ADC">
      <w:pPr>
        <w:pStyle w:val="Normal"/>
      </w:pPr>
      <w:r w:rsidRPr="55A87374" w:rsidR="55A87374">
        <w:rPr>
          <w:noProof w:val="0"/>
          <w:lang w:val="es-MX"/>
        </w:rPr>
        <w:t xml:space="preserve">        panel.add(btnConvertir);</w:t>
      </w:r>
    </w:p>
    <w:p xmlns:wp14="http://schemas.microsoft.com/office/word/2010/wordml" w:rsidR="002F26C2" w:rsidP="63C1C95F" w:rsidRDefault="002F26C2" w14:paraId="0E2C9508" wp14:textId="39C610E5">
      <w:pPr>
        <w:pStyle w:val="Normal"/>
      </w:pPr>
      <w:r w:rsidRPr="55A87374" w:rsidR="55A87374">
        <w:rPr>
          <w:noProof w:val="0"/>
          <w:lang w:val="es-MX"/>
        </w:rPr>
        <w:t xml:space="preserve"> </w:t>
      </w:r>
    </w:p>
    <w:p xmlns:wp14="http://schemas.microsoft.com/office/word/2010/wordml" w:rsidR="002F26C2" w:rsidP="63C1C95F" w:rsidRDefault="002F26C2" w14:paraId="693F57D2" wp14:textId="431C7724">
      <w:pPr>
        <w:pStyle w:val="Normal"/>
      </w:pPr>
      <w:r w:rsidRPr="55A87374" w:rsidR="55A87374">
        <w:rPr>
          <w:noProof w:val="0"/>
          <w:lang w:val="es-MX"/>
        </w:rPr>
        <w:t xml:space="preserve">        resultadoTextArea = new JTextArea();</w:t>
      </w:r>
    </w:p>
    <w:p xmlns:wp14="http://schemas.microsoft.com/office/word/2010/wordml" w:rsidR="002F26C2" w:rsidP="63C1C95F" w:rsidRDefault="002F26C2" w14:paraId="1A359FE4" wp14:textId="0400023D">
      <w:pPr>
        <w:pStyle w:val="Normal"/>
      </w:pPr>
      <w:r w:rsidRPr="55A87374" w:rsidR="55A87374">
        <w:rPr>
          <w:noProof w:val="0"/>
          <w:lang w:val="es-MX"/>
        </w:rPr>
        <w:t xml:space="preserve">        resultadoTextArea.setEditable(false);</w:t>
      </w:r>
    </w:p>
    <w:p xmlns:wp14="http://schemas.microsoft.com/office/word/2010/wordml" w:rsidR="002F26C2" w:rsidP="63C1C95F" w:rsidRDefault="002F26C2" w14:paraId="3A5625F7" wp14:textId="458BD8BD">
      <w:pPr>
        <w:pStyle w:val="Normal"/>
      </w:pPr>
      <w:r w:rsidRPr="55A87374" w:rsidR="55A87374">
        <w:rPr>
          <w:noProof w:val="0"/>
          <w:lang w:val="es-MX"/>
        </w:rPr>
        <w:t xml:space="preserve">        JScrollPane scrollPane = new JScrollPane(resultadoTextArea);</w:t>
      </w:r>
    </w:p>
    <w:p xmlns:wp14="http://schemas.microsoft.com/office/word/2010/wordml" w:rsidR="002F26C2" w:rsidP="63C1C95F" w:rsidRDefault="002F26C2" w14:paraId="39974F41" wp14:textId="030E3934">
      <w:pPr>
        <w:pStyle w:val="Normal"/>
      </w:pPr>
      <w:r w:rsidRPr="55A87374" w:rsidR="55A87374">
        <w:rPr>
          <w:noProof w:val="0"/>
          <w:lang w:val="es-MX"/>
        </w:rPr>
        <w:t xml:space="preserve">        scrollPane.setBounds(20, 140, 350, 60);</w:t>
      </w:r>
    </w:p>
    <w:p xmlns:wp14="http://schemas.microsoft.com/office/word/2010/wordml" w:rsidR="002F26C2" w:rsidP="63C1C95F" w:rsidRDefault="002F26C2" w14:paraId="78F86E98" wp14:textId="7113344F">
      <w:pPr>
        <w:pStyle w:val="Normal"/>
      </w:pPr>
      <w:r w:rsidRPr="55A87374" w:rsidR="55A87374">
        <w:rPr>
          <w:noProof w:val="0"/>
          <w:lang w:val="es-MX"/>
        </w:rPr>
        <w:t xml:space="preserve">        panel.add(scrollPane);</w:t>
      </w:r>
    </w:p>
    <w:p xmlns:wp14="http://schemas.microsoft.com/office/word/2010/wordml" w:rsidR="002F26C2" w:rsidP="63C1C95F" w:rsidRDefault="002F26C2" w14:paraId="184CFD9B" wp14:textId="2900D98B">
      <w:pPr>
        <w:pStyle w:val="Normal"/>
      </w:pPr>
      <w:r w:rsidRPr="55A87374" w:rsidR="55A87374">
        <w:rPr>
          <w:noProof w:val="0"/>
          <w:lang w:val="es-MX"/>
        </w:rPr>
        <w:t xml:space="preserve"> </w:t>
      </w:r>
    </w:p>
    <w:p xmlns:wp14="http://schemas.microsoft.com/office/word/2010/wordml" w:rsidR="002F26C2" w:rsidP="63C1C95F" w:rsidRDefault="002F26C2" w14:paraId="39754EAE" wp14:textId="2D705966">
      <w:pPr>
        <w:pStyle w:val="Normal"/>
      </w:pPr>
      <w:r w:rsidRPr="55A87374" w:rsidR="55A87374">
        <w:rPr>
          <w:noProof w:val="0"/>
          <w:lang w:val="es-MX"/>
        </w:rPr>
        <w:t xml:space="preserve">        btnConvertir.addActionListener(new ActionListener() {</w:t>
      </w:r>
    </w:p>
    <w:p xmlns:wp14="http://schemas.microsoft.com/office/word/2010/wordml" w:rsidR="002F26C2" w:rsidP="63C1C95F" w:rsidRDefault="002F26C2" w14:paraId="27B45686" wp14:textId="7B7E6BB8">
      <w:pPr>
        <w:pStyle w:val="Normal"/>
      </w:pPr>
      <w:r w:rsidRPr="55A87374" w:rsidR="55A87374">
        <w:rPr>
          <w:noProof w:val="0"/>
          <w:lang w:val="es-MX"/>
        </w:rPr>
        <w:t xml:space="preserve">            public void actionPerformed(ActionEvent e) {</w:t>
      </w:r>
    </w:p>
    <w:p xmlns:wp14="http://schemas.microsoft.com/office/word/2010/wordml" w:rsidR="002F26C2" w:rsidP="63C1C95F" w:rsidRDefault="002F26C2" w14:paraId="5DB30E78" wp14:textId="46BD024A">
      <w:pPr>
        <w:pStyle w:val="Normal"/>
      </w:pPr>
      <w:r w:rsidRPr="55A87374" w:rsidR="55A87374">
        <w:rPr>
          <w:noProof w:val="0"/>
          <w:lang w:val="es-MX"/>
        </w:rPr>
        <w:t xml:space="preserve">                convertir();</w:t>
      </w:r>
    </w:p>
    <w:p xmlns:wp14="http://schemas.microsoft.com/office/word/2010/wordml" w:rsidR="002F26C2" w:rsidP="63C1C95F" w:rsidRDefault="002F26C2" w14:paraId="13290327" wp14:textId="70A7F3C0">
      <w:pPr>
        <w:pStyle w:val="Normal"/>
      </w:pPr>
      <w:r w:rsidRPr="55A87374" w:rsidR="55A87374">
        <w:rPr>
          <w:noProof w:val="0"/>
          <w:lang w:val="es-MX"/>
        </w:rPr>
        <w:t xml:space="preserve">            }</w:t>
      </w:r>
    </w:p>
    <w:p xmlns:wp14="http://schemas.microsoft.com/office/word/2010/wordml" w:rsidR="002F26C2" w:rsidP="63C1C95F" w:rsidRDefault="002F26C2" w14:paraId="132E20D7" wp14:textId="6484C760">
      <w:pPr>
        <w:pStyle w:val="Normal"/>
      </w:pPr>
      <w:r w:rsidRPr="55A87374" w:rsidR="55A87374">
        <w:rPr>
          <w:noProof w:val="0"/>
          <w:lang w:val="es-MX"/>
        </w:rPr>
        <w:t xml:space="preserve">        });</w:t>
      </w:r>
    </w:p>
    <w:p xmlns:wp14="http://schemas.microsoft.com/office/word/2010/wordml" w:rsidR="002F26C2" w:rsidP="63C1C95F" w:rsidRDefault="002F26C2" w14:paraId="6D70B329" wp14:textId="76539ADD">
      <w:pPr>
        <w:pStyle w:val="Normal"/>
      </w:pPr>
      <w:r w:rsidRPr="55A87374" w:rsidR="55A87374">
        <w:rPr>
          <w:noProof w:val="0"/>
          <w:lang w:val="es-MX"/>
        </w:rPr>
        <w:t xml:space="preserve"> </w:t>
      </w:r>
    </w:p>
    <w:p xmlns:wp14="http://schemas.microsoft.com/office/word/2010/wordml" w:rsidR="002F26C2" w:rsidP="63C1C95F" w:rsidRDefault="002F26C2" w14:paraId="2AACBF97" wp14:textId="718D31E3">
      <w:pPr>
        <w:pStyle w:val="Normal"/>
      </w:pPr>
      <w:r w:rsidRPr="55A87374" w:rsidR="55A87374">
        <w:rPr>
          <w:noProof w:val="0"/>
          <w:lang w:val="es-MX"/>
        </w:rPr>
        <w:t xml:space="preserve">        setLocationRelativeTo(null);</w:t>
      </w:r>
    </w:p>
    <w:p xmlns:wp14="http://schemas.microsoft.com/office/word/2010/wordml" w:rsidR="002F26C2" w:rsidP="63C1C95F" w:rsidRDefault="002F26C2" w14:paraId="12FD8604" wp14:textId="615C467E">
      <w:pPr>
        <w:pStyle w:val="Normal"/>
      </w:pPr>
      <w:r w:rsidRPr="55A87374" w:rsidR="55A87374">
        <w:rPr>
          <w:noProof w:val="0"/>
          <w:lang w:val="es-MX"/>
        </w:rPr>
        <w:t xml:space="preserve">        setVisible(true);</w:t>
      </w:r>
    </w:p>
    <w:p xmlns:wp14="http://schemas.microsoft.com/office/word/2010/wordml" w:rsidR="002F26C2" w:rsidP="63C1C95F" w:rsidRDefault="002F26C2" w14:paraId="2DDB2B85" wp14:textId="4507F2A7">
      <w:pPr>
        <w:pStyle w:val="Normal"/>
      </w:pPr>
      <w:r w:rsidRPr="55A87374" w:rsidR="55A87374">
        <w:rPr>
          <w:noProof w:val="0"/>
          <w:lang w:val="es-MX"/>
        </w:rPr>
        <w:t xml:space="preserve">    }</w:t>
      </w:r>
    </w:p>
    <w:p xmlns:wp14="http://schemas.microsoft.com/office/word/2010/wordml" w:rsidR="002F26C2" w:rsidP="63C1C95F" w:rsidRDefault="002F26C2" w14:paraId="5AA5D5C8" wp14:textId="6958CF1E">
      <w:pPr>
        <w:pStyle w:val="Normal"/>
      </w:pPr>
      <w:r w:rsidRPr="55A87374" w:rsidR="55A87374">
        <w:rPr>
          <w:noProof w:val="0"/>
          <w:lang w:val="es-MX"/>
        </w:rPr>
        <w:t xml:space="preserve"> </w:t>
      </w:r>
    </w:p>
    <w:p xmlns:wp14="http://schemas.microsoft.com/office/word/2010/wordml" w:rsidR="002F26C2" w:rsidP="63C1C95F" w:rsidRDefault="002F26C2" w14:paraId="2E148BDA" wp14:textId="715366B9">
      <w:pPr>
        <w:pStyle w:val="Normal"/>
      </w:pPr>
      <w:r w:rsidRPr="55A87374" w:rsidR="55A87374">
        <w:rPr>
          <w:noProof w:val="0"/>
          <w:lang w:val="es-MX"/>
        </w:rPr>
        <w:t xml:space="preserve">    private void convertir() {</w:t>
      </w:r>
    </w:p>
    <w:p xmlns:wp14="http://schemas.microsoft.com/office/word/2010/wordml" w:rsidR="002F26C2" w:rsidP="63C1C95F" w:rsidRDefault="002F26C2" w14:paraId="5CFC1E39" wp14:textId="4E5BCE9E">
      <w:pPr>
        <w:pStyle w:val="Normal"/>
      </w:pPr>
      <w:r w:rsidRPr="55A87374" w:rsidR="55A87374">
        <w:rPr>
          <w:noProof w:val="0"/>
          <w:lang w:val="es-MX"/>
        </w:rPr>
        <w:t xml:space="preserve">        try {</w:t>
      </w:r>
    </w:p>
    <w:p xmlns:wp14="http://schemas.microsoft.com/office/word/2010/wordml" w:rsidR="002F26C2" w:rsidP="63C1C95F" w:rsidRDefault="002F26C2" w14:paraId="68BCD1FB" wp14:textId="02F4D2BE">
      <w:pPr>
        <w:pStyle w:val="Normal"/>
      </w:pPr>
      <w:r w:rsidRPr="55A87374" w:rsidR="55A87374">
        <w:rPr>
          <w:noProof w:val="0"/>
          <w:lang w:val="es-MX"/>
        </w:rPr>
        <w:t xml:space="preserve">            String medidaOrigen = (String) medidaOrigenComboBox.getSelectedItem();</w:t>
      </w:r>
    </w:p>
    <w:p xmlns:wp14="http://schemas.microsoft.com/office/word/2010/wordml" w:rsidR="002F26C2" w:rsidP="63C1C95F" w:rsidRDefault="002F26C2" w14:paraId="20F72E8B" wp14:textId="0D9EB14A">
      <w:pPr>
        <w:pStyle w:val="Normal"/>
      </w:pPr>
      <w:r w:rsidRPr="55A87374" w:rsidR="55A87374">
        <w:rPr>
          <w:noProof w:val="0"/>
          <w:lang w:val="es-MX"/>
        </w:rPr>
        <w:t xml:space="preserve">            double cantidad = Double.parseDouble(cantidadTextField.getText());</w:t>
      </w:r>
    </w:p>
    <w:p xmlns:wp14="http://schemas.microsoft.com/office/word/2010/wordml" w:rsidR="002F26C2" w:rsidP="63C1C95F" w:rsidRDefault="002F26C2" w14:paraId="4461B5B1" wp14:textId="29D724FA">
      <w:pPr>
        <w:pStyle w:val="Normal"/>
      </w:pPr>
      <w:r w:rsidRPr="55A87374" w:rsidR="55A87374">
        <w:rPr>
          <w:noProof w:val="0"/>
          <w:lang w:val="es-MX"/>
        </w:rPr>
        <w:t xml:space="preserve"> </w:t>
      </w:r>
    </w:p>
    <w:p xmlns:wp14="http://schemas.microsoft.com/office/word/2010/wordml" w:rsidR="002F26C2" w:rsidP="63C1C95F" w:rsidRDefault="002F26C2" w14:paraId="083CD606" wp14:textId="684E61BB">
      <w:pPr>
        <w:pStyle w:val="Normal"/>
      </w:pPr>
      <w:r w:rsidRPr="55A87374" w:rsidR="55A87374">
        <w:rPr>
          <w:noProof w:val="0"/>
          <w:lang w:val="es-MX"/>
        </w:rPr>
        <w:t xml:space="preserve">            resultadoTextArea.setText("Resultado en Sistema Internacional:\n");</w:t>
      </w:r>
    </w:p>
    <w:p xmlns:wp14="http://schemas.microsoft.com/office/word/2010/wordml" w:rsidR="002F26C2" w:rsidP="63C1C95F" w:rsidRDefault="002F26C2" w14:paraId="19565774" wp14:textId="4821E365">
      <w:pPr>
        <w:pStyle w:val="Normal"/>
      </w:pPr>
      <w:r w:rsidRPr="55A87374" w:rsidR="55A87374">
        <w:rPr>
          <w:noProof w:val="0"/>
          <w:lang w:val="es-MX"/>
        </w:rPr>
        <w:t xml:space="preserve"> </w:t>
      </w:r>
    </w:p>
    <w:p xmlns:wp14="http://schemas.microsoft.com/office/word/2010/wordml" w:rsidR="002F26C2" w:rsidP="63C1C95F" w:rsidRDefault="002F26C2" w14:paraId="0B19B73E" wp14:textId="557E3DF0">
      <w:pPr>
        <w:pStyle w:val="Normal"/>
      </w:pPr>
      <w:r w:rsidRPr="55A87374" w:rsidR="55A87374">
        <w:rPr>
          <w:noProof w:val="0"/>
          <w:lang w:val="es-MX"/>
        </w:rPr>
        <w:t xml:space="preserve">            switch (medidaOrigen) {</w:t>
      </w:r>
    </w:p>
    <w:p xmlns:wp14="http://schemas.microsoft.com/office/word/2010/wordml" w:rsidR="002F26C2" w:rsidP="63C1C95F" w:rsidRDefault="002F26C2" w14:paraId="239DA753" wp14:textId="118E5B9F">
      <w:pPr>
        <w:pStyle w:val="Normal"/>
      </w:pPr>
      <w:r w:rsidRPr="55A87374" w:rsidR="55A87374">
        <w:rPr>
          <w:noProof w:val="0"/>
          <w:lang w:val="es-MX"/>
        </w:rPr>
        <w:t xml:space="preserve">                case "Pulgadas":</w:t>
      </w:r>
    </w:p>
    <w:p xmlns:wp14="http://schemas.microsoft.com/office/word/2010/wordml" w:rsidR="002F26C2" w:rsidP="63C1C95F" w:rsidRDefault="002F26C2" w14:paraId="6E2485A0" wp14:textId="1DB459B0">
      <w:pPr>
        <w:pStyle w:val="Normal"/>
      </w:pPr>
      <w:r w:rsidRPr="55A87374" w:rsidR="55A87374">
        <w:rPr>
          <w:noProof w:val="0"/>
          <w:lang w:val="es-MX"/>
        </w:rPr>
        <w:t xml:space="preserve">                    appendResultado("Centímetros", cantidad * 2.54);</w:t>
      </w:r>
    </w:p>
    <w:p xmlns:wp14="http://schemas.microsoft.com/office/word/2010/wordml" w:rsidR="002F26C2" w:rsidP="63C1C95F" w:rsidRDefault="002F26C2" w14:paraId="3CB733A7" wp14:textId="508E90A0">
      <w:pPr>
        <w:pStyle w:val="Normal"/>
      </w:pPr>
      <w:r w:rsidRPr="55A87374" w:rsidR="55A87374">
        <w:rPr>
          <w:noProof w:val="0"/>
          <w:lang w:val="es-MX"/>
        </w:rPr>
        <w:t xml:space="preserve">                    appendResultado("Metros", cantidad * 0.0254);</w:t>
      </w:r>
    </w:p>
    <w:p xmlns:wp14="http://schemas.microsoft.com/office/word/2010/wordml" w:rsidR="002F26C2" w:rsidP="63C1C95F" w:rsidRDefault="002F26C2" w14:paraId="74CC26D0" wp14:textId="6CF01A0D">
      <w:pPr>
        <w:pStyle w:val="Normal"/>
      </w:pPr>
      <w:r w:rsidRPr="55A87374" w:rsidR="55A87374">
        <w:rPr>
          <w:noProof w:val="0"/>
          <w:lang w:val="es-MX"/>
        </w:rPr>
        <w:t xml:space="preserve">                    break;</w:t>
      </w:r>
    </w:p>
    <w:p xmlns:wp14="http://schemas.microsoft.com/office/word/2010/wordml" w:rsidR="002F26C2" w:rsidP="63C1C95F" w:rsidRDefault="002F26C2" w14:paraId="4C66637E" wp14:textId="1B222116">
      <w:pPr>
        <w:pStyle w:val="Normal"/>
      </w:pPr>
      <w:r w:rsidRPr="55A87374" w:rsidR="55A87374">
        <w:rPr>
          <w:noProof w:val="0"/>
          <w:lang w:val="es-MX"/>
        </w:rPr>
        <w:t xml:space="preserve">                case "Pies":</w:t>
      </w:r>
    </w:p>
    <w:p xmlns:wp14="http://schemas.microsoft.com/office/word/2010/wordml" w:rsidR="002F26C2" w:rsidP="63C1C95F" w:rsidRDefault="002F26C2" w14:paraId="566B1A3E" wp14:textId="6CF37588">
      <w:pPr>
        <w:pStyle w:val="Normal"/>
      </w:pPr>
      <w:r w:rsidRPr="55A87374" w:rsidR="55A87374">
        <w:rPr>
          <w:noProof w:val="0"/>
          <w:lang w:val="es-MX"/>
        </w:rPr>
        <w:t xml:space="preserve">                    appendResultado("Metros", cantidad * 0.3048);</w:t>
      </w:r>
    </w:p>
    <w:p xmlns:wp14="http://schemas.microsoft.com/office/word/2010/wordml" w:rsidR="002F26C2" w:rsidP="63C1C95F" w:rsidRDefault="002F26C2" w14:paraId="5FB7257C" wp14:textId="52E74451">
      <w:pPr>
        <w:pStyle w:val="Normal"/>
      </w:pPr>
      <w:r w:rsidRPr="55A87374" w:rsidR="55A87374">
        <w:rPr>
          <w:noProof w:val="0"/>
          <w:lang w:val="es-MX"/>
        </w:rPr>
        <w:t xml:space="preserve">                    break;</w:t>
      </w:r>
    </w:p>
    <w:p xmlns:wp14="http://schemas.microsoft.com/office/word/2010/wordml" w:rsidR="002F26C2" w:rsidP="63C1C95F" w:rsidRDefault="002F26C2" w14:paraId="0BEFCDAD" wp14:textId="779CDFDF">
      <w:pPr>
        <w:pStyle w:val="Normal"/>
      </w:pPr>
      <w:r w:rsidRPr="55A87374" w:rsidR="55A87374">
        <w:rPr>
          <w:noProof w:val="0"/>
          <w:lang w:val="es-MX"/>
        </w:rPr>
        <w:t xml:space="preserve">                case "Millas":</w:t>
      </w:r>
    </w:p>
    <w:p xmlns:wp14="http://schemas.microsoft.com/office/word/2010/wordml" w:rsidR="002F26C2" w:rsidP="63C1C95F" w:rsidRDefault="002F26C2" w14:paraId="1B881E8E" wp14:textId="5F312A92">
      <w:pPr>
        <w:pStyle w:val="Normal"/>
      </w:pPr>
      <w:r w:rsidRPr="55A87374" w:rsidR="55A87374">
        <w:rPr>
          <w:noProof w:val="0"/>
          <w:lang w:val="es-MX"/>
        </w:rPr>
        <w:t xml:space="preserve">                    appendResultado("Kilómetros", cantidad * 1.60934);</w:t>
      </w:r>
    </w:p>
    <w:p xmlns:wp14="http://schemas.microsoft.com/office/word/2010/wordml" w:rsidR="002F26C2" w:rsidP="63C1C95F" w:rsidRDefault="002F26C2" w14:paraId="36F007CA" wp14:textId="77F0A5EB">
      <w:pPr>
        <w:pStyle w:val="Normal"/>
      </w:pPr>
      <w:r w:rsidRPr="55A87374" w:rsidR="55A87374">
        <w:rPr>
          <w:noProof w:val="0"/>
          <w:lang w:val="es-MX"/>
        </w:rPr>
        <w:t xml:space="preserve">                    break;</w:t>
      </w:r>
    </w:p>
    <w:p xmlns:wp14="http://schemas.microsoft.com/office/word/2010/wordml" w:rsidR="002F26C2" w:rsidP="63C1C95F" w:rsidRDefault="002F26C2" w14:paraId="686D463C" wp14:textId="07F9100F">
      <w:pPr>
        <w:pStyle w:val="Normal"/>
      </w:pPr>
      <w:r w:rsidRPr="55A87374" w:rsidR="55A87374">
        <w:rPr>
          <w:noProof w:val="0"/>
          <w:lang w:val="es-MX"/>
        </w:rPr>
        <w:t xml:space="preserve">                case "Onzas líquidas":</w:t>
      </w:r>
    </w:p>
    <w:p xmlns:wp14="http://schemas.microsoft.com/office/word/2010/wordml" w:rsidR="002F26C2" w:rsidP="63C1C95F" w:rsidRDefault="002F26C2" w14:paraId="61DCC231" wp14:textId="2BA6511D">
      <w:pPr>
        <w:pStyle w:val="Normal"/>
      </w:pPr>
      <w:r w:rsidRPr="55A87374" w:rsidR="55A87374">
        <w:rPr>
          <w:noProof w:val="0"/>
          <w:lang w:val="es-MX"/>
        </w:rPr>
        <w:t xml:space="preserve">                    appendResultado("Mililitros", cantidad * 29.5735);</w:t>
      </w:r>
    </w:p>
    <w:p xmlns:wp14="http://schemas.microsoft.com/office/word/2010/wordml" w:rsidR="002F26C2" w:rsidP="63C1C95F" w:rsidRDefault="002F26C2" w14:paraId="73326E1A" wp14:textId="4BC9A4C1">
      <w:pPr>
        <w:pStyle w:val="Normal"/>
      </w:pPr>
      <w:r w:rsidRPr="55A87374" w:rsidR="55A87374">
        <w:rPr>
          <w:noProof w:val="0"/>
          <w:lang w:val="es-MX"/>
        </w:rPr>
        <w:t xml:space="preserve">                    break;</w:t>
      </w:r>
    </w:p>
    <w:p xmlns:wp14="http://schemas.microsoft.com/office/word/2010/wordml" w:rsidR="002F26C2" w:rsidP="63C1C95F" w:rsidRDefault="002F26C2" w14:paraId="1D4E370B" wp14:textId="243FCFCB">
      <w:pPr>
        <w:pStyle w:val="Normal"/>
      </w:pPr>
      <w:r w:rsidRPr="55A87374" w:rsidR="55A87374">
        <w:rPr>
          <w:noProof w:val="0"/>
          <w:lang w:val="es-MX"/>
        </w:rPr>
        <w:t xml:space="preserve">                case "Onzas":</w:t>
      </w:r>
    </w:p>
    <w:p xmlns:wp14="http://schemas.microsoft.com/office/word/2010/wordml" w:rsidR="002F26C2" w:rsidP="63C1C95F" w:rsidRDefault="002F26C2" w14:paraId="4B3367B4" wp14:textId="1F21645D">
      <w:pPr>
        <w:pStyle w:val="Normal"/>
      </w:pPr>
      <w:r w:rsidRPr="55A87374" w:rsidR="55A87374">
        <w:rPr>
          <w:noProof w:val="0"/>
          <w:lang w:val="es-MX"/>
        </w:rPr>
        <w:t xml:space="preserve">                    appendResultado("Gramos", cantidad * 28.3495);</w:t>
      </w:r>
    </w:p>
    <w:p xmlns:wp14="http://schemas.microsoft.com/office/word/2010/wordml" w:rsidR="002F26C2" w:rsidP="63C1C95F" w:rsidRDefault="002F26C2" w14:paraId="15759F40" wp14:textId="4919ABFE">
      <w:pPr>
        <w:pStyle w:val="Normal"/>
      </w:pPr>
      <w:r w:rsidRPr="55A87374" w:rsidR="55A87374">
        <w:rPr>
          <w:noProof w:val="0"/>
          <w:lang w:val="es-MX"/>
        </w:rPr>
        <w:t xml:space="preserve">                    break;</w:t>
      </w:r>
    </w:p>
    <w:p xmlns:wp14="http://schemas.microsoft.com/office/word/2010/wordml" w:rsidR="002F26C2" w:rsidP="63C1C95F" w:rsidRDefault="002F26C2" w14:paraId="0643590E" wp14:textId="5B9F84E4">
      <w:pPr>
        <w:pStyle w:val="Normal"/>
      </w:pPr>
      <w:r w:rsidRPr="55A87374" w:rsidR="55A87374">
        <w:rPr>
          <w:noProof w:val="0"/>
          <w:lang w:val="es-MX"/>
        </w:rPr>
        <w:t xml:space="preserve">                case "Libras":</w:t>
      </w:r>
    </w:p>
    <w:p xmlns:wp14="http://schemas.microsoft.com/office/word/2010/wordml" w:rsidR="002F26C2" w:rsidP="63C1C95F" w:rsidRDefault="002F26C2" w14:paraId="7E6C2C14" wp14:textId="46134BFE">
      <w:pPr>
        <w:pStyle w:val="Normal"/>
      </w:pPr>
      <w:r w:rsidRPr="55A87374" w:rsidR="55A87374">
        <w:rPr>
          <w:noProof w:val="0"/>
          <w:lang w:val="es-MX"/>
        </w:rPr>
        <w:t xml:space="preserve">                    appendResultado("Gramos", cantidad * 453.592);</w:t>
      </w:r>
    </w:p>
    <w:p xmlns:wp14="http://schemas.microsoft.com/office/word/2010/wordml" w:rsidR="002F26C2" w:rsidP="63C1C95F" w:rsidRDefault="002F26C2" w14:paraId="67C4E01D" wp14:textId="575B2623">
      <w:pPr>
        <w:pStyle w:val="Normal"/>
      </w:pPr>
      <w:r w:rsidRPr="55A87374" w:rsidR="55A87374">
        <w:rPr>
          <w:noProof w:val="0"/>
          <w:lang w:val="es-MX"/>
        </w:rPr>
        <w:t xml:space="preserve">                    break;</w:t>
      </w:r>
    </w:p>
    <w:p xmlns:wp14="http://schemas.microsoft.com/office/word/2010/wordml" w:rsidR="002F26C2" w:rsidP="63C1C95F" w:rsidRDefault="002F26C2" w14:paraId="4F199EED" wp14:textId="59DE1B8B">
      <w:pPr>
        <w:pStyle w:val="Normal"/>
      </w:pPr>
      <w:r w:rsidRPr="55A87374" w:rsidR="55A87374">
        <w:rPr>
          <w:noProof w:val="0"/>
          <w:lang w:val="es-MX"/>
        </w:rPr>
        <w:t xml:space="preserve">                case "Galones":</w:t>
      </w:r>
    </w:p>
    <w:p xmlns:wp14="http://schemas.microsoft.com/office/word/2010/wordml" w:rsidR="002F26C2" w:rsidP="63C1C95F" w:rsidRDefault="002F26C2" w14:paraId="4D669D77" wp14:textId="5963A252">
      <w:pPr>
        <w:pStyle w:val="Normal"/>
      </w:pPr>
      <w:r w:rsidRPr="55A87374" w:rsidR="55A87374">
        <w:rPr>
          <w:noProof w:val="0"/>
          <w:lang w:val="es-MX"/>
        </w:rPr>
        <w:t xml:space="preserve">                    appendResultado("Litros", cantidad * 3.78541);</w:t>
      </w:r>
    </w:p>
    <w:p xmlns:wp14="http://schemas.microsoft.com/office/word/2010/wordml" w:rsidR="002F26C2" w:rsidP="63C1C95F" w:rsidRDefault="002F26C2" w14:paraId="49C6D654" wp14:textId="367FF237">
      <w:pPr>
        <w:pStyle w:val="Normal"/>
      </w:pPr>
      <w:r w:rsidRPr="55A87374" w:rsidR="55A87374">
        <w:rPr>
          <w:noProof w:val="0"/>
          <w:lang w:val="es-MX"/>
        </w:rPr>
        <w:t xml:space="preserve">                    break;</w:t>
      </w:r>
    </w:p>
    <w:p xmlns:wp14="http://schemas.microsoft.com/office/word/2010/wordml" w:rsidR="002F26C2" w:rsidP="63C1C95F" w:rsidRDefault="002F26C2" w14:paraId="0FF79613" wp14:textId="3AB16961">
      <w:pPr>
        <w:pStyle w:val="Normal"/>
      </w:pPr>
      <w:r w:rsidRPr="55A87374" w:rsidR="55A87374">
        <w:rPr>
          <w:noProof w:val="0"/>
          <w:lang w:val="es-MX"/>
        </w:rPr>
        <w:t xml:space="preserve">                default:</w:t>
      </w:r>
    </w:p>
    <w:p xmlns:wp14="http://schemas.microsoft.com/office/word/2010/wordml" w:rsidR="002F26C2" w:rsidP="63C1C95F" w:rsidRDefault="002F26C2" w14:paraId="3C7D9177" wp14:textId="29F81C68">
      <w:pPr>
        <w:pStyle w:val="Normal"/>
      </w:pPr>
      <w:r w:rsidRPr="55A87374" w:rsidR="55A87374">
        <w:rPr>
          <w:noProof w:val="0"/>
          <w:lang w:val="es-MX"/>
        </w:rPr>
        <w:t xml:space="preserve">                    resultadoTextArea.setText("Conversión no compatible.");</w:t>
      </w:r>
    </w:p>
    <w:p xmlns:wp14="http://schemas.microsoft.com/office/word/2010/wordml" w:rsidR="002F26C2" w:rsidP="63C1C95F" w:rsidRDefault="002F26C2" w14:paraId="343DBC08" wp14:textId="1AF9E9C2">
      <w:pPr>
        <w:pStyle w:val="Normal"/>
      </w:pPr>
      <w:r w:rsidRPr="55A87374" w:rsidR="55A87374">
        <w:rPr>
          <w:noProof w:val="0"/>
          <w:lang w:val="es-MX"/>
        </w:rPr>
        <w:t xml:space="preserve">            }</w:t>
      </w:r>
    </w:p>
    <w:p xmlns:wp14="http://schemas.microsoft.com/office/word/2010/wordml" w:rsidR="002F26C2" w:rsidP="63C1C95F" w:rsidRDefault="002F26C2" w14:paraId="04A433E5" wp14:textId="0F737BE0">
      <w:pPr>
        <w:pStyle w:val="Normal"/>
      </w:pPr>
      <w:r w:rsidRPr="55A87374" w:rsidR="55A87374">
        <w:rPr>
          <w:noProof w:val="0"/>
          <w:lang w:val="es-MX"/>
        </w:rPr>
        <w:t xml:space="preserve">        } catch (NumberFormatException ex) {</w:t>
      </w:r>
    </w:p>
    <w:p xmlns:wp14="http://schemas.microsoft.com/office/word/2010/wordml" w:rsidR="002F26C2" w:rsidP="63C1C95F" w:rsidRDefault="002F26C2" w14:paraId="4ACECD30" wp14:textId="7DB6EB52">
      <w:pPr>
        <w:pStyle w:val="Normal"/>
      </w:pPr>
      <w:r w:rsidRPr="55A87374" w:rsidR="55A87374">
        <w:rPr>
          <w:noProof w:val="0"/>
          <w:lang w:val="es-MX"/>
        </w:rPr>
        <w:t xml:space="preserve">            resultadoTextArea.setText("Entrada no válida. Intente nuevamente.");</w:t>
      </w:r>
    </w:p>
    <w:p xmlns:wp14="http://schemas.microsoft.com/office/word/2010/wordml" w:rsidR="002F26C2" w:rsidP="63C1C95F" w:rsidRDefault="002F26C2" w14:paraId="57CEBF51" wp14:textId="69F628D6">
      <w:pPr>
        <w:pStyle w:val="Normal"/>
      </w:pPr>
      <w:r w:rsidRPr="55A87374" w:rsidR="55A87374">
        <w:rPr>
          <w:noProof w:val="0"/>
          <w:lang w:val="es-MX"/>
        </w:rPr>
        <w:t xml:space="preserve">        }</w:t>
      </w:r>
    </w:p>
    <w:p xmlns:wp14="http://schemas.microsoft.com/office/word/2010/wordml" w:rsidR="002F26C2" w:rsidP="63C1C95F" w:rsidRDefault="002F26C2" w14:paraId="5BBDFCC3" wp14:textId="42F2E34F">
      <w:pPr>
        <w:pStyle w:val="Normal"/>
      </w:pPr>
      <w:r w:rsidRPr="55A87374" w:rsidR="55A87374">
        <w:rPr>
          <w:noProof w:val="0"/>
          <w:lang w:val="es-MX"/>
        </w:rPr>
        <w:t xml:space="preserve">    }</w:t>
      </w:r>
    </w:p>
    <w:p xmlns:wp14="http://schemas.microsoft.com/office/word/2010/wordml" w:rsidR="002F26C2" w:rsidP="63C1C95F" w:rsidRDefault="002F26C2" w14:paraId="7DE421D6" wp14:textId="50CF3EEB">
      <w:pPr>
        <w:pStyle w:val="Normal"/>
      </w:pPr>
      <w:r w:rsidRPr="55A87374" w:rsidR="55A87374">
        <w:rPr>
          <w:noProof w:val="0"/>
          <w:lang w:val="es-MX"/>
        </w:rPr>
        <w:t xml:space="preserve">    private void appendResultado(String medidaDestino, double cantidadConvertida) {</w:t>
      </w:r>
    </w:p>
    <w:p xmlns:wp14="http://schemas.microsoft.com/office/word/2010/wordml" w:rsidR="002F26C2" w:rsidP="63C1C95F" w:rsidRDefault="002F26C2" w14:paraId="1AC0250D" wp14:textId="0F51256C">
      <w:pPr>
        <w:pStyle w:val="Normal"/>
      </w:pPr>
      <w:r w:rsidRPr="55A87374" w:rsidR="55A87374">
        <w:rPr>
          <w:noProof w:val="0"/>
          <w:lang w:val="es-MX"/>
        </w:rPr>
        <w:t xml:space="preserve">        resultadoTextArea.append(String.format("%s: %.2f\n", medidaDestino, cantidadConvertida));</w:t>
      </w:r>
    </w:p>
    <w:p xmlns:wp14="http://schemas.microsoft.com/office/word/2010/wordml" w:rsidR="002F26C2" w:rsidP="63C1C95F" w:rsidRDefault="002F26C2" w14:paraId="4C03D22E" wp14:textId="788E0B7E">
      <w:pPr>
        <w:pStyle w:val="Normal"/>
      </w:pPr>
      <w:r w:rsidRPr="55A87374" w:rsidR="55A87374">
        <w:rPr>
          <w:noProof w:val="0"/>
          <w:lang w:val="es-MX"/>
        </w:rPr>
        <w:t xml:space="preserve">    } </w:t>
      </w:r>
    </w:p>
    <w:p xmlns:wp14="http://schemas.microsoft.com/office/word/2010/wordml" w:rsidR="002F26C2" w:rsidP="63C1C95F" w:rsidRDefault="002F26C2" w14:paraId="0EAF494E" wp14:textId="150C6466">
      <w:pPr>
        <w:pStyle w:val="Normal"/>
      </w:pPr>
      <w:r w:rsidRPr="55A87374" w:rsidR="55A87374">
        <w:rPr>
          <w:noProof w:val="0"/>
          <w:lang w:val="es-MX"/>
        </w:rPr>
        <w:t xml:space="preserve">    private String[] getMedidasIngles() {</w:t>
      </w:r>
    </w:p>
    <w:p xmlns:wp14="http://schemas.microsoft.com/office/word/2010/wordml" w:rsidR="002F26C2" w:rsidP="63C1C95F" w:rsidRDefault="002F26C2" w14:paraId="1512AF12" wp14:textId="36DF554B">
      <w:pPr>
        <w:pStyle w:val="Normal"/>
      </w:pPr>
      <w:r w:rsidRPr="55A87374" w:rsidR="55A87374">
        <w:rPr>
          <w:noProof w:val="0"/>
          <w:lang w:val="es-MX"/>
        </w:rPr>
        <w:t xml:space="preserve">        return new String[]{"Pulgadas", "Pies", "Millas", "Onzas líquidas", "Onzas", "Libras", "Galones"};</w:t>
      </w:r>
    </w:p>
    <w:p xmlns:wp14="http://schemas.microsoft.com/office/word/2010/wordml" w:rsidR="002F26C2" w:rsidP="63C1C95F" w:rsidRDefault="002F26C2" w14:paraId="7F1B0746" wp14:textId="3E6E4828">
      <w:pPr>
        <w:pStyle w:val="Normal"/>
      </w:pPr>
      <w:r w:rsidRPr="55A87374" w:rsidR="55A87374">
        <w:rPr>
          <w:noProof w:val="0"/>
          <w:lang w:val="es-MX"/>
        </w:rPr>
        <w:t xml:space="preserve">    } </w:t>
      </w:r>
    </w:p>
    <w:p xmlns:wp14="http://schemas.microsoft.com/office/word/2010/wordml" w:rsidR="002F26C2" w:rsidP="63C1C95F" w:rsidRDefault="002F26C2" w14:paraId="1B1301E5" wp14:textId="722A7DEB">
      <w:pPr>
        <w:pStyle w:val="Normal"/>
      </w:pPr>
      <w:r w:rsidRPr="55A87374" w:rsidR="55A87374">
        <w:rPr>
          <w:noProof w:val="0"/>
          <w:lang w:val="es-MX"/>
        </w:rPr>
        <w:t xml:space="preserve">    public static void main(String[] args) {</w:t>
      </w:r>
    </w:p>
    <w:p xmlns:wp14="http://schemas.microsoft.com/office/word/2010/wordml" w:rsidR="002F26C2" w:rsidP="63C1C95F" w:rsidRDefault="002F26C2" w14:paraId="5E0AA82B" wp14:textId="0C243D8B">
      <w:pPr>
        <w:pStyle w:val="Normal"/>
      </w:pPr>
      <w:r w:rsidRPr="55A87374" w:rsidR="55A87374">
        <w:rPr>
          <w:noProof w:val="0"/>
          <w:lang w:val="es-MX"/>
        </w:rPr>
        <w:t xml:space="preserve">        SwingUtilities.invokeLater(() -&gt; new ConversorInglesInternacional());</w:t>
      </w:r>
    </w:p>
    <w:p xmlns:wp14="http://schemas.microsoft.com/office/word/2010/wordml" w:rsidR="002F26C2" w:rsidP="63C1C95F" w:rsidRDefault="002F26C2" w14:paraId="66313F03" wp14:textId="3F796EB6">
      <w:pPr>
        <w:pStyle w:val="Normal"/>
      </w:pPr>
      <w:r w:rsidRPr="55A87374" w:rsidR="55A87374">
        <w:rPr>
          <w:noProof w:val="0"/>
          <w:lang w:val="es-MX"/>
        </w:rPr>
        <w:t xml:space="preserve">    }</w:t>
      </w:r>
    </w:p>
    <w:p xmlns:wp14="http://schemas.microsoft.com/office/word/2010/wordml" w:rsidR="002F26C2" w:rsidP="63C1C95F" w:rsidRDefault="002F26C2" w14:paraId="4F9DA1FC" wp14:textId="1BD07026">
      <w:pPr>
        <w:pStyle w:val="Normal"/>
      </w:pPr>
      <w:r w:rsidRPr="55A87374" w:rsidR="55A87374">
        <w:rPr>
          <w:noProof w:val="0"/>
          <w:lang w:val="es-MX"/>
        </w:rPr>
        <w:t>}</w:t>
      </w:r>
    </w:p>
    <w:p xmlns:wp14="http://schemas.microsoft.com/office/word/2010/wordml" w:rsidR="002F26C2" w:rsidP="55A87374" w:rsidRDefault="002F26C2" w14:paraId="00A57F67" wp14:textId="101E1AB5">
      <w:pPr>
        <w:pStyle w:val="Normal"/>
        <w:rPr>
          <w:noProof w:val="0"/>
          <w:lang w:val="es-MX"/>
        </w:rPr>
      </w:pPr>
    </w:p>
    <w:p xmlns:wp14="http://schemas.microsoft.com/office/word/2010/wordml" w:rsidR="002F26C2" w:rsidP="55A87374" w:rsidRDefault="002F26C2" w14:paraId="6F3E0E78" wp14:textId="57159DBB">
      <w:pPr>
        <w:pStyle w:val="Heading2"/>
        <w:rPr>
          <w:noProof w:val="0"/>
          <w:sz w:val="40"/>
          <w:szCs w:val="40"/>
          <w:lang w:val="es-MX"/>
        </w:rPr>
      </w:pPr>
      <w:bookmarkStart w:name="_Toc303747183" w:id="1236084449"/>
      <w:r w:rsidRPr="74D054B6" w:rsidR="74D054B6">
        <w:rPr>
          <w:noProof w:val="0"/>
          <w:sz w:val="40"/>
          <w:szCs w:val="40"/>
          <w:lang w:val="es-MX"/>
        </w:rPr>
        <w:t>Ejecución del Programa</w:t>
      </w:r>
      <w:bookmarkEnd w:id="1236084449"/>
    </w:p>
    <w:p xmlns:wp14="http://schemas.microsoft.com/office/word/2010/wordml" w:rsidR="002F26C2" w:rsidP="55A87374" w:rsidRDefault="002F26C2" w14:paraId="2E0B85D4" wp14:textId="2D6D0895">
      <w:pPr>
        <w:pStyle w:val="Normal"/>
        <w:rPr>
          <w:noProof w:val="0"/>
          <w:lang w:val="es-MX"/>
        </w:rPr>
      </w:pPr>
    </w:p>
    <w:p xmlns:wp14="http://schemas.microsoft.com/office/word/2010/wordml" w:rsidR="002F26C2" w:rsidP="63C1C95F" w:rsidRDefault="002F26C2" w14:paraId="1C7122C7" wp14:textId="6324B714">
      <w:pPr>
        <w:pStyle w:val="Normal"/>
      </w:pPr>
      <w:r>
        <w:drawing>
          <wp:inline xmlns:wp14="http://schemas.microsoft.com/office/word/2010/wordprocessingDrawing" wp14:editId="33815543" wp14:anchorId="6021A1E8">
            <wp:extent cx="3657600" cy="1914525"/>
            <wp:effectExtent l="0" t="0" r="0" b="0"/>
            <wp:docPr id="1414313303" name="" title=""/>
            <wp:cNvGraphicFramePr>
              <a:graphicFrameLocks noChangeAspect="1"/>
            </wp:cNvGraphicFramePr>
            <a:graphic>
              <a:graphicData uri="http://schemas.openxmlformats.org/drawingml/2006/picture">
                <pic:pic>
                  <pic:nvPicPr>
                    <pic:cNvPr id="0" name=""/>
                    <pic:cNvPicPr/>
                  </pic:nvPicPr>
                  <pic:blipFill>
                    <a:blip r:embed="Ra99b3fb80aa24a45">
                      <a:extLst>
                        <a:ext xmlns:a="http://schemas.openxmlformats.org/drawingml/2006/main" uri="{28A0092B-C50C-407E-A947-70E740481C1C}">
                          <a14:useLocalDpi val="0"/>
                        </a:ext>
                      </a:extLst>
                    </a:blip>
                    <a:stretch>
                      <a:fillRect/>
                    </a:stretch>
                  </pic:blipFill>
                  <pic:spPr>
                    <a:xfrm>
                      <a:off x="0" y="0"/>
                      <a:ext cx="3657600" cy="1914525"/>
                    </a:xfrm>
                    <a:prstGeom prst="rect">
                      <a:avLst/>
                    </a:prstGeom>
                  </pic:spPr>
                </pic:pic>
              </a:graphicData>
            </a:graphic>
          </wp:inline>
        </w:drawing>
      </w:r>
    </w:p>
    <w:p xmlns:wp14="http://schemas.microsoft.com/office/word/2010/wordml" w:rsidR="002F26C2" w:rsidP="63C1C95F" w:rsidRDefault="002F26C2" w14:paraId="210C2F91" wp14:textId="7F607FEA">
      <w:pPr>
        <w:pStyle w:val="Normal"/>
      </w:pPr>
    </w:p>
    <w:p xmlns:wp14="http://schemas.microsoft.com/office/word/2010/wordml" w:rsidR="002F26C2" w:rsidP="63C1C95F" w:rsidRDefault="002F26C2" w14:paraId="0CAD1F1E" wp14:textId="2EA0E8B1">
      <w:pPr>
        <w:pStyle w:val="Normal"/>
      </w:pPr>
    </w:p>
    <w:p xmlns:wp14="http://schemas.microsoft.com/office/word/2010/wordml" w:rsidR="002F26C2" w:rsidP="55A87374" w:rsidRDefault="002F26C2" w14:paraId="135146F7" wp14:textId="73CF69C4">
      <w:pPr>
        <w:pStyle w:val="Normal"/>
        <w:rPr>
          <w:noProof w:val="0"/>
          <w:lang w:val="es-MX"/>
        </w:rPr>
      </w:pPr>
    </w:p>
    <w:p xmlns:wp14="http://schemas.microsoft.com/office/word/2010/wordml" w:rsidR="002F26C2" w:rsidP="55A87374" w:rsidRDefault="002F26C2" w14:paraId="1ADFBAF0" wp14:textId="22B16D85">
      <w:pPr>
        <w:pStyle w:val="Normal"/>
        <w:rPr>
          <w:noProof w:val="0"/>
          <w:lang w:val="es-MX"/>
        </w:rPr>
      </w:pPr>
    </w:p>
    <w:p xmlns:wp14="http://schemas.microsoft.com/office/word/2010/wordml" w:rsidR="002F26C2" w:rsidP="55A87374" w:rsidRDefault="002F26C2" w14:paraId="0F5E0993" wp14:textId="41A7041F">
      <w:pPr>
        <w:pStyle w:val="Normal"/>
        <w:rPr>
          <w:noProof w:val="0"/>
          <w:lang w:val="es-MX"/>
        </w:rPr>
      </w:pPr>
    </w:p>
    <w:p xmlns:wp14="http://schemas.microsoft.com/office/word/2010/wordml" w:rsidR="002F26C2" w:rsidP="55A87374" w:rsidRDefault="002F26C2" w14:paraId="7D2B4E13" wp14:textId="1EE95CB8">
      <w:pPr>
        <w:pStyle w:val="Normal"/>
        <w:rPr>
          <w:noProof w:val="0"/>
          <w:lang w:val="es-MX"/>
        </w:rPr>
      </w:pPr>
    </w:p>
    <w:p xmlns:wp14="http://schemas.microsoft.com/office/word/2010/wordml" w:rsidR="002F26C2" w:rsidP="55A87374" w:rsidRDefault="002F26C2" w14:paraId="1D45F947" wp14:textId="239C3CE6">
      <w:pPr>
        <w:pStyle w:val="Normal"/>
        <w:rPr>
          <w:noProof w:val="0"/>
          <w:lang w:val="es-MX"/>
        </w:rPr>
      </w:pPr>
    </w:p>
    <w:p xmlns:wp14="http://schemas.microsoft.com/office/word/2010/wordml" w:rsidR="002F26C2" w:rsidP="63C1C95F" w:rsidRDefault="002F26C2" w14:paraId="34C5DE31" wp14:textId="3596391F">
      <w:pPr>
        <w:pStyle w:val="Normal"/>
      </w:pPr>
      <w:r>
        <w:drawing>
          <wp:inline xmlns:wp14="http://schemas.microsoft.com/office/word/2010/wordprocessingDrawing" wp14:editId="7732177D" wp14:anchorId="03661D16">
            <wp:extent cx="3873500" cy="2437077"/>
            <wp:effectExtent l="0" t="0" r="0" b="0"/>
            <wp:docPr id="816664445" name="" title=""/>
            <wp:cNvGraphicFramePr>
              <a:graphicFrameLocks noChangeAspect="1"/>
            </wp:cNvGraphicFramePr>
            <a:graphic>
              <a:graphicData uri="http://schemas.openxmlformats.org/drawingml/2006/picture">
                <pic:pic>
                  <pic:nvPicPr>
                    <pic:cNvPr id="0" name=""/>
                    <pic:cNvPicPr/>
                  </pic:nvPicPr>
                  <pic:blipFill>
                    <a:blip r:embed="Ra95e045157c84849">
                      <a:extLst>
                        <a:ext xmlns:a="http://schemas.openxmlformats.org/drawingml/2006/main" uri="{28A0092B-C50C-407E-A947-70E740481C1C}">
                          <a14:useLocalDpi val="0"/>
                        </a:ext>
                      </a:extLst>
                    </a:blip>
                    <a:stretch>
                      <a:fillRect/>
                    </a:stretch>
                  </pic:blipFill>
                  <pic:spPr>
                    <a:xfrm>
                      <a:off x="0" y="0"/>
                      <a:ext cx="3873500" cy="2437077"/>
                    </a:xfrm>
                    <a:prstGeom prst="rect">
                      <a:avLst/>
                    </a:prstGeom>
                  </pic:spPr>
                </pic:pic>
              </a:graphicData>
            </a:graphic>
          </wp:inline>
        </w:drawing>
      </w:r>
    </w:p>
    <w:p xmlns:wp14="http://schemas.microsoft.com/office/word/2010/wordml" w:rsidR="002F26C2" w:rsidP="55A87374" w:rsidRDefault="002F26C2" w14:paraId="6214453B" wp14:textId="6FB6E82F">
      <w:pPr>
        <w:pStyle w:val="Normal"/>
        <w:rPr>
          <w:noProof w:val="0"/>
          <w:lang w:val="es-MX"/>
        </w:rPr>
      </w:pPr>
    </w:p>
    <w:p w:rsidR="55A87374" w:rsidP="55A87374" w:rsidRDefault="55A87374" w14:paraId="1D878C42" w14:textId="5E4A85B9">
      <w:pPr>
        <w:pStyle w:val="Normal"/>
      </w:pPr>
      <w:r>
        <w:drawing>
          <wp:anchor distT="0" distB="0" distL="114300" distR="114300" simplePos="0" relativeHeight="251658240" behindDoc="0" locked="0" layoutInCell="1" allowOverlap="1" wp14:editId="14967DB7" wp14:anchorId="24CB3852">
            <wp:simplePos x="0" y="0"/>
            <wp:positionH relativeFrom="column">
              <wp:align>left</wp:align>
            </wp:positionH>
            <wp:positionV relativeFrom="paragraph">
              <wp:posOffset>0</wp:posOffset>
            </wp:positionV>
            <wp:extent cx="4102561" cy="2589742"/>
            <wp:effectExtent l="0" t="0" r="0" b="0"/>
            <wp:wrapSquare wrapText="bothSides"/>
            <wp:docPr id="85045023" name="" title=""/>
            <wp:cNvGraphicFramePr>
              <a:graphicFrameLocks noChangeAspect="1"/>
            </wp:cNvGraphicFramePr>
            <a:graphic>
              <a:graphicData uri="http://schemas.openxmlformats.org/drawingml/2006/picture">
                <pic:pic>
                  <pic:nvPicPr>
                    <pic:cNvPr id="0" name=""/>
                    <pic:cNvPicPr/>
                  </pic:nvPicPr>
                  <pic:blipFill>
                    <a:blip r:embed="Ree20c06d040c4fec">
                      <a:extLst>
                        <a:ext xmlns:a="http://schemas.openxmlformats.org/drawingml/2006/main" uri="{28A0092B-C50C-407E-A947-70E740481C1C}">
                          <a14:useLocalDpi val="0"/>
                        </a:ext>
                      </a:extLst>
                    </a:blip>
                    <a:stretch>
                      <a:fillRect/>
                    </a:stretch>
                  </pic:blipFill>
                  <pic:spPr>
                    <a:xfrm>
                      <a:off x="0" y="0"/>
                      <a:ext cx="4102561" cy="2589742"/>
                    </a:xfrm>
                    <a:prstGeom prst="rect">
                      <a:avLst/>
                    </a:prstGeom>
                  </pic:spPr>
                </pic:pic>
              </a:graphicData>
            </a:graphic>
            <wp14:sizeRelH relativeFrom="page">
              <wp14:pctWidth>0</wp14:pctWidth>
            </wp14:sizeRelH>
            <wp14:sizeRelV relativeFrom="page">
              <wp14:pctHeight>0</wp14:pctHeight>
            </wp14:sizeRelV>
          </wp:anchor>
        </w:drawing>
      </w:r>
    </w:p>
    <w:p w:rsidR="55A87374" w:rsidP="55A87374" w:rsidRDefault="55A87374" w14:paraId="205AB49F" w14:textId="26A70E5E">
      <w:pPr>
        <w:pStyle w:val="Normal"/>
        <w:rPr>
          <w:noProof w:val="0"/>
          <w:lang w:val="es-MX"/>
        </w:rPr>
      </w:pPr>
    </w:p>
    <w:p w:rsidR="55A87374" w:rsidP="55A87374" w:rsidRDefault="55A87374" w14:paraId="4AB42C57" w14:textId="48E5C24C">
      <w:pPr>
        <w:pStyle w:val="Normal"/>
        <w:rPr>
          <w:noProof w:val="0"/>
          <w:lang w:val="es-MX"/>
        </w:rPr>
      </w:pPr>
    </w:p>
    <w:p w:rsidR="55A87374" w:rsidP="55A87374" w:rsidRDefault="55A87374" w14:paraId="59C03B81" w14:textId="2B9EEE18">
      <w:pPr>
        <w:pStyle w:val="Normal"/>
        <w:rPr>
          <w:noProof w:val="0"/>
          <w:lang w:val="es-MX"/>
        </w:rPr>
      </w:pPr>
    </w:p>
    <w:p w:rsidR="55A87374" w:rsidP="55A87374" w:rsidRDefault="55A87374" w14:paraId="3ABE8FC1" w14:textId="45AEDE06">
      <w:pPr>
        <w:pStyle w:val="Normal"/>
        <w:rPr>
          <w:noProof w:val="0"/>
          <w:lang w:val="es-MX"/>
        </w:rPr>
      </w:pPr>
    </w:p>
    <w:p w:rsidR="55A87374" w:rsidP="74D054B6" w:rsidRDefault="55A87374" w14:paraId="30A3D3AE" w14:textId="4C3EA915">
      <w:pPr>
        <w:pStyle w:val="Normal"/>
        <w:rPr>
          <w:noProof w:val="0"/>
          <w:lang w:val="es-MX"/>
        </w:rPr>
      </w:pPr>
    </w:p>
    <w:p w:rsidR="55A87374" w:rsidP="74D054B6" w:rsidRDefault="55A87374" w14:paraId="3B1925E1" w14:textId="6002AC1A">
      <w:pPr>
        <w:pStyle w:val="Normal"/>
        <w:rPr>
          <w:noProof w:val="0"/>
          <w:lang w:val="es-MX"/>
        </w:rPr>
      </w:pPr>
    </w:p>
    <w:p w:rsidR="55A87374" w:rsidP="74D054B6" w:rsidRDefault="55A87374" w14:paraId="1686E901" w14:textId="3A48A8C6">
      <w:pPr>
        <w:pStyle w:val="Heading1"/>
        <w:rPr>
          <w:noProof w:val="0"/>
          <w:sz w:val="48"/>
          <w:szCs w:val="48"/>
          <w:lang w:val="es-MX"/>
        </w:rPr>
      </w:pPr>
    </w:p>
    <w:p w:rsidR="55A87374" w:rsidP="55A87374" w:rsidRDefault="55A87374" w14:paraId="06E2EFBF" w14:textId="19B2A896">
      <w:pPr>
        <w:pStyle w:val="Heading1"/>
        <w:rPr>
          <w:noProof w:val="0"/>
          <w:sz w:val="48"/>
          <w:szCs w:val="48"/>
          <w:lang w:val="es-MX"/>
        </w:rPr>
      </w:pPr>
      <w:bookmarkStart w:name="_Toc452649603" w:id="136871095"/>
      <w:r w:rsidRPr="74D054B6" w:rsidR="74D054B6">
        <w:rPr>
          <w:noProof w:val="0"/>
          <w:sz w:val="48"/>
          <w:szCs w:val="48"/>
          <w:lang w:val="es-MX"/>
        </w:rPr>
        <w:t>Características</w:t>
      </w:r>
      <w:bookmarkEnd w:id="136871095"/>
      <w:r w:rsidRPr="74D054B6" w:rsidR="74D054B6">
        <w:rPr>
          <w:noProof w:val="0"/>
          <w:sz w:val="48"/>
          <w:szCs w:val="48"/>
          <w:lang w:val="es-MX"/>
        </w:rPr>
        <w:t xml:space="preserve"> </w:t>
      </w:r>
    </w:p>
    <w:p w:rsidR="74D054B6" w:rsidP="74D054B6" w:rsidRDefault="74D054B6" w14:paraId="502C2F40" w14:textId="470B3B87">
      <w:pPr>
        <w:pStyle w:val="ListParagraph"/>
        <w:numPr>
          <w:ilvl w:val="0"/>
          <w:numId w:val="1"/>
        </w:numPr>
        <w:spacing w:before="240" w:beforeAutospacing="off" w:after="240" w:afterAutospacing="off"/>
        <w:jc w:val="both"/>
        <w:rPr>
          <w:rFonts w:ascii="Arial" w:hAnsi="Arial" w:eastAsia="Arial" w:cs="Arial"/>
          <w:b w:val="0"/>
          <w:bCs w:val="0"/>
          <w:i w:val="0"/>
          <w:iCs w:val="0"/>
          <w:caps w:val="0"/>
          <w:smallCaps w:val="0"/>
          <w:noProof w:val="0"/>
          <w:color w:val="374151"/>
          <w:sz w:val="24"/>
          <w:szCs w:val="24"/>
          <w:lang w:val="es-MX"/>
        </w:rPr>
      </w:pPr>
      <w:bookmarkStart w:name="_Toc1285130172" w:id="1726888004"/>
      <w:r w:rsidRPr="2F58515E" w:rsidR="2F58515E">
        <w:rPr>
          <w:rStyle w:val="Heading2Char"/>
          <w:noProof w:val="0"/>
          <w:lang w:val="es-MX"/>
        </w:rPr>
        <w:t>Interfaz Intuitiva:</w:t>
      </w:r>
      <w:bookmarkEnd w:id="1726888004"/>
      <w:r w:rsidRPr="2F58515E" w:rsidR="2F58515E">
        <w:rPr>
          <w:rFonts w:ascii="Arial" w:hAnsi="Arial" w:eastAsia="Arial" w:cs="Arial"/>
          <w:b w:val="1"/>
          <w:bCs w:val="1"/>
          <w:i w:val="0"/>
          <w:iCs w:val="0"/>
          <w:caps w:val="0"/>
          <w:smallCaps w:val="0"/>
          <w:noProof w:val="0"/>
          <w:color w:val="374151"/>
          <w:sz w:val="24"/>
          <w:szCs w:val="24"/>
          <w:lang w:val="es-MX"/>
        </w:rPr>
        <w:t xml:space="preserve"> </w:t>
      </w:r>
      <w:r w:rsidRPr="2F58515E" w:rsidR="2F58515E">
        <w:rPr>
          <w:rFonts w:ascii="Arial" w:hAnsi="Arial" w:eastAsia="Arial" w:cs="Arial"/>
          <w:b w:val="0"/>
          <w:bCs w:val="0"/>
          <w:i w:val="0"/>
          <w:iCs w:val="0"/>
          <w:caps w:val="0"/>
          <w:smallCaps w:val="0"/>
          <w:noProof w:val="0"/>
          <w:color w:val="374151"/>
          <w:sz w:val="24"/>
          <w:szCs w:val="24"/>
          <w:lang w:val="es-MX"/>
        </w:rPr>
        <w:t>La interfaz de usuario se diseñó cuidadosamente para dar una experiencia amigable y accesible. Los usuarios pueden navegar fácilmente entre las distintas opciones de conversión y seleccionar las unidades de origen y destino con solo unos clics.</w:t>
      </w:r>
    </w:p>
    <w:p w:rsidR="74D054B6" w:rsidP="74D054B6" w:rsidRDefault="74D054B6" w14:paraId="51F98A7D" w14:textId="3CE4545E">
      <w:pPr>
        <w:pStyle w:val="Normal"/>
        <w:spacing w:before="240" w:beforeAutospacing="off" w:after="240" w:afterAutospacing="off"/>
        <w:ind w:left="0"/>
        <w:jc w:val="both"/>
        <w:rPr>
          <w:rFonts w:ascii="Arial" w:hAnsi="Arial" w:eastAsia="Arial" w:cs="Arial"/>
          <w:b w:val="0"/>
          <w:bCs w:val="0"/>
          <w:i w:val="0"/>
          <w:iCs w:val="0"/>
          <w:caps w:val="0"/>
          <w:smallCaps w:val="0"/>
          <w:noProof w:val="0"/>
          <w:color w:val="374151"/>
          <w:sz w:val="24"/>
          <w:szCs w:val="24"/>
          <w:lang w:val="es-MX"/>
        </w:rPr>
      </w:pPr>
    </w:p>
    <w:p w:rsidR="55A87374" w:rsidP="74D054B6" w:rsidRDefault="55A87374" w14:paraId="179EE4B5" w14:textId="7ED4B9FD">
      <w:pPr>
        <w:pStyle w:val="ListParagraph"/>
        <w:numPr>
          <w:ilvl w:val="0"/>
          <w:numId w:val="1"/>
        </w:numPr>
        <w:spacing w:before="240" w:beforeAutospacing="off" w:after="240" w:afterAutospacing="off"/>
        <w:ind/>
        <w:jc w:val="both"/>
        <w:rPr>
          <w:rFonts w:ascii="Arial" w:hAnsi="Arial" w:eastAsia="Arial" w:cs="Arial"/>
          <w:b w:val="0"/>
          <w:bCs w:val="0"/>
          <w:i w:val="0"/>
          <w:iCs w:val="0"/>
          <w:caps w:val="0"/>
          <w:smallCaps w:val="0"/>
          <w:noProof w:val="0"/>
          <w:color w:val="374151"/>
          <w:sz w:val="24"/>
          <w:szCs w:val="24"/>
          <w:lang w:val="es-MX"/>
        </w:rPr>
      </w:pPr>
      <w:bookmarkStart w:name="_Toc2024319653" w:id="1811791595"/>
      <w:r w:rsidRPr="2F58515E" w:rsidR="2F58515E">
        <w:rPr>
          <w:rStyle w:val="Heading2Char"/>
          <w:noProof w:val="0"/>
          <w:lang w:val="es-MX"/>
        </w:rPr>
        <w:t>Amplia Variedad de Conversiones:</w:t>
      </w:r>
      <w:bookmarkEnd w:id="1811791595"/>
      <w:r w:rsidRPr="2F58515E" w:rsidR="2F58515E">
        <w:rPr>
          <w:rFonts w:ascii="Arial" w:hAnsi="Arial" w:eastAsia="Arial" w:cs="Arial"/>
          <w:b w:val="0"/>
          <w:bCs w:val="0"/>
          <w:i w:val="0"/>
          <w:iCs w:val="0"/>
          <w:caps w:val="0"/>
          <w:smallCaps w:val="0"/>
          <w:noProof w:val="0"/>
          <w:color w:val="374151"/>
          <w:sz w:val="24"/>
          <w:szCs w:val="24"/>
          <w:lang w:val="es-MX"/>
        </w:rPr>
        <w:t xml:space="preserve"> El programa abarca un extenso conjunto de conversiones, desde unidades de medida comunes como longitud, peso y temperatura, hasta conversiones más especializadas, como monedas, tiempo, velocidad y más. Esta versatilidad hace que el convertidor sea valioso en diversos contextos, tanto para uso cotidiano como para aplicaciones más específicas.</w:t>
      </w:r>
    </w:p>
    <w:p w:rsidR="74D054B6" w:rsidP="74D054B6" w:rsidRDefault="74D054B6" w14:paraId="2E678781" w14:textId="46D672C9">
      <w:pPr>
        <w:pStyle w:val="Normal"/>
        <w:spacing w:before="240" w:beforeAutospacing="off" w:after="240" w:afterAutospacing="off"/>
        <w:ind w:left="0"/>
        <w:jc w:val="both"/>
        <w:rPr>
          <w:rFonts w:ascii="Arial" w:hAnsi="Arial" w:eastAsia="Arial" w:cs="Arial"/>
          <w:b w:val="0"/>
          <w:bCs w:val="0"/>
          <w:i w:val="0"/>
          <w:iCs w:val="0"/>
          <w:caps w:val="0"/>
          <w:smallCaps w:val="0"/>
          <w:noProof w:val="0"/>
          <w:color w:val="374151"/>
          <w:sz w:val="24"/>
          <w:szCs w:val="24"/>
          <w:lang w:val="es-MX"/>
        </w:rPr>
      </w:pPr>
    </w:p>
    <w:p w:rsidR="55A87374" w:rsidP="74D054B6" w:rsidRDefault="55A87374" w14:paraId="172ED057" w14:textId="2363483D">
      <w:pPr>
        <w:pStyle w:val="ListParagraph"/>
        <w:numPr>
          <w:ilvl w:val="0"/>
          <w:numId w:val="1"/>
        </w:numPr>
        <w:spacing w:before="240" w:beforeAutospacing="off" w:after="240" w:afterAutospacing="off"/>
        <w:ind/>
        <w:jc w:val="both"/>
        <w:rPr>
          <w:rFonts w:ascii="Arial" w:hAnsi="Arial" w:eastAsia="Arial" w:cs="Arial"/>
          <w:b w:val="0"/>
          <w:bCs w:val="0"/>
          <w:i w:val="0"/>
          <w:iCs w:val="0"/>
          <w:caps w:val="0"/>
          <w:smallCaps w:val="0"/>
          <w:noProof w:val="0"/>
          <w:color w:val="374151"/>
          <w:sz w:val="24"/>
          <w:szCs w:val="24"/>
          <w:lang w:val="es-MX"/>
        </w:rPr>
      </w:pPr>
      <w:bookmarkStart w:name="_Toc1911649989" w:id="1848880872"/>
      <w:r w:rsidRPr="2F58515E" w:rsidR="2F58515E">
        <w:rPr>
          <w:rStyle w:val="Heading2Char"/>
          <w:noProof w:val="0"/>
          <w:lang w:val="es-MX"/>
        </w:rPr>
        <w:t>Precisión y Fiabilidad:</w:t>
      </w:r>
      <w:bookmarkEnd w:id="1848880872"/>
      <w:r w:rsidRPr="2F58515E" w:rsidR="2F58515E">
        <w:rPr>
          <w:rStyle w:val="Heading2Char"/>
          <w:noProof w:val="0"/>
          <w:lang w:val="es-MX"/>
        </w:rPr>
        <w:t xml:space="preserve"> </w:t>
      </w:r>
      <w:r w:rsidRPr="2F58515E" w:rsidR="2F58515E">
        <w:rPr>
          <w:rFonts w:ascii="Arial" w:hAnsi="Arial" w:eastAsia="Arial" w:cs="Arial"/>
          <w:b w:val="0"/>
          <w:bCs w:val="0"/>
          <w:i w:val="0"/>
          <w:iCs w:val="0"/>
          <w:caps w:val="0"/>
          <w:smallCaps w:val="0"/>
          <w:noProof w:val="0"/>
          <w:color w:val="374151"/>
          <w:sz w:val="24"/>
          <w:szCs w:val="24"/>
          <w:lang w:val="es-MX"/>
        </w:rPr>
        <w:t>La precisión es esencial en cualquier herramienta de conversión, y nuestro programa en Java se destaca por su atención a estos detalles. Utilizando algoritmos robustos, garantizamos resultados precisos en todas las conversiones, proporcionando confianza a los usuarios en la exactitud de los resultados.</w:t>
      </w:r>
    </w:p>
    <w:p w:rsidR="74D054B6" w:rsidP="74D054B6" w:rsidRDefault="74D054B6" w14:paraId="1D6A1ABE" w14:textId="2BD57A8C">
      <w:pPr>
        <w:pStyle w:val="Normal"/>
        <w:spacing w:before="240" w:beforeAutospacing="off" w:after="240" w:afterAutospacing="off"/>
        <w:ind w:left="0"/>
        <w:jc w:val="both"/>
        <w:rPr>
          <w:rFonts w:ascii="Arial" w:hAnsi="Arial" w:eastAsia="Arial" w:cs="Arial"/>
          <w:b w:val="0"/>
          <w:bCs w:val="0"/>
          <w:i w:val="0"/>
          <w:iCs w:val="0"/>
          <w:caps w:val="0"/>
          <w:smallCaps w:val="0"/>
          <w:noProof w:val="0"/>
          <w:color w:val="374151"/>
          <w:sz w:val="24"/>
          <w:szCs w:val="24"/>
          <w:lang w:val="es-MX"/>
        </w:rPr>
      </w:pPr>
    </w:p>
    <w:p w:rsidR="55A87374" w:rsidP="74D054B6" w:rsidRDefault="55A87374" w14:paraId="3773EB20" w14:textId="2533EB1D">
      <w:pPr>
        <w:pStyle w:val="ListParagraph"/>
        <w:numPr>
          <w:ilvl w:val="0"/>
          <w:numId w:val="1"/>
        </w:numPr>
        <w:spacing w:before="240" w:beforeAutospacing="off" w:after="240" w:afterAutospacing="off"/>
        <w:jc w:val="both"/>
        <w:rPr>
          <w:rFonts w:ascii="Arial" w:hAnsi="Arial" w:eastAsia="Arial" w:cs="Arial"/>
          <w:b w:val="0"/>
          <w:bCs w:val="0"/>
          <w:i w:val="0"/>
          <w:iCs w:val="0"/>
          <w:caps w:val="0"/>
          <w:smallCaps w:val="0"/>
          <w:noProof w:val="0"/>
          <w:color w:val="374151"/>
          <w:sz w:val="24"/>
          <w:szCs w:val="24"/>
          <w:lang w:val="es-MX"/>
        </w:rPr>
      </w:pPr>
      <w:bookmarkStart w:name="_Toc324687642" w:id="172267247"/>
      <w:r w:rsidRPr="2F58515E" w:rsidR="2F58515E">
        <w:rPr>
          <w:rStyle w:val="Heading2Char"/>
          <w:noProof w:val="0"/>
          <w:lang w:val="es-MX"/>
        </w:rPr>
        <w:t>Adaptabilidad y Extensibilidad</w:t>
      </w:r>
      <w:bookmarkEnd w:id="172267247"/>
      <w:r w:rsidRPr="2F58515E" w:rsidR="2F58515E">
        <w:rPr>
          <w:rFonts w:ascii="Arial" w:hAnsi="Arial" w:eastAsia="Arial" w:cs="Arial"/>
          <w:b w:val="1"/>
          <w:bCs w:val="1"/>
          <w:i w:val="0"/>
          <w:iCs w:val="0"/>
          <w:caps w:val="0"/>
          <w:smallCaps w:val="0"/>
          <w:noProof w:val="0"/>
          <w:color w:val="374151"/>
          <w:sz w:val="24"/>
          <w:szCs w:val="24"/>
          <w:lang w:val="es-MX"/>
        </w:rPr>
        <w:t>:</w:t>
      </w:r>
      <w:r w:rsidRPr="2F58515E" w:rsidR="2F58515E">
        <w:rPr>
          <w:rFonts w:ascii="Arial" w:hAnsi="Arial" w:eastAsia="Arial" w:cs="Arial"/>
          <w:b w:val="0"/>
          <w:bCs w:val="0"/>
          <w:i w:val="0"/>
          <w:iCs w:val="0"/>
          <w:caps w:val="0"/>
          <w:smallCaps w:val="0"/>
          <w:noProof w:val="0"/>
          <w:color w:val="374151"/>
          <w:sz w:val="24"/>
          <w:szCs w:val="24"/>
          <w:lang w:val="es-MX"/>
        </w:rPr>
        <w:t xml:space="preserve"> La arquitectura modular del programa permite una fácil expansión y actualización. Los desarrolladores pueden agregar nuevas unidades de medida y funcionalidades según sea necesario, asegurando que el programa esté siempre al día con las últimas demandas y estándares de conversión.</w:t>
      </w:r>
    </w:p>
    <w:p w:rsidR="74D054B6" w:rsidP="74D054B6" w:rsidRDefault="74D054B6" w14:paraId="42FB9F74" w14:textId="6F7D1B6D">
      <w:pPr>
        <w:pStyle w:val="Normal"/>
        <w:spacing w:before="240" w:beforeAutospacing="off" w:after="240" w:afterAutospacing="off"/>
        <w:ind w:left="0"/>
        <w:jc w:val="both"/>
        <w:rPr>
          <w:rFonts w:ascii="Arial" w:hAnsi="Arial" w:eastAsia="Arial" w:cs="Arial"/>
          <w:b w:val="0"/>
          <w:bCs w:val="0"/>
          <w:i w:val="0"/>
          <w:iCs w:val="0"/>
          <w:caps w:val="0"/>
          <w:smallCaps w:val="0"/>
          <w:noProof w:val="0"/>
          <w:color w:val="374151"/>
          <w:sz w:val="24"/>
          <w:szCs w:val="24"/>
          <w:lang w:val="es-MX"/>
        </w:rPr>
      </w:pPr>
    </w:p>
    <w:p w:rsidR="55A87374" w:rsidP="74D054B6" w:rsidRDefault="55A87374" w14:paraId="386302D3" w14:textId="71EA2650">
      <w:pPr>
        <w:pStyle w:val="ListParagraph"/>
        <w:numPr>
          <w:ilvl w:val="0"/>
          <w:numId w:val="1"/>
        </w:numPr>
        <w:spacing w:before="240" w:beforeAutospacing="off" w:after="240" w:afterAutospacing="off"/>
        <w:jc w:val="both"/>
        <w:rPr>
          <w:rFonts w:ascii="Arial" w:hAnsi="Arial" w:eastAsia="Arial" w:cs="Arial"/>
          <w:b w:val="0"/>
          <w:bCs w:val="0"/>
          <w:i w:val="0"/>
          <w:iCs w:val="0"/>
          <w:caps w:val="0"/>
          <w:smallCaps w:val="0"/>
          <w:noProof w:val="0"/>
          <w:color w:val="374151"/>
          <w:sz w:val="24"/>
          <w:szCs w:val="24"/>
          <w:lang w:val="es-MX"/>
        </w:rPr>
      </w:pPr>
      <w:bookmarkStart w:name="_Toc701632610" w:id="124037706"/>
      <w:r w:rsidRPr="2F58515E" w:rsidR="2F58515E">
        <w:rPr>
          <w:rStyle w:val="Heading2Char"/>
          <w:noProof w:val="0"/>
          <w:lang w:val="es-MX"/>
        </w:rPr>
        <w:t>Compatibilidad Multiplataforma:</w:t>
      </w:r>
      <w:bookmarkEnd w:id="124037706"/>
      <w:r w:rsidRPr="2F58515E" w:rsidR="2F58515E">
        <w:rPr>
          <w:rStyle w:val="Heading2Char"/>
          <w:noProof w:val="0"/>
          <w:lang w:val="es-MX"/>
        </w:rPr>
        <w:t xml:space="preserve"> </w:t>
      </w:r>
      <w:r w:rsidRPr="2F58515E" w:rsidR="2F58515E">
        <w:rPr>
          <w:rFonts w:ascii="Arial" w:hAnsi="Arial" w:eastAsia="Arial" w:cs="Arial"/>
          <w:b w:val="0"/>
          <w:bCs w:val="0"/>
          <w:i w:val="0"/>
          <w:iCs w:val="0"/>
          <w:caps w:val="0"/>
          <w:smallCaps w:val="0"/>
          <w:noProof w:val="0"/>
          <w:color w:val="374151"/>
          <w:sz w:val="24"/>
          <w:szCs w:val="24"/>
          <w:lang w:val="es-MX"/>
        </w:rPr>
        <w:t>Gracias a su implementación en Java, el convertidor es compatible con múltiples plataformas, incluyendo sistemas operativos Windows, macOS y Linux. Esto brinda a los usuarios la flexibilidad de utilizar la herramienta en una variedad de entornos.</w:t>
      </w:r>
    </w:p>
    <w:p w:rsidR="55A87374" w:rsidP="55A87374" w:rsidRDefault="55A87374" w14:paraId="70BF6036" w14:textId="36BA971A">
      <w:pPr>
        <w:pStyle w:val="Normal"/>
        <w:rPr>
          <w:noProof w:val="0"/>
          <w:lang w:val="es-MX"/>
        </w:rPr>
      </w:pPr>
    </w:p>
    <w:p w:rsidR="55A87374" w:rsidP="74D054B6" w:rsidRDefault="55A87374" w14:paraId="61DE37F6" w14:textId="069543FA">
      <w:pPr>
        <w:pStyle w:val="Heading1"/>
        <w:rPr>
          <w:noProof w:val="0"/>
          <w:sz w:val="48"/>
          <w:szCs w:val="48"/>
          <w:lang w:val="es-MX"/>
        </w:rPr>
      </w:pPr>
      <w:r w:rsidRPr="74D054B6" w:rsidR="74D054B6">
        <w:rPr>
          <w:noProof w:val="0"/>
          <w:sz w:val="48"/>
          <w:szCs w:val="48"/>
          <w:lang w:val="es-MX"/>
        </w:rPr>
        <w:t>Conclusión</w:t>
      </w:r>
    </w:p>
    <w:p w:rsidR="74D054B6" w:rsidP="74D054B6" w:rsidRDefault="74D054B6" w14:paraId="189FFEF5" w14:textId="47A56A2F">
      <w:pPr>
        <w:pStyle w:val="Normal"/>
        <w:jc w:val="both"/>
        <w:rPr>
          <w:rFonts w:ascii="Arial" w:hAnsi="Arial" w:eastAsia="Arial" w:cs="Arial"/>
          <w:noProof w:val="0"/>
          <w:color w:val="auto"/>
          <w:sz w:val="24"/>
          <w:szCs w:val="24"/>
          <w:lang w:val="es-MX"/>
        </w:rPr>
      </w:pPr>
      <w:r w:rsidRPr="74D054B6" w:rsidR="74D054B6">
        <w:rPr>
          <w:rFonts w:ascii="Arial" w:hAnsi="Arial" w:eastAsia="Arial" w:cs="Arial"/>
          <w:b w:val="0"/>
          <w:bCs w:val="0"/>
          <w:i w:val="0"/>
          <w:iCs w:val="0"/>
          <w:caps w:val="0"/>
          <w:smallCaps w:val="0"/>
          <w:noProof w:val="0"/>
          <w:color w:val="auto"/>
          <w:sz w:val="24"/>
          <w:szCs w:val="24"/>
          <w:lang w:val="es-MX"/>
        </w:rPr>
        <w:t>En resumen, nuestro Convertidor en Java es una solución integral que combina funcionalidad, precisión y facilidad de uso. Desde conversiones simples hasta operaciones más complejas, este programa está diseñado para satisfacer las necesidades de una amplia audiencia, convirtiéndolo en una herramienta indispensable en el kit de herramientas de cualquier usuario que requiera realizar conversiones de manera eficiente.</w:t>
      </w:r>
    </w:p>
    <w:p w:rsidR="55A87374" w:rsidP="55A87374" w:rsidRDefault="55A87374" w14:paraId="79F48C9C" w14:textId="57F0354F">
      <w:pPr>
        <w:pStyle w:val="Normal"/>
        <w:rPr>
          <w:noProof w:val="0"/>
          <w:lang w:val="es-MX"/>
        </w:rPr>
      </w:pPr>
    </w:p>
    <w:p w:rsidR="55A87374" w:rsidP="55A87374" w:rsidRDefault="55A87374" w14:paraId="1A4D24F1" w14:textId="63DB29A8">
      <w:pPr>
        <w:pStyle w:val="Normal"/>
        <w:rPr>
          <w:rFonts w:ascii="Arial" w:hAnsi="Arial" w:eastAsia="Arial" w:cs="Arial"/>
          <w:b w:val="0"/>
          <w:bCs w:val="0"/>
          <w:i w:val="0"/>
          <w:iCs w:val="0"/>
          <w:caps w:val="0"/>
          <w:smallCaps w:val="0"/>
          <w:noProof w:val="0"/>
          <w:color w:val="auto"/>
          <w:sz w:val="24"/>
          <w:szCs w:val="24"/>
          <w:lang w:val="es-MX"/>
        </w:rPr>
      </w:pPr>
    </w:p>
    <w:p w:rsidR="55A87374" w:rsidP="55A87374" w:rsidRDefault="55A87374" w14:paraId="1231A393" w14:textId="4CD47DD7">
      <w:pPr>
        <w:pStyle w:val="Normal"/>
        <w:rPr>
          <w:rFonts w:ascii="Arial" w:hAnsi="Arial" w:eastAsia="Arial" w:cs="Arial"/>
          <w:b w:val="0"/>
          <w:bCs w:val="0"/>
          <w:i w:val="0"/>
          <w:iCs w:val="0"/>
          <w:caps w:val="0"/>
          <w:smallCaps w:val="0"/>
          <w:noProof w:val="0"/>
          <w:color w:val="auto"/>
          <w:sz w:val="24"/>
          <w:szCs w:val="24"/>
          <w:lang w:val="es-MX"/>
        </w:rPr>
      </w:pPr>
    </w:p>
    <w:p w:rsidR="55A87374" w:rsidP="55A87374" w:rsidRDefault="55A87374" w14:paraId="0067B3FE" w14:textId="52957F2A">
      <w:pPr>
        <w:pStyle w:val="Normal"/>
        <w:rPr>
          <w:rFonts w:ascii="Arial" w:hAnsi="Arial" w:eastAsia="Arial" w:cs="Arial"/>
          <w:b w:val="0"/>
          <w:bCs w:val="0"/>
          <w:i w:val="0"/>
          <w:iCs w:val="0"/>
          <w:caps w:val="0"/>
          <w:smallCaps w:val="0"/>
          <w:noProof w:val="0"/>
          <w:color w:val="auto"/>
          <w:sz w:val="24"/>
          <w:szCs w:val="24"/>
          <w:lang w:val="es-MX"/>
        </w:rPr>
      </w:pPr>
    </w:p>
    <w:p w:rsidR="55A87374" w:rsidP="55A87374" w:rsidRDefault="55A87374" w14:paraId="2AD56689" w14:textId="3E55F4E9">
      <w:pPr>
        <w:pStyle w:val="Normal"/>
      </w:pPr>
    </w:p>
    <w:p w:rsidR="74D054B6" w:rsidP="74D054B6" w:rsidRDefault="74D054B6" w14:paraId="232BEE02" w14:textId="0B0DE955">
      <w:pPr>
        <w:pStyle w:val="Normal"/>
      </w:pPr>
    </w:p>
    <w:p w:rsidR="74D054B6" w:rsidP="74D054B6" w:rsidRDefault="74D054B6" w14:paraId="2BDEAFFF" w14:textId="3D0F6C09">
      <w:pPr>
        <w:pStyle w:val="Normal"/>
      </w:pPr>
    </w:p>
    <w:p w:rsidR="74D054B6" w:rsidP="74D054B6" w:rsidRDefault="74D054B6" w14:paraId="3284D777" w14:textId="2B9F3A3D">
      <w:pPr>
        <w:pStyle w:val="Normal"/>
      </w:pPr>
    </w:p>
    <w:p w:rsidR="74D054B6" w:rsidP="74D054B6" w:rsidRDefault="74D054B6" w14:paraId="032E0DB3" w14:textId="78842EEC">
      <w:pPr>
        <w:pStyle w:val="Normal"/>
      </w:pPr>
    </w:p>
    <w:sectPr w:rsidR="002F26C2">
      <w:pgSz w:w="11906" w:h="16838" w:orient="portrait"/>
      <w:pgMar w:top="1417" w:right="1701" w:bottom="1417" w:left="1701" w:header="708" w:footer="708" w:gutter="0"/>
      <w:cols w:space="708"/>
      <w:docGrid w:linePitch="360"/>
      <w:headerReference w:type="default" r:id="Raaa102c71b8b4a8e"/>
      <w:footerReference w:type="default" r:id="R1044a3dea6854ae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http://schemas.microsoft.com/office/word/2018/wordml" xmlns:w16cex="http://schemas.microsoft.com/office/word/2018/wordml/cex" xmlns:w16sdtdh="http://schemas.microsoft.com/office/word/2020/wordml/sdtdatahash" mc:Ignorable="w14 w15 w16se w16cid wp14 w16 w16cex w16sdtdh">
  <w:endnote w:type="separator" w:id="-1">
    <w:p xmlns:wp14="http://schemas.microsoft.com/office/word/2010/wordml" w:rsidR="001B2354" w:rsidP="001B2354" w:rsidRDefault="001B2354" w14:paraId="0A37501D" wp14:textId="77777777">
      <w:pPr>
        <w:spacing w:after="0" w:line="240" w:lineRule="auto"/>
      </w:pPr>
      <w:r>
        <w:separator/>
      </w:r>
    </w:p>
  </w:endnote>
  <w:endnote w:type="continuationSeparator" w:id="0">
    <w:p xmlns:wp14="http://schemas.microsoft.com/office/word/2010/wordml" w:rsidR="001B2354" w:rsidP="001B2354" w:rsidRDefault="001B2354" w14:paraId="5DAB6C7B"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14="http://schemas.microsoft.com/office/word/2010/wordprocessingDrawing" xmlns:w16="http://schemas.microsoft.com/office/word/2018/wordml" xmlns:w16cex="http://schemas.microsoft.com/office/word/2018/wordml/cex" xmlns:w16sdtdh="http://schemas.microsoft.com/office/word/2020/wordml/sdtdatahash" mc:Ignorable="w14 w15 w16se w16cid wp14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anormal"/>
      <w:bidiVisual w:val="0"/>
      <w:tblW w:w="0" w:type="auto"/>
      <w:tblLayout w:type="fixed"/>
      <w:tblLook w:val="06A0" w:firstRow="1" w:lastRow="0" w:firstColumn="1" w:lastColumn="0" w:noHBand="1" w:noVBand="1"/>
    </w:tblPr>
    <w:tblGrid>
      <w:gridCol w:w="2830"/>
      <w:gridCol w:w="2830"/>
      <w:gridCol w:w="2830"/>
    </w:tblGrid>
    <w:tr w:rsidR="55A87374" w:rsidTr="74D054B6" w14:paraId="3C548F20">
      <w:trPr>
        <w:trHeight w:val="300"/>
      </w:trPr>
      <w:tc>
        <w:tcPr>
          <w:tcW w:w="2830" w:type="dxa"/>
          <w:tcMar/>
        </w:tcPr>
        <w:p w:rsidR="55A87374" w:rsidP="55A87374" w:rsidRDefault="55A87374" w14:paraId="2442244D" w14:textId="47977ABF">
          <w:pPr>
            <w:pStyle w:val="Encabezado"/>
            <w:bidi w:val="0"/>
            <w:ind w:left="-115"/>
            <w:jc w:val="left"/>
          </w:pPr>
        </w:p>
      </w:tc>
      <w:tc>
        <w:tcPr>
          <w:tcW w:w="2830" w:type="dxa"/>
          <w:tcMar/>
        </w:tcPr>
        <w:p w:rsidR="55A87374" w:rsidP="55A87374" w:rsidRDefault="55A87374" w14:paraId="5E732250" w14:textId="3AFE71B5">
          <w:pPr>
            <w:pStyle w:val="Encabezado"/>
            <w:bidi w:val="0"/>
            <w:jc w:val="center"/>
          </w:pPr>
        </w:p>
      </w:tc>
      <w:tc>
        <w:tcPr>
          <w:tcW w:w="2830" w:type="dxa"/>
          <w:tcMar/>
        </w:tcPr>
        <w:p w:rsidR="55A87374" w:rsidP="74D054B6" w:rsidRDefault="55A87374" w14:paraId="724FCD8B" w14:textId="4D86C902">
          <w:pPr>
            <w:pStyle w:val="Encabezado"/>
            <w:suppressLineNumbers w:val="0"/>
            <w:spacing w:before="0" w:beforeAutospacing="off" w:after="0" w:afterAutospacing="off" w:line="240" w:lineRule="auto"/>
            <w:ind w:left="0" w:right="-115"/>
            <w:jc w:val="right"/>
          </w:pPr>
        </w:p>
      </w:tc>
    </w:tr>
  </w:tbl>
  <w:p w:rsidR="55A87374" w:rsidP="55A87374" w:rsidRDefault="55A87374" w14:paraId="5DC23E12" w14:textId="78665DE2">
    <w:pPr>
      <w:pStyle w:val="Piedepgina"/>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http://schemas.microsoft.com/office/word/2018/wordml" xmlns:w16cex="http://schemas.microsoft.com/office/word/2018/wordml/cex" xmlns:w16sdtdh="http://schemas.microsoft.com/office/word/2020/wordml/sdtdatahash" mc:Ignorable="w14 w15 w16se w16cid wp14 w16 w16cex w16sdtdh">
  <w:footnote w:type="separator" w:id="-1">
    <w:p xmlns:wp14="http://schemas.microsoft.com/office/word/2010/wordml" w:rsidR="001B2354" w:rsidP="001B2354" w:rsidRDefault="001B2354" w14:paraId="02EB378F" wp14:textId="77777777">
      <w:pPr>
        <w:spacing w:after="0" w:line="240" w:lineRule="auto"/>
      </w:pPr>
      <w:r>
        <w:separator/>
      </w:r>
    </w:p>
  </w:footnote>
  <w:footnote w:type="continuationSeparator" w:id="0">
    <w:p xmlns:wp14="http://schemas.microsoft.com/office/word/2010/wordml" w:rsidR="001B2354" w:rsidP="001B2354" w:rsidRDefault="001B2354" w14:paraId="6A05A809" wp14:textId="77777777">
      <w:pPr>
        <w:spacing w:after="0" w:line="240" w:lineRule="auto"/>
      </w:pPr>
      <w:r>
        <w:continuationSeparator/>
      </w:r>
    </w:p>
  </w:footnote>
</w:footnotes>
</file>

<file path=word/header.xml><?xml version="1.0" encoding="utf-8"?>
<w:hdr xmlns:w14="http://schemas.microsoft.com/office/word/2010/wordml" xmlns:wp="http://schemas.openxmlformats.org/drawingml/2006/wordprocessingDrawing" xmlns:wp14="http://schemas.microsoft.com/office/word/2010/wordprocessingDrawing" xmlns:a="http://schemas.openxmlformats.org/drawingml/2006/main" xmlns:pic="http://schemas.openxmlformats.org/drawingml/2006/picture" xmlns:r="http://schemas.openxmlformats.org/officeDocument/2006/relationships" xmlns:a14="http://schemas.microsoft.com/office/drawing/2010/main" xmlns:w="http://schemas.openxmlformats.org/wordprocessingml/2006/main">
  <w:tbl>
    <w:tblPr>
      <w:tblStyle w:val="Tablanormal"/>
      <w:bidiVisual w:val="0"/>
      <w:tblW w:w="0" w:type="auto"/>
      <w:tblLayout w:type="fixed"/>
      <w:tblLook w:val="06A0" w:firstRow="1" w:lastRow="0" w:firstColumn="1" w:lastColumn="0" w:noHBand="1" w:noVBand="1"/>
    </w:tblPr>
    <w:tblGrid>
      <w:gridCol w:w="2830"/>
      <w:gridCol w:w="2830"/>
      <w:gridCol w:w="2830"/>
    </w:tblGrid>
    <w:tr w:rsidR="55A87374" w:rsidTr="2F58515E" w14:paraId="6E060FDD">
      <w:trPr>
        <w:trHeight w:val="300"/>
      </w:trPr>
      <w:tc>
        <w:tcPr>
          <w:tcW w:w="2830" w:type="dxa"/>
          <w:tcMar/>
        </w:tcPr>
        <w:p w:rsidR="55A87374" w:rsidP="55A87374" w:rsidRDefault="55A87374" w14:paraId="6F6CB0E8" w14:textId="7A944F1C">
          <w:pPr>
            <w:pStyle w:val="Encabezado"/>
            <w:bidi w:val="0"/>
            <w:ind w:left="-115"/>
            <w:jc w:val="left"/>
          </w:pPr>
          <w:r>
            <w:drawing>
              <wp:inline wp14:editId="422B1667" wp14:anchorId="0E945423">
                <wp:extent cx="663575" cy="654844"/>
                <wp:effectExtent l="0" t="0" r="0" b="0"/>
                <wp:docPr id="1713862977" name="" title=""/>
                <wp:cNvGraphicFramePr>
                  <a:graphicFrameLocks noChangeAspect="1"/>
                </wp:cNvGraphicFramePr>
                <a:graphic>
                  <a:graphicData uri="http://schemas.openxmlformats.org/drawingml/2006/picture">
                    <pic:pic>
                      <pic:nvPicPr>
                        <pic:cNvPr id="0" name=""/>
                        <pic:cNvPicPr/>
                      </pic:nvPicPr>
                      <pic:blipFill>
                        <a:blip r:embed="R9c7e05f3ceea44bc">
                          <a:extLst>
                            <a:ext xmlns:a="http://schemas.openxmlformats.org/drawingml/2006/main" uri="{28A0092B-C50C-407E-A947-70E740481C1C}">
                              <a14:useLocalDpi val="0"/>
                            </a:ext>
                          </a:extLst>
                        </a:blip>
                        <a:stretch>
                          <a:fillRect/>
                        </a:stretch>
                      </pic:blipFill>
                      <pic:spPr>
                        <a:xfrm>
                          <a:off x="0" y="0"/>
                          <a:ext cx="663575" cy="654844"/>
                        </a:xfrm>
                        <a:prstGeom prst="rect">
                          <a:avLst/>
                        </a:prstGeom>
                      </pic:spPr>
                    </pic:pic>
                  </a:graphicData>
                </a:graphic>
              </wp:inline>
            </w:drawing>
          </w:r>
        </w:p>
      </w:tc>
      <w:tc>
        <w:tcPr>
          <w:tcW w:w="2830" w:type="dxa"/>
          <w:tcMar/>
        </w:tcPr>
        <w:p w:rsidR="55A87374" w:rsidP="55A87374" w:rsidRDefault="55A87374" w14:paraId="2050F225" w14:textId="1E6A64C5">
          <w:pPr>
            <w:pStyle w:val="Encabezado"/>
            <w:bidi w:val="0"/>
            <w:jc w:val="center"/>
          </w:pPr>
        </w:p>
      </w:tc>
      <w:tc>
        <w:tcPr>
          <w:tcW w:w="2830" w:type="dxa"/>
          <w:tcMar/>
        </w:tcPr>
        <w:p w:rsidR="55A87374" w:rsidP="55A87374" w:rsidRDefault="55A87374" w14:paraId="14CEA92D" w14:textId="125C135C">
          <w:pPr>
            <w:pStyle w:val="Encabezado"/>
            <w:bidi w:val="0"/>
            <w:ind w:right="-115"/>
            <w:jc w:val="right"/>
          </w:pPr>
          <w:r>
            <w:drawing>
              <wp:inline wp14:editId="0220B69E" wp14:anchorId="762DD238">
                <wp:extent cx="1647825" cy="647700"/>
                <wp:effectExtent l="0" t="0" r="0" b="0"/>
                <wp:docPr id="1327673361" name="" descr="Ingeniería... - Ingeniería en Logística y Transporte. UPTrep." title=""/>
                <wp:cNvGraphicFramePr>
                  <a:graphicFrameLocks noChangeAspect="1"/>
                </wp:cNvGraphicFramePr>
                <a:graphic>
                  <a:graphicData uri="http://schemas.openxmlformats.org/drawingml/2006/picture">
                    <pic:pic>
                      <pic:nvPicPr>
                        <pic:cNvPr id="0" name=""/>
                        <pic:cNvPicPr/>
                      </pic:nvPicPr>
                      <pic:blipFill>
                        <a:blip r:embed="R188a0d20367b4fe5">
                          <a:extLst>
                            <a:ext xmlns:a="http://schemas.openxmlformats.org/drawingml/2006/main" uri="{28A0092B-C50C-407E-A947-70E740481C1C}">
                              <a14:useLocalDpi val="0"/>
                            </a:ext>
                          </a:extLst>
                        </a:blip>
                        <a:stretch>
                          <a:fillRect/>
                        </a:stretch>
                      </pic:blipFill>
                      <pic:spPr>
                        <a:xfrm>
                          <a:off x="0" y="0"/>
                          <a:ext cx="1647825" cy="647700"/>
                        </a:xfrm>
                        <a:prstGeom prst="rect">
                          <a:avLst/>
                        </a:prstGeom>
                      </pic:spPr>
                    </pic:pic>
                  </a:graphicData>
                </a:graphic>
              </wp:inline>
            </w:drawing>
          </w:r>
        </w:p>
      </w:tc>
    </w:tr>
  </w:tbl>
  <w:p w:rsidR="55A87374" w:rsidP="55A87374" w:rsidRDefault="55A87374" w14:paraId="02413A57" w14:textId="0DC9F1B1">
    <w:pPr>
      <w:pStyle w:val="Encabezado"/>
      <w:bidi w:val="0"/>
    </w:pPr>
  </w:p>
</w:hdr>
</file>

<file path=word/numbering.xml><?xml version="1.0" encoding="utf-8"?>
<w:numbering xmlns:w="http://schemas.openxmlformats.org/wordprocessingml/2006/main">
  <w:abstractNum xmlns:w="http://schemas.openxmlformats.org/wordprocessingml/2006/main" w:abstractNumId="8">
    <w:nsid w:val="53aa04f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4f1135c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2f8afba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bd5ec9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3481e12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7958953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e4db8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20844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xmlns:wp14="http://schemas.microsoft.com/office/word/2010/wordprocessingDrawing" xmlns:w16="http://schemas.microsoft.com/office/word/2018/wordml" xmlns:w16cex="http://schemas.microsoft.com/office/word/2018/wordml/cex" xmlns:w16sdtdh="http://schemas.microsoft.com/office/word/2020/wordml/sdtdatahash" mc:Ignorable="w14 w15 w16se w16cid wp14 w16 w16cex w16sdtdh">
  <w:zoom w:percent="100"/>
  <w:removePersonalInformation/>
  <w:removeDateAndTime/>
  <w:trackRevisions w:val="false"/>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354"/>
    <w:rsid w:val="001B2354"/>
    <w:rsid w:val="002F26C2"/>
    <w:rsid w:val="2F58515E"/>
    <w:rsid w:val="55A87374"/>
    <w:rsid w:val="578B53C5"/>
    <w:rsid w:val="63C1C95F"/>
    <w:rsid w:val="6FE7533B"/>
    <w:rsid w:val="74D054B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E7533B"/>
  <w15:chartTrackingRefBased/>
  <w15:docId w15:val="{756CB952-0289-4DFB-B484-E866CA85E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14="http://schemas.microsoft.com/office/word/2010/wordprocessingDrawing" xmlns:w16="http://schemas.microsoft.com/office/word/2018/wordml" xmlns:w16cex="http://schemas.microsoft.com/office/word/2018/wordml/cex" xmlns:w16sdtdh="http://schemas.microsoft.com/office/word/2020/wordml/sdtdatahash" mc:Ignorable="w14 w15 w16se w16cid wp14 w16 w16cex w16sdtdh">
  <w:docDefaults>
    <w:rPrDefault>
      <w:rPr>
        <w:rFonts w:asciiTheme="minorHAnsi" w:hAnsiTheme="minorHAnsi" w:eastAsia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Encabezado">
    <w:name w:val="header"/>
    <w:basedOn w:val="Normal"/>
    <w:link w:val="EncabezadoCar"/>
    <w:uiPriority w:val="99"/>
    <w:unhideWhenUsed/>
    <w:rsid w:val="001B2354"/>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1B2354"/>
  </w:style>
  <w:style w:type="paragraph" w:styleId="Piedepgina">
    <w:name w:val="footer"/>
    <w:basedOn w:val="Normal"/>
    <w:link w:val="PiedepginaCar"/>
    <w:uiPriority w:val="99"/>
    <w:unhideWhenUsed/>
    <w:rsid w:val="001B2354"/>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1B2354"/>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Fuentedeprrafopredeter"/>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TOC1" mc:Ignorable="w14">
    <w:name xmlns:w="http://schemas.openxmlformats.org/wordprocessingml/2006/main" w:val="toc 1"/>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pPr>
  </w:style>
  <w:style xmlns:w14="http://schemas.microsoft.com/office/word/2010/wordml" xmlns:mc="http://schemas.openxmlformats.org/markup-compatibility/2006" xmlns:w="http://schemas.openxmlformats.org/wordprocessingml/2006/main" w:type="paragraph" w:styleId="TOC2" mc:Ignorable="w14">
    <w:name xmlns:w="http://schemas.openxmlformats.org/wordprocessingml/2006/main" w:val="toc 2"/>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220"/>
    </w:pPr>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Fuentedeprrafopredeter"/>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Fuentedeprrafopredeter"/>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Fuentedeprrafopredeter"/>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http://schemas.openxmlformats.org/wordprocessingml/2006/main" w:type="table" w:styleId="TableGrid">
    <w:name xmlns:w="http://schemas.openxmlformats.org/wordprocessingml/2006/main" w:val="Table Grid"/>
    <w:basedOn xmlns:w="http://schemas.openxmlformats.org/wordprocessingml/2006/main" w:val="Tabla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theme" Target="theme/theme1.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fontTable" Target="fontTable.xml" Id="rId6" /><Relationship Type="http://schemas.openxmlformats.org/officeDocument/2006/relationships/endnotes" Target="endnotes.xml" Id="rId5" /><Relationship Type="http://schemas.openxmlformats.org/officeDocument/2006/relationships/footnotes" Target="footnotes.xml" Id="rId4" /><Relationship Type="http://schemas.openxmlformats.org/officeDocument/2006/relationships/image" Target="/media/image.jpg" Id="Ra99b3fb80aa24a45" /><Relationship Type="http://schemas.openxmlformats.org/officeDocument/2006/relationships/image" Target="/media/image2.jpg" Id="Ra95e045157c84849" /><Relationship Type="http://schemas.openxmlformats.org/officeDocument/2006/relationships/image" Target="/media/image3.jpg" Id="Ree20c06d040c4fec" /><Relationship Type="http://schemas.openxmlformats.org/officeDocument/2006/relationships/glossaryDocument" Target="glossary/document.xml" Id="R33d563cb2e204eae" /><Relationship Type="http://schemas.openxmlformats.org/officeDocument/2006/relationships/header" Target="header.xml" Id="Raaa102c71b8b4a8e" /><Relationship Type="http://schemas.openxmlformats.org/officeDocument/2006/relationships/footer" Target="footer.xml" Id="R1044a3dea6854aee" /><Relationship Type="http://schemas.openxmlformats.org/officeDocument/2006/relationships/numbering" Target="numbering.xml" Id="R9c0f4c26a9834062" /></Relationships>
</file>

<file path=word/_rels/header.xml.rels>&#65279;<?xml version="1.0" encoding="utf-8"?><Relationships xmlns="http://schemas.openxmlformats.org/package/2006/relationships"><Relationship Type="http://schemas.openxmlformats.org/officeDocument/2006/relationships/image" Target="/media/image4.jpg" Id="R9c7e05f3ceea44bc" /><Relationship Type="http://schemas.openxmlformats.org/officeDocument/2006/relationships/image" Target="/media/image3.png" Id="R188a0d20367b4fe5"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3630210e-f6f9-4739-b43f-d58785b1c68b}"/>
      </w:docPartPr>
      <w:docPartBody>
        <w:p w14:paraId="2B085ECA">
          <w:r>
            <w:rPr>
              <w:rStyle w:val="PlaceholderText"/>
            </w:rPr>
            <w:t>Haz clic aquí para escribir texto.</w:t>
          </w:r>
        </w:p>
      </w:docPartBody>
    </w:docPart>
  </w:docParts>
</w:glossaryDocument>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Amisael Zavala</dc:creator>
  <keywords/>
  <dc:description/>
  <lastModifiedBy>Amisael Zavala</lastModifiedBy>
  <revision>6</revision>
  <dcterms:created xsi:type="dcterms:W3CDTF">2024-01-23T23:41:23.9982041Z</dcterms:created>
  <dcterms:modified xsi:type="dcterms:W3CDTF">2024-01-24T02:29:28.1967072Z</dcterms:modified>
</coreProperties>
</file>