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52" w:rsidRDefault="00D502CE" w:rsidP="00D502CE">
      <w:pPr>
        <w:pStyle w:val="Prrafodelista"/>
        <w:jc w:val="center"/>
        <w:rPr>
          <w:lang w:val="es-MX"/>
        </w:rPr>
      </w:pPr>
      <w:r>
        <w:rPr>
          <w:lang w:val="es-MX"/>
        </w:rPr>
        <w:t>Modificaciones a realizar e</w:t>
      </w:r>
      <w:r w:rsidR="00841FF8">
        <w:rPr>
          <w:lang w:val="es-MX"/>
        </w:rPr>
        <w:t>n Sistema Digesto versión</w:t>
      </w:r>
      <w:bookmarkStart w:id="0" w:name="_GoBack"/>
      <w:bookmarkEnd w:id="0"/>
      <w:r w:rsidR="00841FF8">
        <w:rPr>
          <w:lang w:val="es-MX"/>
        </w:rPr>
        <w:t xml:space="preserve"> 1.19</w:t>
      </w:r>
    </w:p>
    <w:p w:rsidR="00022752" w:rsidRDefault="00022752" w:rsidP="00022752">
      <w:pPr>
        <w:pStyle w:val="Prrafodelista"/>
        <w:rPr>
          <w:lang w:val="es-MX"/>
        </w:rPr>
      </w:pPr>
    </w:p>
    <w:p w:rsidR="00022752" w:rsidRDefault="00022752" w:rsidP="00D502C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Cuando se Edita la norma que </w:t>
      </w:r>
      <w:r w:rsidR="00CD6074">
        <w:rPr>
          <w:lang w:val="es-MX"/>
        </w:rPr>
        <w:t xml:space="preserve">no se muestre </w:t>
      </w:r>
      <w:r>
        <w:rPr>
          <w:lang w:val="es-MX"/>
        </w:rPr>
        <w:t>el mensaje de genera</w:t>
      </w:r>
      <w:r w:rsidR="00CD6074">
        <w:rPr>
          <w:lang w:val="es-MX"/>
        </w:rPr>
        <w:t xml:space="preserve">r </w:t>
      </w:r>
      <w:proofErr w:type="spellStart"/>
      <w:r w:rsidR="00CD6074">
        <w:rPr>
          <w:lang w:val="es-MX"/>
        </w:rPr>
        <w:t>pdf</w:t>
      </w:r>
      <w:proofErr w:type="spellEnd"/>
      <w:r w:rsidR="00CD6074">
        <w:rPr>
          <w:lang w:val="es-MX"/>
        </w:rPr>
        <w:t xml:space="preserve"> </w:t>
      </w:r>
      <w:r w:rsidR="00550F9C">
        <w:rPr>
          <w:lang w:val="es-MX"/>
        </w:rPr>
        <w:t xml:space="preserve"> si la norma está</w:t>
      </w:r>
      <w:r w:rsidR="00CD6074">
        <w:rPr>
          <w:lang w:val="es-MX"/>
        </w:rPr>
        <w:t xml:space="preserve"> en borrador, solamente se </w:t>
      </w:r>
      <w:r w:rsidR="00FF0F3A">
        <w:rPr>
          <w:lang w:val="es-MX"/>
        </w:rPr>
        <w:t xml:space="preserve">debe </w:t>
      </w:r>
      <w:r w:rsidR="00CD6074">
        <w:rPr>
          <w:lang w:val="es-MX"/>
        </w:rPr>
        <w:t>m</w:t>
      </w:r>
      <w:r w:rsidR="00FF0F3A">
        <w:rPr>
          <w:lang w:val="es-MX"/>
        </w:rPr>
        <w:t>o</w:t>
      </w:r>
      <w:r w:rsidR="00CD6074">
        <w:rPr>
          <w:lang w:val="es-MX"/>
        </w:rPr>
        <w:t>str</w:t>
      </w:r>
      <w:r w:rsidR="00FF0F3A">
        <w:rPr>
          <w:lang w:val="es-MX"/>
        </w:rPr>
        <w:t>ar</w:t>
      </w:r>
      <w:r w:rsidR="00CD6074">
        <w:rPr>
          <w:lang w:val="es-MX"/>
        </w:rPr>
        <w:t xml:space="preserve"> si está publicada</w:t>
      </w:r>
      <w:r>
        <w:rPr>
          <w:lang w:val="es-MX"/>
        </w:rPr>
        <w:t>.</w:t>
      </w:r>
    </w:p>
    <w:p w:rsidR="00D502CE" w:rsidRDefault="00D502CE" w:rsidP="00D502CE">
      <w:pPr>
        <w:pStyle w:val="Prrafodelista"/>
        <w:ind w:left="1080"/>
        <w:rPr>
          <w:lang w:val="es-MX"/>
        </w:rPr>
      </w:pPr>
    </w:p>
    <w:p w:rsidR="00022752" w:rsidRDefault="00022752" w:rsidP="00022752">
      <w:pPr>
        <w:pStyle w:val="Prrafodelista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874ECDF" wp14:editId="58AFED4B">
            <wp:extent cx="4094329" cy="2524836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28" r="11547"/>
                    <a:stretch/>
                  </pic:blipFill>
                  <pic:spPr bwMode="auto">
                    <a:xfrm>
                      <a:off x="0" y="0"/>
                      <a:ext cx="4099992" cy="252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FF8" w:rsidRDefault="008F40EE" w:rsidP="00022752">
      <w:pPr>
        <w:pStyle w:val="Prrafodelista"/>
        <w:rPr>
          <w:lang w:val="es-MX"/>
        </w:rPr>
      </w:pPr>
      <w:r>
        <w:rPr>
          <w:lang w:val="es-MX"/>
        </w:rPr>
        <w:tab/>
        <w:t xml:space="preserve">Si se ingresa a Editar un trámite </w:t>
      </w:r>
      <w:r w:rsidR="002043CD">
        <w:rPr>
          <w:lang w:val="es-MX"/>
        </w:rPr>
        <w:t xml:space="preserve">en borrador  con usuario1 </w:t>
      </w:r>
      <w:r>
        <w:rPr>
          <w:lang w:val="es-MX"/>
        </w:rPr>
        <w:t>debe</w:t>
      </w:r>
      <w:r w:rsidR="002043CD">
        <w:rPr>
          <w:lang w:val="es-MX"/>
        </w:rPr>
        <w:t xml:space="preserve"> mostrar los datos de los</w:t>
      </w:r>
      <w:r>
        <w:rPr>
          <w:lang w:val="es-MX"/>
        </w:rPr>
        <w:t xml:space="preserve"> campo</w:t>
      </w:r>
      <w:r w:rsidR="002043CD">
        <w:rPr>
          <w:lang w:val="es-MX"/>
        </w:rPr>
        <w:t>s</w:t>
      </w:r>
      <w:r>
        <w:rPr>
          <w:lang w:val="es-MX"/>
        </w:rPr>
        <w:t xml:space="preserve">, si ingreso a un trámite que tiene cargado todos los datos me muestra la siguiente pantalla: </w:t>
      </w:r>
    </w:p>
    <w:p w:rsidR="00FF0F3A" w:rsidRDefault="00FF0F3A" w:rsidP="00022752">
      <w:pPr>
        <w:pStyle w:val="Prrafodelista"/>
        <w:rPr>
          <w:lang w:val="es-MX"/>
        </w:rPr>
      </w:pPr>
    </w:p>
    <w:p w:rsidR="008F40EE" w:rsidRDefault="00FF0F3A" w:rsidP="00022752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4517409" cy="35074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prueba_editar_norm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8" b="16827"/>
                    <a:stretch/>
                  </pic:blipFill>
                  <pic:spPr bwMode="auto">
                    <a:xfrm>
                      <a:off x="0" y="0"/>
                      <a:ext cx="4519376" cy="350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0EE" w:rsidRDefault="008F40EE" w:rsidP="00022752">
      <w:pPr>
        <w:pStyle w:val="Prrafodelista"/>
        <w:rPr>
          <w:lang w:val="es-MX"/>
        </w:rPr>
      </w:pPr>
    </w:p>
    <w:p w:rsidR="00022752" w:rsidRPr="00C31ABB" w:rsidRDefault="00022752" w:rsidP="00022752">
      <w:pPr>
        <w:pStyle w:val="Prrafodelista"/>
        <w:ind w:left="1440"/>
        <w:rPr>
          <w:lang w:val="es-MX"/>
        </w:rPr>
      </w:pPr>
    </w:p>
    <w:p w:rsidR="00D502CE" w:rsidRDefault="00D502CE" w:rsidP="00D502C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Búsqueda avanzada: </w:t>
      </w:r>
      <w:r w:rsidR="00FF0F3A">
        <w:rPr>
          <w:lang w:val="es-MX"/>
        </w:rPr>
        <w:t>agregar</w:t>
      </w:r>
      <w:r w:rsidRPr="00D502CE">
        <w:rPr>
          <w:lang w:val="es-MX"/>
        </w:rPr>
        <w:t xml:space="preserve"> búsqueda por texto.</w:t>
      </w:r>
    </w:p>
    <w:p w:rsidR="00DB3EA5" w:rsidRDefault="00802062" w:rsidP="00D502C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Con el usuario5 (administrador)  en el menú de Parámetros, si ingresa a la consulta de </w:t>
      </w:r>
      <w:proofErr w:type="spellStart"/>
      <w:r>
        <w:rPr>
          <w:lang w:val="es-MX"/>
        </w:rPr>
        <w:t>Areas</w:t>
      </w:r>
      <w:proofErr w:type="spellEnd"/>
      <w:r>
        <w:rPr>
          <w:lang w:val="es-MX"/>
        </w:rPr>
        <w:t>, que se muestra a continuación:</w:t>
      </w:r>
    </w:p>
    <w:p w:rsidR="00802062" w:rsidRDefault="00802062" w:rsidP="00802062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1D0B1DFE" wp14:editId="54CCA47B">
            <wp:extent cx="5400040" cy="252832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62" w:rsidRPr="00802062" w:rsidRDefault="00802062" w:rsidP="00802062">
      <w:pPr>
        <w:rPr>
          <w:lang w:val="es-MX"/>
        </w:rPr>
      </w:pPr>
      <w:r>
        <w:rPr>
          <w:lang w:val="es-MX"/>
        </w:rPr>
        <w:t>Si presionan el botón Editar en alguna repartición, da el siguiente error:</w:t>
      </w:r>
    </w:p>
    <w:p w:rsidR="00802062" w:rsidRDefault="00802062" w:rsidP="0080206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3B768185" wp14:editId="72049E6D">
            <wp:extent cx="5400040" cy="25509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62" w:rsidRPr="00802062" w:rsidRDefault="00802062" w:rsidP="00802062">
      <w:pPr>
        <w:pStyle w:val="Prrafodelista"/>
        <w:numPr>
          <w:ilvl w:val="0"/>
          <w:numId w:val="4"/>
        </w:numPr>
        <w:rPr>
          <w:lang w:val="es-MX"/>
        </w:rPr>
      </w:pPr>
      <w:r w:rsidRPr="00802062">
        <w:rPr>
          <w:lang w:val="es-MX"/>
        </w:rPr>
        <w:t>En el alta de Reparticiones por tipo de norma no controla que se cargue más de una vez una mism</w:t>
      </w:r>
      <w:r w:rsidR="007043CA">
        <w:rPr>
          <w:lang w:val="es-MX"/>
        </w:rPr>
        <w:t>a</w:t>
      </w:r>
      <w:r w:rsidRPr="00802062">
        <w:rPr>
          <w:lang w:val="es-MX"/>
        </w:rPr>
        <w:t xml:space="preserve"> repartición, en la pantalla siguiente se muestra que Juzgado de falta está dos veces.</w:t>
      </w:r>
    </w:p>
    <w:p w:rsidR="00802062" w:rsidRDefault="00802062" w:rsidP="00802062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732DAC62" wp14:editId="7A8FE925">
            <wp:extent cx="5400040" cy="252832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88" w:rsidRDefault="00FA6B88" w:rsidP="00802062">
      <w:pPr>
        <w:rPr>
          <w:lang w:val="es-MX"/>
        </w:rPr>
      </w:pPr>
    </w:p>
    <w:p w:rsidR="00B77497" w:rsidRPr="002043CD" w:rsidRDefault="00FA6B88" w:rsidP="002043CD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2043CD">
        <w:rPr>
          <w:lang w:val="es-MX"/>
        </w:rPr>
        <w:t>Cuando se ingresa con un usuario  (mp2641040) con repartición definida (DIRECCION DE LEGISLACION</w:t>
      </w:r>
      <w:proofErr w:type="gramStart"/>
      <w:r w:rsidRPr="002043CD">
        <w:rPr>
          <w:lang w:val="es-MX"/>
        </w:rPr>
        <w:t>,DOCTR.JURIS</w:t>
      </w:r>
      <w:proofErr w:type="gramEnd"/>
      <w:r w:rsidRPr="002043CD">
        <w:rPr>
          <w:lang w:val="es-MX"/>
        </w:rPr>
        <w:t xml:space="preserve">) y cargada en el menú de Parámetros  para el tipo de noma Decreto Ejecutivo, pero cuando ingreso con ese usuario no aparece la repartición </w:t>
      </w:r>
      <w:r w:rsidR="00B77497" w:rsidRPr="002043CD">
        <w:rPr>
          <w:lang w:val="es-MX"/>
        </w:rPr>
        <w:t>y no muestra el tipo de norma si va a crear una nueva norma.</w:t>
      </w:r>
    </w:p>
    <w:p w:rsidR="00FA6B88" w:rsidRDefault="00FA6B88" w:rsidP="00802062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>
            <wp:extent cx="5391150" cy="1685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CA" w:rsidRPr="00361D3D" w:rsidRDefault="00361D3D" w:rsidP="00361D3D">
      <w:pPr>
        <w:pStyle w:val="Prrafodelista"/>
        <w:numPr>
          <w:ilvl w:val="0"/>
          <w:numId w:val="4"/>
        </w:numPr>
        <w:rPr>
          <w:lang w:val="es-MX"/>
        </w:rPr>
      </w:pPr>
      <w:r w:rsidRPr="00361D3D">
        <w:rPr>
          <w:lang w:val="es-MX"/>
        </w:rPr>
        <w:t xml:space="preserve">En la visualización de la norma agregar las fechas de promulgación y publicación, también el ítem </w:t>
      </w:r>
      <w:r>
        <w:rPr>
          <w:lang w:val="es-MX"/>
        </w:rPr>
        <w:t>al cual se asignó</w:t>
      </w:r>
      <w:r w:rsidRPr="00361D3D">
        <w:rPr>
          <w:lang w:val="es-MX"/>
        </w:rPr>
        <w:t>.</w:t>
      </w:r>
    </w:p>
    <w:p w:rsidR="00361D3D" w:rsidRDefault="00361D3D" w:rsidP="00802062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809087" cy="3678072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prueba_ver_norm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72" b="19432"/>
                    <a:stretch/>
                  </pic:blipFill>
                  <pic:spPr bwMode="auto">
                    <a:xfrm>
                      <a:off x="0" y="0"/>
                      <a:ext cx="4812931" cy="368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D3D" w:rsidRPr="00802062" w:rsidRDefault="00361D3D" w:rsidP="00802062">
      <w:pPr>
        <w:rPr>
          <w:lang w:val="es-MX"/>
        </w:rPr>
      </w:pPr>
    </w:p>
    <w:sectPr w:rsidR="00361D3D" w:rsidRPr="0080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75AD"/>
    <w:multiLevelType w:val="hybridMultilevel"/>
    <w:tmpl w:val="66682E0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EF262E"/>
    <w:multiLevelType w:val="hybridMultilevel"/>
    <w:tmpl w:val="B4D0203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AD253A"/>
    <w:multiLevelType w:val="hybridMultilevel"/>
    <w:tmpl w:val="1E5C08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CA50C9"/>
    <w:multiLevelType w:val="hybridMultilevel"/>
    <w:tmpl w:val="C824B2C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EF00E3"/>
    <w:multiLevelType w:val="hybridMultilevel"/>
    <w:tmpl w:val="5692A5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52"/>
    <w:rsid w:val="00022752"/>
    <w:rsid w:val="002043CD"/>
    <w:rsid w:val="00361D3D"/>
    <w:rsid w:val="00550F9C"/>
    <w:rsid w:val="007043CA"/>
    <w:rsid w:val="00802062"/>
    <w:rsid w:val="00841FF8"/>
    <w:rsid w:val="00851B66"/>
    <w:rsid w:val="008F40EE"/>
    <w:rsid w:val="00B77497"/>
    <w:rsid w:val="00CD6074"/>
    <w:rsid w:val="00D502CE"/>
    <w:rsid w:val="00DB3EA5"/>
    <w:rsid w:val="00E75D8B"/>
    <w:rsid w:val="00FA6B88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7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7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Graciela zacarias</dc:creator>
  <cp:lastModifiedBy>Adriana Graciela zacarias</cp:lastModifiedBy>
  <cp:revision>11</cp:revision>
  <dcterms:created xsi:type="dcterms:W3CDTF">2022-08-10T15:30:00Z</dcterms:created>
  <dcterms:modified xsi:type="dcterms:W3CDTF">2022-08-16T15:37:00Z</dcterms:modified>
</cp:coreProperties>
</file>