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7.png" ContentType="image/png"/>
  <Override PartName="/word/media/rId21.png" ContentType="image/png"/>
  <Override PartName="/word/media/rId26.png" ContentType="image/png"/>
  <Override PartName="/word/media/rId44.png" ContentType="image/png"/>
  <Override PartName="/word/media/rId38.png" ContentType="image/png"/>
  <Override PartName="/word/media/rId58.png" ContentType="image/png"/>
  <Override PartName="/word/media/rId67.png" ContentType="image/png"/>
  <Override PartName="/word/media/rId32.png" ContentType="image/png"/>
  <Override PartName="/word/media/rId62.png" ContentType="image/png"/>
  <Override PartName="/word/media/rId52.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Unidad 1 - Introduccion a los Sistemas ERP</w:t>
      </w:r>
    </w:p>
    <w:bookmarkStart w:id="83" w:name="unidad-1-introducción-a-los-sistemas-erp"/>
    <w:p>
      <w:pPr>
        <w:pStyle w:val="Heading1"/>
      </w:pPr>
      <w:r>
        <w:t xml:space="preserve">UNIDAD 1 — INTRODUCCIÓN A LOS SISTEMAS ERP</w:t>
      </w:r>
    </w:p>
    <w:bookmarkStart w:id="9" w:name="X410d17b1b03cd014630b6c1f5aa03c34fa30b4d"/>
    <w:p>
      <w:pPr>
        <w:pStyle w:val="Heading2"/>
      </w:pPr>
      <w:r>
        <w:t xml:space="preserve">Sistemas de Planificación de Recursos Empresariales</w:t>
      </w:r>
    </w:p>
    <w:p>
      <w:r>
        <w:pict>
          <v:rect style="width:0;height:1.5pt" o:hralign="center" o:hrstd="t" o:hr="t"/>
        </w:pict>
      </w:r>
    </w:p>
    <w:p>
      <w:pPr>
        <w:pStyle w:val="FirstParagraph"/>
      </w:pPr>
      <w:r>
        <w:rPr>
          <w:b/>
          <w:bCs/>
        </w:rPr>
        <w:t xml:space="preserve">Contenido:</w:t>
      </w:r>
      <w:r>
        <w:t xml:space="preserve"> </w:t>
      </w:r>
      <w:r>
        <w:t xml:space="preserve">-</w:t>
      </w:r>
      <w:r>
        <w:t xml:space="preserve"> </w:t>
      </w:r>
      <w:hyperlink w:anchor="X679dd6ba415d95d4ee3dadaf5e755df1f33c167">
        <w:r>
          <w:rPr>
            <w:rStyle w:val="Hyperlink"/>
          </w:rPr>
          <w:t xml:space="preserve">1. Introducción a los ERP</w:t>
        </w:r>
      </w:hyperlink>
      <w:r>
        <w:t xml:space="preserve"> </w:t>
      </w:r>
      <w:r>
        <w:t xml:space="preserve">-</w:t>
      </w:r>
      <w:r>
        <w:t xml:space="preserve"> </w:t>
      </w:r>
      <w:hyperlink w:anchor="X7d94d2f854bfd02f546b6ed616d53db853925b4">
        <w:r>
          <w:rPr>
            <w:rStyle w:val="Hyperlink"/>
          </w:rPr>
          <w:t xml:space="preserve">1.1 Usos y aplicaciones</w:t>
        </w:r>
      </w:hyperlink>
      <w:r>
        <w:t xml:space="preserve"> </w:t>
      </w:r>
      <w:r>
        <w:t xml:space="preserve">-</w:t>
      </w:r>
      <w:r>
        <w:t xml:space="preserve"> </w:t>
      </w:r>
      <w:hyperlink w:anchor="Xe3531a690541c544979d386aa921d86cfe30d34">
        <w:r>
          <w:rPr>
            <w:rStyle w:val="Hyperlink"/>
          </w:rPr>
          <w:t xml:space="preserve">1.2 Tipos de ERP</w:t>
        </w:r>
      </w:hyperlink>
      <w:r>
        <w:t xml:space="preserve"> </w:t>
      </w:r>
      <w:r>
        <w:t xml:space="preserve">-</w:t>
      </w:r>
      <w:r>
        <w:t xml:space="preserve"> </w:t>
      </w:r>
      <w:hyperlink w:anchor="Xd86ab825f00b27e6da9cf29ebde2969ce164970">
        <w:r>
          <w:rPr>
            <w:rStyle w:val="Hyperlink"/>
          </w:rPr>
          <w:t xml:space="preserve">1.3 Inserción de usuarios y empresas</w:t>
        </w:r>
      </w:hyperlink>
    </w:p>
    <w:p>
      <w:r>
        <w:pict>
          <v:rect style="width:0;height:1.5pt" o:hralign="center" o:hrstd="t" o:hr="t"/>
        </w:pict>
      </w:r>
    </w:p>
    <w:bookmarkEnd w:id="9"/>
    <w:bookmarkStart w:id="36" w:name="introducción-a-los-sistemas-erp"/>
    <w:p>
      <w:pPr>
        <w:pStyle w:val="Heading2"/>
      </w:pPr>
      <w:r>
        <w:t xml:space="preserve">1. Introducción a los Sistemas ERP</w:t>
      </w:r>
    </w:p>
    <w:bookmarkStart w:id="10" w:name="definición-de-erp"/>
    <w:p>
      <w:pPr>
        <w:pStyle w:val="Heading3"/>
      </w:pPr>
      <w:r>
        <w:t xml:space="preserve">1.1 Definición de ERP</w:t>
      </w:r>
    </w:p>
    <w:p>
      <w:pPr>
        <w:pStyle w:val="FirstParagraph"/>
      </w:pPr>
      <w:r>
        <w:rPr>
          <w:b/>
          <w:bCs/>
        </w:rPr>
        <w:t xml:space="preserve">ERP</w:t>
      </w:r>
      <w:r>
        <w:t xml:space="preserve"> </w:t>
      </w:r>
      <w:r>
        <w:t xml:space="preserve">son las siglas de</w:t>
      </w:r>
      <w:r>
        <w:t xml:space="preserve"> </w:t>
      </w:r>
      <w:r>
        <w:rPr>
          <w:b/>
          <w:bCs/>
        </w:rPr>
        <w:t xml:space="preserve">Enterprise Resource Planning</w:t>
      </w:r>
      <w:r>
        <w:t xml:space="preserve"> </w:t>
      </w:r>
      <w:r>
        <w:t xml:space="preserve">(en español,</w:t>
      </w:r>
      <w:r>
        <w:t xml:space="preserve"> </w:t>
      </w:r>
      <w:r>
        <w:rPr>
          <w:i/>
          <w:iCs/>
        </w:rPr>
        <w:t xml:space="preserve">Planificación de Recursos Empresariales</w:t>
      </w:r>
      <w:r>
        <w:t xml:space="preserve">).</w:t>
      </w:r>
    </w:p>
    <w:p>
      <w:pPr>
        <w:pStyle w:val="BlockText"/>
      </w:pPr>
      <w:r>
        <w:rPr>
          <w:b/>
          <w:bCs/>
        </w:rPr>
        <w:t xml:space="preserve">Definición funcional:</w:t>
      </w:r>
      <w:r>
        <w:t xml:space="preserve"> </w:t>
      </w:r>
      <w:r>
        <w:t xml:space="preserve">Un ERP es un</w:t>
      </w:r>
      <w:r>
        <w:t xml:space="preserve"> </w:t>
      </w:r>
      <w:r>
        <w:rPr>
          <w:b/>
          <w:bCs/>
        </w:rPr>
        <w:t xml:space="preserve">sistema informático de gestión integrado</w:t>
      </w:r>
      <w:r>
        <w:t xml:space="preserve"> </w:t>
      </w:r>
      <w:r>
        <w:t xml:space="preserve">que permite a una organización administrar y automatizar sus procesos de negocio (ventas, compras, producción, inventario, contabilidad, recursos humanos, etc.) a partir de una</w:t>
      </w:r>
      <w:r>
        <w:t xml:space="preserve"> </w:t>
      </w:r>
      <w:r>
        <w:rPr>
          <w:b/>
          <w:bCs/>
        </w:rPr>
        <w:t xml:space="preserve">única base de datos centralizada</w:t>
      </w:r>
      <w:r>
        <w:t xml:space="preserve"> </w:t>
      </w:r>
      <w:r>
        <w:t xml:space="preserve">y de un conjunto de</w:t>
      </w:r>
      <w:r>
        <w:t xml:space="preserve"> </w:t>
      </w:r>
      <w:r>
        <w:rPr>
          <w:b/>
          <w:bCs/>
        </w:rPr>
        <w:t xml:space="preserve">módulos</w:t>
      </w:r>
      <w:r>
        <w:t xml:space="preserve"> </w:t>
      </w:r>
      <w:r>
        <w:t xml:space="preserve">que comparten la misma información.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Sigla</w:t>
            </w:r>
          </w:p>
        </w:tc>
        <w:tc>
          <w:tcPr/>
          <w:p>
            <w:pPr>
              <w:pStyle w:val="Compact"/>
            </w:pPr>
            <w:r>
              <w:t xml:space="preserve">Inglés</w:t>
            </w:r>
          </w:p>
        </w:tc>
        <w:tc>
          <w:tcPr/>
          <w:p>
            <w:pPr>
              <w:pStyle w:val="Compact"/>
            </w:pPr>
            <w:r>
              <w:t xml:space="preserve">Español</w:t>
            </w:r>
          </w:p>
        </w:tc>
      </w:tr>
      <w:tr>
        <w:tc>
          <w:tcPr/>
          <w:p>
            <w:pPr>
              <w:pStyle w:val="Compact"/>
            </w:pPr>
            <w:r>
              <w:t xml:space="preserve">E</w:t>
            </w:r>
          </w:p>
        </w:tc>
        <w:tc>
          <w:tcPr/>
          <w:p>
            <w:pPr>
              <w:pStyle w:val="Compact"/>
            </w:pPr>
            <w:r>
              <w:t xml:space="preserve">Enterprise</w:t>
            </w:r>
          </w:p>
        </w:tc>
        <w:tc>
          <w:tcPr/>
          <w:p>
            <w:pPr>
              <w:pStyle w:val="Compact"/>
            </w:pPr>
            <w:r>
              <w:t xml:space="preserve">Empresa</w:t>
            </w:r>
          </w:p>
        </w:tc>
      </w:tr>
      <w:tr>
        <w:tc>
          <w:tcPr/>
          <w:p>
            <w:pPr>
              <w:pStyle w:val="Compact"/>
            </w:pPr>
            <w:r>
              <w:t xml:space="preserve">R</w:t>
            </w:r>
          </w:p>
        </w:tc>
        <w:tc>
          <w:tcPr/>
          <w:p>
            <w:pPr>
              <w:pStyle w:val="Compact"/>
            </w:pPr>
            <w:r>
              <w:t xml:space="preserve">Resource</w:t>
            </w:r>
          </w:p>
        </w:tc>
        <w:tc>
          <w:tcPr/>
          <w:p>
            <w:pPr>
              <w:pStyle w:val="Compact"/>
            </w:pPr>
            <w:r>
              <w:t xml:space="preserve">Recursos</w:t>
            </w:r>
          </w:p>
        </w:tc>
      </w:tr>
      <w:tr>
        <w:tc>
          <w:tcPr/>
          <w:p>
            <w:pPr>
              <w:pStyle w:val="Compact"/>
            </w:pPr>
            <w:r>
              <w:t xml:space="preserve">P</w:t>
            </w:r>
          </w:p>
        </w:tc>
        <w:tc>
          <w:tcPr/>
          <w:p>
            <w:pPr>
              <w:pStyle w:val="Compact"/>
            </w:pPr>
            <w:r>
              <w:t xml:space="preserve">Planning</w:t>
            </w:r>
          </w:p>
        </w:tc>
        <w:tc>
          <w:tcPr/>
          <w:p>
            <w:pPr>
              <w:pStyle w:val="Compact"/>
            </w:pPr>
            <w:r>
              <w:t xml:space="preserve">Planificación</w:t>
            </w:r>
          </w:p>
        </w:tc>
      </w:tr>
    </w:tbl>
    <w:p>
      <w:pPr>
        <w:pStyle w:val="BodyText"/>
      </w:pPr>
      <w:r>
        <w:rPr>
          <w:b/>
          <w:bCs/>
        </w:rPr>
        <w:t xml:space="preserve">Ideas clave de la definición:</w:t>
      </w:r>
    </w:p>
    <w:p>
      <w:pPr>
        <w:pStyle w:val="Compact"/>
        <w:numPr>
          <w:ilvl w:val="0"/>
          <w:numId w:val="1001"/>
        </w:numPr>
      </w:pPr>
      <w:r>
        <w:rPr>
          <w:b/>
          <w:bCs/>
        </w:rPr>
        <w:t xml:space="preserve">Integrado:</w:t>
      </w:r>
      <w:r>
        <w:t xml:space="preserve"> </w:t>
      </w:r>
      <w:r>
        <w:t xml:space="preserve">todos los módulos trabajan sobre los mismos datos. Lo que registra un área (por ejemplo, ventas) está disponible automáticamente para el resto (inventario, facturación, producción).</w:t>
      </w:r>
    </w:p>
    <w:p>
      <w:pPr>
        <w:pStyle w:val="Compact"/>
        <w:numPr>
          <w:ilvl w:val="0"/>
          <w:numId w:val="1001"/>
        </w:numPr>
      </w:pPr>
      <w:r>
        <w:rPr>
          <w:b/>
          <w:bCs/>
        </w:rPr>
        <w:t xml:space="preserve">Única base de datos:</w:t>
      </w:r>
      <w:r>
        <w:t xml:space="preserve"> </w:t>
      </w:r>
      <w:r>
        <w:t xml:space="preserve">la información se registra</w:t>
      </w:r>
      <w:r>
        <w:t xml:space="preserve"> </w:t>
      </w:r>
      <w:r>
        <w:rPr>
          <w:b/>
          <w:bCs/>
        </w:rPr>
        <w:t xml:space="preserve">una sola vez</w:t>
      </w:r>
      <w:r>
        <w:t xml:space="preserve"> </w:t>
      </w:r>
      <w:r>
        <w:t xml:space="preserve">y todos la usan. Esto elimina la duplicación de datos y las versiones contradictorias de una misma información.</w:t>
      </w:r>
    </w:p>
    <w:p>
      <w:pPr>
        <w:pStyle w:val="Compact"/>
        <w:numPr>
          <w:ilvl w:val="0"/>
          <w:numId w:val="1001"/>
        </w:numPr>
      </w:pPr>
      <w:r>
        <w:rPr>
          <w:b/>
          <w:bCs/>
        </w:rPr>
        <w:t xml:space="preserve">Multimodular:</w:t>
      </w:r>
      <w:r>
        <w:t xml:space="preserve"> </w:t>
      </w:r>
      <w:r>
        <w:t xml:space="preserve">el sistema se organiza en módulos según el área funcional de la empresa.</w:t>
      </w:r>
    </w:p>
    <w:p>
      <w:pPr>
        <w:pStyle w:val="Compact"/>
        <w:numPr>
          <w:ilvl w:val="0"/>
          <w:numId w:val="1001"/>
        </w:numPr>
      </w:pPr>
      <w:r>
        <w:rPr>
          <w:b/>
          <w:bCs/>
        </w:rPr>
        <w:t xml:space="preserve">Procesos de negocio:</w:t>
      </w:r>
      <w:r>
        <w:t xml:space="preserve"> </w:t>
      </w:r>
      <w:r>
        <w:t xml:space="preserve">automatiza el flujo de trabajo de la organización, no tareas aisladas.</w:t>
      </w:r>
    </w:p>
    <w:p>
      <w:pPr>
        <w:pStyle w:val="BlockText"/>
      </w:pPr>
      <w:r>
        <w:rPr>
          <w:b/>
          <w:bCs/>
        </w:rPr>
        <w:t xml:space="preserve">Metáfora:</w:t>
      </w:r>
      <w:r>
        <w:t xml:space="preserve"> </w:t>
      </w:r>
      <w:r>
        <w:t xml:space="preserve">una empresa sin ERP es como un grupo de personas que hablan idiomas distintos: cada área lleva</w:t>
      </w:r>
      <w:r>
        <w:t xml:space="preserve"> </w:t>
      </w:r>
      <w:r>
        <w:t xml:space="preserve">“su”</w:t>
      </w:r>
      <w:r>
        <w:t xml:space="preserve"> </w:t>
      </w:r>
      <w:r>
        <w:t xml:space="preserve">lista de clientes,</w:t>
      </w:r>
      <w:r>
        <w:t xml:space="preserve"> </w:t>
      </w:r>
      <w:r>
        <w:t xml:space="preserve">“su”</w:t>
      </w:r>
      <w:r>
        <w:t xml:space="preserve"> </w:t>
      </w:r>
      <w:r>
        <w:t xml:space="preserve">stock y</w:t>
      </w:r>
      <w:r>
        <w:t xml:space="preserve"> </w:t>
      </w:r>
      <w:r>
        <w:t xml:space="preserve">“su”</w:t>
      </w:r>
      <w:r>
        <w:t xml:space="preserve"> </w:t>
      </w:r>
      <w:r>
        <w:t xml:space="preserve">contabilidad. Un ERP hace que todas hablen el mismo idioma y compartan una única</w:t>
      </w:r>
      <w:r>
        <w:t xml:space="preserve"> </w:t>
      </w:r>
      <w:r>
        <w:t xml:space="preserve">“carpeta”</w:t>
      </w:r>
      <w:r>
        <w:t xml:space="preserve"> </w:t>
      </w:r>
      <w:r>
        <w:t xml:space="preserve">de información.</w:t>
      </w:r>
    </w:p>
    <w:p>
      <w:r>
        <w:pict>
          <v:rect style="width:0;height:1.5pt" o:hralign="center" o:hrstd="t" o:hr="t"/>
        </w:pict>
      </w:r>
    </w:p>
    <w:bookmarkEnd w:id="10"/>
    <w:bookmarkStart w:id="14" w:name="historia-y-evolución"/>
    <w:p>
      <w:pPr>
        <w:pStyle w:val="Heading3"/>
      </w:pPr>
      <w:r>
        <w:t xml:space="preserve">1.2 Historia y evolución</w:t>
      </w:r>
    </w:p>
    <w:p>
      <w:pPr>
        <w:pStyle w:val="FirstParagraph"/>
      </w:pPr>
      <w:r>
        <w:t xml:space="preserve">Los ERP no surgieron de la nada: evolucionaron a partir de los sistemas de producción y de control de inventarios.</w:t>
      </w:r>
    </w:p>
    <w:p>
      <w:pPr>
        <w:pStyle w:val="CaptionedFigure"/>
      </w:pPr>
      <w:r>
        <w:drawing>
          <wp:inline>
            <wp:extent cx="5334000" cy="3122839"/>
            <wp:effectExtent b="0" l="0" r="0" t="0"/>
            <wp:docPr descr="Evolución histórica de los ERP" title="" id="12" name="Picture"/>
            <a:graphic>
              <a:graphicData uri="http://schemas.openxmlformats.org/drawingml/2006/picture">
                <pic:pic>
                  <pic:nvPicPr>
                    <pic:cNvPr descr="assets/img/01_evolucion_erp.png" id="13" name="Picture"/>
                    <pic:cNvPicPr>
                      <a:picLocks noChangeArrowheads="1" noChangeAspect="1"/>
                    </pic:cNvPicPr>
                  </pic:nvPicPr>
                  <pic:blipFill>
                    <a:blip r:embed="rId11"/>
                    <a:stretch>
                      <a:fillRect/>
                    </a:stretch>
                  </pic:blipFill>
                  <pic:spPr bwMode="auto">
                    <a:xfrm>
                      <a:off x="0" y="0"/>
                      <a:ext cx="5334000" cy="3122839"/>
                    </a:xfrm>
                    <a:prstGeom prst="rect">
                      <a:avLst/>
                    </a:prstGeom>
                    <a:noFill/>
                    <a:ln w="9525">
                      <a:noFill/>
                      <a:headEnd/>
                      <a:tailEnd/>
                    </a:ln>
                  </pic:spPr>
                </pic:pic>
              </a:graphicData>
            </a:graphic>
          </wp:inline>
        </w:drawing>
      </w:r>
    </w:p>
    <w:p>
      <w:pPr>
        <w:pStyle w:val="ImageCaption"/>
      </w:pPr>
      <w:r>
        <w:t xml:space="preserve">Evolución histórica de los ERP</w:t>
      </w:r>
    </w:p>
    <w:p>
      <w:pPr>
        <w:pStyle w:val="BodyText"/>
      </w:pPr>
      <w:r>
        <w:rPr>
          <w:i/>
          <w:iCs/>
        </w:rPr>
        <w:t xml:space="preserve">Figura: Evolución histórica de los ERP</w:t>
      </w:r>
    </w:p>
    <w:p>
      <w:pPr>
        <w:pStyle w:val="BodyText"/>
      </w:pPr>
      <w:r>
        <w:rPr>
          <w:b/>
          <w:bCs/>
        </w:rPr>
        <w:t xml:space="preserve">Línea del tiempo resumida: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Período</w:t>
            </w:r>
          </w:p>
        </w:tc>
        <w:tc>
          <w:tcPr/>
          <w:p>
            <w:pPr>
              <w:pStyle w:val="Compact"/>
            </w:pPr>
            <w:r>
              <w:t xml:space="preserve">Sistema</w:t>
            </w:r>
          </w:p>
        </w:tc>
        <w:tc>
          <w:tcPr/>
          <w:p>
            <w:pPr>
              <w:pStyle w:val="Compact"/>
            </w:pPr>
            <w:r>
              <w:t xml:space="preserve">Qué agregó</w:t>
            </w:r>
          </w:p>
        </w:tc>
      </w:tr>
      <w:tr>
        <w:tc>
          <w:tcPr/>
          <w:p>
            <w:pPr>
              <w:pStyle w:val="Compact"/>
            </w:pPr>
            <w:r>
              <w:t xml:space="preserve">1960-1970</w:t>
            </w:r>
          </w:p>
        </w:tc>
        <w:tc>
          <w:tcPr/>
          <w:p>
            <w:pPr>
              <w:pStyle w:val="Compact"/>
            </w:pPr>
            <w:r>
              <w:t xml:space="preserve">MRP</w:t>
            </w:r>
          </w:p>
        </w:tc>
        <w:tc>
          <w:tcPr/>
          <w:p>
            <w:pPr>
              <w:pStyle w:val="Compact"/>
            </w:pPr>
            <w:r>
              <w:t xml:space="preserve">Cálculo de materiales necesarios para producir</w:t>
            </w:r>
          </w:p>
        </w:tc>
      </w:tr>
      <w:tr>
        <w:tc>
          <w:tcPr/>
          <w:p>
            <w:pPr>
              <w:pStyle w:val="Compact"/>
            </w:pPr>
            <w:r>
              <w:t xml:space="preserve">1980</w:t>
            </w:r>
          </w:p>
        </w:tc>
        <w:tc>
          <w:tcPr/>
          <w:p>
            <w:pPr>
              <w:pStyle w:val="Compact"/>
            </w:pPr>
            <w:r>
              <w:t xml:space="preserve">MRP II</w:t>
            </w:r>
          </w:p>
        </w:tc>
        <w:tc>
          <w:tcPr/>
          <w:p>
            <w:pPr>
              <w:pStyle w:val="Compact"/>
            </w:pPr>
            <w:r>
              <w:t xml:space="preserve">Capacidad de producción + mano de obra + máquinas</w:t>
            </w:r>
          </w:p>
        </w:tc>
      </w:tr>
      <w:tr>
        <w:tc>
          <w:tcPr/>
          <w:p>
            <w:pPr>
              <w:pStyle w:val="Compact"/>
            </w:pPr>
            <w:r>
              <w:t xml:space="preserve">1990</w:t>
            </w:r>
          </w:p>
        </w:tc>
        <w:tc>
          <w:tcPr/>
          <w:p>
            <w:pPr>
              <w:pStyle w:val="Compact"/>
            </w:pPr>
            <w:r>
              <w:t xml:space="preserve">ERP</w:t>
            </w:r>
          </w:p>
        </w:tc>
        <w:tc>
          <w:tcPr/>
          <w:p>
            <w:pPr>
              <w:pStyle w:val="Compact"/>
            </w:pPr>
            <w:r>
              <w:t xml:space="preserve">Integración de</w:t>
            </w:r>
            <w:r>
              <w:t xml:space="preserve"> </w:t>
            </w:r>
            <w:r>
              <w:rPr>
                <w:b/>
                <w:bCs/>
              </w:rPr>
              <w:t xml:space="preserve">toda</w:t>
            </w:r>
            <w:r>
              <w:t xml:space="preserve"> </w:t>
            </w:r>
            <w:r>
              <w:t xml:space="preserve">la empresa (finanzas, RRHH, ventas…)</w:t>
            </w:r>
          </w:p>
        </w:tc>
      </w:tr>
      <w:tr>
        <w:tc>
          <w:tcPr/>
          <w:p>
            <w:pPr>
              <w:pStyle w:val="Compact"/>
            </w:pPr>
            <w:r>
              <w:t xml:space="preserve">2000</w:t>
            </w:r>
          </w:p>
        </w:tc>
        <w:tc>
          <w:tcPr/>
          <w:p>
            <w:pPr>
              <w:pStyle w:val="Compact"/>
            </w:pPr>
            <w:r>
              <w:t xml:space="preserve">ERP II</w:t>
            </w:r>
          </w:p>
        </w:tc>
        <w:tc>
          <w:tcPr/>
          <w:p>
            <w:pPr>
              <w:pStyle w:val="Compact"/>
            </w:pPr>
            <w:r>
              <w:t xml:space="preserve">Internet: CRM, SCM, e-commerce, colaboración externa</w:t>
            </w:r>
          </w:p>
        </w:tc>
      </w:tr>
      <w:tr>
        <w:tc>
          <w:tcPr/>
          <w:p>
            <w:pPr>
              <w:pStyle w:val="Compact"/>
            </w:pPr>
            <w:r>
              <w:t xml:space="preserve">2010 →</w:t>
            </w:r>
          </w:p>
        </w:tc>
        <w:tc>
          <w:tcPr/>
          <w:p>
            <w:pPr>
              <w:pStyle w:val="Compact"/>
            </w:pPr>
            <w:r>
              <w:t xml:space="preserve">Cloud ERP</w:t>
            </w:r>
          </w:p>
        </w:tc>
        <w:tc>
          <w:tcPr/>
          <w:p>
            <w:pPr>
              <w:pStyle w:val="Compact"/>
            </w:pPr>
            <w:r>
              <w:t xml:space="preserve">Software como servicio (SaaS), acceso desde cualquier lugar</w:t>
            </w:r>
          </w:p>
        </w:tc>
      </w:tr>
    </w:tbl>
    <w:p>
      <w:pPr>
        <w:pStyle w:val="BlockText"/>
      </w:pPr>
      <w:r>
        <w:rPr>
          <w:b/>
          <w:bCs/>
        </w:rPr>
        <w:t xml:space="preserve">Dato histórico:</w:t>
      </w:r>
      <w:r>
        <w:t xml:space="preserve"> </w:t>
      </w:r>
      <w:r>
        <w:t xml:space="preserve">el término</w:t>
      </w:r>
      <w:r>
        <w:t xml:space="preserve"> </w:t>
      </w:r>
      <w:r>
        <w:rPr>
          <w:b/>
          <w:bCs/>
        </w:rPr>
        <w:t xml:space="preserve">ERP fue acuñado por la consultora Gartner en 1990</w:t>
      </w:r>
      <w:r>
        <w:t xml:space="preserve"> </w:t>
      </w:r>
      <w:r>
        <w:t xml:space="preserve">para describir la evolución de los sistemas MRP II hacia sistemas que integraban toda la organización.</w:t>
      </w:r>
    </w:p>
    <w:p>
      <w:r>
        <w:pict>
          <v:rect style="width:0;height:1.5pt" o:hralign="center" o:hrstd="t" o:hr="t"/>
        </w:pict>
      </w:r>
    </w:p>
    <w:bookmarkEnd w:id="14"/>
    <w:bookmarkStart w:id="15" w:name="objetivos-fundamentales"/>
    <w:p>
      <w:pPr>
        <w:pStyle w:val="Heading3"/>
      </w:pPr>
      <w:r>
        <w:t xml:space="preserve">1.3 Objetivos fundamentales</w:t>
      </w:r>
    </w:p>
    <w:p>
      <w:pPr>
        <w:pStyle w:val="Compact"/>
        <w:numPr>
          <w:ilvl w:val="0"/>
          <w:numId w:val="1002"/>
        </w:numPr>
      </w:pPr>
      <w:r>
        <w:rPr>
          <w:b/>
          <w:bCs/>
        </w:rPr>
        <w:t xml:space="preserve">Integrar</w:t>
      </w:r>
      <w:r>
        <w:t xml:space="preserve"> </w:t>
      </w:r>
      <w:r>
        <w:t xml:space="preserve">todos los procesos y áreas de la empresa en un único sistema.</w:t>
      </w:r>
    </w:p>
    <w:p>
      <w:pPr>
        <w:pStyle w:val="Compact"/>
        <w:numPr>
          <w:ilvl w:val="0"/>
          <w:numId w:val="1002"/>
        </w:numPr>
      </w:pPr>
      <w:r>
        <w:rPr>
          <w:b/>
          <w:bCs/>
        </w:rPr>
        <w:t xml:space="preserve">Unificar la información:</w:t>
      </w:r>
      <w:r>
        <w:t xml:space="preserve"> </w:t>
      </w:r>
      <w:r>
        <w:t xml:space="preserve">un solo dato, una sola fuente de verdad.</w:t>
      </w:r>
    </w:p>
    <w:p>
      <w:pPr>
        <w:pStyle w:val="Compact"/>
        <w:numPr>
          <w:ilvl w:val="0"/>
          <w:numId w:val="1002"/>
        </w:numPr>
      </w:pPr>
      <w:r>
        <w:rPr>
          <w:b/>
          <w:bCs/>
        </w:rPr>
        <w:t xml:space="preserve">Automatizar</w:t>
      </w:r>
      <w:r>
        <w:t xml:space="preserve"> </w:t>
      </w:r>
      <w:r>
        <w:t xml:space="preserve">los procesos repetitivos para ganar eficiencia y reducir errores.</w:t>
      </w:r>
    </w:p>
    <w:p>
      <w:pPr>
        <w:pStyle w:val="Compact"/>
        <w:numPr>
          <w:ilvl w:val="0"/>
          <w:numId w:val="1002"/>
        </w:numPr>
      </w:pPr>
      <w:r>
        <w:rPr>
          <w:b/>
          <w:bCs/>
        </w:rPr>
        <w:t xml:space="preserve">Proveer una visión global</w:t>
      </w:r>
      <w:r>
        <w:t xml:space="preserve"> </w:t>
      </w:r>
      <w:r>
        <w:t xml:space="preserve">en tiempo real del estado de la organización (reportes, indicadores).</w:t>
      </w:r>
    </w:p>
    <w:p>
      <w:pPr>
        <w:pStyle w:val="Compact"/>
        <w:numPr>
          <w:ilvl w:val="0"/>
          <w:numId w:val="1002"/>
        </w:numPr>
      </w:pPr>
      <w:r>
        <w:rPr>
          <w:b/>
          <w:bCs/>
        </w:rPr>
        <w:t xml:space="preserve">Estandarizar</w:t>
      </w:r>
      <w:r>
        <w:t xml:space="preserve"> </w:t>
      </w:r>
      <w:r>
        <w:t xml:space="preserve">la forma de trabajar (los mismos procedimientos en todas las sucursales).</w:t>
      </w:r>
    </w:p>
    <w:p>
      <w:pPr>
        <w:pStyle w:val="Compact"/>
        <w:numPr>
          <w:ilvl w:val="0"/>
          <w:numId w:val="1002"/>
        </w:numPr>
      </w:pPr>
      <w:r>
        <w:rPr>
          <w:b/>
          <w:bCs/>
        </w:rPr>
        <w:t xml:space="preserve">Soportar la toma de decisiones</w:t>
      </w:r>
      <w:r>
        <w:t xml:space="preserve"> </w:t>
      </w:r>
      <w:r>
        <w:t xml:space="preserve">con información confiable y actualizada.</w:t>
      </w:r>
    </w:p>
    <w:p>
      <w:r>
        <w:pict>
          <v:rect style="width:0;height:1.5pt" o:hralign="center" o:hrstd="t" o:hr="t"/>
        </w:pict>
      </w:r>
    </w:p>
    <w:bookmarkEnd w:id="15"/>
    <w:bookmarkStart w:id="16" w:name="características-esenciales"/>
    <w:p>
      <w:pPr>
        <w:pStyle w:val="Heading3"/>
      </w:pPr>
      <w:r>
        <w:t xml:space="preserve">1.4 Características esenciales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Característica</w:t>
            </w:r>
          </w:p>
        </w:tc>
        <w:tc>
          <w:tcPr/>
          <w:p>
            <w:pPr>
              <w:pStyle w:val="Compact"/>
            </w:pPr>
            <w:r>
              <w:t xml:space="preserve">Descripción</w:t>
            </w:r>
          </w:p>
        </w:tc>
      </w:tr>
      <w:tr>
        <w:tc>
          <w:tcPr/>
          <w:p>
            <w:pPr>
              <w:pStyle w:val="Compact"/>
            </w:pPr>
            <w:r>
              <w:rPr>
                <w:b/>
                <w:bCs/>
              </w:rPr>
              <w:t xml:space="preserve">Modularidad</w:t>
            </w:r>
          </w:p>
        </w:tc>
        <w:tc>
          <w:tcPr/>
          <w:p>
            <w:pPr>
              <w:pStyle w:val="Compact"/>
            </w:pPr>
            <w:r>
              <w:t xml:space="preserve">El sistema está formado por módulos que se pueden instalar según necesidad</w:t>
            </w:r>
          </w:p>
        </w:tc>
      </w:tr>
      <w:tr>
        <w:tc>
          <w:tcPr/>
          <w:p>
            <w:pPr>
              <w:pStyle w:val="Compact"/>
            </w:pPr>
            <w:r>
              <w:rPr>
                <w:b/>
                <w:bCs/>
              </w:rPr>
              <w:t xml:space="preserve">Base de datos centralizada</w:t>
            </w:r>
          </w:p>
        </w:tc>
        <w:tc>
          <w:tcPr/>
          <w:p>
            <w:pPr>
              <w:pStyle w:val="Compact"/>
            </w:pPr>
            <w:r>
              <w:t xml:space="preserve">Todos los módulos leen y escriben en la misma base de datos</w:t>
            </w:r>
          </w:p>
        </w:tc>
      </w:tr>
      <w:tr>
        <w:tc>
          <w:tcPr/>
          <w:p>
            <w:pPr>
              <w:pStyle w:val="Compact"/>
            </w:pPr>
            <w:r>
              <w:rPr>
                <w:b/>
                <w:bCs/>
              </w:rPr>
              <w:t xml:space="preserve">Integración de procesos</w:t>
            </w:r>
          </w:p>
        </w:tc>
        <w:tc>
          <w:tcPr/>
          <w:p>
            <w:pPr>
              <w:pStyle w:val="Compact"/>
            </w:pPr>
            <w:r>
              <w:t xml:space="preserve">Un proceso dispara automáticamente los siguientes (ej. venta → factura → stock)</w:t>
            </w:r>
          </w:p>
        </w:tc>
      </w:tr>
      <w:tr>
        <w:tc>
          <w:tcPr/>
          <w:p>
            <w:pPr>
              <w:pStyle w:val="Compact"/>
            </w:pPr>
            <w:r>
              <w:rPr>
                <w:b/>
                <w:bCs/>
              </w:rPr>
              <w:t xml:space="preserve">Parametrización / configuración</w:t>
            </w:r>
          </w:p>
        </w:tc>
        <w:tc>
          <w:tcPr/>
          <w:p>
            <w:pPr>
              <w:pStyle w:val="Compact"/>
            </w:pPr>
            <w:r>
              <w:t xml:space="preserve">Se adapta a la empresa mediante configuración, sin reprogramar</w:t>
            </w:r>
          </w:p>
        </w:tc>
      </w:tr>
      <w:tr>
        <w:tc>
          <w:tcPr/>
          <w:p>
            <w:pPr>
              <w:pStyle w:val="Compact"/>
            </w:pPr>
            <w:r>
              <w:rPr>
                <w:b/>
                <w:bCs/>
              </w:rPr>
              <w:t xml:space="preserve">Multiusuario</w:t>
            </w:r>
          </w:p>
        </w:tc>
        <w:tc>
          <w:tcPr/>
          <w:p>
            <w:pPr>
              <w:pStyle w:val="Compact"/>
            </w:pPr>
            <w:r>
              <w:t xml:space="preserve">Muchos usuarios trabajan simultáneamente con permisos distintos</w:t>
            </w:r>
          </w:p>
        </w:tc>
      </w:tr>
      <w:tr>
        <w:tc>
          <w:tcPr/>
          <w:p>
            <w:pPr>
              <w:pStyle w:val="Compact"/>
            </w:pPr>
            <w:r>
              <w:rPr>
                <w:b/>
                <w:bCs/>
              </w:rPr>
              <w:t xml:space="preserve">Multientidad / multitenant</w:t>
            </w:r>
          </w:p>
        </w:tc>
        <w:tc>
          <w:tcPr/>
          <w:p>
            <w:pPr>
              <w:pStyle w:val="Compact"/>
            </w:pPr>
            <w:r>
              <w:t xml:space="preserve">Un solo sistema puede administrar varias empresas o compañías</w:t>
            </w:r>
          </w:p>
        </w:tc>
      </w:tr>
      <w:tr>
        <w:tc>
          <w:tcPr/>
          <w:p>
            <w:pPr>
              <w:pStyle w:val="Compact"/>
            </w:pPr>
            <w:r>
              <w:rPr>
                <w:b/>
                <w:bCs/>
              </w:rPr>
              <w:t xml:space="preserve">Estandarización</w:t>
            </w:r>
          </w:p>
        </w:tc>
        <w:tc>
          <w:tcPr/>
          <w:p>
            <w:pPr>
              <w:pStyle w:val="Compact"/>
            </w:pPr>
            <w:r>
              <w:t xml:space="preserve">Impone buenas prácticas y procesos uniformes</w:t>
            </w:r>
          </w:p>
        </w:tc>
      </w:tr>
      <w:tr>
        <w:tc>
          <w:tcPr/>
          <w:p>
            <w:pPr>
              <w:pStyle w:val="Compact"/>
            </w:pPr>
            <w:r>
              <w:rPr>
                <w:b/>
                <w:bCs/>
              </w:rPr>
              <w:t xml:space="preserve">Escalabilidad</w:t>
            </w:r>
          </w:p>
        </w:tc>
        <w:tc>
          <w:tcPr/>
          <w:p>
            <w:pPr>
              <w:pStyle w:val="Compact"/>
            </w:pPr>
            <w:r>
              <w:t xml:space="preserve">Crece junto con la empresa (usuarios, datos, módulos)</w:t>
            </w:r>
          </w:p>
        </w:tc>
      </w:tr>
    </w:tbl>
    <w:p>
      <w:r>
        <w:pict>
          <v:rect style="width:0;height:1.5pt" o:hralign="center" o:hrstd="t" o:hr="t"/>
        </w:pict>
      </w:r>
    </w:p>
    <w:bookmarkEnd w:id="16"/>
    <w:bookmarkStart w:id="25" w:name="X9759957da0683b1bc5a3f467922be4a5bc458df"/>
    <w:p>
      <w:pPr>
        <w:pStyle w:val="Heading3"/>
      </w:pPr>
      <w:r>
        <w:t xml:space="preserve">1.5 Componentes de un ERP: arquitectura y módulos</w:t>
      </w:r>
    </w:p>
    <w:bookmarkStart w:id="20" w:name="X319a4762995c6d9cec134149c0392e0173ac52c"/>
    <w:p>
      <w:pPr>
        <w:pStyle w:val="Heading4"/>
      </w:pPr>
      <w:r>
        <w:t xml:space="preserve">a) Arquitectura en capas (modelo de 3 capas)</w:t>
      </w:r>
    </w:p>
    <w:p>
      <w:pPr>
        <w:pStyle w:val="CaptionedFigure"/>
      </w:pPr>
      <w:r>
        <w:drawing>
          <wp:inline>
            <wp:extent cx="5334000" cy="4510767"/>
            <wp:effectExtent b="0" l="0" r="0" t="0"/>
            <wp:docPr descr="Arquitectura en 3 capas de un ERP" title="" id="18" name="Picture"/>
            <a:graphic>
              <a:graphicData uri="http://schemas.openxmlformats.org/drawingml/2006/picture">
                <pic:pic>
                  <pic:nvPicPr>
                    <pic:cNvPr descr="assets/img/02_arquitectura_erp.png" id="19" name="Picture"/>
                    <pic:cNvPicPr>
                      <a:picLocks noChangeArrowheads="1" noChangeAspect="1"/>
                    </pic:cNvPicPr>
                  </pic:nvPicPr>
                  <pic:blipFill>
                    <a:blip r:embed="rId17"/>
                    <a:stretch>
                      <a:fillRect/>
                    </a:stretch>
                  </pic:blipFill>
                  <pic:spPr bwMode="auto">
                    <a:xfrm>
                      <a:off x="0" y="0"/>
                      <a:ext cx="5334000" cy="4510767"/>
                    </a:xfrm>
                    <a:prstGeom prst="rect">
                      <a:avLst/>
                    </a:prstGeom>
                    <a:noFill/>
                    <a:ln w="9525">
                      <a:noFill/>
                      <a:headEnd/>
                      <a:tailEnd/>
                    </a:ln>
                  </pic:spPr>
                </pic:pic>
              </a:graphicData>
            </a:graphic>
          </wp:inline>
        </w:drawing>
      </w:r>
    </w:p>
    <w:p>
      <w:pPr>
        <w:pStyle w:val="ImageCaption"/>
      </w:pPr>
      <w:r>
        <w:t xml:space="preserve">Arquitectura en 3 capas de un ERP</w:t>
      </w:r>
    </w:p>
    <w:p>
      <w:pPr>
        <w:pStyle w:val="BodyText"/>
      </w:pPr>
      <w:r>
        <w:rPr>
          <w:i/>
          <w:iCs/>
        </w:rPr>
        <w:t xml:space="preserve">Figura: Arquitectura en 3 capas de un ERP</w:t>
      </w:r>
    </w:p>
    <w:p>
      <w:pPr>
        <w:pStyle w:val="BodyText"/>
      </w:pPr>
      <w:r>
        <w:rPr>
          <w:b/>
          <w:bCs/>
        </w:rPr>
        <w:t xml:space="preserve">Las tres capas:</w:t>
      </w:r>
      <w:r>
        <w:t xml:space="preserve"> </w:t>
      </w:r>
      <w:r>
        <w:t xml:space="preserve">-</w:t>
      </w:r>
      <w:r>
        <w:t xml:space="preserve"> </w:t>
      </w:r>
      <w:r>
        <w:rPr>
          <w:b/>
          <w:bCs/>
        </w:rPr>
        <w:t xml:space="preserve">Capa de presentación:</w:t>
      </w:r>
      <w:r>
        <w:t xml:space="preserve"> </w:t>
      </w:r>
      <w:r>
        <w:t xml:space="preserve">lo que ve el usuario (navegador web o aplicación cliente).</w:t>
      </w:r>
      <w:r>
        <w:t xml:space="preserve"> </w:t>
      </w:r>
      <w:r>
        <w:t xml:space="preserve">-</w:t>
      </w:r>
      <w:r>
        <w:t xml:space="preserve"> </w:t>
      </w:r>
      <w:r>
        <w:rPr>
          <w:b/>
          <w:bCs/>
        </w:rPr>
        <w:t xml:space="preserve">Capa de aplicación:</w:t>
      </w:r>
      <w:r>
        <w:t xml:space="preserve"> </w:t>
      </w:r>
      <w:r>
        <w:t xml:space="preserve">la lógica de negocio; donde se ejecutan las reglas y los módulos.</w:t>
      </w:r>
      <w:r>
        <w:t xml:space="preserve"> </w:t>
      </w:r>
      <w:r>
        <w:t xml:space="preserve">-</w:t>
      </w:r>
      <w:r>
        <w:t xml:space="preserve"> </w:t>
      </w:r>
      <w:r>
        <w:rPr>
          <w:b/>
          <w:bCs/>
        </w:rPr>
        <w:t xml:space="preserve">Capa de datos:</w:t>
      </w:r>
      <w:r>
        <w:t xml:space="preserve"> </w:t>
      </w:r>
      <w:r>
        <w:t xml:space="preserve">la base de datos centralizada que almacena toda la información.</w:t>
      </w:r>
    </w:p>
    <w:p>
      <w:pPr>
        <w:pStyle w:val="BlockText"/>
      </w:pPr>
      <w:r>
        <w:t xml:space="preserve">⚠️</w:t>
      </w:r>
      <w:r>
        <w:t xml:space="preserve"> </w:t>
      </w:r>
      <w:r>
        <w:rPr>
          <w:b/>
          <w:bCs/>
        </w:rPr>
        <w:t xml:space="preserve">Conexión con la materia:</w:t>
      </w:r>
      <w:r>
        <w:t xml:space="preserve"> </w:t>
      </w:r>
      <w:r>
        <w:t xml:space="preserve">la capa de datos es, justamente, una</w:t>
      </w:r>
      <w:r>
        <w:t xml:space="preserve"> </w:t>
      </w:r>
      <w:r>
        <w:rPr>
          <w:b/>
          <w:bCs/>
        </w:rPr>
        <w:t xml:space="preserve">base de datos relacional</w:t>
      </w:r>
      <w:r>
        <w:t xml:space="preserve"> </w:t>
      </w:r>
      <w:r>
        <w:t xml:space="preserve">(el tema de las Unidades 2 a 6). Un ERP es, en el fondo, una aplicación enorme construida sobre una base de datos.</w:t>
      </w:r>
    </w:p>
    <w:bookmarkEnd w:id="20"/>
    <w:bookmarkStart w:id="24" w:name="b-módulos-típicos"/>
    <w:p>
      <w:pPr>
        <w:pStyle w:val="Heading4"/>
      </w:pPr>
      <w:r>
        <w:t xml:space="preserve">b) Módulos típicos</w:t>
      </w:r>
    </w:p>
    <w:p>
      <w:pPr>
        <w:pStyle w:val="CaptionedFigure"/>
      </w:pPr>
      <w:r>
        <w:drawing>
          <wp:inline>
            <wp:extent cx="5334000" cy="10038354"/>
            <wp:effectExtent b="0" l="0" r="0" t="0"/>
            <wp:docPr descr="Módulos típicos de un ERP en torno a la base de datos centralizada" title="" id="22" name="Picture"/>
            <a:graphic>
              <a:graphicData uri="http://schemas.openxmlformats.org/drawingml/2006/picture">
                <pic:pic>
                  <pic:nvPicPr>
                    <pic:cNvPr descr="assets/img/03_modulos_erp.png" id="23" name="Picture"/>
                    <pic:cNvPicPr>
                      <a:picLocks noChangeArrowheads="1" noChangeAspect="1"/>
                    </pic:cNvPicPr>
                  </pic:nvPicPr>
                  <pic:blipFill>
                    <a:blip r:embed="rId21"/>
                    <a:stretch>
                      <a:fillRect/>
                    </a:stretch>
                  </pic:blipFill>
                  <pic:spPr bwMode="auto">
                    <a:xfrm>
                      <a:off x="0" y="0"/>
                      <a:ext cx="5334000" cy="10038354"/>
                    </a:xfrm>
                    <a:prstGeom prst="rect">
                      <a:avLst/>
                    </a:prstGeom>
                    <a:noFill/>
                    <a:ln w="9525">
                      <a:noFill/>
                      <a:headEnd/>
                      <a:tailEnd/>
                    </a:ln>
                  </pic:spPr>
                </pic:pic>
              </a:graphicData>
            </a:graphic>
          </wp:inline>
        </w:drawing>
      </w:r>
    </w:p>
    <w:p>
      <w:pPr>
        <w:pStyle w:val="ImageCaption"/>
      </w:pPr>
      <w:r>
        <w:t xml:space="preserve">Módulos típicos de un ERP en torno a la base de datos centralizada</w:t>
      </w:r>
    </w:p>
    <w:p>
      <w:pPr>
        <w:pStyle w:val="BodyText"/>
      </w:pPr>
      <w:r>
        <w:rPr>
          <w:i/>
          <w:iCs/>
        </w:rPr>
        <w:t xml:space="preserve">Figura: Módulos típicos de un ERP en torno a la base de datos centralizada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Módulo</w:t>
            </w:r>
          </w:p>
        </w:tc>
        <w:tc>
          <w:tcPr/>
          <w:p>
            <w:pPr>
              <w:pStyle w:val="Compact"/>
            </w:pPr>
            <w:r>
              <w:t xml:space="preserve">Función principal</w:t>
            </w:r>
          </w:p>
        </w:tc>
        <w:tc>
          <w:tcPr/>
          <w:p>
            <w:pPr>
              <w:pStyle w:val="Compact"/>
            </w:pPr>
            <w:r>
              <w:t xml:space="preserve">Ejemplo de proceso</w:t>
            </w:r>
          </w:p>
        </w:tc>
      </w:tr>
      <w:tr>
        <w:tc>
          <w:tcPr/>
          <w:p>
            <w:pPr>
              <w:pStyle w:val="Compact"/>
            </w:pPr>
            <w:r>
              <w:rPr>
                <w:b/>
                <w:bCs/>
              </w:rPr>
              <w:t xml:space="preserve">Finanzas y Contabilidad</w:t>
            </w:r>
          </w:p>
        </w:tc>
        <w:tc>
          <w:tcPr/>
          <w:p>
            <w:pPr>
              <w:pStyle w:val="Compact"/>
            </w:pPr>
            <w:r>
              <w:t xml:space="preserve">Cuentas por cobrar/pagar, libro mayor, activos fijos, cierre contable</w:t>
            </w:r>
          </w:p>
        </w:tc>
        <w:tc>
          <w:tcPr/>
          <w:p>
            <w:pPr>
              <w:pStyle w:val="Compact"/>
            </w:pPr>
            <w:r>
              <w:t xml:space="preserve">Registrar y conciliar una factura de venta</w:t>
            </w:r>
          </w:p>
        </w:tc>
      </w:tr>
      <w:tr>
        <w:tc>
          <w:tcPr/>
          <w:p>
            <w:pPr>
              <w:pStyle w:val="Compact"/>
            </w:pPr>
            <w:r>
              <w:rPr>
                <w:b/>
                <w:bCs/>
              </w:rPr>
              <w:t xml:space="preserve">Ventas / CRM</w:t>
            </w:r>
          </w:p>
        </w:tc>
        <w:tc>
          <w:tcPr/>
          <w:p>
            <w:pPr>
              <w:pStyle w:val="Compact"/>
            </w:pPr>
            <w:r>
              <w:t xml:space="preserve">Gestión de clientes, pedidos, cotizaciones, fuerza de ventas</w:t>
            </w:r>
          </w:p>
        </w:tc>
        <w:tc>
          <w:tcPr/>
          <w:p>
            <w:pPr>
              <w:pStyle w:val="Compact"/>
            </w:pPr>
            <w:r>
              <w:t xml:space="preserve">Cargar un pedido de un cliente</w:t>
            </w:r>
          </w:p>
        </w:tc>
      </w:tr>
      <w:tr>
        <w:tc>
          <w:tcPr/>
          <w:p>
            <w:pPr>
              <w:pStyle w:val="Compact"/>
            </w:pPr>
            <w:r>
              <w:rPr>
                <w:b/>
                <w:bCs/>
              </w:rPr>
              <w:t xml:space="preserve">Compras / Abastecimiento</w:t>
            </w:r>
          </w:p>
        </w:tc>
        <w:tc>
          <w:tcPr/>
          <w:p>
            <w:pPr>
              <w:pStyle w:val="Compact"/>
            </w:pPr>
            <w:r>
              <w:t xml:space="preserve">Órdenes de compra, proveedores, recepción de mercadería</w:t>
            </w:r>
          </w:p>
        </w:tc>
        <w:tc>
          <w:tcPr/>
          <w:p>
            <w:pPr>
              <w:pStyle w:val="Compact"/>
            </w:pPr>
            <w:r>
              <w:t xml:space="preserve">Generar la orden de compra de insumos</w:t>
            </w:r>
          </w:p>
        </w:tc>
      </w:tr>
      <w:tr>
        <w:tc>
          <w:tcPr/>
          <w:p>
            <w:pPr>
              <w:pStyle w:val="Compact"/>
            </w:pPr>
            <w:r>
              <w:rPr>
                <w:b/>
                <w:bCs/>
              </w:rPr>
              <w:t xml:space="preserve">Inventario / Logística</w:t>
            </w:r>
          </w:p>
        </w:tc>
        <w:tc>
          <w:tcPr/>
          <w:p>
            <w:pPr>
              <w:pStyle w:val="Compact"/>
            </w:pPr>
            <w:r>
              <w:t xml:space="preserve">Stock, almacenes, ubicaciones, traslados</w:t>
            </w:r>
          </w:p>
        </w:tc>
        <w:tc>
          <w:tcPr/>
          <w:p>
            <w:pPr>
              <w:pStyle w:val="Compact"/>
            </w:pPr>
            <w:r>
              <w:t xml:space="preserve">Descontar stock cuando se despacha la venta</w:t>
            </w:r>
          </w:p>
        </w:tc>
      </w:tr>
      <w:tr>
        <w:tc>
          <w:tcPr/>
          <w:p>
            <w:pPr>
              <w:pStyle w:val="Compact"/>
            </w:pPr>
            <w:r>
              <w:rPr>
                <w:b/>
                <w:bCs/>
              </w:rPr>
              <w:t xml:space="preserve">Producción / MRP</w:t>
            </w:r>
          </w:p>
        </w:tc>
        <w:tc>
          <w:tcPr/>
          <w:p>
            <w:pPr>
              <w:pStyle w:val="Compact"/>
            </w:pPr>
            <w:r>
              <w:t xml:space="preserve">Órdenes de fabricación, listas de materiales, capacidad</w:t>
            </w:r>
          </w:p>
        </w:tc>
        <w:tc>
          <w:tcPr/>
          <w:p>
            <w:pPr>
              <w:pStyle w:val="Compact"/>
            </w:pPr>
            <w:r>
              <w:t xml:space="preserve">Planificar la fabricación de un producto</w:t>
            </w:r>
          </w:p>
        </w:tc>
      </w:tr>
      <w:tr>
        <w:tc>
          <w:tcPr/>
          <w:p>
            <w:pPr>
              <w:pStyle w:val="Compact"/>
            </w:pPr>
            <w:r>
              <w:rPr>
                <w:b/>
                <w:bCs/>
              </w:rPr>
              <w:t xml:space="preserve">Recursos Humanos y Nómina</w:t>
            </w:r>
          </w:p>
        </w:tc>
        <w:tc>
          <w:tcPr/>
          <w:p>
            <w:pPr>
              <w:pStyle w:val="Compact"/>
            </w:pPr>
            <w:r>
              <w:t xml:space="preserve">Empleados, ausencias, liquidación de sueldos, capacitación</w:t>
            </w:r>
          </w:p>
        </w:tc>
        <w:tc>
          <w:tcPr/>
          <w:p>
            <w:pPr>
              <w:pStyle w:val="Compact"/>
            </w:pPr>
            <w:r>
              <w:t xml:space="preserve">Liquidar el sueldo mensual de un empleado</w:t>
            </w:r>
          </w:p>
        </w:tc>
      </w:tr>
      <w:tr>
        <w:tc>
          <w:tcPr/>
          <w:p>
            <w:pPr>
              <w:pStyle w:val="Compact"/>
            </w:pPr>
            <w:r>
              <w:rPr>
                <w:b/>
                <w:bCs/>
              </w:rPr>
              <w:t xml:space="preserve">Proyectos</w:t>
            </w:r>
          </w:p>
        </w:tc>
        <w:tc>
          <w:tcPr/>
          <w:p>
            <w:pPr>
              <w:pStyle w:val="Compact"/>
            </w:pPr>
            <w:r>
              <w:t xml:space="preserve">Planificación, presupuesto y avance de proyectos</w:t>
            </w:r>
          </w:p>
        </w:tc>
        <w:tc>
          <w:tcPr/>
          <w:p>
            <w:pPr>
              <w:pStyle w:val="Compact"/>
            </w:pPr>
            <w:r>
              <w:t xml:space="preserve">Controlar costos de un proyecto</w:t>
            </w:r>
          </w:p>
        </w:tc>
      </w:tr>
      <w:tr>
        <w:tc>
          <w:tcPr/>
          <w:p>
            <w:pPr>
              <w:pStyle w:val="Compact"/>
            </w:pPr>
            <w:r>
              <w:rPr>
                <w:b/>
                <w:bCs/>
              </w:rPr>
              <w:t xml:space="preserve">Mantenimiento</w:t>
            </w:r>
          </w:p>
        </w:tc>
        <w:tc>
          <w:tcPr/>
          <w:p>
            <w:pPr>
              <w:pStyle w:val="Compact"/>
            </w:pPr>
            <w:r>
              <w:t xml:space="preserve">Mantenimiento preventivo/correctivo de equipos</w:t>
            </w:r>
          </w:p>
        </w:tc>
        <w:tc>
          <w:tcPr/>
          <w:p>
            <w:pPr>
              <w:pStyle w:val="Compact"/>
            </w:pPr>
            <w:r>
              <w:t xml:space="preserve">Programar el mantenimiento de una máquina</w:t>
            </w:r>
          </w:p>
        </w:tc>
      </w:tr>
      <w:tr>
        <w:tc>
          <w:tcPr/>
          <w:p>
            <w:pPr>
              <w:pStyle w:val="Compact"/>
            </w:pPr>
            <w:r>
              <w:rPr>
                <w:b/>
                <w:bCs/>
              </w:rPr>
              <w:t xml:space="preserve">Reportes / BI</w:t>
            </w:r>
          </w:p>
        </w:tc>
        <w:tc>
          <w:tcPr/>
          <w:p>
            <w:pPr>
              <w:pStyle w:val="Compact"/>
            </w:pPr>
            <w:r>
              <w:t xml:space="preserve">Consultas, indicadores (KPI), tableros de control</w:t>
            </w:r>
          </w:p>
        </w:tc>
        <w:tc>
          <w:tcPr/>
          <w:p>
            <w:pPr>
              <w:pStyle w:val="Compact"/>
            </w:pPr>
            <w:r>
              <w:t xml:space="preserve">Ver el margen de ganancia por producto</w:t>
            </w:r>
          </w:p>
        </w:tc>
      </w:tr>
    </w:tbl>
    <w:p>
      <w:pPr>
        <w:pStyle w:val="BodyText"/>
      </w:pPr>
      <w:r>
        <w:t xml:space="preserve">Además de los módulos funcionales, existe el</w:t>
      </w:r>
      <w:r>
        <w:t xml:space="preserve"> </w:t>
      </w:r>
      <w:r>
        <w:rPr>
          <w:b/>
          <w:bCs/>
        </w:rPr>
        <w:t xml:space="preserve">módulo de administración del sistema</w:t>
      </w:r>
      <w:r>
        <w:t xml:space="preserve">, que no es visible para el usuario común pero es esencial: allí se gestionan las</w:t>
      </w:r>
      <w:r>
        <w:t xml:space="preserve"> </w:t>
      </w:r>
      <w:r>
        <w:rPr>
          <w:b/>
          <w:bCs/>
        </w:rPr>
        <w:t xml:space="preserve">empresas, los usuarios, los roles, los permisos y la parametrización general</w:t>
      </w:r>
      <w:r>
        <w:t xml:space="preserve"> </w:t>
      </w:r>
      <w:r>
        <w:t xml:space="preserve">(es el tema del punto 1.3).</w:t>
      </w:r>
    </w:p>
    <w:p>
      <w:r>
        <w:pict>
          <v:rect style="width:0;height:1.5pt" o:hralign="center" o:hrstd="t" o:hr="t"/>
        </w:pict>
      </w:r>
    </w:p>
    <w:bookmarkEnd w:id="24"/>
    <w:bookmarkEnd w:id="25"/>
    <w:bookmarkStart w:id="29" w:name="X7432864c16b44294f94b93bc093c504b670bee8"/>
    <w:p>
      <w:pPr>
        <w:pStyle w:val="Heading3"/>
      </w:pPr>
      <w:r>
        <w:t xml:space="preserve">1.6 Cómo funciona: el flujo de datos integrado</w:t>
      </w:r>
    </w:p>
    <w:p>
      <w:pPr>
        <w:pStyle w:val="FirstParagraph"/>
      </w:pPr>
      <w:r>
        <w:t xml:space="preserve">La verdadera ventaja del ERP se ve en el</w:t>
      </w:r>
      <w:r>
        <w:t xml:space="preserve"> </w:t>
      </w:r>
      <w:r>
        <w:rPr>
          <w:b/>
          <w:bCs/>
        </w:rPr>
        <w:t xml:space="preserve">flujo automático de información entre módulos</w:t>
      </w:r>
      <w:r>
        <w:t xml:space="preserve">. Ejemplo típico:</w:t>
      </w:r>
      <w:r>
        <w:t xml:space="preserve"> </w:t>
      </w:r>
      <w:r>
        <w:rPr>
          <w:b/>
          <w:bCs/>
        </w:rPr>
        <w:t xml:space="preserve">una venta</w:t>
      </w:r>
      <w:r>
        <w:t xml:space="preserve">.</w:t>
      </w:r>
    </w:p>
    <w:p>
      <w:pPr>
        <w:pStyle w:val="CaptionedFigure"/>
      </w:pPr>
      <w:r>
        <w:drawing>
          <wp:inline>
            <wp:extent cx="5334000" cy="1347107"/>
            <wp:effectExtent b="0" l="0" r="0" t="0"/>
            <wp:docPr descr="Flujo de datos integrado: una venta" title="" id="27" name="Picture"/>
            <a:graphic>
              <a:graphicData uri="http://schemas.openxmlformats.org/drawingml/2006/picture">
                <pic:pic>
                  <pic:nvPicPr>
                    <pic:cNvPr descr="assets/img/04_flujo_venta.png" id="28" name="Picture"/>
                    <pic:cNvPicPr>
                      <a:picLocks noChangeArrowheads="1" noChangeAspect="1"/>
                    </pic:cNvPicPr>
                  </pic:nvPicPr>
                  <pic:blipFill>
                    <a:blip r:embed="rId26"/>
                    <a:stretch>
                      <a:fillRect/>
                    </a:stretch>
                  </pic:blipFill>
                  <pic:spPr bwMode="auto">
                    <a:xfrm>
                      <a:off x="0" y="0"/>
                      <a:ext cx="5334000" cy="1347107"/>
                    </a:xfrm>
                    <a:prstGeom prst="rect">
                      <a:avLst/>
                    </a:prstGeom>
                    <a:noFill/>
                    <a:ln w="9525">
                      <a:noFill/>
                      <a:headEnd/>
                      <a:tailEnd/>
                    </a:ln>
                  </pic:spPr>
                </pic:pic>
              </a:graphicData>
            </a:graphic>
          </wp:inline>
        </w:drawing>
      </w:r>
    </w:p>
    <w:p>
      <w:pPr>
        <w:pStyle w:val="ImageCaption"/>
      </w:pPr>
      <w:r>
        <w:t xml:space="preserve">Flujo de datos integrado: una venta</w:t>
      </w:r>
    </w:p>
    <w:p>
      <w:pPr>
        <w:pStyle w:val="BodyText"/>
      </w:pPr>
      <w:r>
        <w:rPr>
          <w:i/>
          <w:iCs/>
        </w:rPr>
        <w:t xml:space="preserve">Figura: Flujo de datos integrado: una venta</w:t>
      </w:r>
    </w:p>
    <w:p>
      <w:pPr>
        <w:pStyle w:val="BodyText"/>
      </w:pPr>
      <w:r>
        <w:rPr>
          <w:b/>
          <w:bCs/>
        </w:rPr>
        <w:t xml:space="preserve">Lectura del flujo:</w:t>
      </w:r>
      <w:r>
        <w:t xml:space="preserve"> </w:t>
      </w:r>
      <w:r>
        <w:t xml:space="preserve">cuando el vendedor registra la venta, el ERP (1) verifica el stock, (2) lo descuenta automáticamente, (3) emite la factura, (4) dispara la orden de fabricación si no hay stock suficiente, (5) genera la orden de compra al proveedor cuando el material baja del punto de reposición y (6) actualiza los indicadores. Todo esto</w:t>
      </w:r>
      <w:r>
        <w:t xml:space="preserve"> </w:t>
      </w:r>
      <w:r>
        <w:rPr>
          <w:b/>
          <w:bCs/>
        </w:rPr>
        <w:t xml:space="preserve">sin que nadie vuelva a tipear los datos</w:t>
      </w:r>
      <w:r>
        <w:t xml:space="preserve">, porque todos los módulos comparten la misma base de datos.</w:t>
      </w:r>
    </w:p>
    <w:p>
      <w:pPr>
        <w:pStyle w:val="BlockText"/>
      </w:pPr>
      <w:r>
        <w:rPr>
          <w:b/>
          <w:bCs/>
        </w:rPr>
        <w:t xml:space="preserve">Comparación sin ERP:</w:t>
      </w:r>
      <w:r>
        <w:t xml:space="preserve"> </w:t>
      </w:r>
      <w:r>
        <w:t xml:space="preserve">sin ERP, la venta se registraba varias veces (una vez en el cuaderno del vendedor, otra en la planilla de stock, otra en el sistema contable), con errores y demoras. Con ERP, un solo registro alimenta todo el sistema.</w:t>
      </w:r>
    </w:p>
    <w:p>
      <w:r>
        <w:pict>
          <v:rect style="width:0;height:1.5pt" o:hralign="center" o:hrstd="t" o:hr="t"/>
        </w:pict>
      </w:r>
    </w:p>
    <w:bookmarkEnd w:id="29"/>
    <w:bookmarkStart w:id="30" w:name="beneficios-de-implementar-un-erp"/>
    <w:p>
      <w:pPr>
        <w:pStyle w:val="Heading3"/>
      </w:pPr>
      <w:r>
        <w:t xml:space="preserve">1.7 Beneficios de implementar un ERP</w:t>
      </w:r>
    </w:p>
    <w:p>
      <w:pPr>
        <w:pStyle w:val="Compact"/>
        <w:numPr>
          <w:ilvl w:val="0"/>
          <w:numId w:val="1003"/>
        </w:numPr>
      </w:pPr>
      <w:r>
        <w:rPr>
          <w:b/>
          <w:bCs/>
        </w:rPr>
        <w:t xml:space="preserve">Información unificada y en tiempo real</w:t>
      </w:r>
      <w:r>
        <w:t xml:space="preserve"> </w:t>
      </w:r>
      <w:r>
        <w:t xml:space="preserve">→ todos deciden con los mismos datos.</w:t>
      </w:r>
    </w:p>
    <w:p>
      <w:pPr>
        <w:pStyle w:val="Compact"/>
        <w:numPr>
          <w:ilvl w:val="0"/>
          <w:numId w:val="1003"/>
        </w:numPr>
      </w:pPr>
      <w:r>
        <w:rPr>
          <w:b/>
          <w:bCs/>
        </w:rPr>
        <w:t xml:space="preserve">Eliminación de datos duplicados</w:t>
      </w:r>
      <w:r>
        <w:t xml:space="preserve"> </w:t>
      </w:r>
      <w:r>
        <w:t xml:space="preserve">y de inconsistencias entre áreas.</w:t>
      </w:r>
    </w:p>
    <w:p>
      <w:pPr>
        <w:pStyle w:val="Compact"/>
        <w:numPr>
          <w:ilvl w:val="0"/>
          <w:numId w:val="1003"/>
        </w:numPr>
      </w:pPr>
      <w:r>
        <w:rPr>
          <w:b/>
          <w:bCs/>
        </w:rPr>
        <w:t xml:space="preserve">Automatización de procesos</w:t>
      </w:r>
      <w:r>
        <w:t xml:space="preserve"> </w:t>
      </w:r>
      <w:r>
        <w:t xml:space="preserve">→ menos trabajo manual y menos errores.</w:t>
      </w:r>
    </w:p>
    <w:p>
      <w:pPr>
        <w:pStyle w:val="Compact"/>
        <w:numPr>
          <w:ilvl w:val="0"/>
          <w:numId w:val="1003"/>
        </w:numPr>
      </w:pPr>
      <w:r>
        <w:rPr>
          <w:b/>
          <w:bCs/>
        </w:rPr>
        <w:t xml:space="preserve">Reducción de costos</w:t>
      </w:r>
      <w:r>
        <w:t xml:space="preserve"> </w:t>
      </w:r>
      <w:r>
        <w:t xml:space="preserve">operativos (menos stock innecesario, menos reprocesos).</w:t>
      </w:r>
    </w:p>
    <w:p>
      <w:pPr>
        <w:pStyle w:val="Compact"/>
        <w:numPr>
          <w:ilvl w:val="0"/>
          <w:numId w:val="1003"/>
        </w:numPr>
      </w:pPr>
      <w:r>
        <w:rPr>
          <w:b/>
          <w:bCs/>
        </w:rPr>
        <w:t xml:space="preserve">Mejor control y trazabilidad</w:t>
      </w:r>
      <w:r>
        <w:t xml:space="preserve"> </w:t>
      </w:r>
      <w:r>
        <w:t xml:space="preserve">(auditoría de quién hizo qué y cuándo).</w:t>
      </w:r>
    </w:p>
    <w:p>
      <w:pPr>
        <w:pStyle w:val="Compact"/>
        <w:numPr>
          <w:ilvl w:val="0"/>
          <w:numId w:val="1003"/>
        </w:numPr>
      </w:pPr>
      <w:r>
        <w:rPr>
          <w:b/>
          <w:bCs/>
        </w:rPr>
        <w:t xml:space="preserve">Reportes e indicadores confiables</w:t>
      </w:r>
      <w:r>
        <w:t xml:space="preserve"> </w:t>
      </w:r>
      <w:r>
        <w:t xml:space="preserve">para la toma de decisiones.</w:t>
      </w:r>
    </w:p>
    <w:p>
      <w:pPr>
        <w:pStyle w:val="Compact"/>
        <w:numPr>
          <w:ilvl w:val="0"/>
          <w:numId w:val="1003"/>
        </w:numPr>
      </w:pPr>
      <w:r>
        <w:rPr>
          <w:b/>
          <w:bCs/>
        </w:rPr>
        <w:t xml:space="preserve">Escalabilidad</w:t>
      </w:r>
      <w:r>
        <w:t xml:space="preserve"> </w:t>
      </w:r>
      <w:r>
        <w:t xml:space="preserve">→ la empresa puede crecer sin cambiar de sistema.</w:t>
      </w:r>
    </w:p>
    <w:p>
      <w:pPr>
        <w:pStyle w:val="Compact"/>
        <w:numPr>
          <w:ilvl w:val="0"/>
          <w:numId w:val="1003"/>
        </w:numPr>
      </w:pPr>
      <w:r>
        <w:rPr>
          <w:b/>
          <w:bCs/>
        </w:rPr>
        <w:t xml:space="preserve">Cumplimiento normativo</w:t>
      </w:r>
      <w:r>
        <w:t xml:space="preserve"> </w:t>
      </w:r>
      <w:r>
        <w:t xml:space="preserve">(facturación electrónica, impuestos, auditorías).</w:t>
      </w:r>
    </w:p>
    <w:bookmarkEnd w:id="30"/>
    <w:bookmarkStart w:id="31" w:name="desafíos-y-limitaciones"/>
    <w:p>
      <w:pPr>
        <w:pStyle w:val="Heading3"/>
      </w:pPr>
      <w:r>
        <w:t xml:space="preserve">1.8 Desafíos y limitaciones</w:t>
      </w:r>
    </w:p>
    <w:p>
      <w:pPr>
        <w:pStyle w:val="Compact"/>
        <w:numPr>
          <w:ilvl w:val="0"/>
          <w:numId w:val="1004"/>
        </w:numPr>
      </w:pPr>
      <w:r>
        <w:rPr>
          <w:b/>
          <w:bCs/>
        </w:rPr>
        <w:t xml:space="preserve">Costo elevado</w:t>
      </w:r>
      <w:r>
        <w:t xml:space="preserve"> </w:t>
      </w:r>
      <w:r>
        <w:t xml:space="preserve">de licencias, implementación y consultoría (según el producto).</w:t>
      </w:r>
    </w:p>
    <w:p>
      <w:pPr>
        <w:pStyle w:val="Compact"/>
        <w:numPr>
          <w:ilvl w:val="0"/>
          <w:numId w:val="1004"/>
        </w:numPr>
      </w:pPr>
      <w:r>
        <w:rPr>
          <w:b/>
          <w:bCs/>
        </w:rPr>
        <w:t xml:space="preserve">Implementación larga y compleja</w:t>
      </w:r>
      <w:r>
        <w:t xml:space="preserve"> </w:t>
      </w:r>
      <w:r>
        <w:t xml:space="preserve">(meses o años en grandes organizaciones).</w:t>
      </w:r>
    </w:p>
    <w:p>
      <w:pPr>
        <w:pStyle w:val="Compact"/>
        <w:numPr>
          <w:ilvl w:val="0"/>
          <w:numId w:val="1004"/>
        </w:numPr>
      </w:pPr>
      <w:r>
        <w:rPr>
          <w:b/>
          <w:bCs/>
        </w:rPr>
        <w:t xml:space="preserve">Resistencia al cambio</w:t>
      </w:r>
      <w:r>
        <w:t xml:space="preserve"> </w:t>
      </w:r>
      <w:r>
        <w:t xml:space="preserve">del personal que debe aprender a trabajar distinto.</w:t>
      </w:r>
    </w:p>
    <w:p>
      <w:pPr>
        <w:pStyle w:val="Compact"/>
        <w:numPr>
          <w:ilvl w:val="0"/>
          <w:numId w:val="1004"/>
        </w:numPr>
      </w:pPr>
      <w:r>
        <w:rPr>
          <w:b/>
          <w:bCs/>
        </w:rPr>
        <w:t xml:space="preserve">Reingeniería de procesos</w:t>
      </w:r>
      <w:r>
        <w:t xml:space="preserve">: la empresa debe adaptar su forma de trabajar.</w:t>
      </w:r>
    </w:p>
    <w:p>
      <w:pPr>
        <w:pStyle w:val="Compact"/>
        <w:numPr>
          <w:ilvl w:val="0"/>
          <w:numId w:val="1004"/>
        </w:numPr>
      </w:pPr>
      <w:r>
        <w:rPr>
          <w:b/>
          <w:bCs/>
        </w:rPr>
        <w:t xml:space="preserve">Curva de aprendizaje</w:t>
      </w:r>
      <w:r>
        <w:t xml:space="preserve"> </w:t>
      </w:r>
      <w:r>
        <w:t xml:space="preserve">y necesidad de capacitación continua.</w:t>
      </w:r>
    </w:p>
    <w:p>
      <w:pPr>
        <w:pStyle w:val="Compact"/>
        <w:numPr>
          <w:ilvl w:val="0"/>
          <w:numId w:val="1004"/>
        </w:numPr>
      </w:pPr>
      <w:r>
        <w:rPr>
          <w:b/>
          <w:bCs/>
        </w:rPr>
        <w:t xml:space="preserve">Dependencia del proveedor</w:t>
      </w:r>
      <w:r>
        <w:t xml:space="preserve"> </w:t>
      </w:r>
      <w:r>
        <w:t xml:space="preserve">(sobre todo en soluciones propietarias).</w:t>
      </w:r>
    </w:p>
    <w:p>
      <w:pPr>
        <w:pStyle w:val="Compact"/>
        <w:numPr>
          <w:ilvl w:val="0"/>
          <w:numId w:val="1004"/>
        </w:numPr>
      </w:pPr>
      <w:r>
        <w:rPr>
          <w:b/>
          <w:bCs/>
        </w:rPr>
        <w:t xml:space="preserve">Riesgo de fracaso</w:t>
      </w:r>
      <w:r>
        <w:t xml:space="preserve"> </w:t>
      </w:r>
      <w:r>
        <w:t xml:space="preserve">si no hay compromiso de la dirección ni gestión del cambio.</w:t>
      </w:r>
    </w:p>
    <w:p>
      <w:r>
        <w:pict>
          <v:rect style="width:0;height:1.5pt" o:hralign="center" o:hrstd="t" o:hr="t"/>
        </w:pict>
      </w:r>
    </w:p>
    <w:bookmarkEnd w:id="31"/>
    <w:bookmarkStart w:id="35" w:name="el-ciclo-de-vida-de-un-erp"/>
    <w:p>
      <w:pPr>
        <w:pStyle w:val="Heading3"/>
      </w:pPr>
      <w:r>
        <w:t xml:space="preserve">1.9 El ciclo de vida de un ERP</w:t>
      </w:r>
    </w:p>
    <w:p>
      <w:pPr>
        <w:pStyle w:val="CaptionedFigure"/>
      </w:pPr>
      <w:r>
        <w:drawing>
          <wp:inline>
            <wp:extent cx="5334000" cy="374196"/>
            <wp:effectExtent b="0" l="0" r="0" t="0"/>
            <wp:docPr descr="Ciclo de vida de un ERP" title="" id="33" name="Picture"/>
            <a:graphic>
              <a:graphicData uri="http://schemas.openxmlformats.org/drawingml/2006/picture">
                <pic:pic>
                  <pic:nvPicPr>
                    <pic:cNvPr descr="assets/img/09_ciclo_erp.png" id="34" name="Picture"/>
                    <pic:cNvPicPr>
                      <a:picLocks noChangeArrowheads="1" noChangeAspect="1"/>
                    </pic:cNvPicPr>
                  </pic:nvPicPr>
                  <pic:blipFill>
                    <a:blip r:embed="rId32"/>
                    <a:stretch>
                      <a:fillRect/>
                    </a:stretch>
                  </pic:blipFill>
                  <pic:spPr bwMode="auto">
                    <a:xfrm>
                      <a:off x="0" y="0"/>
                      <a:ext cx="5334000" cy="374196"/>
                    </a:xfrm>
                    <a:prstGeom prst="rect">
                      <a:avLst/>
                    </a:prstGeom>
                    <a:noFill/>
                    <a:ln w="9525">
                      <a:noFill/>
                      <a:headEnd/>
                      <a:tailEnd/>
                    </a:ln>
                  </pic:spPr>
                </pic:pic>
              </a:graphicData>
            </a:graphic>
          </wp:inline>
        </w:drawing>
      </w:r>
    </w:p>
    <w:p>
      <w:pPr>
        <w:pStyle w:val="ImageCaption"/>
      </w:pPr>
      <w:r>
        <w:t xml:space="preserve">Ciclo de vida de un ERP</w:t>
      </w:r>
    </w:p>
    <w:p>
      <w:pPr>
        <w:pStyle w:val="BodyText"/>
      </w:pPr>
      <w:r>
        <w:rPr>
          <w:i/>
          <w:iCs/>
        </w:rPr>
        <w:t xml:space="preserve">Figura: Ciclo de vida de un ERP</w:t>
      </w:r>
    </w:p>
    <w:p>
      <w:r>
        <w:pict>
          <v:rect style="width:0;height:1.5pt" o:hralign="center" o:hrstd="t" o:hr="t"/>
        </w:pict>
      </w:r>
    </w:p>
    <w:bookmarkEnd w:id="35"/>
    <w:bookmarkEnd w:id="36"/>
    <w:bookmarkStart w:id="43" w:name="usos-y-aplicaciones"/>
    <w:p>
      <w:pPr>
        <w:pStyle w:val="Heading2"/>
      </w:pPr>
      <w:r>
        <w:t xml:space="preserve">1.1 Usos y aplicaciones</w:t>
      </w:r>
    </w:p>
    <w:bookmarkStart w:id="37" w:name="usos-por-área-funcional"/>
    <w:p>
      <w:pPr>
        <w:pStyle w:val="Heading3"/>
      </w:pPr>
      <w:r>
        <w:t xml:space="preserve">1.1.1 Usos por área funcional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Área</w:t>
            </w:r>
          </w:p>
        </w:tc>
        <w:tc>
          <w:tcPr/>
          <w:p>
            <w:pPr>
              <w:pStyle w:val="Compact"/>
            </w:pPr>
            <w:r>
              <w:t xml:space="preserve">Usos típicos del ERP</w:t>
            </w:r>
          </w:p>
        </w:tc>
      </w:tr>
      <w:tr>
        <w:tc>
          <w:tcPr/>
          <w:p>
            <w:pPr>
              <w:pStyle w:val="Compact"/>
            </w:pPr>
            <w:r>
              <w:rPr>
                <w:b/>
                <w:bCs/>
              </w:rPr>
              <w:t xml:space="preserve">Dirección</w:t>
            </w:r>
          </w:p>
        </w:tc>
        <w:tc>
          <w:tcPr/>
          <w:p>
            <w:pPr>
              <w:pStyle w:val="Compact"/>
            </w:pPr>
            <w:r>
              <w:t xml:space="preserve">Tableros de control, indicadores (KPI), presupuesto, planificación</w:t>
            </w:r>
          </w:p>
        </w:tc>
      </w:tr>
      <w:tr>
        <w:tc>
          <w:tcPr/>
          <w:p>
            <w:pPr>
              <w:pStyle w:val="Compact"/>
            </w:pPr>
            <w:r>
              <w:rPr>
                <w:b/>
                <w:bCs/>
              </w:rPr>
              <w:t xml:space="preserve">Ventas / Marketing</w:t>
            </w:r>
          </w:p>
        </w:tc>
        <w:tc>
          <w:tcPr/>
          <w:p>
            <w:pPr>
              <w:pStyle w:val="Compact"/>
            </w:pPr>
            <w:r>
              <w:t xml:space="preserve">Gestión de clientes (CRM), cotizaciones, pedidos, historial de compras, comisiones</w:t>
            </w:r>
          </w:p>
        </w:tc>
      </w:tr>
      <w:tr>
        <w:tc>
          <w:tcPr/>
          <w:p>
            <w:pPr>
              <w:pStyle w:val="Compact"/>
            </w:pPr>
            <w:r>
              <w:rPr>
                <w:b/>
                <w:bCs/>
              </w:rPr>
              <w:t xml:space="preserve">Compras</w:t>
            </w:r>
          </w:p>
        </w:tc>
        <w:tc>
          <w:tcPr/>
          <w:p>
            <w:pPr>
              <w:pStyle w:val="Compact"/>
            </w:pPr>
            <w:r>
              <w:t xml:space="preserve">Órdenes de compra, evaluación de proveedores, control de precios</w:t>
            </w:r>
          </w:p>
        </w:tc>
      </w:tr>
      <w:tr>
        <w:tc>
          <w:tcPr/>
          <w:p>
            <w:pPr>
              <w:pStyle w:val="Compact"/>
            </w:pPr>
            <w:r>
              <w:rPr>
                <w:b/>
                <w:bCs/>
              </w:rPr>
              <w:t xml:space="preserve">Producción</w:t>
            </w:r>
          </w:p>
        </w:tc>
        <w:tc>
          <w:tcPr/>
          <w:p>
            <w:pPr>
              <w:pStyle w:val="Compact"/>
            </w:pPr>
            <w:r>
              <w:t xml:space="preserve">Planificación de fabricación, listas de materiales, control de calidad</w:t>
            </w:r>
          </w:p>
        </w:tc>
      </w:tr>
      <w:tr>
        <w:tc>
          <w:tcPr/>
          <w:p>
            <w:pPr>
              <w:pStyle w:val="Compact"/>
            </w:pPr>
            <w:r>
              <w:rPr>
                <w:b/>
                <w:bCs/>
              </w:rPr>
              <w:t xml:space="preserve">Logística</w:t>
            </w:r>
          </w:p>
        </w:tc>
        <w:tc>
          <w:tcPr/>
          <w:p>
            <w:pPr>
              <w:pStyle w:val="Compact"/>
            </w:pPr>
            <w:r>
              <w:t xml:space="preserve">Stock por almacén, trazabilidad, traslados, recepción y despacho</w:t>
            </w:r>
          </w:p>
        </w:tc>
      </w:tr>
      <w:tr>
        <w:tc>
          <w:tcPr/>
          <w:p>
            <w:pPr>
              <w:pStyle w:val="Compact"/>
            </w:pPr>
            <w:r>
              <w:rPr>
                <w:b/>
                <w:bCs/>
              </w:rPr>
              <w:t xml:space="preserve">Finanzas</w:t>
            </w:r>
          </w:p>
        </w:tc>
        <w:tc>
          <w:tcPr/>
          <w:p>
            <w:pPr>
              <w:pStyle w:val="Compact"/>
            </w:pPr>
            <w:r>
              <w:t xml:space="preserve">Contabilidad general, facturación, cobranzas y pagos, tesorería, impuestos</w:t>
            </w:r>
          </w:p>
        </w:tc>
      </w:tr>
      <w:tr>
        <w:tc>
          <w:tcPr/>
          <w:p>
            <w:pPr>
              <w:pStyle w:val="Compact"/>
            </w:pPr>
            <w:r>
              <w:rPr>
                <w:b/>
                <w:bCs/>
              </w:rPr>
              <w:t xml:space="preserve">Recursos Humanos</w:t>
            </w:r>
          </w:p>
        </w:tc>
        <w:tc>
          <w:tcPr/>
          <w:p>
            <w:pPr>
              <w:pStyle w:val="Compact"/>
            </w:pPr>
            <w:r>
              <w:t xml:space="preserve">Legajos, asistencia, sueldos, vacaciones, capacitación</w:t>
            </w:r>
          </w:p>
        </w:tc>
      </w:tr>
      <w:tr>
        <w:tc>
          <w:tcPr/>
          <w:p>
            <w:pPr>
              <w:pStyle w:val="Compact"/>
            </w:pPr>
            <w:r>
              <w:rPr>
                <w:b/>
                <w:bCs/>
              </w:rPr>
              <w:t xml:space="preserve">Administración del sistema</w:t>
            </w:r>
          </w:p>
        </w:tc>
        <w:tc>
          <w:tcPr/>
          <w:p>
            <w:pPr>
              <w:pStyle w:val="Compact"/>
            </w:pPr>
            <w:r>
              <w:t xml:space="preserve">Alta de empresas, usuarios, roles, permisos y configuración (1.3)</w:t>
            </w:r>
          </w:p>
        </w:tc>
      </w:tr>
    </w:tbl>
    <w:bookmarkEnd w:id="37"/>
    <w:bookmarkStart w:id="41" w:name="aplicaciones-por-sector"/>
    <w:p>
      <w:pPr>
        <w:pStyle w:val="Heading3"/>
      </w:pPr>
      <w:r>
        <w:t xml:space="preserve">1.1.2 Aplicaciones por sector</w:t>
      </w:r>
    </w:p>
    <w:p>
      <w:pPr>
        <w:pStyle w:val="CaptionedFigure"/>
      </w:pPr>
      <w:r>
        <w:drawing>
          <wp:inline>
            <wp:extent cx="5334000" cy="2667000"/>
            <wp:effectExtent b="0" l="0" r="0" t="0"/>
            <wp:docPr descr="Aplicaciones de los ERP por sector" title="" id="39" name="Picture"/>
            <a:graphic>
              <a:graphicData uri="http://schemas.openxmlformats.org/drawingml/2006/picture">
                <pic:pic>
                  <pic:nvPicPr>
                    <pic:cNvPr descr="assets/img/06_sectores_erp.png" id="40" name="Picture"/>
                    <pic:cNvPicPr>
                      <a:picLocks noChangeArrowheads="1" noChangeAspect="1"/>
                    </pic:cNvPicPr>
                  </pic:nvPicPr>
                  <pic:blipFill>
                    <a:blip r:embed="rId3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Aplicaciones de los ERP por sector</w:t>
      </w:r>
    </w:p>
    <w:p>
      <w:pPr>
        <w:pStyle w:val="BodyText"/>
      </w:pPr>
      <w:r>
        <w:rPr>
          <w:i/>
          <w:iCs/>
        </w:rPr>
        <w:t xml:space="preserve">Figura: Aplicaciones de los ERP por sector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Sector</w:t>
            </w:r>
          </w:p>
        </w:tc>
        <w:tc>
          <w:tcPr/>
          <w:p>
            <w:pPr>
              <w:pStyle w:val="Compact"/>
            </w:pPr>
            <w:r>
              <w:t xml:space="preserve">Módulos que más se usan</w:t>
            </w:r>
          </w:p>
        </w:tc>
        <w:tc>
          <w:tcPr/>
          <w:p>
            <w:pPr>
              <w:pStyle w:val="Compact"/>
            </w:pPr>
            <w:r>
              <w:t xml:space="preserve">Ejemplo de aplicación</w:t>
            </w:r>
          </w:p>
        </w:tc>
      </w:tr>
      <w:tr>
        <w:tc>
          <w:tcPr/>
          <w:p>
            <w:pPr>
              <w:pStyle w:val="Compact"/>
            </w:pPr>
            <w:r>
              <w:rPr>
                <w:b/>
                <w:bCs/>
              </w:rPr>
              <w:t xml:space="preserve">Industrial</w:t>
            </w:r>
          </w:p>
        </w:tc>
        <w:tc>
          <w:tcPr/>
          <w:p>
            <w:pPr>
              <w:pStyle w:val="Compact"/>
            </w:pPr>
            <w:r>
              <w:t xml:space="preserve">Producción, Inventario, Compras</w:t>
            </w:r>
          </w:p>
        </w:tc>
        <w:tc>
          <w:tcPr/>
          <w:p>
            <w:pPr>
              <w:pStyle w:val="Compact"/>
            </w:pPr>
            <w:r>
              <w:t xml:space="preserve">Fabricar un lote de 500 unidades y descontar materiales automáticamente</w:t>
            </w:r>
          </w:p>
        </w:tc>
      </w:tr>
      <w:tr>
        <w:tc>
          <w:tcPr/>
          <w:p>
            <w:pPr>
              <w:pStyle w:val="Compact"/>
            </w:pPr>
            <w:r>
              <w:rPr>
                <w:b/>
                <w:bCs/>
              </w:rPr>
              <w:t xml:space="preserve">Retail / Comercio</w:t>
            </w:r>
          </w:p>
        </w:tc>
        <w:tc>
          <w:tcPr/>
          <w:p>
            <w:pPr>
              <w:pStyle w:val="Compact"/>
            </w:pPr>
            <w:r>
              <w:t xml:space="preserve">Ventas, Inventario, Finanzas</w:t>
            </w:r>
          </w:p>
        </w:tc>
        <w:tc>
          <w:tcPr/>
          <w:p>
            <w:pPr>
              <w:pStyle w:val="Compact"/>
            </w:pPr>
            <w:r>
              <w:t xml:space="preserve">Registrar ventas en el punto de venta y actualizar stock en tiempo real</w:t>
            </w:r>
          </w:p>
        </w:tc>
      </w:tr>
      <w:tr>
        <w:tc>
          <w:tcPr/>
          <w:p>
            <w:pPr>
              <w:pStyle w:val="Compact"/>
            </w:pPr>
            <w:r>
              <w:rPr>
                <w:b/>
                <w:bCs/>
              </w:rPr>
              <w:t xml:space="preserve">Servicios profesionales</w:t>
            </w:r>
          </w:p>
        </w:tc>
        <w:tc>
          <w:tcPr/>
          <w:p>
            <w:pPr>
              <w:pStyle w:val="Compact"/>
            </w:pPr>
            <w:r>
              <w:t xml:space="preserve">Proyectos, Finanzas, RRHH</w:t>
            </w:r>
          </w:p>
        </w:tc>
        <w:tc>
          <w:tcPr/>
          <w:p>
            <w:pPr>
              <w:pStyle w:val="Compact"/>
            </w:pPr>
            <w:r>
              <w:t xml:space="preserve">Facturar horas trabajadas de consultores a clientes</w:t>
            </w:r>
          </w:p>
        </w:tc>
      </w:tr>
      <w:tr>
        <w:tc>
          <w:tcPr/>
          <w:p>
            <w:pPr>
              <w:pStyle w:val="Compact"/>
            </w:pPr>
            <w:r>
              <w:rPr>
                <w:b/>
                <w:bCs/>
              </w:rPr>
              <w:t xml:space="preserve">Salud</w:t>
            </w:r>
          </w:p>
        </w:tc>
        <w:tc>
          <w:tcPr/>
          <w:p>
            <w:pPr>
              <w:pStyle w:val="Compact"/>
            </w:pPr>
            <w:r>
              <w:t xml:space="preserve">Ventas, Inventario, RRHH</w:t>
            </w:r>
          </w:p>
        </w:tc>
        <w:tc>
          <w:tcPr/>
          <w:p>
            <w:pPr>
              <w:pStyle w:val="Compact"/>
            </w:pPr>
            <w:r>
              <w:t xml:space="preserve">Controlar stock de medicamentos con vencimiento y lotes</w:t>
            </w:r>
          </w:p>
        </w:tc>
      </w:tr>
      <w:tr>
        <w:tc>
          <w:tcPr/>
          <w:p>
            <w:pPr>
              <w:pStyle w:val="Compact"/>
            </w:pPr>
            <w:r>
              <w:rPr>
                <w:b/>
                <w:bCs/>
              </w:rPr>
              <w:t xml:space="preserve">Construcción</w:t>
            </w:r>
          </w:p>
        </w:tc>
        <w:tc>
          <w:tcPr/>
          <w:p>
            <w:pPr>
              <w:pStyle w:val="Compact"/>
            </w:pPr>
            <w:r>
              <w:t xml:space="preserve">Proyectos, Compras, Finanzas</w:t>
            </w:r>
          </w:p>
        </w:tc>
        <w:tc>
          <w:tcPr/>
          <w:p>
            <w:pPr>
              <w:pStyle w:val="Compact"/>
            </w:pPr>
            <w:r>
              <w:t xml:space="preserve">Seguir costos y avance de una obra por etapa</w:t>
            </w:r>
          </w:p>
        </w:tc>
      </w:tr>
      <w:tr>
        <w:tc>
          <w:tcPr/>
          <w:p>
            <w:pPr>
              <w:pStyle w:val="Compact"/>
            </w:pPr>
            <w:r>
              <w:rPr>
                <w:b/>
                <w:bCs/>
              </w:rPr>
              <w:t xml:space="preserve">Educación</w:t>
            </w:r>
          </w:p>
        </w:tc>
        <w:tc>
          <w:tcPr/>
          <w:p>
            <w:pPr>
              <w:pStyle w:val="Compact"/>
            </w:pPr>
            <w:r>
              <w:t xml:space="preserve">Finanzas, RRHH, Ventas</w:t>
            </w:r>
          </w:p>
        </w:tc>
        <w:tc>
          <w:tcPr/>
          <w:p>
            <w:pPr>
              <w:pStyle w:val="Compact"/>
            </w:pPr>
            <w:r>
              <w:t xml:space="preserve">Gestionar inscripciones, aranceles y legajos docentes</w:t>
            </w:r>
          </w:p>
        </w:tc>
      </w:tr>
      <w:tr>
        <w:tc>
          <w:tcPr/>
          <w:p>
            <w:pPr>
              <w:pStyle w:val="Compact"/>
            </w:pPr>
            <w:r>
              <w:rPr>
                <w:b/>
                <w:bCs/>
              </w:rPr>
              <w:t xml:space="preserve">Sector público</w:t>
            </w:r>
          </w:p>
        </w:tc>
        <w:tc>
          <w:tcPr/>
          <w:p>
            <w:pPr>
              <w:pStyle w:val="Compact"/>
            </w:pPr>
            <w:r>
              <w:t xml:space="preserve">Finanzas, Compras, RRHH</w:t>
            </w:r>
          </w:p>
        </w:tc>
        <w:tc>
          <w:tcPr/>
          <w:p>
            <w:pPr>
              <w:pStyle w:val="Compact"/>
            </w:pPr>
            <w:r>
              <w:t xml:space="preserve">Ejecutar el presupuesto y rendir cuentas</w:t>
            </w:r>
          </w:p>
        </w:tc>
      </w:tr>
    </w:tbl>
    <w:bookmarkEnd w:id="41"/>
    <w:bookmarkStart w:id="42" w:name="casos-de-uso-concretos-escenarios"/>
    <w:p>
      <w:pPr>
        <w:pStyle w:val="Heading3"/>
      </w:pPr>
      <w:r>
        <w:t xml:space="preserve">1.1.3 Casos de uso concretos (escenarios)</w:t>
      </w:r>
    </w:p>
    <w:p>
      <w:pPr>
        <w:pStyle w:val="FirstParagraph"/>
      </w:pPr>
      <w:r>
        <w:rPr>
          <w:b/>
          <w:bCs/>
        </w:rPr>
        <w:t xml:space="preserve">Caso 1 — Comercio minorista (una ferretería con 3 sucursales):</w:t>
      </w:r>
      <w:r>
        <w:t xml:space="preserve"> </w:t>
      </w:r>
      <w:r>
        <w:t xml:space="preserve">- El vendedor carga el pedido del cliente. El ERP verifica stock en las 3 sucursales y reserva el producto de la que tenga más stock.</w:t>
      </w:r>
      <w:r>
        <w:t xml:space="preserve"> </w:t>
      </w:r>
      <w:r>
        <w:t xml:space="preserve">- Al confirmar, se genera la factura electrónica y se descuenta el stock.</w:t>
      </w:r>
      <w:r>
        <w:t xml:space="preserve"> </w:t>
      </w:r>
      <w:r>
        <w:t xml:space="preserve">- Si el producto queda por debajo del punto de reposición, el sistema sugiere la orden de compra al proveedor habitual.</w:t>
      </w:r>
    </w:p>
    <w:p>
      <w:pPr>
        <w:pStyle w:val="BodyText"/>
      </w:pPr>
      <w:r>
        <w:rPr>
          <w:b/>
          <w:bCs/>
        </w:rPr>
        <w:t xml:space="preserve">Caso 2 — Empresa industrial (fábrica de muebles):</w:t>
      </w:r>
      <w:r>
        <w:t xml:space="preserve"> </w:t>
      </w:r>
      <w:r>
        <w:t xml:space="preserve">- Ingresa una orden de fabricación de 50 mesas. El ERP calcula cuánta madera, pintura y tornillos hacen falta (MRP).</w:t>
      </w:r>
      <w:r>
        <w:t xml:space="preserve"> </w:t>
      </w:r>
      <w:r>
        <w:t xml:space="preserve">- Si falta material, genera automáticamente la orden de compra.</w:t>
      </w:r>
      <w:r>
        <w:t xml:space="preserve"> </w:t>
      </w:r>
      <w:r>
        <w:t xml:space="preserve">- Cuando el producto se fabrica, se incorpora al stock y el costo real se compara con el estimado.</w:t>
      </w:r>
    </w:p>
    <w:p>
      <w:pPr>
        <w:pStyle w:val="BodyText"/>
      </w:pPr>
      <w:r>
        <w:rPr>
          <w:b/>
          <w:bCs/>
        </w:rPr>
        <w:t xml:space="preserve">Caso 3 — Empresa de servicios (estudio de software):</w:t>
      </w:r>
      <w:r>
        <w:t xml:space="preserve"> </w:t>
      </w:r>
      <w:r>
        <w:t xml:space="preserve">- Cada proyecto tiene presupuesto y horas asignadas. Los consultores cargan su tiempo.</w:t>
      </w:r>
      <w:r>
        <w:t xml:space="preserve"> </w:t>
      </w:r>
      <w:r>
        <w:t xml:space="preserve">- El ERP factura las horas al cliente, calcula la rentabilidad del proyecto y liquida comisiones.</w:t>
      </w:r>
    </w:p>
    <w:p>
      <w:r>
        <w:pict>
          <v:rect style="width:0;height:1.5pt" o:hralign="center" o:hrstd="t" o:hr="t"/>
        </w:pict>
      </w:r>
    </w:p>
    <w:bookmarkEnd w:id="42"/>
    <w:bookmarkEnd w:id="43"/>
    <w:bookmarkStart w:id="56" w:name="tipos-de-erp"/>
    <w:p>
      <w:pPr>
        <w:pStyle w:val="Heading2"/>
      </w:pPr>
      <w:r>
        <w:t xml:space="preserve">1.2 Tipos de ERP</w:t>
      </w:r>
    </w:p>
    <w:bookmarkStart w:id="47" w:name="clasificación-general"/>
    <w:p>
      <w:pPr>
        <w:pStyle w:val="Heading3"/>
      </w:pPr>
      <w:r>
        <w:t xml:space="preserve">1.2.1 Clasificación general</w:t>
      </w:r>
    </w:p>
    <w:p>
      <w:pPr>
        <w:pStyle w:val="CaptionedFigure"/>
      </w:pPr>
      <w:r>
        <w:drawing>
          <wp:inline>
            <wp:extent cx="5334000" cy="1061357"/>
            <wp:effectExtent b="0" l="0" r="0" t="0"/>
            <wp:docPr descr="Clasificación de los tipos de ERP" title="" id="45" name="Picture"/>
            <a:graphic>
              <a:graphicData uri="http://schemas.openxmlformats.org/drawingml/2006/picture">
                <pic:pic>
                  <pic:nvPicPr>
                    <pic:cNvPr descr="assets/img/05_tipos_erp.png" id="46" name="Picture"/>
                    <pic:cNvPicPr>
                      <a:picLocks noChangeArrowheads="1" noChangeAspect="1"/>
                    </pic:cNvPicPr>
                  </pic:nvPicPr>
                  <pic:blipFill>
                    <a:blip r:embed="rId44"/>
                    <a:stretch>
                      <a:fillRect/>
                    </a:stretch>
                  </pic:blipFill>
                  <pic:spPr bwMode="auto">
                    <a:xfrm>
                      <a:off x="0" y="0"/>
                      <a:ext cx="5334000" cy="1061357"/>
                    </a:xfrm>
                    <a:prstGeom prst="rect">
                      <a:avLst/>
                    </a:prstGeom>
                    <a:noFill/>
                    <a:ln w="9525">
                      <a:noFill/>
                      <a:headEnd/>
                      <a:tailEnd/>
                    </a:ln>
                  </pic:spPr>
                </pic:pic>
              </a:graphicData>
            </a:graphic>
          </wp:inline>
        </w:drawing>
      </w:r>
    </w:p>
    <w:p>
      <w:pPr>
        <w:pStyle w:val="ImageCaption"/>
      </w:pPr>
      <w:r>
        <w:t xml:space="preserve">Clasificación de los tipos de ERP</w:t>
      </w:r>
    </w:p>
    <w:p>
      <w:pPr>
        <w:pStyle w:val="BodyText"/>
      </w:pPr>
      <w:r>
        <w:rPr>
          <w:i/>
          <w:iCs/>
        </w:rPr>
        <w:t xml:space="preserve">Figura: Clasificación de los tipos de ERP</w:t>
      </w:r>
    </w:p>
    <w:bookmarkEnd w:id="47"/>
    <w:bookmarkStart w:id="48" w:name="según-el-despliegue-dónde-se-instala"/>
    <w:p>
      <w:pPr>
        <w:pStyle w:val="Heading3"/>
      </w:pPr>
      <w:r>
        <w:t xml:space="preserve">1.2.2 Según el despliegue (dónde se instala)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w:t>
            </w:r>
          </w:p>
        </w:tc>
        <w:tc>
          <w:tcPr/>
          <w:p>
            <w:pPr>
              <w:pStyle w:val="Compact"/>
            </w:pPr>
            <w:r>
              <w:rPr>
                <w:b/>
                <w:bCs/>
              </w:rPr>
              <w:t xml:space="preserve">On-premise</w:t>
            </w:r>
          </w:p>
        </w:tc>
        <w:tc>
          <w:tcPr/>
          <w:p>
            <w:pPr>
              <w:pStyle w:val="Compact"/>
            </w:pPr>
            <w:r>
              <w:rPr>
                <w:b/>
                <w:bCs/>
              </w:rPr>
              <w:t xml:space="preserve">Cloud / SaaS</w:t>
            </w:r>
          </w:p>
        </w:tc>
        <w:tc>
          <w:tcPr/>
          <w:p>
            <w:pPr>
              <w:pStyle w:val="Compact"/>
            </w:pPr>
            <w:r>
              <w:rPr>
                <w:b/>
                <w:bCs/>
              </w:rPr>
              <w:t xml:space="preserve">Híbrido</w:t>
            </w:r>
          </w:p>
        </w:tc>
      </w:tr>
      <w:tr>
        <w:tc>
          <w:tcPr/>
          <w:p>
            <w:pPr>
              <w:pStyle w:val="Compact"/>
            </w:pPr>
            <w:r>
              <w:t xml:space="preserve">Instalación</w:t>
            </w:r>
          </w:p>
        </w:tc>
        <w:tc>
          <w:tcPr/>
          <w:p>
            <w:pPr>
              <w:pStyle w:val="Compact"/>
            </w:pPr>
            <w:r>
              <w:t xml:space="preserve">Servidores propios de la empresa</w:t>
            </w:r>
          </w:p>
        </w:tc>
        <w:tc>
          <w:tcPr/>
          <w:p>
            <w:pPr>
              <w:pStyle w:val="Compact"/>
            </w:pPr>
            <w:r>
              <w:t xml:space="preserve">Servidores del proveedor (internet)</w:t>
            </w:r>
          </w:p>
        </w:tc>
        <w:tc>
          <w:tcPr/>
          <w:p>
            <w:pPr>
              <w:pStyle w:val="Compact"/>
            </w:pPr>
            <w:r>
              <w:t xml:space="preserve">Mixto (parte propia, parte nube)</w:t>
            </w:r>
          </w:p>
        </w:tc>
      </w:tr>
      <w:tr>
        <w:tc>
          <w:tcPr/>
          <w:p>
            <w:pPr>
              <w:pStyle w:val="Compact"/>
            </w:pPr>
            <w:r>
              <w:t xml:space="preserve">Pago</w:t>
            </w:r>
          </w:p>
        </w:tc>
        <w:tc>
          <w:tcPr/>
          <w:p>
            <w:pPr>
              <w:pStyle w:val="Compact"/>
            </w:pPr>
            <w:r>
              <w:t xml:space="preserve">Compra de licencias + mantenimiento</w:t>
            </w:r>
          </w:p>
        </w:tc>
        <w:tc>
          <w:tcPr/>
          <w:p>
            <w:pPr>
              <w:pStyle w:val="Compact"/>
            </w:pPr>
            <w:r>
              <w:t xml:space="preserve">Suscripción mensual/anual</w:t>
            </w:r>
          </w:p>
        </w:tc>
        <w:tc>
          <w:tcPr/>
          <w:p>
            <w:pPr>
              <w:pStyle w:val="Compact"/>
            </w:pPr>
            <w:r>
              <w:t xml:space="preserve">Combinado</w:t>
            </w:r>
          </w:p>
        </w:tc>
      </w:tr>
      <w:tr>
        <w:tc>
          <w:tcPr/>
          <w:p>
            <w:pPr>
              <w:pStyle w:val="Compact"/>
            </w:pPr>
            <w:r>
              <w:t xml:space="preserve">Acceso</w:t>
            </w:r>
          </w:p>
        </w:tc>
        <w:tc>
          <w:tcPr/>
          <w:p>
            <w:pPr>
              <w:pStyle w:val="Compact"/>
            </w:pPr>
            <w:r>
              <w:t xml:space="preserve">Solo dentro de la red de la empresa</w:t>
            </w:r>
          </w:p>
        </w:tc>
        <w:tc>
          <w:tcPr/>
          <w:p>
            <w:pPr>
              <w:pStyle w:val="Compact"/>
            </w:pPr>
            <w:r>
              <w:t xml:space="preserve">Desde cualquier lugar con internet</w:t>
            </w:r>
          </w:p>
        </w:tc>
        <w:tc>
          <w:tcPr/>
          <w:p>
            <w:pPr>
              <w:pStyle w:val="Compact"/>
            </w:pPr>
            <w:r>
              <w:t xml:space="preserve">Según el módulo</w:t>
            </w:r>
          </w:p>
        </w:tc>
      </w:tr>
      <w:tr>
        <w:tc>
          <w:tcPr/>
          <w:p>
            <w:pPr>
              <w:pStyle w:val="Compact"/>
            </w:pPr>
            <w:r>
              <w:t xml:space="preserve">Mantenimiento</w:t>
            </w:r>
          </w:p>
        </w:tc>
        <w:tc>
          <w:tcPr/>
          <w:p>
            <w:pPr>
              <w:pStyle w:val="Compact"/>
            </w:pPr>
            <w:r>
              <w:t xml:space="preserve">A cargo de la empresa</w:t>
            </w:r>
          </w:p>
        </w:tc>
        <w:tc>
          <w:tcPr/>
          <w:p>
            <w:pPr>
              <w:pStyle w:val="Compact"/>
            </w:pPr>
            <w:r>
              <w:t xml:space="preserve">Lo maneja el proveedor</w:t>
            </w:r>
          </w:p>
        </w:tc>
        <w:tc>
          <w:tcPr/>
          <w:p>
            <w:pPr>
              <w:pStyle w:val="Compact"/>
            </w:pPr>
            <w:r>
              <w:t xml:space="preserve">Mixto</w:t>
            </w:r>
          </w:p>
        </w:tc>
      </w:tr>
      <w:tr>
        <w:tc>
          <w:tcPr/>
          <w:p>
            <w:pPr>
              <w:pStyle w:val="Compact"/>
            </w:pPr>
            <w:r>
              <w:t xml:space="preserve">Actualizaciones</w:t>
            </w:r>
          </w:p>
        </w:tc>
        <w:tc>
          <w:tcPr/>
          <w:p>
            <w:pPr>
              <w:pStyle w:val="Compact"/>
            </w:pPr>
            <w:r>
              <w:t xml:space="preserve">Manuales, cada varios años</w:t>
            </w:r>
          </w:p>
        </w:tc>
        <w:tc>
          <w:tcPr/>
          <w:p>
            <w:pPr>
              <w:pStyle w:val="Compact"/>
            </w:pPr>
            <w:r>
              <w:t xml:space="preserve">Continuas y automáticas</w:t>
            </w:r>
          </w:p>
        </w:tc>
        <w:tc>
          <w:tcPr/>
          <w:p>
            <w:pPr>
              <w:pStyle w:val="Compact"/>
            </w:pPr>
            <w:r>
              <w:t xml:space="preserve">Según componente</w:t>
            </w:r>
          </w:p>
        </w:tc>
      </w:tr>
      <w:tr>
        <w:tc>
          <w:tcPr/>
          <w:p>
            <w:pPr>
              <w:pStyle w:val="Compact"/>
            </w:pPr>
            <w:r>
              <w:t xml:space="preserve">Costo inicial</w:t>
            </w:r>
          </w:p>
        </w:tc>
        <w:tc>
          <w:tcPr/>
          <w:p>
            <w:pPr>
              <w:pStyle w:val="Compact"/>
            </w:pPr>
            <w:r>
              <w:t xml:space="preserve">Alto</w:t>
            </w:r>
          </w:p>
        </w:tc>
        <w:tc>
          <w:tcPr/>
          <w:p>
            <w:pPr>
              <w:pStyle w:val="Compact"/>
            </w:pPr>
            <w:r>
              <w:t xml:space="preserve">Bajo (se reparte en el tiempo)</w:t>
            </w:r>
          </w:p>
        </w:tc>
        <w:tc>
          <w:tcPr/>
          <w:p>
            <w:pPr>
              <w:pStyle w:val="Compact"/>
            </w:pPr>
            <w:r>
              <w:t xml:space="preserve">Medio</w:t>
            </w:r>
          </w:p>
        </w:tc>
      </w:tr>
      <w:tr>
        <w:tc>
          <w:tcPr/>
          <w:p>
            <w:pPr>
              <w:pStyle w:val="Compact"/>
            </w:pPr>
            <w:r>
              <w:t xml:space="preserve">Costo a largo plazo</w:t>
            </w:r>
          </w:p>
        </w:tc>
        <w:tc>
          <w:tcPr/>
          <w:p>
            <w:pPr>
              <w:pStyle w:val="Compact"/>
            </w:pPr>
            <w:r>
              <w:t xml:space="preserve">Menor mensual, pero gran inversión inicial</w:t>
            </w:r>
          </w:p>
        </w:tc>
        <w:tc>
          <w:tcPr/>
          <w:p>
            <w:pPr>
              <w:pStyle w:val="Compact"/>
            </w:pPr>
            <w:r>
              <w:t xml:space="preserve">Acumulativo (se paga siempre)</w:t>
            </w:r>
          </w:p>
        </w:tc>
        <w:tc>
          <w:tcPr/>
          <w:p>
            <w:pPr>
              <w:pStyle w:val="Compact"/>
            </w:pPr>
            <w:r>
              <w:t xml:space="preserve">Medio</w:t>
            </w:r>
          </w:p>
        </w:tc>
      </w:tr>
      <w:tr>
        <w:tc>
          <w:tcPr/>
          <w:p>
            <w:pPr>
              <w:pStyle w:val="Compact"/>
            </w:pPr>
            <w:r>
              <w:t xml:space="preserve">Seguridad/control</w:t>
            </w:r>
          </w:p>
        </w:tc>
        <w:tc>
          <w:tcPr/>
          <w:p>
            <w:pPr>
              <w:pStyle w:val="Compact"/>
            </w:pPr>
            <w:r>
              <w:t xml:space="preserve">Total control de los datos</w:t>
            </w:r>
          </w:p>
        </w:tc>
        <w:tc>
          <w:tcPr/>
          <w:p>
            <w:pPr>
              <w:pStyle w:val="Compact"/>
            </w:pPr>
            <w:r>
              <w:t xml:space="preserve">Depende del proveedor</w:t>
            </w:r>
          </w:p>
        </w:tc>
        <w:tc>
          <w:tcPr/>
          <w:p>
            <w:pPr>
              <w:pStyle w:val="Compact"/>
            </w:pPr>
            <w:r>
              <w:t xml:space="preserve">Mixto</w:t>
            </w:r>
          </w:p>
        </w:tc>
      </w:tr>
      <w:tr>
        <w:tc>
          <w:tcPr/>
          <w:p>
            <w:pPr>
              <w:pStyle w:val="Compact"/>
            </w:pPr>
            <w:r>
              <w:t xml:space="preserve">Ejemplos</w:t>
            </w:r>
          </w:p>
        </w:tc>
        <w:tc>
          <w:tcPr/>
          <w:p>
            <w:pPr>
              <w:pStyle w:val="Compact"/>
            </w:pPr>
            <w:r>
              <w:t xml:space="preserve">SAP ECC, Oracle EBS</w:t>
            </w:r>
          </w:p>
        </w:tc>
        <w:tc>
          <w:tcPr/>
          <w:p>
            <w:pPr>
              <w:pStyle w:val="Compact"/>
            </w:pPr>
            <w:r>
              <w:t xml:space="preserve">Odoo Online, SAP S/4HANA Cloud, Oracle Cloud</w:t>
            </w:r>
          </w:p>
        </w:tc>
        <w:tc>
          <w:tcPr/>
          <w:p>
            <w:pPr>
              <w:pStyle w:val="Compact"/>
            </w:pPr>
            <w:r>
              <w:t xml:space="preserve">—</w:t>
            </w:r>
          </w:p>
        </w:tc>
      </w:tr>
    </w:tbl>
    <w:p>
      <w:pPr>
        <w:pStyle w:val="BlockText"/>
      </w:pPr>
      <w:r>
        <w:rPr>
          <w:b/>
          <w:bCs/>
        </w:rPr>
        <w:t xml:space="preserve">Dato actual:</w:t>
      </w:r>
      <w:r>
        <w:t xml:space="preserve"> </w:t>
      </w:r>
      <w:r>
        <w:t xml:space="preserve">la tendencia del mercado es migrar a</w:t>
      </w:r>
      <w:r>
        <w:t xml:space="preserve"> </w:t>
      </w:r>
      <w:r>
        <w:rPr>
          <w:b/>
          <w:bCs/>
        </w:rPr>
        <w:t xml:space="preserve">ERP en la nube (SaaS)</w:t>
      </w:r>
      <w:r>
        <w:t xml:space="preserve">, porque reduce la inversión inicial, facilita las actualizaciones y permite el acceso desde cualquier dispositivo.</w:t>
      </w:r>
    </w:p>
    <w:bookmarkEnd w:id="48"/>
    <w:bookmarkStart w:id="49" w:name="según-el-alcance"/>
    <w:p>
      <w:pPr>
        <w:pStyle w:val="Heading3"/>
      </w:pPr>
      <w:r>
        <w:t xml:space="preserve">1.2.3 Según el alcance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Qué es</w:t>
            </w:r>
          </w:p>
        </w:tc>
        <w:tc>
          <w:tcPr/>
          <w:p>
            <w:pPr>
              <w:pStyle w:val="Compact"/>
            </w:pPr>
            <w:r>
              <w:t xml:space="preserve">Ventaja</w:t>
            </w:r>
          </w:p>
        </w:tc>
        <w:tc>
          <w:tcPr/>
          <w:p>
            <w:pPr>
              <w:pStyle w:val="Compact"/>
            </w:pPr>
            <w:r>
              <w:t xml:space="preserve">Ejemplo</w:t>
            </w:r>
          </w:p>
        </w:tc>
      </w:tr>
      <w:tr>
        <w:tc>
          <w:tcPr/>
          <w:p>
            <w:pPr>
              <w:pStyle w:val="Compact"/>
            </w:pPr>
            <w:r>
              <w:rPr>
                <w:b/>
                <w:bCs/>
              </w:rPr>
              <w:t xml:space="preserve">Horizontal (genérico)</w:t>
            </w:r>
          </w:p>
        </w:tc>
        <w:tc>
          <w:tcPr/>
          <w:p>
            <w:pPr>
              <w:pStyle w:val="Compact"/>
            </w:pPr>
            <w:r>
              <w:t xml:space="preserve">Sirve para cualquier tipo de empresa; se configura según la actividad</w:t>
            </w:r>
          </w:p>
        </w:tc>
        <w:tc>
          <w:tcPr/>
          <w:p>
            <w:pPr>
              <w:pStyle w:val="Compact"/>
            </w:pPr>
            <w:r>
              <w:t xml:space="preserve">Flexible, probado en miles de empresas</w:t>
            </w:r>
          </w:p>
        </w:tc>
        <w:tc>
          <w:tcPr/>
          <w:p>
            <w:pPr>
              <w:pStyle w:val="Compact"/>
            </w:pPr>
            <w:r>
              <w:t xml:space="preserve">SAP, Oracle, Microsoft Dynamics, Odoo</w:t>
            </w:r>
          </w:p>
        </w:tc>
      </w:tr>
      <w:tr>
        <w:tc>
          <w:tcPr/>
          <w:p>
            <w:pPr>
              <w:pStyle w:val="Compact"/>
            </w:pPr>
            <w:r>
              <w:rPr>
                <w:b/>
                <w:bCs/>
              </w:rPr>
              <w:t xml:space="preserve">Vertical (especializado)</w:t>
            </w:r>
          </w:p>
        </w:tc>
        <w:tc>
          <w:tcPr/>
          <w:p>
            <w:pPr>
              <w:pStyle w:val="Compact"/>
            </w:pPr>
            <w:r>
              <w:t xml:space="preserve">Diseñado para una industria específica (salud, construcción, agro)</w:t>
            </w:r>
          </w:p>
        </w:tc>
        <w:tc>
          <w:tcPr/>
          <w:p>
            <w:pPr>
              <w:pStyle w:val="Compact"/>
            </w:pPr>
            <w:r>
              <w:t xml:space="preserve">Incluye procesos y reglas específicas del rubro</w:t>
            </w:r>
          </w:p>
        </w:tc>
        <w:tc>
          <w:tcPr/>
          <w:p>
            <w:pPr>
              <w:pStyle w:val="Compact"/>
            </w:pPr>
            <w:r>
              <w:t xml:space="preserve">ERP para clínicas, ERPs agropecuarios, ERPs para construcción</w:t>
            </w:r>
          </w:p>
        </w:tc>
      </w:tr>
    </w:tbl>
    <w:bookmarkEnd w:id="49"/>
    <w:bookmarkStart w:id="50" w:name="según-la-licencia"/>
    <w:p>
      <w:pPr>
        <w:pStyle w:val="Heading3"/>
      </w:pPr>
      <w:r>
        <w:t xml:space="preserve">1.2.4 Según la licencia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Tipo</w:t>
            </w:r>
          </w:p>
        </w:tc>
        <w:tc>
          <w:tcPr/>
          <w:p>
            <w:pPr>
              <w:pStyle w:val="Compact"/>
            </w:pPr>
            <w:r>
              <w:t xml:space="preserve">Características</w:t>
            </w:r>
          </w:p>
        </w:tc>
        <w:tc>
          <w:tcPr/>
          <w:p>
            <w:pPr>
              <w:pStyle w:val="Compact"/>
            </w:pPr>
            <w:r>
              <w:t xml:space="preserve">Ventajas</w:t>
            </w:r>
          </w:p>
        </w:tc>
        <w:tc>
          <w:tcPr/>
          <w:p>
            <w:pPr>
              <w:pStyle w:val="Compact"/>
            </w:pPr>
            <w:r>
              <w:t xml:space="preserve">Desventajas</w:t>
            </w:r>
          </w:p>
        </w:tc>
        <w:tc>
          <w:tcPr/>
          <w:p>
            <w:pPr>
              <w:pStyle w:val="Compact"/>
            </w:pPr>
            <w:r>
              <w:t xml:space="preserve">Ejemplos</w:t>
            </w:r>
          </w:p>
        </w:tc>
      </w:tr>
      <w:tr>
        <w:tc>
          <w:tcPr/>
          <w:p>
            <w:pPr>
              <w:pStyle w:val="Compact"/>
            </w:pPr>
            <w:r>
              <w:rPr>
                <w:b/>
                <w:bCs/>
              </w:rPr>
              <w:t xml:space="preserve">Propietario</w:t>
            </w:r>
          </w:p>
        </w:tc>
        <w:tc>
          <w:tcPr/>
          <w:p>
            <w:pPr>
              <w:pStyle w:val="Compact"/>
            </w:pPr>
            <w:r>
              <w:t xml:space="preserve">Código cerrado; se paga licencia</w:t>
            </w:r>
          </w:p>
        </w:tc>
        <w:tc>
          <w:tcPr/>
          <w:p>
            <w:pPr>
              <w:pStyle w:val="Compact"/>
            </w:pPr>
            <w:r>
              <w:t xml:space="preserve">Soporte y consultoría profesional, madurez</w:t>
            </w:r>
          </w:p>
        </w:tc>
        <w:tc>
          <w:tcPr/>
          <w:p>
            <w:pPr>
              <w:pStyle w:val="Compact"/>
            </w:pPr>
            <w:r>
              <w:t xml:space="preserve">Costo alto, dependencia del proveedor</w:t>
            </w:r>
          </w:p>
        </w:tc>
        <w:tc>
          <w:tcPr/>
          <w:p>
            <w:pPr>
              <w:pStyle w:val="Compact"/>
            </w:pPr>
            <w:r>
              <w:t xml:space="preserve">SAP, Oracle, Microsoft Dynamics, Infor</w:t>
            </w:r>
          </w:p>
        </w:tc>
      </w:tr>
      <w:tr>
        <w:tc>
          <w:tcPr/>
          <w:p>
            <w:pPr>
              <w:pStyle w:val="Compact"/>
            </w:pPr>
            <w:r>
              <w:rPr>
                <w:b/>
                <w:bCs/>
              </w:rPr>
              <w:t xml:space="preserve">Open Source</w:t>
            </w:r>
          </w:p>
        </w:tc>
        <w:tc>
          <w:tcPr/>
          <w:p>
            <w:pPr>
              <w:pStyle w:val="Compact"/>
            </w:pPr>
            <w:r>
              <w:t xml:space="preserve">Código abierto; la empresa puede adaptarlo</w:t>
            </w:r>
          </w:p>
        </w:tc>
        <w:tc>
          <w:tcPr/>
          <w:p>
            <w:pPr>
              <w:pStyle w:val="Compact"/>
            </w:pPr>
            <w:r>
              <w:t xml:space="preserve">Costo bajo o nulo de licencia, flexibilidad</w:t>
            </w:r>
          </w:p>
        </w:tc>
        <w:tc>
          <w:tcPr/>
          <w:p>
            <w:pPr>
              <w:pStyle w:val="Compact"/>
            </w:pPr>
            <w:r>
              <w:t xml:space="preserve">El mantenimiento lo hace la propia empresa o un partner</w:t>
            </w:r>
          </w:p>
        </w:tc>
        <w:tc>
          <w:tcPr/>
          <w:p>
            <w:pPr>
              <w:pStyle w:val="Compact"/>
            </w:pPr>
            <w:r>
              <w:t xml:space="preserve">Odoo, ERPNext, Dolibarr, Apache OFBiz</w:t>
            </w:r>
          </w:p>
        </w:tc>
      </w:tr>
    </w:tbl>
    <w:bookmarkEnd w:id="50"/>
    <w:bookmarkStart w:id="51" w:name="comparativa-de-productos-líderes"/>
    <w:p>
      <w:pPr>
        <w:pStyle w:val="Heading3"/>
      </w:pPr>
      <w:r>
        <w:t xml:space="preserve">1.2.5 Comparativa de productos líderes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Característica</w:t>
            </w:r>
          </w:p>
        </w:tc>
        <w:tc>
          <w:tcPr/>
          <w:p>
            <w:pPr>
              <w:pStyle w:val="Compact"/>
            </w:pPr>
            <w:r>
              <w:rPr>
                <w:b/>
                <w:bCs/>
              </w:rPr>
              <w:t xml:space="preserve">SAP S/4HANA</w:t>
            </w:r>
          </w:p>
        </w:tc>
        <w:tc>
          <w:tcPr/>
          <w:p>
            <w:pPr>
              <w:pStyle w:val="Compact"/>
            </w:pPr>
            <w:r>
              <w:rPr>
                <w:b/>
                <w:bCs/>
              </w:rPr>
              <w:t xml:space="preserve">Oracle Cloud ERP</w:t>
            </w:r>
          </w:p>
        </w:tc>
        <w:tc>
          <w:tcPr/>
          <w:p>
            <w:pPr>
              <w:pStyle w:val="Compact"/>
            </w:pPr>
            <w:r>
              <w:rPr>
                <w:b/>
                <w:bCs/>
              </w:rPr>
              <w:t xml:space="preserve">Microsoft Dynamics 365</w:t>
            </w:r>
          </w:p>
        </w:tc>
        <w:tc>
          <w:tcPr/>
          <w:p>
            <w:pPr>
              <w:pStyle w:val="Compact"/>
            </w:pPr>
            <w:r>
              <w:rPr>
                <w:b/>
                <w:bCs/>
              </w:rPr>
              <w:t xml:space="preserve">Odoo</w:t>
            </w:r>
          </w:p>
        </w:tc>
        <w:tc>
          <w:tcPr/>
          <w:p>
            <w:pPr>
              <w:pStyle w:val="Compact"/>
            </w:pPr>
            <w:r>
              <w:rPr>
                <w:b/>
                <w:bCs/>
              </w:rPr>
              <w:t xml:space="preserve">ERPNext</w:t>
            </w:r>
          </w:p>
        </w:tc>
      </w:tr>
      <w:tr>
        <w:tc>
          <w:tcPr/>
          <w:p>
            <w:pPr>
              <w:pStyle w:val="Compact"/>
            </w:pPr>
            <w:r>
              <w:t xml:space="preserve">Modelo</w:t>
            </w:r>
          </w:p>
        </w:tc>
        <w:tc>
          <w:tcPr/>
          <w:p>
            <w:pPr>
              <w:pStyle w:val="Compact"/>
            </w:pPr>
            <w:r>
              <w:t xml:space="preserve">Propietario</w:t>
            </w:r>
          </w:p>
        </w:tc>
        <w:tc>
          <w:tcPr/>
          <w:p>
            <w:pPr>
              <w:pStyle w:val="Compact"/>
            </w:pPr>
            <w:r>
              <w:t xml:space="preserve">Propietario</w:t>
            </w:r>
          </w:p>
        </w:tc>
        <w:tc>
          <w:tcPr/>
          <w:p>
            <w:pPr>
              <w:pStyle w:val="Compact"/>
            </w:pPr>
            <w:r>
              <w:t xml:space="preserve">Propietario</w:t>
            </w:r>
          </w:p>
        </w:tc>
        <w:tc>
          <w:tcPr/>
          <w:p>
            <w:pPr>
              <w:pStyle w:val="Compact"/>
            </w:pPr>
            <w:r>
              <w:t xml:space="preserve">Open Source (y SaaS)</w:t>
            </w:r>
          </w:p>
        </w:tc>
        <w:tc>
          <w:tcPr/>
          <w:p>
            <w:pPr>
              <w:pStyle w:val="Compact"/>
            </w:pPr>
            <w:r>
              <w:t xml:space="preserve">Open Source</w:t>
            </w:r>
          </w:p>
        </w:tc>
      </w:tr>
      <w:tr>
        <w:tc>
          <w:tcPr/>
          <w:p>
            <w:pPr>
              <w:pStyle w:val="Compact"/>
            </w:pPr>
            <w:r>
              <w:t xml:space="preserve">Tipo</w:t>
            </w:r>
          </w:p>
        </w:tc>
        <w:tc>
          <w:tcPr/>
          <w:p>
            <w:pPr>
              <w:pStyle w:val="Compact"/>
            </w:pPr>
            <w:r>
              <w:t xml:space="preserve">Horizontal</w:t>
            </w:r>
          </w:p>
        </w:tc>
        <w:tc>
          <w:tcPr/>
          <w:p>
            <w:pPr>
              <w:pStyle w:val="Compact"/>
            </w:pPr>
            <w:r>
              <w:t xml:space="preserve">Horizontal</w:t>
            </w:r>
          </w:p>
        </w:tc>
        <w:tc>
          <w:tcPr/>
          <w:p>
            <w:pPr>
              <w:pStyle w:val="Compact"/>
            </w:pPr>
            <w:r>
              <w:t xml:space="preserve">Horizontal</w:t>
            </w:r>
          </w:p>
        </w:tc>
        <w:tc>
          <w:tcPr/>
          <w:p>
            <w:pPr>
              <w:pStyle w:val="Compact"/>
            </w:pPr>
            <w:r>
              <w:t xml:space="preserve">Horizontal</w:t>
            </w:r>
          </w:p>
        </w:tc>
        <w:tc>
          <w:tcPr/>
          <w:p>
            <w:pPr>
              <w:pStyle w:val="Compact"/>
            </w:pPr>
            <w:r>
              <w:t xml:space="preserve">Horizontal</w:t>
            </w:r>
          </w:p>
        </w:tc>
      </w:tr>
      <w:tr>
        <w:tc>
          <w:tcPr/>
          <w:p>
            <w:pPr>
              <w:pStyle w:val="Compact"/>
            </w:pPr>
            <w:r>
              <w:t xml:space="preserve">Tamaño de empresa</w:t>
            </w:r>
          </w:p>
        </w:tc>
        <w:tc>
          <w:tcPr/>
          <w:p>
            <w:pPr>
              <w:pStyle w:val="Compact"/>
            </w:pPr>
            <w:r>
              <w:t xml:space="preserve">Grande</w:t>
            </w:r>
          </w:p>
        </w:tc>
        <w:tc>
          <w:tcPr/>
          <w:p>
            <w:pPr>
              <w:pStyle w:val="Compact"/>
            </w:pPr>
            <w:r>
              <w:t xml:space="preserve">Grande</w:t>
            </w:r>
          </w:p>
        </w:tc>
        <w:tc>
          <w:tcPr/>
          <w:p>
            <w:pPr>
              <w:pStyle w:val="Compact"/>
            </w:pPr>
            <w:r>
              <w:t xml:space="preserve">Grande/Media</w:t>
            </w:r>
          </w:p>
        </w:tc>
        <w:tc>
          <w:tcPr/>
          <w:p>
            <w:pPr>
              <w:pStyle w:val="Compact"/>
            </w:pPr>
            <w:r>
              <w:t xml:space="preserve">PYME/Grande</w:t>
            </w:r>
          </w:p>
        </w:tc>
        <w:tc>
          <w:tcPr/>
          <w:p>
            <w:pPr>
              <w:pStyle w:val="Compact"/>
            </w:pPr>
            <w:r>
              <w:t xml:space="preserve">PYME</w:t>
            </w:r>
          </w:p>
        </w:tc>
      </w:tr>
      <w:tr>
        <w:tc>
          <w:tcPr/>
          <w:p>
            <w:pPr>
              <w:pStyle w:val="Compact"/>
            </w:pPr>
            <w:r>
              <w:t xml:space="preserve">Despliegue</w:t>
            </w:r>
          </w:p>
        </w:tc>
        <w:tc>
          <w:tcPr/>
          <w:p>
            <w:pPr>
              <w:pStyle w:val="Compact"/>
            </w:pPr>
            <w:r>
              <w:t xml:space="preserve">Cloud / On-premise</w:t>
            </w:r>
          </w:p>
        </w:tc>
        <w:tc>
          <w:tcPr/>
          <w:p>
            <w:pPr>
              <w:pStyle w:val="Compact"/>
            </w:pPr>
            <w:r>
              <w:t xml:space="preserve">Cloud</w:t>
            </w:r>
          </w:p>
        </w:tc>
        <w:tc>
          <w:tcPr/>
          <w:p>
            <w:pPr>
              <w:pStyle w:val="Compact"/>
            </w:pPr>
            <w:r>
              <w:t xml:space="preserve">Cloud</w:t>
            </w:r>
          </w:p>
        </w:tc>
        <w:tc>
          <w:tcPr/>
          <w:p>
            <w:pPr>
              <w:pStyle w:val="Compact"/>
            </w:pPr>
            <w:r>
              <w:t xml:space="preserve">Cloud / On-premise</w:t>
            </w:r>
          </w:p>
        </w:tc>
        <w:tc>
          <w:tcPr/>
          <w:p>
            <w:pPr>
              <w:pStyle w:val="Compact"/>
            </w:pPr>
            <w:r>
              <w:t xml:space="preserve">Cloud / On-premise</w:t>
            </w:r>
          </w:p>
        </w:tc>
      </w:tr>
      <w:tr>
        <w:tc>
          <w:tcPr/>
          <w:p>
            <w:pPr>
              <w:pStyle w:val="Compact"/>
            </w:pPr>
            <w:r>
              <w:t xml:space="preserve">Módulos</w:t>
            </w:r>
          </w:p>
        </w:tc>
        <w:tc>
          <w:tcPr/>
          <w:p>
            <w:pPr>
              <w:pStyle w:val="Compact"/>
            </w:pPr>
            <w:r>
              <w:t xml:space="preserve">Muy amplios</w:t>
            </w:r>
          </w:p>
        </w:tc>
        <w:tc>
          <w:tcPr/>
          <w:p>
            <w:pPr>
              <w:pStyle w:val="Compact"/>
            </w:pPr>
            <w:r>
              <w:t xml:space="preserve">Amplios</w:t>
            </w:r>
          </w:p>
        </w:tc>
        <w:tc>
          <w:tcPr/>
          <w:p>
            <w:pPr>
              <w:pStyle w:val="Compact"/>
            </w:pPr>
            <w:r>
              <w:t xml:space="preserve">Amplios</w:t>
            </w:r>
          </w:p>
        </w:tc>
        <w:tc>
          <w:tcPr/>
          <w:p>
            <w:pPr>
              <w:pStyle w:val="Compact"/>
            </w:pPr>
            <w:r>
              <w:t xml:space="preserve">~80 aplicaciones</w:t>
            </w:r>
          </w:p>
        </w:tc>
        <w:tc>
          <w:tcPr/>
          <w:p>
            <w:pPr>
              <w:pStyle w:val="Compact"/>
            </w:pPr>
            <w:r>
              <w:t xml:space="preserve">Completos</w:t>
            </w:r>
          </w:p>
        </w:tc>
      </w:tr>
      <w:tr>
        <w:tc>
          <w:tcPr/>
          <w:p>
            <w:pPr>
              <w:pStyle w:val="Compact"/>
            </w:pPr>
            <w:r>
              <w:t xml:space="preserve">Costo</w:t>
            </w:r>
          </w:p>
        </w:tc>
        <w:tc>
          <w:tcPr/>
          <w:p>
            <w:pPr>
              <w:pStyle w:val="Compact"/>
            </w:pPr>
            <w:r>
              <w:t xml:space="preserve">Muy alto</w:t>
            </w:r>
          </w:p>
        </w:tc>
        <w:tc>
          <w:tcPr/>
          <w:p>
            <w:pPr>
              <w:pStyle w:val="Compact"/>
            </w:pPr>
            <w:r>
              <w:t xml:space="preserve">Alto</w:t>
            </w:r>
          </w:p>
        </w:tc>
        <w:tc>
          <w:tcPr/>
          <w:p>
            <w:pPr>
              <w:pStyle w:val="Compact"/>
            </w:pPr>
            <w:r>
              <w:t xml:space="preserve">Alto</w:t>
            </w:r>
          </w:p>
        </w:tc>
        <w:tc>
          <w:tcPr/>
          <w:p>
            <w:pPr>
              <w:pStyle w:val="Compact"/>
            </w:pPr>
            <w:r>
              <w:t xml:space="preserve">Gratis (community) / pago (enterprise)</w:t>
            </w:r>
          </w:p>
        </w:tc>
        <w:tc>
          <w:tcPr/>
          <w:p>
            <w:pPr>
              <w:pStyle w:val="Compact"/>
            </w:pPr>
            <w:r>
              <w:t xml:space="preserve">Gratis (self-hosted) / pago (cloud)</w:t>
            </w:r>
          </w:p>
        </w:tc>
      </w:tr>
      <w:tr>
        <w:tc>
          <w:tcPr/>
          <w:p>
            <w:pPr>
              <w:pStyle w:val="Compact"/>
            </w:pPr>
            <w:r>
              <w:t xml:space="preserve">Curva de aprendizaje</w:t>
            </w:r>
          </w:p>
        </w:tc>
        <w:tc>
          <w:tcPr/>
          <w:p>
            <w:pPr>
              <w:pStyle w:val="Compact"/>
            </w:pPr>
            <w:r>
              <w:t xml:space="preserve">Alta</w:t>
            </w:r>
          </w:p>
        </w:tc>
        <w:tc>
          <w:tcPr/>
          <w:p>
            <w:pPr>
              <w:pStyle w:val="Compact"/>
            </w:pPr>
            <w:r>
              <w:t xml:space="preserve">Alta</w:t>
            </w:r>
          </w:p>
        </w:tc>
        <w:tc>
          <w:tcPr/>
          <w:p>
            <w:pPr>
              <w:pStyle w:val="Compact"/>
            </w:pPr>
            <w:r>
              <w:t xml:space="preserve">Media</w:t>
            </w:r>
          </w:p>
        </w:tc>
        <w:tc>
          <w:tcPr/>
          <w:p>
            <w:pPr>
              <w:pStyle w:val="Compact"/>
            </w:pPr>
            <w:r>
              <w:t xml:space="preserve">Baja/Media</w:t>
            </w:r>
          </w:p>
        </w:tc>
        <w:tc>
          <w:tcPr/>
          <w:p>
            <w:pPr>
              <w:pStyle w:val="Compact"/>
            </w:pPr>
            <w:r>
              <w:t xml:space="preserve">Baja</w:t>
            </w:r>
          </w:p>
        </w:tc>
      </w:tr>
      <w:tr>
        <w:tc>
          <w:tcPr/>
          <w:p>
            <w:pPr>
              <w:pStyle w:val="Compact"/>
            </w:pPr>
            <w:r>
              <w:t xml:space="preserve">Mejor para</w:t>
            </w:r>
          </w:p>
        </w:tc>
        <w:tc>
          <w:tcPr/>
          <w:p>
            <w:pPr>
              <w:pStyle w:val="Compact"/>
            </w:pPr>
            <w:r>
              <w:t xml:space="preserve">Multinacionales</w:t>
            </w:r>
          </w:p>
        </w:tc>
        <w:tc>
          <w:tcPr/>
          <w:p>
            <w:pPr>
              <w:pStyle w:val="Compact"/>
            </w:pPr>
            <w:r>
              <w:t xml:space="preserve">Grandes corporaciones</w:t>
            </w:r>
          </w:p>
        </w:tc>
        <w:tc>
          <w:tcPr/>
          <w:p>
            <w:pPr>
              <w:pStyle w:val="Compact"/>
            </w:pPr>
            <w:r>
              <w:t xml:space="preserve">Empresas que ya usan Microsoft</w:t>
            </w:r>
          </w:p>
        </w:tc>
        <w:tc>
          <w:tcPr/>
          <w:p>
            <w:pPr>
              <w:pStyle w:val="Compact"/>
            </w:pPr>
            <w:r>
              <w:t xml:space="preserve">PYMEs y universidades</w:t>
            </w:r>
          </w:p>
        </w:tc>
        <w:tc>
          <w:tcPr/>
          <w:p>
            <w:pPr>
              <w:pStyle w:val="Compact"/>
            </w:pPr>
            <w:r>
              <w:t xml:space="preserve">PYMEs</w:t>
            </w:r>
          </w:p>
        </w:tc>
      </w:tr>
    </w:tbl>
    <w:p>
      <w:pPr>
        <w:pStyle w:val="BlockText"/>
      </w:pPr>
      <w:r>
        <w:rPr>
          <w:b/>
          <w:bCs/>
        </w:rPr>
        <w:t xml:space="preserve">Nota pedagógica:</w:t>
      </w:r>
      <w:r>
        <w:t xml:space="preserve"> </w:t>
      </w:r>
      <w:r>
        <w:t xml:space="preserve">SAP, Oracle y Microsoft Dynamics se usan en las grandes corporaciones;</w:t>
      </w:r>
      <w:r>
        <w:t xml:space="preserve"> </w:t>
      </w:r>
      <w:r>
        <w:rPr>
          <w:b/>
          <w:bCs/>
        </w:rPr>
        <w:t xml:space="preserve">Odoo y ERPNext</w:t>
      </w:r>
      <w:r>
        <w:t xml:space="preserve"> </w:t>
      </w:r>
      <w:r>
        <w:t xml:space="preserve">son ideales para la práctica en la materia por ser</w:t>
      </w:r>
      <w:r>
        <w:t xml:space="preserve"> </w:t>
      </w:r>
      <w:r>
        <w:rPr>
          <w:b/>
          <w:bCs/>
        </w:rPr>
        <w:t xml:space="preserve">gratuitos, instalables en una PC y fáciles de usar</w:t>
      </w:r>
      <w:r>
        <w:t xml:space="preserve">.</w:t>
      </w:r>
    </w:p>
    <w:bookmarkEnd w:id="51"/>
    <w:bookmarkStart w:id="55" w:name="criterios-de-selección-de-un-erp"/>
    <w:p>
      <w:pPr>
        <w:pStyle w:val="Heading3"/>
      </w:pPr>
      <w:r>
        <w:t xml:space="preserve">1.2.6 Criterios de selección de un ERP</w:t>
      </w:r>
    </w:p>
    <w:p>
      <w:pPr>
        <w:pStyle w:val="CaptionedFigure"/>
      </w:pPr>
      <w:r>
        <w:drawing>
          <wp:inline>
            <wp:extent cx="5334000" cy="244928"/>
            <wp:effectExtent b="0" l="0" r="0" t="0"/>
            <wp:docPr descr="Criterios de selección de un ERP" title="" id="53" name="Picture"/>
            <a:graphic>
              <a:graphicData uri="http://schemas.openxmlformats.org/drawingml/2006/picture">
                <pic:pic>
                  <pic:nvPicPr>
                    <pic:cNvPr descr="assets/img/11_seleccion_erp.png" id="54" name="Picture"/>
                    <pic:cNvPicPr>
                      <a:picLocks noChangeArrowheads="1" noChangeAspect="1"/>
                    </pic:cNvPicPr>
                  </pic:nvPicPr>
                  <pic:blipFill>
                    <a:blip r:embed="rId52"/>
                    <a:stretch>
                      <a:fillRect/>
                    </a:stretch>
                  </pic:blipFill>
                  <pic:spPr bwMode="auto">
                    <a:xfrm>
                      <a:off x="0" y="0"/>
                      <a:ext cx="5334000" cy="244928"/>
                    </a:xfrm>
                    <a:prstGeom prst="rect">
                      <a:avLst/>
                    </a:prstGeom>
                    <a:noFill/>
                    <a:ln w="9525">
                      <a:noFill/>
                      <a:headEnd/>
                      <a:tailEnd/>
                    </a:ln>
                  </pic:spPr>
                </pic:pic>
              </a:graphicData>
            </a:graphic>
          </wp:inline>
        </w:drawing>
      </w:r>
    </w:p>
    <w:p>
      <w:pPr>
        <w:pStyle w:val="ImageCaption"/>
      </w:pPr>
      <w:r>
        <w:t xml:space="preserve">Criterios de selección de un ERP</w:t>
      </w:r>
    </w:p>
    <w:p>
      <w:pPr>
        <w:pStyle w:val="BodyText"/>
      </w:pPr>
      <w:r>
        <w:rPr>
          <w:i/>
          <w:iCs/>
        </w:rPr>
        <w:t xml:space="preserve">Figura: Criterios de selección de un ERP</w:t>
      </w:r>
    </w:p>
    <w:p>
      <w:pPr>
        <w:pStyle w:val="BodyText"/>
      </w:pPr>
      <w:r>
        <w:rPr>
          <w:b/>
          <w:bCs/>
        </w:rPr>
        <w:t xml:space="preserve">Preguntas guía para elegir un ERP:</w:t>
      </w:r>
      <w:r>
        <w:t xml:space="preserve"> </w:t>
      </w:r>
      <w:r>
        <w:t xml:space="preserve">1. ¿Qué procesos necesitamos automatizar prioritariamente?</w:t>
      </w:r>
      <w:r>
        <w:t xml:space="preserve"> </w:t>
      </w:r>
      <w:r>
        <w:t xml:space="preserve">2. ¿Cuánto podemos pagar de licencia, implementación y mantenimiento?</w:t>
      </w:r>
      <w:r>
        <w:t xml:space="preserve"> </w:t>
      </w:r>
      <w:r>
        <w:t xml:space="preserve">3. ¿Preferimos nube u on-premise?</w:t>
      </w:r>
      <w:r>
        <w:t xml:space="preserve"> </w:t>
      </w:r>
      <w:r>
        <w:t xml:space="preserve">4. ¿Qué tamaño tiene nuestra empresa y cuántos usuarios lo usarán?</w:t>
      </w:r>
      <w:r>
        <w:t xml:space="preserve"> </w:t>
      </w:r>
      <w:r>
        <w:t xml:space="preserve">5. ¿Necesitamos módulos específicos de nuestra industria?</w:t>
      </w:r>
      <w:r>
        <w:t xml:space="preserve"> </w:t>
      </w:r>
      <w:r>
        <w:t xml:space="preserve">6. ¿Quién nos dará soporte y capacitación?</w:t>
      </w:r>
      <w:r>
        <w:t xml:space="preserve"> </w:t>
      </w:r>
      <w:r>
        <w:t xml:space="preserve">7. ¿Cuánto tiempo tomará implementarlo?</w:t>
      </w:r>
    </w:p>
    <w:p>
      <w:r>
        <w:pict>
          <v:rect style="width:0;height:1.5pt" o:hralign="center" o:hrstd="t" o:hr="t"/>
        </w:pict>
      </w:r>
    </w:p>
    <w:bookmarkEnd w:id="55"/>
    <w:bookmarkEnd w:id="56"/>
    <w:bookmarkStart w:id="80" w:name="inserción-de-usuarios-y-empresas"/>
    <w:p>
      <w:pPr>
        <w:pStyle w:val="Heading2"/>
      </w:pPr>
      <w:r>
        <w:t xml:space="preserve">1.3 Inserción de usuarios y empresas</w:t>
      </w:r>
    </w:p>
    <w:bookmarkStart w:id="57" w:name="conceptos-clave"/>
    <w:p>
      <w:pPr>
        <w:pStyle w:val="Heading3"/>
      </w:pPr>
      <w:r>
        <w:t xml:space="preserve">1.3.1 Conceptos clave</w:t>
      </w:r>
    </w:p>
    <w:p>
      <w:pPr>
        <w:pStyle w:val="FirstParagraph"/>
      </w:pPr>
      <w:r>
        <w:t xml:space="preserve">Antes de trabajar en la práctica, es fundamental definir los conceptos: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pPr>
            <w:r>
              <w:t xml:space="preserve">Definición</w:t>
            </w:r>
          </w:p>
        </w:tc>
      </w:tr>
      <w:tr>
        <w:tc>
          <w:tcPr/>
          <w:p>
            <w:pPr>
              <w:pStyle w:val="Compact"/>
            </w:pPr>
            <w:r>
              <w:rPr>
                <w:b/>
                <w:bCs/>
              </w:rPr>
              <w:t xml:space="preserve">Empresa (tenant / compañía)</w:t>
            </w:r>
          </w:p>
        </w:tc>
        <w:tc>
          <w:tcPr/>
          <w:p>
            <w:pPr>
              <w:pStyle w:val="Compact"/>
            </w:pPr>
            <w:r>
              <w:t xml:space="preserve">Entidad u organización que se administra dentro del ERP. Un mismo ERP puede contener varias empresas independientes, cada una con sus propios datos, moneda y configuración</w:t>
            </w:r>
          </w:p>
        </w:tc>
      </w:tr>
      <w:tr>
        <w:tc>
          <w:tcPr/>
          <w:p>
            <w:pPr>
              <w:pStyle w:val="Compact"/>
            </w:pPr>
            <w:r>
              <w:rPr>
                <w:b/>
                <w:bCs/>
              </w:rPr>
              <w:t xml:space="preserve">Usuario</w:t>
            </w:r>
          </w:p>
        </w:tc>
        <w:tc>
          <w:tcPr/>
          <w:p>
            <w:pPr>
              <w:pStyle w:val="Compact"/>
            </w:pPr>
            <w:r>
              <w:t xml:space="preserve">Persona que accede al sistema con un</w:t>
            </w:r>
            <w:r>
              <w:t xml:space="preserve"> </w:t>
            </w:r>
            <w:r>
              <w:rPr>
                <w:b/>
                <w:bCs/>
              </w:rPr>
              <w:t xml:space="preserve">usuario (login)</w:t>
            </w:r>
            <w:r>
              <w:t xml:space="preserve"> </w:t>
            </w:r>
            <w:r>
              <w:t xml:space="preserve">y una</w:t>
            </w:r>
            <w:r>
              <w:t xml:space="preserve"> </w:t>
            </w:r>
            <w:r>
              <w:rPr>
                <w:b/>
                <w:bCs/>
              </w:rPr>
              <w:t xml:space="preserve">contraseña</w:t>
            </w:r>
            <w:r>
              <w:t xml:space="preserve">. Se identifica con su nombre, correo electrónico y rol</w:t>
            </w:r>
          </w:p>
        </w:tc>
      </w:tr>
      <w:tr>
        <w:tc>
          <w:tcPr/>
          <w:p>
            <w:pPr>
              <w:pStyle w:val="Compact"/>
            </w:pPr>
            <w:r>
              <w:rPr>
                <w:b/>
                <w:bCs/>
              </w:rPr>
              <w:t xml:space="preserve">Rol</w:t>
            </w:r>
          </w:p>
        </w:tc>
        <w:tc>
          <w:tcPr/>
          <w:p>
            <w:pPr>
              <w:pStyle w:val="Compact"/>
            </w:pPr>
            <w:r>
              <w:t xml:space="preserve">Conjunto de permisos que define</w:t>
            </w:r>
            <w:r>
              <w:t xml:space="preserve"> </w:t>
            </w:r>
            <w:r>
              <w:rPr>
                <w:b/>
                <w:bCs/>
              </w:rPr>
              <w:t xml:space="preserve">qué puede hacer</w:t>
            </w:r>
            <w:r>
              <w:t xml:space="preserve"> </w:t>
            </w:r>
            <w:r>
              <w:t xml:space="preserve">un usuario (ej.</w:t>
            </w:r>
            <w:r>
              <w:t xml:space="preserve"> </w:t>
            </w:r>
            <w:r>
              <w:t xml:space="preserve">“vendedor”</w:t>
            </w:r>
            <w:r>
              <w:t xml:space="preserve">,</w:t>
            </w:r>
            <w:r>
              <w:t xml:space="preserve"> </w:t>
            </w:r>
            <w:r>
              <w:t xml:space="preserve">“contador”</w:t>
            </w:r>
            <w:r>
              <w:t xml:space="preserve">,</w:t>
            </w:r>
            <w:r>
              <w:t xml:space="preserve"> </w:t>
            </w:r>
            <w:r>
              <w:t xml:space="preserve">“administrador”</w:t>
            </w:r>
            <w:r>
              <w:t xml:space="preserve">)</w:t>
            </w:r>
          </w:p>
        </w:tc>
      </w:tr>
      <w:tr>
        <w:tc>
          <w:tcPr/>
          <w:p>
            <w:pPr>
              <w:pStyle w:val="Compact"/>
            </w:pPr>
            <w:r>
              <w:rPr>
                <w:b/>
                <w:bCs/>
              </w:rPr>
              <w:t xml:space="preserve">Perfil / grupo de acceso</w:t>
            </w:r>
          </w:p>
        </w:tc>
        <w:tc>
          <w:tcPr/>
          <w:p>
            <w:pPr>
              <w:pStyle w:val="Compact"/>
            </w:pPr>
            <w:r>
              <w:t xml:space="preserve">Agrupación de permisos y funcionalidades que se asigna a los usuarios. Equivalente práctico del rol</w:t>
            </w:r>
          </w:p>
        </w:tc>
      </w:tr>
      <w:tr>
        <w:tc>
          <w:tcPr/>
          <w:p>
            <w:pPr>
              <w:pStyle w:val="Compact"/>
            </w:pPr>
            <w:r>
              <w:rPr>
                <w:b/>
                <w:bCs/>
              </w:rPr>
              <w:t xml:space="preserve">Permiso</w:t>
            </w:r>
          </w:p>
        </w:tc>
        <w:tc>
          <w:tcPr/>
          <w:p>
            <w:pPr>
              <w:pStyle w:val="Compact"/>
            </w:pPr>
            <w:r>
              <w:t xml:space="preserve">Derecho concreto de un usuario: ver, crear, modificar o eliminar un tipo de registro, acceder a un módulo, etc.</w:t>
            </w:r>
          </w:p>
        </w:tc>
      </w:tr>
      <w:tr>
        <w:tc>
          <w:tcPr/>
          <w:p>
            <w:pPr>
              <w:pStyle w:val="Compact"/>
            </w:pPr>
            <w:r>
              <w:rPr>
                <w:b/>
                <w:bCs/>
              </w:rPr>
              <w:t xml:space="preserve">Autenticación</w:t>
            </w:r>
          </w:p>
        </w:tc>
        <w:tc>
          <w:tcPr/>
          <w:p>
            <w:pPr>
              <w:pStyle w:val="Compact"/>
            </w:pPr>
            <w:r>
              <w:t xml:space="preserve">Proceso de</w:t>
            </w:r>
            <w:r>
              <w:t xml:space="preserve"> </w:t>
            </w:r>
            <w:r>
              <w:rPr>
                <w:b/>
                <w:bCs/>
              </w:rPr>
              <w:t xml:space="preserve">verificar la identidad</w:t>
            </w:r>
            <w:r>
              <w:t xml:space="preserve"> </w:t>
            </w:r>
            <w:r>
              <w:t xml:space="preserve">de quien ingresa (usuario + contraseña, y a veces doble factor)</w:t>
            </w:r>
          </w:p>
        </w:tc>
      </w:tr>
      <w:tr>
        <w:tc>
          <w:tcPr/>
          <w:p>
            <w:pPr>
              <w:pStyle w:val="Compact"/>
            </w:pPr>
            <w:r>
              <w:rPr>
                <w:b/>
                <w:bCs/>
              </w:rPr>
              <w:t xml:space="preserve">Autorización</w:t>
            </w:r>
          </w:p>
        </w:tc>
        <w:tc>
          <w:tcPr/>
          <w:p>
            <w:pPr>
              <w:pStyle w:val="Compact"/>
            </w:pPr>
            <w:r>
              <w:t xml:space="preserve">Proceso de</w:t>
            </w:r>
            <w:r>
              <w:t xml:space="preserve"> </w:t>
            </w:r>
            <w:r>
              <w:rPr>
                <w:b/>
                <w:bCs/>
              </w:rPr>
              <w:t xml:space="preserve">verificar qué puede hacer</w:t>
            </w:r>
            <w:r>
              <w:t xml:space="preserve"> </w:t>
            </w:r>
            <w:r>
              <w:t xml:space="preserve">el usuario ya autenticado, según sus permisos</w:t>
            </w:r>
          </w:p>
        </w:tc>
      </w:tr>
    </w:tbl>
    <w:p>
      <w:pPr>
        <w:pStyle w:val="BlockText"/>
      </w:pPr>
      <w:r>
        <w:rPr>
          <w:b/>
          <w:bCs/>
        </w:rPr>
        <w:t xml:space="preserve">Diferencia clave:</w:t>
      </w:r>
      <w:r>
        <w:t xml:space="preserve"> </w:t>
      </w:r>
      <w:r>
        <w:t xml:space="preserve">la</w:t>
      </w:r>
      <w:r>
        <w:t xml:space="preserve"> </w:t>
      </w:r>
      <w:r>
        <w:rPr>
          <w:b/>
          <w:bCs/>
        </w:rPr>
        <w:t xml:space="preserve">autenticación</w:t>
      </w:r>
      <w:r>
        <w:t xml:space="preserve"> </w:t>
      </w:r>
      <w:r>
        <w:t xml:space="preserve">responde a</w:t>
      </w:r>
      <w:r>
        <w:t xml:space="preserve"> </w:t>
      </w:r>
      <w:r>
        <w:rPr>
          <w:i/>
          <w:iCs/>
        </w:rPr>
        <w:t xml:space="preserve">“¿quién sos?”</w:t>
      </w:r>
      <w:r>
        <w:t xml:space="preserve">, y la</w:t>
      </w:r>
      <w:r>
        <w:t xml:space="preserve"> </w:t>
      </w:r>
      <w:r>
        <w:rPr>
          <w:b/>
          <w:bCs/>
        </w:rPr>
        <w:t xml:space="preserve">autorización</w:t>
      </w:r>
      <w:r>
        <w:t xml:space="preserve"> </w:t>
      </w:r>
      <w:r>
        <w:t xml:space="preserve">a</w:t>
      </w:r>
      <w:r>
        <w:t xml:space="preserve"> </w:t>
      </w:r>
      <w:r>
        <w:rPr>
          <w:i/>
          <w:iCs/>
        </w:rPr>
        <w:t xml:space="preserve">“¿qué podés hacer?”</w:t>
      </w:r>
      <w:r>
        <w:t xml:space="preserve">. Un usuario puede estar correctamente autenticado (entra al sistema) y aun así no estar autorizado para ver la nómina salarial.</w:t>
      </w:r>
    </w:p>
    <w:bookmarkEnd w:id="57"/>
    <w:bookmarkStart w:id="61" w:name="estructura-multientidad-multitenant"/>
    <w:p>
      <w:pPr>
        <w:pStyle w:val="Heading3"/>
      </w:pPr>
      <w:r>
        <w:t xml:space="preserve">1.3.2 Estructura multientidad (multitenant)</w:t>
      </w:r>
    </w:p>
    <w:p>
      <w:pPr>
        <w:pStyle w:val="FirstParagraph"/>
      </w:pPr>
      <w:r>
        <w:t xml:space="preserve">La mayoría de los ERP modernos permiten administrar</w:t>
      </w:r>
      <w:r>
        <w:t xml:space="preserve"> </w:t>
      </w:r>
      <w:r>
        <w:rPr>
          <w:b/>
          <w:bCs/>
        </w:rPr>
        <w:t xml:space="preserve">varias empresas dentro de la misma instalación</w:t>
      </w:r>
      <w:r>
        <w:t xml:space="preserve">. Esto se llama</w:t>
      </w:r>
      <w:r>
        <w:t xml:space="preserve"> </w:t>
      </w:r>
      <w:r>
        <w:rPr>
          <w:b/>
          <w:bCs/>
        </w:rPr>
        <w:t xml:space="preserve">arquitectura multientidad o multitenant</w:t>
      </w:r>
      <w:r>
        <w:t xml:space="preserve">.</w:t>
      </w:r>
    </w:p>
    <w:p>
      <w:pPr>
        <w:pStyle w:val="CaptionedFigure"/>
      </w:pPr>
      <w:r>
        <w:drawing>
          <wp:inline>
            <wp:extent cx="5334000" cy="2095500"/>
            <wp:effectExtent b="0" l="0" r="0" t="0"/>
            <wp:docPr descr="Estructura multientidad (multitenant)" title="" id="59" name="Picture"/>
            <a:graphic>
              <a:graphicData uri="http://schemas.openxmlformats.org/drawingml/2006/picture">
                <pic:pic>
                  <pic:nvPicPr>
                    <pic:cNvPr descr="assets/img/07_multientidad.png" id="60" name="Picture"/>
                    <pic:cNvPicPr>
                      <a:picLocks noChangeArrowheads="1" noChangeAspect="1"/>
                    </pic:cNvPicPr>
                  </pic:nvPicPr>
                  <pic:blipFill>
                    <a:blip r:embed="rId58"/>
                    <a:stretch>
                      <a:fillRect/>
                    </a:stretch>
                  </pic:blipFill>
                  <pic:spPr bwMode="auto">
                    <a:xfrm>
                      <a:off x="0" y="0"/>
                      <a:ext cx="5334000" cy="2095500"/>
                    </a:xfrm>
                    <a:prstGeom prst="rect">
                      <a:avLst/>
                    </a:prstGeom>
                    <a:noFill/>
                    <a:ln w="9525">
                      <a:noFill/>
                      <a:headEnd/>
                      <a:tailEnd/>
                    </a:ln>
                  </pic:spPr>
                </pic:pic>
              </a:graphicData>
            </a:graphic>
          </wp:inline>
        </w:drawing>
      </w:r>
    </w:p>
    <w:p>
      <w:pPr>
        <w:pStyle w:val="ImageCaption"/>
      </w:pPr>
      <w:r>
        <w:t xml:space="preserve">Estructura multientidad (multitenant)</w:t>
      </w:r>
    </w:p>
    <w:p>
      <w:pPr>
        <w:pStyle w:val="BodyText"/>
      </w:pPr>
      <w:r>
        <w:rPr>
          <w:i/>
          <w:iCs/>
        </w:rPr>
        <w:t xml:space="preserve">Figura: Estructura multientidad (multitenant)</w:t>
      </w:r>
    </w:p>
    <w:p>
      <w:pPr>
        <w:pStyle w:val="BodyText"/>
      </w:pPr>
      <w:r>
        <w:rPr>
          <w:b/>
          <w:bCs/>
        </w:rPr>
        <w:t xml:space="preserve">Beneficios de la estructura multientidad:</w:t>
      </w:r>
      <w:r>
        <w:t xml:space="preserve"> </w:t>
      </w:r>
      <w:r>
        <w:t xml:space="preserve">-</w:t>
      </w:r>
      <w:r>
        <w:t xml:space="preserve"> </w:t>
      </w:r>
      <w:r>
        <w:rPr>
          <w:b/>
          <w:bCs/>
        </w:rPr>
        <w:t xml:space="preserve">Un solo sistema</w:t>
      </w:r>
      <w:r>
        <w:t xml:space="preserve"> </w:t>
      </w:r>
      <w:r>
        <w:t xml:space="preserve">para administrar varias empresas (ideal para holdings o grupos).</w:t>
      </w:r>
      <w:r>
        <w:t xml:space="preserve"> </w:t>
      </w:r>
      <w:r>
        <w:t xml:space="preserve">-</w:t>
      </w:r>
      <w:r>
        <w:t xml:space="preserve"> </w:t>
      </w:r>
      <w:r>
        <w:rPr>
          <w:b/>
          <w:bCs/>
        </w:rPr>
        <w:t xml:space="preserve">Aislamiento de datos:</w:t>
      </w:r>
      <w:r>
        <w:t xml:space="preserve"> </w:t>
      </w:r>
      <w:r>
        <w:t xml:space="preserve">la Empresa A no ve los datos de la Empresa B.</w:t>
      </w:r>
      <w:r>
        <w:t xml:space="preserve"> </w:t>
      </w:r>
      <w:r>
        <w:t xml:space="preserve">-</w:t>
      </w:r>
      <w:r>
        <w:t xml:space="preserve"> </w:t>
      </w:r>
      <w:r>
        <w:rPr>
          <w:b/>
          <w:bCs/>
        </w:rPr>
        <w:t xml:space="preserve">Un mismo usuario</w:t>
      </w:r>
      <w:r>
        <w:t xml:space="preserve"> </w:t>
      </w:r>
      <w:r>
        <w:t xml:space="preserve">puede tener acceso a varias empresas con distintos roles.</w:t>
      </w:r>
      <w:r>
        <w:t xml:space="preserve"> </w:t>
      </w:r>
      <w:r>
        <w:t xml:space="preserve">-</w:t>
      </w:r>
      <w:r>
        <w:t xml:space="preserve"> </w:t>
      </w:r>
      <w:r>
        <w:rPr>
          <w:b/>
          <w:bCs/>
        </w:rPr>
        <w:t xml:space="preserve">Configuración separada:</w:t>
      </w:r>
      <w:r>
        <w:t xml:space="preserve"> </w:t>
      </w:r>
      <w:r>
        <w:t xml:space="preserve">moneda, impuestos, planes de cuentas y usuarios propios por empresa.</w:t>
      </w:r>
    </w:p>
    <w:p>
      <w:pPr>
        <w:pStyle w:val="BlockText"/>
      </w:pPr>
      <w:r>
        <w:rPr>
          <w:b/>
          <w:bCs/>
        </w:rPr>
        <w:t xml:space="preserve">Ejemplo real:</w:t>
      </w:r>
      <w:r>
        <w:t xml:space="preserve"> </w:t>
      </w:r>
      <w:r>
        <w:t xml:space="preserve">un contador atiende a varias pymes. Con un solo ERP puede administrar la contabilidad de cada cliente en su propia</w:t>
      </w:r>
      <w:r>
        <w:t xml:space="preserve"> </w:t>
      </w:r>
      <w:r>
        <w:t xml:space="preserve">“empresa”</w:t>
      </w:r>
      <w:r>
        <w:t xml:space="preserve"> </w:t>
      </w:r>
      <w:r>
        <w:t xml:space="preserve">dentro del sistema, sin mezclar datos.</w:t>
      </w:r>
    </w:p>
    <w:bookmarkEnd w:id="61"/>
    <w:bookmarkStart w:id="65" w:name="ciclo-de-vida-de-un-usuario"/>
    <w:p>
      <w:pPr>
        <w:pStyle w:val="Heading3"/>
      </w:pPr>
      <w:r>
        <w:t xml:space="preserve">1.3.3 Ciclo de vida de un usuario</w:t>
      </w:r>
    </w:p>
    <w:p>
      <w:pPr>
        <w:pStyle w:val="CaptionedFigure"/>
      </w:pPr>
      <w:r>
        <w:drawing>
          <wp:inline>
            <wp:extent cx="5334000" cy="3878035"/>
            <wp:effectExtent b="0" l="0" r="0" t="0"/>
            <wp:docPr descr="Ciclo de vida de un usuario" title="" id="63" name="Picture"/>
            <a:graphic>
              <a:graphicData uri="http://schemas.openxmlformats.org/drawingml/2006/picture">
                <pic:pic>
                  <pic:nvPicPr>
                    <pic:cNvPr descr="assets/img/10_ciclo_usuario.png" id="64" name="Picture"/>
                    <pic:cNvPicPr>
                      <a:picLocks noChangeArrowheads="1" noChangeAspect="1"/>
                    </pic:cNvPicPr>
                  </pic:nvPicPr>
                  <pic:blipFill>
                    <a:blip r:embed="rId62"/>
                    <a:stretch>
                      <a:fillRect/>
                    </a:stretch>
                  </pic:blipFill>
                  <pic:spPr bwMode="auto">
                    <a:xfrm>
                      <a:off x="0" y="0"/>
                      <a:ext cx="5334000" cy="3878035"/>
                    </a:xfrm>
                    <a:prstGeom prst="rect">
                      <a:avLst/>
                    </a:prstGeom>
                    <a:noFill/>
                    <a:ln w="9525">
                      <a:noFill/>
                      <a:headEnd/>
                      <a:tailEnd/>
                    </a:ln>
                  </pic:spPr>
                </pic:pic>
              </a:graphicData>
            </a:graphic>
          </wp:inline>
        </w:drawing>
      </w:r>
    </w:p>
    <w:p>
      <w:pPr>
        <w:pStyle w:val="ImageCaption"/>
      </w:pPr>
      <w:r>
        <w:t xml:space="preserve">Ciclo de vida de un usuario</w:t>
      </w:r>
    </w:p>
    <w:p>
      <w:pPr>
        <w:pStyle w:val="BodyText"/>
      </w:pPr>
      <w:r>
        <w:rPr>
          <w:i/>
          <w:iCs/>
        </w:rPr>
        <w:t xml:space="preserve">Figura: Ciclo de vida de un usuario</w:t>
      </w:r>
    </w:p>
    <w:p>
      <w:pPr>
        <w:pStyle w:val="BodyText"/>
      </w:pPr>
      <w:r>
        <w:rPr>
          <w:b/>
          <w:bCs/>
        </w:rPr>
        <w:t xml:space="preserve">Etapas del ciclo de vida del usuario: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Etapa</w:t>
            </w:r>
          </w:p>
        </w:tc>
        <w:tc>
          <w:tcPr/>
          <w:p>
            <w:pPr>
              <w:pStyle w:val="Compact"/>
            </w:pPr>
            <w:r>
              <w:t xml:space="preserve">Acciones típicas</w:t>
            </w:r>
          </w:p>
        </w:tc>
      </w:tr>
      <w:tr>
        <w:tc>
          <w:tcPr/>
          <w:p>
            <w:pPr>
              <w:pStyle w:val="Compact"/>
            </w:pPr>
            <w:r>
              <w:rPr>
                <w:b/>
                <w:bCs/>
              </w:rPr>
              <w:t xml:space="preserve">Alta (creación)</w:t>
            </w:r>
          </w:p>
        </w:tc>
        <w:tc>
          <w:tcPr/>
          <w:p>
            <w:pPr>
              <w:pStyle w:val="Compact"/>
            </w:pPr>
            <w:r>
              <w:t xml:space="preserve">Crear el usuario, asignar empresa, definir rol, generar contraseña inicial</w:t>
            </w:r>
          </w:p>
        </w:tc>
      </w:tr>
      <w:tr>
        <w:tc>
          <w:tcPr/>
          <w:p>
            <w:pPr>
              <w:pStyle w:val="Compact"/>
            </w:pPr>
            <w:r>
              <w:rPr>
                <w:b/>
                <w:bCs/>
              </w:rPr>
              <w:t xml:space="preserve">Activación</w:t>
            </w:r>
          </w:p>
        </w:tc>
        <w:tc>
          <w:tcPr/>
          <w:p>
            <w:pPr>
              <w:pStyle w:val="Compact"/>
            </w:pPr>
            <w:r>
              <w:t xml:space="preserve">El usuario ingresa por primera vez y (recomendado) cambia la contraseña</w:t>
            </w:r>
          </w:p>
        </w:tc>
      </w:tr>
      <w:tr>
        <w:tc>
          <w:tcPr/>
          <w:p>
            <w:pPr>
              <w:pStyle w:val="Compact"/>
            </w:pPr>
            <w:r>
              <w:rPr>
                <w:b/>
                <w:bCs/>
              </w:rPr>
              <w:t xml:space="preserve">Modificación</w:t>
            </w:r>
          </w:p>
        </w:tc>
        <w:tc>
          <w:tcPr/>
          <w:p>
            <w:pPr>
              <w:pStyle w:val="Compact"/>
            </w:pPr>
            <w:r>
              <w:t xml:space="preserve">Cambios de rol, datos personales, asignación a otra empresa</w:t>
            </w:r>
          </w:p>
        </w:tc>
      </w:tr>
      <w:tr>
        <w:tc>
          <w:tcPr/>
          <w:p>
            <w:pPr>
              <w:pStyle w:val="Compact"/>
            </w:pPr>
            <w:r>
              <w:rPr>
                <w:b/>
                <w:bCs/>
              </w:rPr>
              <w:t xml:space="preserve">Suspensión / baja</w:t>
            </w:r>
          </w:p>
        </w:tc>
        <w:tc>
          <w:tcPr/>
          <w:p>
            <w:pPr>
              <w:pStyle w:val="Compact"/>
            </w:pPr>
            <w:r>
              <w:t xml:space="preserve">Desactivar temporalmente (licencia, vacaciones) o eliminar definitivamente</w:t>
            </w:r>
          </w:p>
        </w:tc>
      </w:tr>
    </w:tbl>
    <w:bookmarkEnd w:id="65"/>
    <w:bookmarkStart w:id="66" w:name="seguridad-autenticación-y-contraseñas"/>
    <w:p>
      <w:pPr>
        <w:pStyle w:val="Heading3"/>
      </w:pPr>
      <w:r>
        <w:t xml:space="preserve">1.3.4 Seguridad: autenticación y contraseñas</w:t>
      </w:r>
    </w:p>
    <w:p>
      <w:pPr>
        <w:pStyle w:val="FirstParagraph"/>
      </w:pPr>
      <w:r>
        <w:rPr>
          <w:b/>
          <w:bCs/>
        </w:rPr>
        <w:t xml:space="preserve">Buenas prácticas de autenticación:</w:t>
      </w:r>
      <w:r>
        <w:t xml:space="preserve"> </w:t>
      </w:r>
      <w:r>
        <w:t xml:space="preserve">1.</w:t>
      </w:r>
      <w:r>
        <w:t xml:space="preserve"> </w:t>
      </w:r>
      <w:r>
        <w:rPr>
          <w:b/>
          <w:bCs/>
        </w:rPr>
        <w:t xml:space="preserve">Contraseñas fuertes:</w:t>
      </w:r>
      <w:r>
        <w:t xml:space="preserve"> </w:t>
      </w:r>
      <w:r>
        <w:t xml:space="preserve">mínimo 8 caracteres, con mayúsculas, minúsculas, números y símbolos.</w:t>
      </w:r>
      <w:r>
        <w:t xml:space="preserve"> </w:t>
      </w:r>
      <w:r>
        <w:t xml:space="preserve">2.</w:t>
      </w:r>
      <w:r>
        <w:t xml:space="preserve"> </w:t>
      </w:r>
      <w:r>
        <w:rPr>
          <w:b/>
          <w:bCs/>
        </w:rPr>
        <w:t xml:space="preserve">Cambio periódico</w:t>
      </w:r>
      <w:r>
        <w:t xml:space="preserve"> </w:t>
      </w:r>
      <w:r>
        <w:t xml:space="preserve">de contraseña y</w:t>
      </w:r>
      <w:r>
        <w:t xml:space="preserve"> </w:t>
      </w:r>
      <w:r>
        <w:rPr>
          <w:b/>
          <w:bCs/>
        </w:rPr>
        <w:t xml:space="preserve">cambio obligatorio</w:t>
      </w:r>
      <w:r>
        <w:t xml:space="preserve"> </w:t>
      </w:r>
      <w:r>
        <w:t xml:space="preserve">en el primer ingreso.</w:t>
      </w:r>
      <w:r>
        <w:t xml:space="preserve"> </w:t>
      </w:r>
      <w:r>
        <w:t xml:space="preserve">3.</w:t>
      </w:r>
      <w:r>
        <w:t xml:space="preserve"> </w:t>
      </w:r>
      <w:r>
        <w:rPr>
          <w:b/>
          <w:bCs/>
        </w:rPr>
        <w:t xml:space="preserve">Bloqueo de cuenta</w:t>
      </w:r>
      <w:r>
        <w:t xml:space="preserve"> </w:t>
      </w:r>
      <w:r>
        <w:t xml:space="preserve">tras varios intentos fallidos (ej. 5).</w:t>
      </w:r>
      <w:r>
        <w:t xml:space="preserve"> </w:t>
      </w:r>
      <w:r>
        <w:t xml:space="preserve">4.</w:t>
      </w:r>
      <w:r>
        <w:t xml:space="preserve"> </w:t>
      </w:r>
      <w:r>
        <w:rPr>
          <w:b/>
          <w:bCs/>
        </w:rPr>
        <w:t xml:space="preserve">Autenticación de doble factor (2FA)</w:t>
      </w:r>
      <w:r>
        <w:t xml:space="preserve"> </w:t>
      </w:r>
      <w:r>
        <w:t xml:space="preserve">para usuarios administrativos.</w:t>
      </w:r>
      <w:r>
        <w:t xml:space="preserve"> </w:t>
      </w:r>
      <w:r>
        <w:t xml:space="preserve">5.</w:t>
      </w:r>
      <w:r>
        <w:t xml:space="preserve"> </w:t>
      </w:r>
      <w:r>
        <w:rPr>
          <w:b/>
          <w:bCs/>
        </w:rPr>
        <w:t xml:space="preserve">No compartir credenciales</w:t>
      </w:r>
      <w:r>
        <w:t xml:space="preserve"> </w:t>
      </w:r>
      <w:r>
        <w:t xml:space="preserve">ni usar la misma contraseña en varios sistemas.</w:t>
      </w:r>
      <w:r>
        <w:t xml:space="preserve"> </w:t>
      </w:r>
      <w:r>
        <w:t xml:space="preserve">6.</w:t>
      </w:r>
      <w:r>
        <w:t xml:space="preserve"> </w:t>
      </w:r>
      <w:r>
        <w:rPr>
          <w:b/>
          <w:bCs/>
        </w:rPr>
        <w:t xml:space="preserve">Política de contraseñas configurable</w:t>
      </w:r>
      <w:r>
        <w:t xml:space="preserve"> </w:t>
      </w:r>
      <w:r>
        <w:t xml:space="preserve">por el administrador del sistema.</w:t>
      </w:r>
      <w:r>
        <w:t xml:space="preserve"> </w:t>
      </w:r>
      <w:r>
        <w:t xml:space="preserve">7.</w:t>
      </w:r>
      <w:r>
        <w:t xml:space="preserve"> </w:t>
      </w:r>
      <w:r>
        <w:rPr>
          <w:b/>
          <w:bCs/>
        </w:rPr>
        <w:t xml:space="preserve">Registro de auditoría (log):</w:t>
      </w:r>
      <w:r>
        <w:t xml:space="preserve"> </w:t>
      </w:r>
      <w:r>
        <w:t xml:space="preserve">el sistema guarda quién entró, cuándo y qué acciones realizó.</w:t>
      </w:r>
    </w:p>
    <w:bookmarkEnd w:id="66"/>
    <w:bookmarkStart w:id="70" w:name="seguridad-por-roles-rbac"/>
    <w:p>
      <w:pPr>
        <w:pStyle w:val="Heading3"/>
      </w:pPr>
      <w:r>
        <w:t xml:space="preserve">1.3.5 Seguridad por roles (RBAC)</w:t>
      </w:r>
    </w:p>
    <w:p>
      <w:pPr>
        <w:pStyle w:val="FirstParagraph"/>
      </w:pPr>
      <w:r>
        <w:rPr>
          <w:b/>
          <w:bCs/>
        </w:rPr>
        <w:t xml:space="preserve">RBAC</w:t>
      </w:r>
      <w:r>
        <w:t xml:space="preserve"> </w:t>
      </w:r>
      <w:r>
        <w:t xml:space="preserve">(del inglés</w:t>
      </w:r>
      <w:r>
        <w:t xml:space="preserve"> </w:t>
      </w:r>
      <w:r>
        <w:rPr>
          <w:i/>
          <w:iCs/>
        </w:rPr>
        <w:t xml:space="preserve">Role-Based Access Control</w:t>
      </w:r>
      <w:r>
        <w:t xml:space="preserve">,</w:t>
      </w:r>
      <w:r>
        <w:t xml:space="preserve"> </w:t>
      </w:r>
      <w:r>
        <w:rPr>
          <w:i/>
          <w:iCs/>
        </w:rPr>
        <w:t xml:space="preserve">control de acceso basado en roles</w:t>
      </w:r>
      <w:r>
        <w:t xml:space="preserve">) es el modelo de seguridad estándar de los ERP:</w:t>
      </w:r>
      <w:r>
        <w:t xml:space="preserve"> </w:t>
      </w:r>
      <w:r>
        <w:rPr>
          <w:b/>
          <w:bCs/>
        </w:rPr>
        <w:t xml:space="preserve">el usuario NO recibe permisos directos; recibe un rol, y ese rol concentra los permisos</w:t>
      </w:r>
      <w:r>
        <w:t xml:space="preserve">.</w:t>
      </w:r>
    </w:p>
    <w:p>
      <w:pPr>
        <w:pStyle w:val="CaptionedFigure"/>
      </w:pPr>
      <w:r>
        <w:drawing>
          <wp:inline>
            <wp:extent cx="5334000" cy="3850967"/>
            <wp:effectExtent b="0" l="0" r="0" t="0"/>
            <wp:docPr descr="Modelo de seguridad RBAC" title="" id="68" name="Picture"/>
            <a:graphic>
              <a:graphicData uri="http://schemas.openxmlformats.org/drawingml/2006/picture">
                <pic:pic>
                  <pic:nvPicPr>
                    <pic:cNvPr descr="assets/img/08_rbac.png" id="69" name="Picture"/>
                    <pic:cNvPicPr>
                      <a:picLocks noChangeArrowheads="1" noChangeAspect="1"/>
                    </pic:cNvPicPr>
                  </pic:nvPicPr>
                  <pic:blipFill>
                    <a:blip r:embed="rId67"/>
                    <a:stretch>
                      <a:fillRect/>
                    </a:stretch>
                  </pic:blipFill>
                  <pic:spPr bwMode="auto">
                    <a:xfrm>
                      <a:off x="0" y="0"/>
                      <a:ext cx="5334000" cy="3850967"/>
                    </a:xfrm>
                    <a:prstGeom prst="rect">
                      <a:avLst/>
                    </a:prstGeom>
                    <a:noFill/>
                    <a:ln w="9525">
                      <a:noFill/>
                      <a:headEnd/>
                      <a:tailEnd/>
                    </a:ln>
                  </pic:spPr>
                </pic:pic>
              </a:graphicData>
            </a:graphic>
          </wp:inline>
        </w:drawing>
      </w:r>
    </w:p>
    <w:p>
      <w:pPr>
        <w:pStyle w:val="ImageCaption"/>
      </w:pPr>
      <w:r>
        <w:t xml:space="preserve">Modelo de seguridad RBAC</w:t>
      </w:r>
    </w:p>
    <w:p>
      <w:pPr>
        <w:pStyle w:val="BodyText"/>
      </w:pPr>
      <w:r>
        <w:rPr>
          <w:i/>
          <w:iCs/>
        </w:rPr>
        <w:t xml:space="preserve">Figura: Modelo de seguridad RBAC</w:t>
      </w:r>
    </w:p>
    <w:p>
      <w:pPr>
        <w:pStyle w:val="BodyText"/>
      </w:pPr>
      <w:r>
        <w:rPr>
          <w:b/>
          <w:bCs/>
        </w:rPr>
        <w:t xml:space="preserve">Ventajas del modelo RBAC:</w:t>
      </w:r>
      <w:r>
        <w:t xml:space="preserve"> </w:t>
      </w:r>
      <w:r>
        <w:t xml:space="preserve">-</w:t>
      </w:r>
      <w:r>
        <w:t xml:space="preserve"> </w:t>
      </w:r>
      <w:r>
        <w:rPr>
          <w:b/>
          <w:bCs/>
        </w:rPr>
        <w:t xml:space="preserve">Simple de administrar:</w:t>
      </w:r>
      <w:r>
        <w:t xml:space="preserve"> </w:t>
      </w:r>
      <w:r>
        <w:t xml:space="preserve">se cambia el rol y todos los permisos se actualizan.</w:t>
      </w:r>
      <w:r>
        <w:t xml:space="preserve"> </w:t>
      </w:r>
      <w:r>
        <w:t xml:space="preserve">-</w:t>
      </w:r>
      <w:r>
        <w:t xml:space="preserve"> </w:t>
      </w:r>
      <w:r>
        <w:rPr>
          <w:b/>
          <w:bCs/>
        </w:rPr>
        <w:t xml:space="preserve">Principio de mínimo privilegio:</w:t>
      </w:r>
      <w:r>
        <w:t xml:space="preserve"> </w:t>
      </w:r>
      <w:r>
        <w:t xml:space="preserve">cada usuario tiene solo los permisos necesarios para su tarea.</w:t>
      </w:r>
      <w:r>
        <w:t xml:space="preserve"> </w:t>
      </w:r>
      <w:r>
        <w:t xml:space="preserve">-</w:t>
      </w:r>
      <w:r>
        <w:t xml:space="preserve"> </w:t>
      </w:r>
      <w:r>
        <w:rPr>
          <w:b/>
          <w:bCs/>
        </w:rPr>
        <w:t xml:space="preserve">Facilita la auditoría:</w:t>
      </w:r>
      <w:r>
        <w:t xml:space="preserve"> </w:t>
      </w:r>
      <w:r>
        <w:t xml:space="preserve">se sabe qué rol ejecutó cada acción.</w:t>
      </w:r>
      <w:r>
        <w:t xml:space="preserve"> </w:t>
      </w:r>
      <w:r>
        <w:t xml:space="preserve">-</w:t>
      </w:r>
      <w:r>
        <w:t xml:space="preserve"> </w:t>
      </w:r>
      <w:r>
        <w:rPr>
          <w:b/>
          <w:bCs/>
        </w:rPr>
        <w:t xml:space="preserve">Evita errores:</w:t>
      </w:r>
      <w:r>
        <w:t xml:space="preserve"> </w:t>
      </w:r>
      <w:r>
        <w:t xml:space="preserve">un vendedor no puede borrar una factura, un contador no puede borrar un pedido, etc.</w:t>
      </w:r>
    </w:p>
    <w:bookmarkEnd w:id="70"/>
    <w:bookmarkStart w:id="71" w:name="permisos-típicos-por-rol"/>
    <w:p>
      <w:pPr>
        <w:pStyle w:val="Heading3"/>
      </w:pPr>
      <w:r>
        <w:t xml:space="preserve">1.3.6 Permisos típicos por rol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Permiso</w:t>
            </w:r>
          </w:p>
        </w:tc>
        <w:tc>
          <w:tcPr/>
          <w:p>
            <w:pPr>
              <w:pStyle w:val="Compact"/>
            </w:pPr>
            <w:r>
              <w:t xml:space="preserve">Administrador</w:t>
            </w:r>
          </w:p>
        </w:tc>
        <w:tc>
          <w:tcPr/>
          <w:p>
            <w:pPr>
              <w:pStyle w:val="Compact"/>
            </w:pPr>
            <w:r>
              <w:t xml:space="preserve">Vendedor</w:t>
            </w:r>
          </w:p>
        </w:tc>
        <w:tc>
          <w:tcPr/>
          <w:p>
            <w:pPr>
              <w:pStyle w:val="Compact"/>
            </w:pPr>
            <w:r>
              <w:t xml:space="preserve">Contador</w:t>
            </w:r>
          </w:p>
        </w:tc>
        <w:tc>
          <w:tcPr/>
          <w:p>
            <w:pPr>
              <w:pStyle w:val="Compact"/>
            </w:pPr>
            <w:r>
              <w:t xml:space="preserve">Comprador</w:t>
            </w:r>
          </w:p>
        </w:tc>
      </w:tr>
      <w:tr>
        <w:tc>
          <w:tcPr/>
          <w:p>
            <w:pPr>
              <w:pStyle w:val="Compact"/>
            </w:pPr>
            <w:r>
              <w:t xml:space="preserve">Crear/editar usuarios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Configurar empresa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Cargar pedidos de venta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Facturar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Ver reportes contables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Crear órdenes de compra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Ver costos internos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lockText"/>
      </w:pPr>
      <w:r>
        <w:rPr>
          <w:b/>
          <w:bCs/>
        </w:rPr>
        <w:t xml:space="preserve">Regla de oro:</w:t>
      </w:r>
      <w:r>
        <w:t xml:space="preserve"> </w:t>
      </w:r>
      <w:r>
        <w:t xml:space="preserve">un usuario</w:t>
      </w:r>
      <w:r>
        <w:t xml:space="preserve"> </w:t>
      </w:r>
      <w:r>
        <w:rPr>
          <w:b/>
          <w:bCs/>
        </w:rPr>
        <w:t xml:space="preserve">administrador</w:t>
      </w:r>
      <w:r>
        <w:t xml:space="preserve"> </w:t>
      </w:r>
      <w:r>
        <w:t xml:space="preserve">tiene todos los permisos; los demás roles, solo los necesarios para su función.</w:t>
      </w:r>
    </w:p>
    <w:bookmarkEnd w:id="71"/>
    <w:bookmarkStart w:id="79" w:name="Xc6a356bdd9de3499ee6ce3a04f9ca6015ff66f7"/>
    <w:p>
      <w:pPr>
        <w:pStyle w:val="Heading3"/>
      </w:pPr>
      <w:r>
        <w:t xml:space="preserve">1.3.7 Práctica guiada con Odoo (aplicación de los conceptos)</w:t>
      </w:r>
    </w:p>
    <w:p>
      <w:pPr>
        <w:pStyle w:val="BlockText"/>
      </w:pPr>
      <w:r>
        <w:rPr>
          <w:b/>
          <w:bCs/>
        </w:rPr>
        <w:t xml:space="preserve">¿Por qué Odoo?</w:t>
      </w:r>
      <w:r>
        <w:t xml:space="preserve"> </w:t>
      </w:r>
      <w:r>
        <w:t xml:space="preserve">Es un ERP de</w:t>
      </w:r>
      <w:r>
        <w:t xml:space="preserve"> </w:t>
      </w:r>
      <w:r>
        <w:rPr>
          <w:b/>
          <w:bCs/>
        </w:rPr>
        <w:t xml:space="preserve">código abierto</w:t>
      </w:r>
      <w:r>
        <w:t xml:space="preserve">, gratuito para educación, que se puede usar online (Odoo Online) o instalado localmente, y permite crear empresas, usuarios y roles de forma visual e intuitiva.</w:t>
      </w:r>
    </w:p>
    <w:p>
      <w:pPr>
        <w:pStyle w:val="FirstParagraph"/>
      </w:pPr>
      <w:r>
        <w:rPr>
          <w:b/>
          <w:bCs/>
        </w:rPr>
        <w:t xml:space="preserve">Opción A — Usar Odoo Online (recomendada para clase):</w:t>
      </w:r>
      <w:r>
        <w:t xml:space="preserve"> </w:t>
      </w:r>
      <w:r>
        <w:t xml:space="preserve">1. Entrar a https://www.odoo.com y crear una cuenta gratuita (se puede usar para pruebas).</w:t>
      </w:r>
      <w:r>
        <w:t xml:space="preserve"> </w:t>
      </w:r>
      <w:r>
        <w:t xml:space="preserve">2. Seleccionar</w:t>
      </w:r>
      <w:r>
        <w:t xml:space="preserve"> </w:t>
      </w:r>
      <w:r>
        <w:t xml:space="preserve">“Iniciar prueba”</w:t>
      </w:r>
      <w:r>
        <w:t xml:space="preserve"> </w:t>
      </w:r>
      <w:r>
        <w:t xml:space="preserve">/ crear una base de datos de demostración.</w:t>
      </w:r>
      <w:r>
        <w:t xml:space="preserve"> </w:t>
      </w:r>
      <w:r>
        <w:t xml:space="preserve">3. Odoo crea automáticamente una</w:t>
      </w:r>
      <w:r>
        <w:t xml:space="preserve"> </w:t>
      </w:r>
      <w:r>
        <w:rPr>
          <w:b/>
          <w:bCs/>
        </w:rPr>
        <w:t xml:space="preserve">empresa</w:t>
      </w:r>
      <w:r>
        <w:t xml:space="preserve"> </w:t>
      </w:r>
      <w:r>
        <w:t xml:space="preserve">de ejemplo con datos de demostración.</w:t>
      </w:r>
    </w:p>
    <w:p>
      <w:pPr>
        <w:pStyle w:val="BodyText"/>
      </w:pPr>
      <w:r>
        <w:rPr>
          <w:b/>
          <w:bCs/>
        </w:rPr>
        <w:t xml:space="preserve">Opción B — Instalar Odoo Community localmente:</w:t>
      </w:r>
      <w:r>
        <w:t xml:space="preserve"> </w:t>
      </w:r>
      <w:r>
        <w:t xml:space="preserve">- Requisitos: Python + PostgreSQL (o usar el instalador oficial para Windows/macOS).</w:t>
      </w:r>
      <w:r>
        <w:t xml:space="preserve"> </w:t>
      </w:r>
      <w:r>
        <w:t xml:space="preserve">- Alternativa simple: usar una máquina virtual o Docker (</w:t>
      </w:r>
      <w:r>
        <w:rPr>
          <w:rStyle w:val="VerbatimChar"/>
        </w:rPr>
        <w:t xml:space="preserve">docker run -p 8069:8069 odoo</w:t>
      </w:r>
      <w:r>
        <w:t xml:space="preserve">).</w:t>
      </w:r>
    </w:p>
    <w:bookmarkStart w:id="75" w:name="paso-1-crear-una-empresa"/>
    <w:p>
      <w:pPr>
        <w:pStyle w:val="Heading4"/>
      </w:pPr>
      <w:r>
        <w:t xml:space="preserve">Paso 1: Crear una empresa</w:t>
      </w:r>
    </w:p>
    <w:p>
      <w:pPr>
        <w:pStyle w:val="CaptionedFigure"/>
      </w:pPr>
      <w:r>
        <w:drawing>
          <wp:inline>
            <wp:extent cx="5334000" cy="442232"/>
            <wp:effectExtent b="0" l="0" r="0" t="0"/>
            <wp:docPr descr="Paso 1 de la práctica en Odoo: crear una empresa" title="" id="73" name="Picture"/>
            <a:graphic>
              <a:graphicData uri="http://schemas.openxmlformats.org/drawingml/2006/picture">
                <pic:pic>
                  <pic:nvPicPr>
                    <pic:cNvPr descr="assets/img/12_crear_empresa.png" id="74" name="Picture"/>
                    <pic:cNvPicPr>
                      <a:picLocks noChangeArrowheads="1" noChangeAspect="1"/>
                    </pic:cNvPicPr>
                  </pic:nvPicPr>
                  <pic:blipFill>
                    <a:blip r:embed="rId72"/>
                    <a:stretch>
                      <a:fillRect/>
                    </a:stretch>
                  </pic:blipFill>
                  <pic:spPr bwMode="auto">
                    <a:xfrm>
                      <a:off x="0" y="0"/>
                      <a:ext cx="5334000" cy="442232"/>
                    </a:xfrm>
                    <a:prstGeom prst="rect">
                      <a:avLst/>
                    </a:prstGeom>
                    <a:noFill/>
                    <a:ln w="9525">
                      <a:noFill/>
                      <a:headEnd/>
                      <a:tailEnd/>
                    </a:ln>
                  </pic:spPr>
                </pic:pic>
              </a:graphicData>
            </a:graphic>
          </wp:inline>
        </w:drawing>
      </w:r>
    </w:p>
    <w:p>
      <w:pPr>
        <w:pStyle w:val="ImageCaption"/>
      </w:pPr>
      <w:r>
        <w:t xml:space="preserve">Paso 1 de la práctica en Odoo: crear una empresa</w:t>
      </w:r>
    </w:p>
    <w:p>
      <w:pPr>
        <w:pStyle w:val="BodyText"/>
      </w:pPr>
      <w:r>
        <w:rPr>
          <w:i/>
          <w:iCs/>
        </w:rPr>
        <w:t xml:space="preserve">Figura: Paso 1 de la práctica en Odoo: crear una empresa</w:t>
      </w:r>
    </w:p>
    <w:p>
      <w:pPr>
        <w:pStyle w:val="Compact"/>
        <w:numPr>
          <w:ilvl w:val="0"/>
          <w:numId w:val="1005"/>
        </w:numPr>
      </w:pPr>
      <w:r>
        <w:t xml:space="preserve">Iniciar sesión como</w:t>
      </w:r>
      <w:r>
        <w:t xml:space="preserve"> </w:t>
      </w:r>
      <w:r>
        <w:rPr>
          <w:b/>
          <w:bCs/>
        </w:rPr>
        <w:t xml:space="preserve">administrador</w:t>
      </w:r>
      <w:r>
        <w:t xml:space="preserve">.</w:t>
      </w:r>
    </w:p>
    <w:p>
      <w:pPr>
        <w:pStyle w:val="Compact"/>
        <w:numPr>
          <w:ilvl w:val="0"/>
          <w:numId w:val="1005"/>
        </w:numPr>
      </w:pPr>
      <w:r>
        <w:t xml:space="preserve">Ir a</w:t>
      </w:r>
      <w:r>
        <w:t xml:space="preserve"> </w:t>
      </w:r>
      <w:r>
        <w:rPr>
          <w:b/>
          <w:bCs/>
        </w:rPr>
        <w:t xml:space="preserve">Ajustes → General → Compañías</w:t>
      </w:r>
      <w:r>
        <w:t xml:space="preserve">.</w:t>
      </w:r>
    </w:p>
    <w:p>
      <w:pPr>
        <w:pStyle w:val="Compact"/>
        <w:numPr>
          <w:ilvl w:val="0"/>
          <w:numId w:val="1005"/>
        </w:numPr>
      </w:pPr>
      <w:r>
        <w:t xml:space="preserve">Pulsar</w:t>
      </w:r>
      <w:r>
        <w:t xml:space="preserve"> </w:t>
      </w:r>
      <w:r>
        <w:rPr>
          <w:b/>
          <w:bCs/>
        </w:rPr>
        <w:t xml:space="preserve">Crear</w:t>
      </w:r>
      <w:r>
        <w:t xml:space="preserve"> </w:t>
      </w:r>
      <w:r>
        <w:t xml:space="preserve">y cargar: nombre (ej.</w:t>
      </w:r>
      <w:r>
        <w:t xml:space="preserve"> </w:t>
      </w:r>
      <w:r>
        <w:t xml:space="preserve">“Empresa Práctica SA”</w:t>
      </w:r>
      <w:r>
        <w:t xml:space="preserve">), país, moneda, dirección.</w:t>
      </w:r>
    </w:p>
    <w:p>
      <w:pPr>
        <w:pStyle w:val="Compact"/>
        <w:numPr>
          <w:ilvl w:val="0"/>
          <w:numId w:val="1005"/>
        </w:numPr>
      </w:pPr>
      <w:r>
        <w:t xml:space="preserve">Guardar. La nueva empresa aparece en la lista de compañías y queda disponible para ser seleccionada.</w:t>
      </w:r>
    </w:p>
    <w:bookmarkEnd w:id="75"/>
    <w:bookmarkStart w:id="76" w:name="paso-2-crear-un-usuario"/>
    <w:p>
      <w:pPr>
        <w:pStyle w:val="Heading4"/>
      </w:pPr>
      <w:r>
        <w:t xml:space="preserve">Paso 2: Crear un usuario</w:t>
      </w:r>
    </w:p>
    <w:p>
      <w:pPr>
        <w:pStyle w:val="Compact"/>
        <w:numPr>
          <w:ilvl w:val="0"/>
          <w:numId w:val="1006"/>
        </w:numPr>
      </w:pPr>
      <w:r>
        <w:t xml:space="preserve">Ir a</w:t>
      </w:r>
      <w:r>
        <w:t xml:space="preserve"> </w:t>
      </w:r>
      <w:r>
        <w:rPr>
          <w:b/>
          <w:bCs/>
        </w:rPr>
        <w:t xml:space="preserve">Ajustes → Usuarios</w:t>
      </w:r>
      <w:r>
        <w:t xml:space="preserve">.</w:t>
      </w:r>
    </w:p>
    <w:p>
      <w:pPr>
        <w:pStyle w:val="Compact"/>
        <w:numPr>
          <w:ilvl w:val="0"/>
          <w:numId w:val="1006"/>
        </w:numPr>
      </w:pPr>
      <w:r>
        <w:t xml:space="preserve">Pulsar</w:t>
      </w:r>
      <w:r>
        <w:t xml:space="preserve"> </w:t>
      </w:r>
      <w:r>
        <w:rPr>
          <w:b/>
          <w:bCs/>
        </w:rPr>
        <w:t xml:space="preserve">Crear</w:t>
      </w:r>
      <w:r>
        <w:t xml:space="preserve">.</w:t>
      </w:r>
    </w:p>
    <w:p>
      <w:pPr>
        <w:pStyle w:val="Compact"/>
        <w:numPr>
          <w:ilvl w:val="0"/>
          <w:numId w:val="1006"/>
        </w:numPr>
      </w:pPr>
      <w:r>
        <w:t xml:space="preserve">Completar los datos:</w:t>
      </w:r>
    </w:p>
    <w:p>
      <w:pPr>
        <w:pStyle w:val="Compact"/>
        <w:numPr>
          <w:ilvl w:val="1"/>
          <w:numId w:val="1007"/>
        </w:numPr>
      </w:pPr>
      <w:r>
        <w:rPr>
          <w:b/>
          <w:bCs/>
        </w:rPr>
        <w:t xml:space="preserve">Nombre:</w:t>
      </w:r>
      <w:r>
        <w:t xml:space="preserve"> </w:t>
      </w:r>
      <w:r>
        <w:t xml:space="preserve">nombre y apellido (ej.</w:t>
      </w:r>
      <w:r>
        <w:t xml:space="preserve"> </w:t>
      </w:r>
      <w:r>
        <w:t xml:space="preserve">“Ana Pérez”</w:t>
      </w:r>
      <w:r>
        <w:t xml:space="preserve">).</w:t>
      </w:r>
    </w:p>
    <w:p>
      <w:pPr>
        <w:pStyle w:val="Compact"/>
        <w:numPr>
          <w:ilvl w:val="1"/>
          <w:numId w:val="1007"/>
        </w:numPr>
      </w:pPr>
      <w:r>
        <w:rPr>
          <w:b/>
          <w:bCs/>
        </w:rPr>
        <w:t xml:space="preserve">Dirección de correo electrónico:</w:t>
      </w:r>
      <w:r>
        <w:t xml:space="preserve"> </w:t>
      </w:r>
      <w:r>
        <w:t xml:space="preserve">será el nombre de usuario (login).</w:t>
      </w:r>
    </w:p>
    <w:p>
      <w:pPr>
        <w:pStyle w:val="Compact"/>
        <w:numPr>
          <w:ilvl w:val="1"/>
          <w:numId w:val="1007"/>
        </w:numPr>
      </w:pPr>
      <w:r>
        <w:rPr>
          <w:b/>
          <w:bCs/>
        </w:rPr>
        <w:t xml:space="preserve">Idioma / zona horaria:</w:t>
      </w:r>
      <w:r>
        <w:t xml:space="preserve"> </w:t>
      </w:r>
      <w:r>
        <w:t xml:space="preserve">según corresponda.</w:t>
      </w:r>
    </w:p>
    <w:p>
      <w:pPr>
        <w:pStyle w:val="Compact"/>
        <w:numPr>
          <w:ilvl w:val="1"/>
          <w:numId w:val="1007"/>
        </w:numPr>
      </w:pPr>
      <w:r>
        <w:rPr>
          <w:b/>
          <w:bCs/>
        </w:rPr>
        <w:t xml:space="preserve">Compañías:</w:t>
      </w:r>
      <w:r>
        <w:t xml:space="preserve"> </w:t>
      </w:r>
      <w:r>
        <w:t xml:space="preserve">seleccionar la empresa creada (o dejarla</w:t>
      </w:r>
      <w:r>
        <w:t xml:space="preserve"> </w:t>
      </w:r>
      <w:r>
        <w:t xml:space="preserve">“todas”</w:t>
      </w:r>
      <w:r>
        <w:t xml:space="preserve">).</w:t>
      </w:r>
    </w:p>
    <w:p>
      <w:pPr>
        <w:pStyle w:val="Compact"/>
        <w:numPr>
          <w:ilvl w:val="0"/>
          <w:numId w:val="1006"/>
        </w:numPr>
      </w:pPr>
      <w:r>
        <w:t xml:space="preserve">En</w:t>
      </w:r>
      <w:r>
        <w:t xml:space="preserve"> </w:t>
      </w:r>
      <w:r>
        <w:rPr>
          <w:b/>
          <w:bCs/>
        </w:rPr>
        <w:t xml:space="preserve">Acceso</w:t>
      </w:r>
      <w:r>
        <w:t xml:space="preserve"> </w:t>
      </w:r>
      <w:r>
        <w:t xml:space="preserve">(o pestaña de permisos) elegir el</w:t>
      </w:r>
      <w:r>
        <w:t xml:space="preserve"> </w:t>
      </w:r>
      <w:r>
        <w:rPr>
          <w:b/>
          <w:bCs/>
        </w:rPr>
        <w:t xml:space="preserve">tipo de usuario</w:t>
      </w:r>
      <w:r>
        <w:t xml:space="preserve">: interno, portal (externo), etc.</w:t>
      </w:r>
    </w:p>
    <w:p>
      <w:pPr>
        <w:pStyle w:val="Compact"/>
        <w:numPr>
          <w:ilvl w:val="0"/>
          <w:numId w:val="1006"/>
        </w:numPr>
      </w:pPr>
      <w:r>
        <w:t xml:space="preserve">En</w:t>
      </w:r>
      <w:r>
        <w:t xml:space="preserve"> </w:t>
      </w:r>
      <w:r>
        <w:rPr>
          <w:b/>
          <w:bCs/>
        </w:rPr>
        <w:t xml:space="preserve">Ajustes de acceso</w:t>
      </w:r>
      <w:r>
        <w:t xml:space="preserve">, Odoo asigna grupos de acceso según los roles marcados (ver Paso 3).</w:t>
      </w:r>
    </w:p>
    <w:p>
      <w:pPr>
        <w:pStyle w:val="Compact"/>
        <w:numPr>
          <w:ilvl w:val="0"/>
          <w:numId w:val="1006"/>
        </w:numPr>
      </w:pPr>
      <w:r>
        <w:t xml:space="preserve">Guardar. Se generará un correo de invitación al usuario; si no hay servidor de correo, se puede asignar una contraseña manualmente (opción</w:t>
      </w:r>
      <w:r>
        <w:t xml:space="preserve"> </w:t>
      </w:r>
      <w:r>
        <w:rPr>
          <w:b/>
          <w:bCs/>
        </w:rPr>
        <w:t xml:space="preserve">Cambiar contraseña</w:t>
      </w:r>
      <w:r>
        <w:t xml:space="preserve">).</w:t>
      </w:r>
    </w:p>
    <w:bookmarkEnd w:id="76"/>
    <w:bookmarkStart w:id="77" w:name="Xe28e451e9f6657bf3dc0a72130182b813e48853"/>
    <w:p>
      <w:pPr>
        <w:pStyle w:val="Heading4"/>
      </w:pPr>
      <w:r>
        <w:t xml:space="preserve">Paso 3: Asignar roles y permisos (grupos de acceso)</w:t>
      </w:r>
    </w:p>
    <w:p>
      <w:pPr>
        <w:pStyle w:val="Compact"/>
        <w:numPr>
          <w:ilvl w:val="0"/>
          <w:numId w:val="1008"/>
        </w:numPr>
      </w:pPr>
      <w:r>
        <w:t xml:space="preserve">Con el usuario creado, entrar a la pestaña</w:t>
      </w:r>
      <w:r>
        <w:t xml:space="preserve"> </w:t>
      </w:r>
      <w:r>
        <w:rPr>
          <w:b/>
          <w:bCs/>
        </w:rPr>
        <w:t xml:space="preserve">Permisos</w:t>
      </w:r>
      <w:r>
        <w:t xml:space="preserve">.</w:t>
      </w:r>
    </w:p>
    <w:p>
      <w:pPr>
        <w:pStyle w:val="Compact"/>
        <w:numPr>
          <w:ilvl w:val="0"/>
          <w:numId w:val="1008"/>
        </w:numPr>
      </w:pPr>
      <w:r>
        <w:t xml:space="preserve">Para cada aplicación (Ventas, Inventario, Contabilidad, etc.) seleccionar el</w:t>
      </w:r>
      <w:r>
        <w:t xml:space="preserve"> </w:t>
      </w:r>
      <w:r>
        <w:rPr>
          <w:b/>
          <w:bCs/>
        </w:rPr>
        <w:t xml:space="preserve">nivel de acceso</w:t>
      </w:r>
      <w:r>
        <w:t xml:space="preserve">:</w:t>
      </w:r>
    </w:p>
    <w:p>
      <w:pPr>
        <w:pStyle w:val="Compact"/>
        <w:numPr>
          <w:ilvl w:val="1"/>
          <w:numId w:val="1009"/>
        </w:numPr>
      </w:pPr>
      <w:r>
        <w:rPr>
          <w:b/>
          <w:bCs/>
        </w:rPr>
        <w:t xml:space="preserve">Sin acceso</w:t>
      </w:r>
      <w:r>
        <w:t xml:space="preserve"> </w:t>
      </w:r>
      <w:r>
        <w:t xml:space="preserve">— no puede ver nada del módulo.</w:t>
      </w:r>
    </w:p>
    <w:p>
      <w:pPr>
        <w:pStyle w:val="Compact"/>
        <w:numPr>
          <w:ilvl w:val="1"/>
          <w:numId w:val="1009"/>
        </w:numPr>
      </w:pPr>
      <w:r>
        <w:rPr>
          <w:b/>
          <w:bCs/>
        </w:rPr>
        <w:t xml:space="preserve">Usuario: solo lectura</w:t>
      </w:r>
      <w:r>
        <w:t xml:space="preserve"> </w:t>
      </w:r>
      <w:r>
        <w:t xml:space="preserve">— solo puede ver.</w:t>
      </w:r>
    </w:p>
    <w:p>
      <w:pPr>
        <w:pStyle w:val="Compact"/>
        <w:numPr>
          <w:ilvl w:val="1"/>
          <w:numId w:val="1009"/>
        </w:numPr>
      </w:pPr>
      <w:r>
        <w:rPr>
          <w:b/>
          <w:bCs/>
        </w:rPr>
        <w:t xml:space="preserve">Usuario: operaciones propias</w:t>
      </w:r>
      <w:r>
        <w:t xml:space="preserve"> </w:t>
      </w:r>
      <w:r>
        <w:t xml:space="preserve">— ver y operar lo suyo.</w:t>
      </w:r>
    </w:p>
    <w:p>
      <w:pPr>
        <w:pStyle w:val="Compact"/>
        <w:numPr>
          <w:ilvl w:val="1"/>
          <w:numId w:val="1009"/>
        </w:numPr>
      </w:pPr>
      <w:r>
        <w:rPr>
          <w:b/>
          <w:bCs/>
        </w:rPr>
        <w:t xml:space="preserve">Usuario: operaciones de todos</w:t>
      </w:r>
      <w:r>
        <w:t xml:space="preserve"> </w:t>
      </w:r>
      <w:r>
        <w:t xml:space="preserve">— ve y opera todo el módulo.</w:t>
      </w:r>
    </w:p>
    <w:p>
      <w:pPr>
        <w:pStyle w:val="Compact"/>
        <w:numPr>
          <w:ilvl w:val="1"/>
          <w:numId w:val="1009"/>
        </w:numPr>
      </w:pPr>
      <w:r>
        <w:rPr>
          <w:b/>
          <w:bCs/>
        </w:rPr>
        <w:t xml:space="preserve">Administrador</w:t>
      </w:r>
      <w:r>
        <w:t xml:space="preserve"> </w:t>
      </w:r>
      <w:r>
        <w:t xml:space="preserve">— control total del módulo.</w:t>
      </w:r>
    </w:p>
    <w:p>
      <w:pPr>
        <w:pStyle w:val="Compact"/>
        <w:numPr>
          <w:ilvl w:val="0"/>
          <w:numId w:val="1008"/>
        </w:numPr>
      </w:pPr>
      <w:r>
        <w:t xml:space="preserve">Ejemplo para</w:t>
      </w:r>
      <w:r>
        <w:t xml:space="preserve"> </w:t>
      </w:r>
      <w:r>
        <w:rPr>
          <w:b/>
          <w:bCs/>
        </w:rPr>
        <w:t xml:space="preserve">Ana Pérez (vendedora):</w:t>
      </w:r>
    </w:p>
    <w:p>
      <w:pPr>
        <w:pStyle w:val="Compact"/>
        <w:numPr>
          <w:ilvl w:val="1"/>
          <w:numId w:val="1010"/>
        </w:numPr>
      </w:pPr>
      <w:r>
        <w:t xml:space="preserve">Ventas →</w:t>
      </w:r>
      <w:r>
        <w:t xml:space="preserve"> </w:t>
      </w:r>
      <w:r>
        <w:rPr>
          <w:b/>
          <w:bCs/>
        </w:rPr>
        <w:t xml:space="preserve">Usuario: operaciones propias</w:t>
      </w:r>
    </w:p>
    <w:p>
      <w:pPr>
        <w:pStyle w:val="Compact"/>
        <w:numPr>
          <w:ilvl w:val="1"/>
          <w:numId w:val="1010"/>
        </w:numPr>
      </w:pPr>
      <w:r>
        <w:t xml:space="preserve">Inventario →</w:t>
      </w:r>
      <w:r>
        <w:t xml:space="preserve"> </w:t>
      </w:r>
      <w:r>
        <w:rPr>
          <w:b/>
          <w:bCs/>
        </w:rPr>
        <w:t xml:space="preserve">Usuario: solo lectura</w:t>
      </w:r>
    </w:p>
    <w:p>
      <w:pPr>
        <w:pStyle w:val="Compact"/>
        <w:numPr>
          <w:ilvl w:val="1"/>
          <w:numId w:val="1010"/>
        </w:numPr>
      </w:pPr>
      <w:r>
        <w:t xml:space="preserve">Contabilidad →</w:t>
      </w:r>
      <w:r>
        <w:t xml:space="preserve"> </w:t>
      </w:r>
      <w:r>
        <w:rPr>
          <w:b/>
          <w:bCs/>
        </w:rPr>
        <w:t xml:space="preserve">Sin acceso</w:t>
      </w:r>
    </w:p>
    <w:p>
      <w:pPr>
        <w:pStyle w:val="Compact"/>
        <w:numPr>
          <w:ilvl w:val="1"/>
          <w:numId w:val="1010"/>
        </w:numPr>
      </w:pPr>
      <w:r>
        <w:t xml:space="preserve">Ajustes →</w:t>
      </w:r>
      <w:r>
        <w:t xml:space="preserve"> </w:t>
      </w:r>
      <w:r>
        <w:rPr>
          <w:b/>
          <w:bCs/>
        </w:rPr>
        <w:t xml:space="preserve">Sin acceso</w:t>
      </w:r>
    </w:p>
    <w:p>
      <w:pPr>
        <w:pStyle w:val="Compact"/>
        <w:numPr>
          <w:ilvl w:val="0"/>
          <w:numId w:val="1008"/>
        </w:numPr>
      </w:pPr>
      <w:r>
        <w:t xml:space="preserve">Guardar y probar: iniciar sesión con el usuario</w:t>
      </w:r>
      <w:r>
        <w:t xml:space="preserve"> </w:t>
      </w:r>
      <w:r>
        <w:rPr>
          <w:b/>
          <w:bCs/>
        </w:rPr>
        <w:t xml:space="preserve">Ana Pérez</w:t>
      </w:r>
      <w:r>
        <w:t xml:space="preserve"> </w:t>
      </w:r>
      <w:r>
        <w:t xml:space="preserve">y verificar qué ve y qué no ve.</w:t>
      </w:r>
    </w:p>
    <w:bookmarkEnd w:id="77"/>
    <w:bookmarkStart w:id="78" w:name="paso-4-verificación"/>
    <w:p>
      <w:pPr>
        <w:pStyle w:val="Heading4"/>
      </w:pPr>
      <w:r>
        <w:t xml:space="preserve">Paso 4: Verificación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Verificación</w:t>
            </w:r>
          </w:p>
        </w:tc>
        <w:tc>
          <w:tcPr/>
          <w:p>
            <w:pPr>
              <w:pStyle w:val="Compact"/>
            </w:pPr>
            <w:r>
              <w:t xml:space="preserve">Resultado esperado</w:t>
            </w:r>
          </w:p>
        </w:tc>
      </w:tr>
      <w:tr>
        <w:tc>
          <w:tcPr/>
          <w:p>
            <w:pPr>
              <w:pStyle w:val="Compact"/>
            </w:pPr>
            <w:r>
              <w:t xml:space="preserve">Ana inicia sesión con su login y contraseña</w:t>
            </w:r>
          </w:p>
        </w:tc>
        <w:tc>
          <w:tcPr/>
          <w:p>
            <w:pPr>
              <w:pStyle w:val="Compact"/>
            </w:pPr>
            <w:r>
              <w:t xml:space="preserve">Entra al sistema</w:t>
            </w:r>
          </w:p>
        </w:tc>
      </w:tr>
      <w:tr>
        <w:tc>
          <w:tcPr/>
          <w:p>
            <w:pPr>
              <w:pStyle w:val="Compact"/>
            </w:pPr>
            <w:r>
              <w:t xml:space="preserve">Ana abre el módulo Contabilidad</w:t>
            </w:r>
          </w:p>
        </w:tc>
        <w:tc>
          <w:tcPr/>
          <w:p>
            <w:pPr>
              <w:pStyle w:val="Compact"/>
            </w:pPr>
            <w:r>
              <w:t xml:space="preserve">Error de permisos (sin acceso)</w:t>
            </w:r>
          </w:p>
        </w:tc>
      </w:tr>
      <w:tr>
        <w:tc>
          <w:tcPr/>
          <w:p>
            <w:pPr>
              <w:pStyle w:val="Compact"/>
            </w:pPr>
            <w:r>
              <w:t xml:space="preserve">Ana abre Ventas y carga un pedido</w:t>
            </w:r>
          </w:p>
        </w:tc>
        <w:tc>
          <w:tcPr/>
          <w:p>
            <w:pPr>
              <w:pStyle w:val="Compact"/>
            </w:pPr>
            <w:r>
              <w:t xml:space="preserve">Puede crearlo</w:t>
            </w:r>
          </w:p>
        </w:tc>
      </w:tr>
      <w:tr>
        <w:tc>
          <w:tcPr/>
          <w:p>
            <w:pPr>
              <w:pStyle w:val="Compact"/>
            </w:pPr>
            <w:r>
              <w:t xml:space="preserve">Ana intenta borrar una factura</w:t>
            </w:r>
          </w:p>
        </w:tc>
        <w:tc>
          <w:tcPr/>
          <w:p>
            <w:pPr>
              <w:pStyle w:val="Compact"/>
            </w:pPr>
            <w:r>
              <w:t xml:space="preserve">No puede (no tiene permiso)</w:t>
            </w:r>
          </w:p>
        </w:tc>
      </w:tr>
      <w:tr>
        <w:tc>
          <w:tcPr/>
          <w:p>
            <w:pPr>
              <w:pStyle w:val="Compact"/>
            </w:pPr>
            <w:r>
              <w:t xml:space="preserve">El administrador ve todos los módulos</w:t>
            </w:r>
          </w:p>
        </w:tc>
        <w:tc>
          <w:tcPr/>
          <w:p>
            <w:pPr>
              <w:pStyle w:val="Compact"/>
            </w:pPr>
            <w:r>
              <w:t xml:space="preserve">Acceso total</w:t>
            </w:r>
          </w:p>
        </w:tc>
      </w:tr>
    </w:tbl>
    <w:p>
      <w:pPr>
        <w:pStyle w:val="BlockText"/>
      </w:pPr>
      <w:r>
        <w:rPr>
          <w:b/>
          <w:bCs/>
        </w:rPr>
        <w:t xml:space="preserve">Actividad de cierre:</w:t>
      </w:r>
      <w:r>
        <w:t xml:space="preserve"> </w:t>
      </w:r>
      <w:r>
        <w:t xml:space="preserve">crear</w:t>
      </w:r>
      <w:r>
        <w:t xml:space="preserve"> </w:t>
      </w:r>
      <w:r>
        <w:rPr>
          <w:b/>
          <w:bCs/>
        </w:rPr>
        <w:t xml:space="preserve">3 usuarios</w:t>
      </w:r>
      <w:r>
        <w:t xml:space="preserve"> </w:t>
      </w:r>
      <w:r>
        <w:t xml:space="preserve">(vendedor, contador, comprador), asignar los roles de la tabla del punto 1.3.6 y verificar los accesos de cada uno.</w:t>
      </w:r>
    </w:p>
    <w:p>
      <w:r>
        <w:pict>
          <v:rect style="width:0;height:1.5pt" o:hralign="center" o:hrstd="t" o:hr="t"/>
        </w:pict>
      </w:r>
    </w:p>
    <w:bookmarkEnd w:id="78"/>
    <w:bookmarkEnd w:id="79"/>
    <w:bookmarkEnd w:id="80"/>
    <w:bookmarkStart w:id="81" w:name="preguntas-de-repaso"/>
    <w:p>
      <w:pPr>
        <w:pStyle w:val="Heading2"/>
      </w:pPr>
      <w:r>
        <w:t xml:space="preserve">Preguntas de repaso</w:t>
      </w:r>
    </w:p>
    <w:p>
      <w:pPr>
        <w:pStyle w:val="Compact"/>
        <w:numPr>
          <w:ilvl w:val="0"/>
          <w:numId w:val="1011"/>
        </w:numPr>
      </w:pPr>
      <w:r>
        <w:t xml:space="preserve">¿Qué significa ERP y cuáles son sus cuatro ideas clave (integrado, única BD, modular, procesos)?</w:t>
      </w:r>
    </w:p>
    <w:p>
      <w:pPr>
        <w:pStyle w:val="Compact"/>
        <w:numPr>
          <w:ilvl w:val="0"/>
          <w:numId w:val="1011"/>
        </w:numPr>
      </w:pPr>
      <w:r>
        <w:t xml:space="preserve">¿Qué diferencia hay entre MRP, MRP II y ERP?</w:t>
      </w:r>
    </w:p>
    <w:p>
      <w:pPr>
        <w:pStyle w:val="Compact"/>
        <w:numPr>
          <w:ilvl w:val="0"/>
          <w:numId w:val="1011"/>
        </w:numPr>
      </w:pPr>
      <w:r>
        <w:t xml:space="preserve">¿Cuál es la diferencia entre autenticación y autorización? Da un ejemplo.</w:t>
      </w:r>
    </w:p>
    <w:p>
      <w:pPr>
        <w:pStyle w:val="Compact"/>
        <w:numPr>
          <w:ilvl w:val="0"/>
          <w:numId w:val="1011"/>
        </w:numPr>
      </w:pPr>
      <w:r>
        <w:t xml:space="preserve">¿Qué es un</w:t>
      </w:r>
      <w:r>
        <w:t xml:space="preserve"> </w:t>
      </w:r>
      <w:r>
        <w:t xml:space="preserve">“tenant”</w:t>
      </w:r>
      <w:r>
        <w:t xml:space="preserve"> </w:t>
      </w:r>
      <w:r>
        <w:t xml:space="preserve">o empresa dentro de un ERP y qué ventaja tiene la estructura multientidad?</w:t>
      </w:r>
    </w:p>
    <w:p>
      <w:pPr>
        <w:pStyle w:val="Compact"/>
        <w:numPr>
          <w:ilvl w:val="0"/>
          <w:numId w:val="1011"/>
        </w:numPr>
      </w:pPr>
      <w:r>
        <w:t xml:space="preserve">Enumera 5 módulos típicos de un ERP y su función.</w:t>
      </w:r>
    </w:p>
    <w:p>
      <w:pPr>
        <w:pStyle w:val="Compact"/>
        <w:numPr>
          <w:ilvl w:val="0"/>
          <w:numId w:val="1011"/>
        </w:numPr>
      </w:pPr>
      <w:r>
        <w:t xml:space="preserve">¿Qué es RBAC y por qué es más seguro que asignar permisos individuales a cada usuario?</w:t>
      </w:r>
    </w:p>
    <w:p>
      <w:pPr>
        <w:pStyle w:val="Compact"/>
        <w:numPr>
          <w:ilvl w:val="0"/>
          <w:numId w:val="1011"/>
        </w:numPr>
      </w:pPr>
      <w:r>
        <w:t xml:space="preserve">Describe el flujo de datos completo de una venta dentro de un ERP.</w:t>
      </w:r>
    </w:p>
    <w:p>
      <w:pPr>
        <w:pStyle w:val="Compact"/>
        <w:numPr>
          <w:ilvl w:val="0"/>
          <w:numId w:val="1011"/>
        </w:numPr>
      </w:pPr>
      <w:r>
        <w:t xml:space="preserve">Nombra las diferencias entre ERP on-premise y cloud (3 puntos).</w:t>
      </w:r>
    </w:p>
    <w:p>
      <w:pPr>
        <w:pStyle w:val="Compact"/>
        <w:numPr>
          <w:ilvl w:val="0"/>
          <w:numId w:val="1011"/>
        </w:numPr>
      </w:pPr>
      <w:r>
        <w:t xml:space="preserve">¿Qué es un ERP vertical? Da un ejemplo.</w:t>
      </w:r>
    </w:p>
    <w:p>
      <w:pPr>
        <w:pStyle w:val="Compact"/>
        <w:numPr>
          <w:ilvl w:val="0"/>
          <w:numId w:val="1011"/>
        </w:numPr>
      </w:pPr>
      <w:r>
        <w:t xml:space="preserve">¿Qué pasos se siguen para dar de alta un usuario en Odoo?</w:t>
      </w:r>
    </w:p>
    <w:p>
      <w:r>
        <w:pict>
          <v:rect style="width:0;height:1.5pt" o:hralign="center" o:hrstd="t" o:hr="t"/>
        </w:pict>
      </w:r>
    </w:p>
    <w:bookmarkEnd w:id="81"/>
    <w:bookmarkStart w:id="82" w:name="glosario"/>
    <w:p>
      <w:pPr>
        <w:pStyle w:val="Heading2"/>
      </w:pPr>
      <w:r>
        <w:t xml:space="preserve">Glosario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Significado</w:t>
            </w:r>
          </w:p>
        </w:tc>
      </w:tr>
      <w:tr>
        <w:tc>
          <w:tcPr/>
          <w:p>
            <w:pPr>
              <w:pStyle w:val="Compact"/>
            </w:pPr>
            <w:r>
              <w:rPr>
                <w:b/>
                <w:bCs/>
              </w:rPr>
              <w:t xml:space="preserve">BI</w:t>
            </w:r>
            <w:r>
              <w:t xml:space="preserve"> </w:t>
            </w:r>
            <w:r>
              <w:t xml:space="preserve">(Business Intelligence)</w:t>
            </w:r>
          </w:p>
        </w:tc>
        <w:tc>
          <w:tcPr/>
          <w:p>
            <w:pPr>
              <w:pStyle w:val="Compact"/>
            </w:pPr>
            <w:r>
              <w:t xml:space="preserve">Conjunto de herramientas para analizar datos y generar reportes e indicadores</w:t>
            </w:r>
          </w:p>
        </w:tc>
      </w:tr>
      <w:tr>
        <w:tc>
          <w:tcPr/>
          <w:p>
            <w:pPr>
              <w:pStyle w:val="Compact"/>
            </w:pPr>
            <w:r>
              <w:rPr>
                <w:b/>
                <w:bCs/>
              </w:rPr>
              <w:t xml:space="preserve">CRM</w:t>
            </w:r>
          </w:p>
        </w:tc>
        <w:tc>
          <w:tcPr/>
          <w:p>
            <w:pPr>
              <w:pStyle w:val="Compact"/>
            </w:pPr>
            <w:r>
              <w:t xml:space="preserve">Gestión de relaciones con el cliente (ventas, contactos, oportunidades)</w:t>
            </w:r>
          </w:p>
        </w:tc>
      </w:tr>
      <w:tr>
        <w:tc>
          <w:tcPr/>
          <w:p>
            <w:pPr>
              <w:pStyle w:val="Compact"/>
            </w:pPr>
            <w:r>
              <w:rPr>
                <w:b/>
                <w:bCs/>
              </w:rPr>
              <w:t xml:space="preserve">KPI</w:t>
            </w:r>
          </w:p>
        </w:tc>
        <w:tc>
          <w:tcPr/>
          <w:p>
            <w:pPr>
              <w:pStyle w:val="Compact"/>
            </w:pPr>
            <w:r>
              <w:t xml:space="preserve">Indicador clave de rendimiento (ej. margen, rotación de stock)</w:t>
            </w:r>
          </w:p>
        </w:tc>
      </w:tr>
      <w:tr>
        <w:tc>
          <w:tcPr/>
          <w:p>
            <w:pPr>
              <w:pStyle w:val="Compact"/>
            </w:pPr>
            <w:r>
              <w:rPr>
                <w:b/>
                <w:bCs/>
              </w:rPr>
              <w:t xml:space="preserve">MRP</w:t>
            </w:r>
          </w:p>
        </w:tc>
        <w:tc>
          <w:tcPr/>
          <w:p>
            <w:pPr>
              <w:pStyle w:val="Compact"/>
            </w:pPr>
            <w:r>
              <w:t xml:space="preserve">Planificación de requerimientos de materiales</w:t>
            </w:r>
          </w:p>
        </w:tc>
      </w:tr>
      <w:tr>
        <w:tc>
          <w:tcPr/>
          <w:p>
            <w:pPr>
              <w:pStyle w:val="Compact"/>
            </w:pPr>
            <w:r>
              <w:rPr>
                <w:b/>
                <w:bCs/>
              </w:rPr>
              <w:t xml:space="preserve">MRP II</w:t>
            </w:r>
          </w:p>
        </w:tc>
        <w:tc>
          <w:tcPr/>
          <w:p>
            <w:pPr>
              <w:pStyle w:val="Compact"/>
            </w:pPr>
            <w:r>
              <w:t xml:space="preserve">Planificación de recursos de manufactura</w:t>
            </w:r>
          </w:p>
        </w:tc>
      </w:tr>
      <w:tr>
        <w:tc>
          <w:tcPr/>
          <w:p>
            <w:pPr>
              <w:pStyle w:val="Compact"/>
            </w:pPr>
            <w:r>
              <w:rPr>
                <w:b/>
                <w:bCs/>
              </w:rPr>
              <w:t xml:space="preserve">Multitenant</w:t>
            </w:r>
          </w:p>
        </w:tc>
        <w:tc>
          <w:tcPr/>
          <w:p>
            <w:pPr>
              <w:pStyle w:val="Compact"/>
            </w:pPr>
            <w:r>
              <w:t xml:space="preserve">Arquitectura donde un mismo sistema sirve a varias entidades (empresas)</w:t>
            </w:r>
          </w:p>
        </w:tc>
      </w:tr>
      <w:tr>
        <w:tc>
          <w:tcPr/>
          <w:p>
            <w:pPr>
              <w:pStyle w:val="Compact"/>
            </w:pPr>
            <w:r>
              <w:rPr>
                <w:b/>
                <w:bCs/>
              </w:rPr>
              <w:t xml:space="preserve">On-premise</w:t>
            </w:r>
          </w:p>
        </w:tc>
        <w:tc>
          <w:tcPr/>
          <w:p>
            <w:pPr>
              <w:pStyle w:val="Compact"/>
            </w:pPr>
            <w:r>
              <w:t xml:space="preserve">Software instalado en los servidores de la propia organización</w:t>
            </w:r>
          </w:p>
        </w:tc>
      </w:tr>
      <w:tr>
        <w:tc>
          <w:tcPr/>
          <w:p>
            <w:pPr>
              <w:pStyle w:val="Compact"/>
            </w:pPr>
            <w:r>
              <w:rPr>
                <w:b/>
                <w:bCs/>
              </w:rPr>
              <w:t xml:space="preserve">RBAC</w:t>
            </w:r>
          </w:p>
        </w:tc>
        <w:tc>
          <w:tcPr/>
          <w:p>
            <w:pPr>
              <w:pStyle w:val="Compact"/>
            </w:pPr>
            <w:r>
              <w:t xml:space="preserve">Control de acceso basado en roles</w:t>
            </w:r>
          </w:p>
        </w:tc>
      </w:tr>
      <w:tr>
        <w:tc>
          <w:tcPr/>
          <w:p>
            <w:pPr>
              <w:pStyle w:val="Compact"/>
            </w:pPr>
            <w:r>
              <w:rPr>
                <w:b/>
                <w:bCs/>
              </w:rPr>
              <w:t xml:space="preserve">SaaS</w:t>
            </w:r>
          </w:p>
        </w:tc>
        <w:tc>
          <w:tcPr/>
          <w:p>
            <w:pPr>
              <w:pStyle w:val="Compact"/>
            </w:pPr>
            <w:r>
              <w:t xml:space="preserve">Software como servicio (software en la nube, por suscripción)</w:t>
            </w:r>
          </w:p>
        </w:tc>
      </w:tr>
      <w:tr>
        <w:tc>
          <w:tcPr/>
          <w:p>
            <w:pPr>
              <w:pStyle w:val="Compact"/>
            </w:pPr>
            <w:r>
              <w:rPr>
                <w:b/>
                <w:bCs/>
              </w:rPr>
              <w:t xml:space="preserve">SCM</w:t>
            </w:r>
          </w:p>
        </w:tc>
        <w:tc>
          <w:tcPr/>
          <w:p>
            <w:pPr>
              <w:pStyle w:val="Compact"/>
            </w:pPr>
            <w:r>
              <w:t xml:space="preserve">Gestión de la cadena de suministro</w:t>
            </w:r>
          </w:p>
        </w:tc>
      </w:tr>
      <w:tr>
        <w:tc>
          <w:tcPr/>
          <w:p>
            <w:pPr>
              <w:pStyle w:val="Compact"/>
            </w:pPr>
            <w:r>
              <w:rPr>
                <w:b/>
                <w:bCs/>
              </w:rPr>
              <w:t xml:space="preserve">Tenant</w:t>
            </w:r>
          </w:p>
        </w:tc>
        <w:tc>
          <w:tcPr/>
          <w:p>
            <w:pPr>
              <w:pStyle w:val="Compact"/>
            </w:pPr>
            <w:r>
              <w:t xml:space="preserve">Cliente/empresa dentro de una arquitectura multientidad</w:t>
            </w:r>
          </w:p>
        </w:tc>
      </w:tr>
    </w:tbl>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44" Target="media/rId44.png" /><Relationship Type="http://schemas.openxmlformats.org/officeDocument/2006/relationships/image" Id="rId38" Target="media/rId38.png" /><Relationship Type="http://schemas.openxmlformats.org/officeDocument/2006/relationships/image" Id="rId58" Target="media/rId58.png" /><Relationship Type="http://schemas.openxmlformats.org/officeDocument/2006/relationships/image" Id="rId67" Target="media/rId67.png" /><Relationship Type="http://schemas.openxmlformats.org/officeDocument/2006/relationships/image" Id="rId32" Target="media/rId32.png" /><Relationship Type="http://schemas.openxmlformats.org/officeDocument/2006/relationships/image" Id="rId62" Target="media/rId62.png" /><Relationship Type="http://schemas.openxmlformats.org/officeDocument/2006/relationships/image" Id="rId52" Target="media/rId52.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Unidad 1 - Introduccion a los Sistemas ERP</dc:title>
  <dc:creator/>
  <cp:keywords/>
  <dcterms:created xsi:type="dcterms:W3CDTF">2026-08-02T15:00:32Z</dcterms:created>
  <dcterms:modified xsi:type="dcterms:W3CDTF">2026-08-02T15:00:32Z</dcterms:modified>
</cp:coreProperties>
</file>

<file path=docProps/custom.xml><?xml version="1.0" encoding="utf-8"?>
<Properties xmlns="http://schemas.openxmlformats.org/officeDocument/2006/custom-properties" xmlns:vt="http://schemas.openxmlformats.org/officeDocument/2006/docPropsVTypes"/>
</file>