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7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8"/>
        <w:gridCol w:w="2430"/>
        <w:gridCol w:w="1279"/>
      </w:tblGrid>
      <w:tr w:rsidR="00CF66FF" w:rsidRPr="00CF66FF" w:rsidTr="00CF66FF">
        <w:trPr>
          <w:trHeight w:val="24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Decorator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Strategy</w:t>
            </w:r>
            <w:proofErr w:type="spellEnd"/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Facilidad para agregar nuevos criterios de filtro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Aporta mayor facilidad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menos flexible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Posibilidad de eliminar filtros dinámicamente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Muy difícil implementarlo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 fácil hacerlo</w:t>
            </w:r>
          </w:p>
        </w:tc>
      </w:tr>
      <w:tr w:rsidR="00CF66FF" w:rsidRPr="00CF66FF" w:rsidTr="00CF66FF">
        <w:trPr>
          <w:trHeight w:val="640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Posibilidad de intercambiar el orden en que se  aplican los filtros o el posterior manejo  de resultados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posible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es posible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Simplicidad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Menos simple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 simple</w:t>
            </w:r>
          </w:p>
        </w:tc>
      </w:tr>
      <w:tr w:rsidR="00CF66FF" w:rsidRPr="00CF66FF" w:rsidTr="00CF66FF">
        <w:trPr>
          <w:trHeight w:val="594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Cohesión o cuántos objetivos resuelve el componente desarrollado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muy cohesivo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Menos cohesivo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Mantenibilidad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Menos </w:t>
            </w: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mantenible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Más </w:t>
            </w: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mantenible</w:t>
            </w:r>
            <w:proofErr w:type="spellEnd"/>
          </w:p>
        </w:tc>
      </w:tr>
    </w:tbl>
    <w:p w:rsidR="006C48AF" w:rsidRDefault="006C48AF"/>
    <w:p w:rsidR="00BD62E0" w:rsidRDefault="00BD62E0"/>
    <w:p w:rsidR="00BD62E0" w:rsidRDefault="00BD62E0" w:rsidP="00C342AB">
      <w:r>
        <w:t xml:space="preserve">El </w:t>
      </w:r>
      <w:proofErr w:type="spellStart"/>
      <w:r>
        <w:t>decorator</w:t>
      </w:r>
      <w:proofErr w:type="spellEnd"/>
      <w:r>
        <w:t xml:space="preserve"> me permite agregar nuevos criterios muy fácilmente pero eliminarlos o modificarlos se torna muy complejo</w:t>
      </w:r>
      <w:r w:rsidR="00C342AB">
        <w:t xml:space="preserve"> ya que </w:t>
      </w:r>
      <w:proofErr w:type="spellStart"/>
      <w:r w:rsidR="00C342AB">
        <w:t>desdecorar</w:t>
      </w:r>
      <w:proofErr w:type="spellEnd"/>
      <w:r w:rsidR="00C342AB">
        <w:t xml:space="preserve"> el componente requiere conocer al </w:t>
      </w:r>
      <w:proofErr w:type="spellStart"/>
      <w:r w:rsidR="00C342AB">
        <w:t>decorator</w:t>
      </w:r>
      <w:proofErr w:type="spellEnd"/>
      <w:r w:rsidR="00C342AB">
        <w:t xml:space="preserve"> específico (la clase), </w:t>
      </w:r>
      <w:r>
        <w:t xml:space="preserve"> </w:t>
      </w:r>
      <w:r w:rsidR="00C342AB">
        <w:t xml:space="preserve">y a su vez en el </w:t>
      </w:r>
      <w:proofErr w:type="spellStart"/>
      <w:r w:rsidR="00C342AB">
        <w:t>strategy</w:t>
      </w:r>
      <w:proofErr w:type="spellEnd"/>
      <w:r w:rsidR="00C342AB">
        <w:t xml:space="preserve"> es menos flexible para agregar, pero modificar o eliminar dinámicamente es muy sencillo.</w:t>
      </w:r>
    </w:p>
    <w:p w:rsidR="00C342AB" w:rsidRDefault="00C342AB">
      <w:r>
        <w:t xml:space="preserve">El </w:t>
      </w:r>
      <w:proofErr w:type="spellStart"/>
      <w:r>
        <w:t>Strategy</w:t>
      </w:r>
      <w:proofErr w:type="spellEnd"/>
      <w:r>
        <w:t xml:space="preserve"> es más sencillo que el </w:t>
      </w:r>
      <w:proofErr w:type="spellStart"/>
      <w:r>
        <w:t>decorator</w:t>
      </w:r>
      <w:proofErr w:type="spellEnd"/>
      <w:r>
        <w:t xml:space="preserve">, ya que en este último para manejar los constructores hay que conocer bien el </w:t>
      </w:r>
      <w:proofErr w:type="spellStart"/>
      <w:r>
        <w:t>decorator</w:t>
      </w:r>
      <w:proofErr w:type="spellEnd"/>
      <w:r>
        <w:t xml:space="preserve"> mientras que el </w:t>
      </w:r>
      <w:proofErr w:type="spellStart"/>
      <w:r>
        <w:t>strategy</w:t>
      </w:r>
      <w:proofErr w:type="spellEnd"/>
      <w:r>
        <w:t xml:space="preserve"> no.</w:t>
      </w:r>
    </w:p>
    <w:p w:rsidR="00C342AB" w:rsidRDefault="00E332DD">
      <w:r>
        <w:t xml:space="preserve">En el </w:t>
      </w:r>
      <w:proofErr w:type="spellStart"/>
      <w:r>
        <w:t>decorator</w:t>
      </w:r>
      <w:proofErr w:type="spellEnd"/>
      <w:r>
        <w:t xml:space="preserve"> es posible por la lógica que tiene ya que si es </w:t>
      </w:r>
      <w:proofErr w:type="spellStart"/>
      <w:r>
        <w:t>postProceso</w:t>
      </w:r>
      <w:proofErr w:type="spellEnd"/>
      <w:r>
        <w:t xml:space="preserve"> siempre va a hacer el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para que se ejecute el procesamiento para luego ejecutarse si mismo. Entonces por más que cambiemos el orden de los filtros, el orden de ejecución ya </w:t>
      </w:r>
      <w:proofErr w:type="spellStart"/>
      <w:r>
        <w:t>esta</w:t>
      </w:r>
      <w:proofErr w:type="spellEnd"/>
      <w:r>
        <w:t xml:space="preserve"> contemplado. A diferencia del </w:t>
      </w:r>
      <w:proofErr w:type="spellStart"/>
      <w:r>
        <w:t>Strategy</w:t>
      </w:r>
      <w:proofErr w:type="spellEnd"/>
      <w:r>
        <w:t xml:space="preserve"> que tienen que seguir un orden específico.</w:t>
      </w:r>
    </w:p>
    <w:p w:rsidR="00BD62E0" w:rsidRDefault="00E332DD">
      <w:proofErr w:type="spellStart"/>
      <w:r>
        <w:t>Cohesion</w:t>
      </w:r>
      <w:proofErr w:type="spellEnd"/>
      <w:r>
        <w:t xml:space="preserve"> en el </w:t>
      </w:r>
      <w:proofErr w:type="spellStart"/>
      <w:r>
        <w:t>decorator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muchos objetos chicos en lugar de uno grande, son objetos más cohesivos pero más difíciles de entender /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debuggear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En 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el componente debe conocer que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esta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usando a diferencia del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decorator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 Entonces hay cierto grado de acoplamiento que disminuye la cohesión.</w:t>
      </w:r>
    </w:p>
    <w:p w:rsidR="00BD62E0" w:rsidRDefault="00BD62E0"/>
    <w:p w:rsidR="00BD62E0" w:rsidRDefault="00E332DD">
      <w:r>
        <w:t xml:space="preserve">Mantenibilidad: El </w:t>
      </w:r>
      <w:proofErr w:type="spellStart"/>
      <w:r>
        <w:t>decorator</w:t>
      </w:r>
      <w:proofErr w:type="spellEnd"/>
      <w:r>
        <w:t xml:space="preserve"> es menos </w:t>
      </w:r>
      <w:proofErr w:type="spellStart"/>
      <w:r>
        <w:t>mantenible</w:t>
      </w:r>
      <w:proofErr w:type="spellEnd"/>
      <w:r>
        <w:t xml:space="preserve"> del </w:t>
      </w:r>
      <w:proofErr w:type="spellStart"/>
      <w:r>
        <w:t>strategy</w:t>
      </w:r>
      <w:proofErr w:type="spellEnd"/>
      <w:r>
        <w:t xml:space="preserve">, no solo por lo mencionado en el primer ítem. Sino que también en el </w:t>
      </w:r>
      <w:proofErr w:type="spellStart"/>
      <w:r>
        <w:t>decorator</w:t>
      </w:r>
      <w:proofErr w:type="spellEnd"/>
      <w:r>
        <w:t xml:space="preserve"> el objeto pierde de identidad al cambiar la capa del </w:t>
      </w:r>
      <w:proofErr w:type="spellStart"/>
      <w:r>
        <w:t>decorator</w:t>
      </w:r>
      <w:proofErr w:type="spellEnd"/>
      <w:r w:rsidR="001620CA">
        <w:t xml:space="preserve"> y también al ser más difícil de </w:t>
      </w:r>
      <w:proofErr w:type="spellStart"/>
      <w:r w:rsidR="001620CA">
        <w:t>debuggear</w:t>
      </w:r>
      <w:proofErr w:type="spellEnd"/>
      <w:r w:rsidR="001620CA">
        <w:t xml:space="preserve"> es menos </w:t>
      </w:r>
      <w:proofErr w:type="spellStart"/>
      <w:r w:rsidR="001620CA">
        <w:t>mantenible</w:t>
      </w:r>
      <w:proofErr w:type="spellEnd"/>
      <w:r>
        <w:t xml:space="preserve">. En cambio en el </w:t>
      </w:r>
      <w:proofErr w:type="spellStart"/>
      <w:r>
        <w:t>strategy</w:t>
      </w:r>
      <w:proofErr w:type="spellEnd"/>
      <w:r>
        <w:t xml:space="preserve"> el componente siempre sigue siendo el mismo (mantiene identidad) al utilizar diferentes </w:t>
      </w:r>
      <w:proofErr w:type="spellStart"/>
      <w:r>
        <w:t>strategies</w:t>
      </w:r>
      <w:proofErr w:type="spellEnd"/>
      <w:r>
        <w:t>.</w:t>
      </w:r>
    </w:p>
    <w:p w:rsidR="00BD62E0" w:rsidRDefault="00BD62E0"/>
    <w:p w:rsidR="00BD62E0" w:rsidRPr="00D879D8" w:rsidRDefault="00D879D8">
      <w:pPr>
        <w:rPr>
          <w:sz w:val="16"/>
          <w:szCs w:val="16"/>
        </w:rPr>
      </w:pPr>
      <w:r>
        <w:t xml:space="preserve">Links: </w:t>
      </w:r>
      <w:hyperlink r:id="rId4" w:history="1">
        <w:r w:rsidRPr="00D879D8">
          <w:rPr>
            <w:rStyle w:val="Hipervnculo"/>
            <w:sz w:val="16"/>
            <w:szCs w:val="16"/>
          </w:rPr>
          <w:t>https://docs.google.com/document/d/1Ijz8Pe-ci6bYwbxIn-VZDV1QcijDy2JuAUQtohNX0oA/edit#heading=h.7lqj3w507wvy</w:t>
        </w:r>
      </w:hyperlink>
    </w:p>
    <w:p w:rsidR="00D879D8" w:rsidRPr="00D879D8" w:rsidRDefault="00D879D8">
      <w:pPr>
        <w:rPr>
          <w:sz w:val="16"/>
          <w:szCs w:val="16"/>
        </w:rPr>
      </w:pPr>
      <w:hyperlink r:id="rId5" w:history="1">
        <w:r w:rsidRPr="00D879D8">
          <w:rPr>
            <w:rStyle w:val="Hipervnculo"/>
            <w:sz w:val="16"/>
            <w:szCs w:val="16"/>
          </w:rPr>
          <w:t>http://ddsutn.com.ar/cursos/cursadas-anteriores/miercoles-a-la-noche-2012/seguimientoclasesmienoche2012/clase-10</w:t>
        </w:r>
      </w:hyperlink>
    </w:p>
    <w:p w:rsidR="00D879D8" w:rsidRPr="00D879D8" w:rsidRDefault="00D879D8">
      <w:pPr>
        <w:rPr>
          <w:sz w:val="16"/>
          <w:szCs w:val="16"/>
        </w:rPr>
      </w:pPr>
      <w:hyperlink r:id="rId6" w:history="1">
        <w:r w:rsidRPr="00D879D8">
          <w:rPr>
            <w:rStyle w:val="Hipervnculo"/>
            <w:sz w:val="16"/>
            <w:szCs w:val="16"/>
          </w:rPr>
          <w:t>http://www.secyt.frba.utn.edu.ar/amfphp/services/com/ria/temp/ApuntePatterns.pdf</w:t>
        </w:r>
      </w:hyperlink>
    </w:p>
    <w:p w:rsidR="00BD62E0" w:rsidRDefault="00BD62E0">
      <w:bookmarkStart w:id="0" w:name="_GoBack"/>
      <w:bookmarkEnd w:id="0"/>
    </w:p>
    <w:sectPr w:rsidR="00BD6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FF"/>
    <w:rsid w:val="0005150A"/>
    <w:rsid w:val="001620CA"/>
    <w:rsid w:val="006C48AF"/>
    <w:rsid w:val="00967F92"/>
    <w:rsid w:val="009B6061"/>
    <w:rsid w:val="00BD62E0"/>
    <w:rsid w:val="00C342AB"/>
    <w:rsid w:val="00CF66FF"/>
    <w:rsid w:val="00D879D8"/>
    <w:rsid w:val="00E3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05084-B632-4873-A1F7-66A3A261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7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cyt.frba.utn.edu.ar/amfphp/services/com/ria/temp/ApuntePatterns.pdf" TargetMode="External"/><Relationship Id="rId5" Type="http://schemas.openxmlformats.org/officeDocument/2006/relationships/hyperlink" Target="http://ddsutn.com.ar/cursos/cursadas-anteriores/miercoles-a-la-noche-2012/seguimientoclasesmienoche2012/clase-10" TargetMode="External"/><Relationship Id="rId4" Type="http://schemas.openxmlformats.org/officeDocument/2006/relationships/hyperlink" Target="https://docs.google.com/document/d/1Ijz8Pe-ci6bYwbxIn-VZDV1QcijDy2JuAUQtohNX0oA/edit#heading=h.7lqj3w507wv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 Rios</dc:creator>
  <cp:keywords/>
  <dc:description/>
  <cp:lastModifiedBy>Juanchi Rios</cp:lastModifiedBy>
  <cp:revision>3</cp:revision>
  <dcterms:created xsi:type="dcterms:W3CDTF">2015-05-27T14:58:00Z</dcterms:created>
  <dcterms:modified xsi:type="dcterms:W3CDTF">2015-05-27T17:33:00Z</dcterms:modified>
</cp:coreProperties>
</file>