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603E" w14:textId="4CC76B9B" w:rsidR="008A4A7D" w:rsidRPr="00E0727C" w:rsidRDefault="008A4A7D" w:rsidP="008A4A7D">
      <w:pPr>
        <w:jc w:val="center"/>
        <w:rPr>
          <w:i/>
          <w:iCs/>
          <w:sz w:val="44"/>
          <w:szCs w:val="44"/>
          <w:lang w:val="en-US"/>
        </w:rPr>
      </w:pPr>
      <w:r w:rsidRPr="00E0727C">
        <w:rPr>
          <w:i/>
          <w:iCs/>
          <w:sz w:val="44"/>
          <w:szCs w:val="44"/>
          <w:lang w:val="en-US"/>
        </w:rPr>
        <w:t xml:space="preserve">Windows </w:t>
      </w:r>
      <w:r w:rsidR="007C33F9">
        <w:rPr>
          <w:i/>
          <w:iCs/>
          <w:sz w:val="44"/>
          <w:szCs w:val="44"/>
          <w:lang w:val="en-US"/>
        </w:rPr>
        <w:t>De</w:t>
      </w:r>
      <w:r w:rsidR="00AB3A19">
        <w:rPr>
          <w:i/>
          <w:iCs/>
          <w:sz w:val="44"/>
          <w:szCs w:val="44"/>
          <w:lang w:val="en-US"/>
        </w:rPr>
        <w:t xml:space="preserve">fender </w:t>
      </w:r>
      <w:r w:rsidRPr="00E0727C">
        <w:rPr>
          <w:i/>
          <w:iCs/>
          <w:sz w:val="44"/>
          <w:szCs w:val="44"/>
          <w:lang w:val="en-US"/>
        </w:rPr>
        <w:t>Tampering Plugin write</w:t>
      </w:r>
      <w:r w:rsidR="00FF764B" w:rsidRPr="00E0727C">
        <w:rPr>
          <w:i/>
          <w:iCs/>
          <w:sz w:val="44"/>
          <w:szCs w:val="44"/>
          <w:lang w:val="en-US"/>
        </w:rPr>
        <w:t xml:space="preserve"> </w:t>
      </w:r>
      <w:r w:rsidRPr="00E0727C">
        <w:rPr>
          <w:i/>
          <w:iCs/>
          <w:sz w:val="44"/>
          <w:szCs w:val="44"/>
          <w:lang w:val="en-US"/>
        </w:rPr>
        <w:t xml:space="preserve">up for Volatility </w:t>
      </w:r>
      <w:r w:rsidR="00D962E1">
        <w:rPr>
          <w:i/>
          <w:iCs/>
          <w:sz w:val="44"/>
          <w:szCs w:val="44"/>
          <w:lang w:val="en-US"/>
        </w:rPr>
        <w:t>P</w:t>
      </w:r>
      <w:r w:rsidRPr="00E0727C">
        <w:rPr>
          <w:i/>
          <w:iCs/>
          <w:sz w:val="44"/>
          <w:szCs w:val="44"/>
          <w:lang w:val="en-US"/>
        </w:rPr>
        <w:t xml:space="preserve">lugin </w:t>
      </w:r>
      <w:r w:rsidR="00D962E1">
        <w:rPr>
          <w:i/>
          <w:iCs/>
          <w:sz w:val="44"/>
          <w:szCs w:val="44"/>
          <w:lang w:val="en-US"/>
        </w:rPr>
        <w:t>C</w:t>
      </w:r>
      <w:r w:rsidRPr="00E0727C">
        <w:rPr>
          <w:i/>
          <w:iCs/>
          <w:sz w:val="44"/>
          <w:szCs w:val="44"/>
          <w:lang w:val="en-US"/>
        </w:rPr>
        <w:t>ontest</w:t>
      </w:r>
    </w:p>
    <w:p w14:paraId="5D6BAFD2" w14:textId="77777777" w:rsidR="008A4A7D" w:rsidRPr="008A4A7D" w:rsidRDefault="008A4A7D" w:rsidP="008A4A7D">
      <w:pPr>
        <w:rPr>
          <w:lang w:val="en-US"/>
        </w:rPr>
      </w:pPr>
    </w:p>
    <w:p w14:paraId="07450115" w14:textId="19D257F4" w:rsidR="008A4A7D" w:rsidRPr="008A4A7D" w:rsidRDefault="008A4A7D" w:rsidP="008A4A7D">
      <w:pPr>
        <w:rPr>
          <w:b/>
          <w:bCs/>
          <w:sz w:val="32"/>
          <w:szCs w:val="32"/>
          <w:lang w:val="en-US"/>
        </w:rPr>
      </w:pPr>
      <w:r w:rsidRPr="008A4A7D">
        <w:rPr>
          <w:b/>
          <w:bCs/>
          <w:sz w:val="32"/>
          <w:szCs w:val="32"/>
          <w:lang w:val="en-US"/>
        </w:rPr>
        <w:t>Motivation</w:t>
      </w:r>
    </w:p>
    <w:p w14:paraId="2D4D1A01" w14:textId="4DD07E6F" w:rsidR="008A4A7D" w:rsidRPr="008A4A7D" w:rsidRDefault="008A4A7D" w:rsidP="008A4A7D">
      <w:pPr>
        <w:rPr>
          <w:lang w:val="en-US"/>
        </w:rPr>
      </w:pPr>
      <w:r w:rsidRPr="008A4A7D">
        <w:rPr>
          <w:lang w:val="en-US"/>
        </w:rPr>
        <w:t xml:space="preserve">EDRs are nowadays an essential part of the IT ecosystem, constituting a crucial piece to </w:t>
      </w:r>
      <w:r w:rsidR="004462D7" w:rsidRPr="008A4A7D">
        <w:rPr>
          <w:lang w:val="en-US"/>
        </w:rPr>
        <w:t>maintain</w:t>
      </w:r>
      <w:r w:rsidRPr="008A4A7D">
        <w:rPr>
          <w:lang w:val="en-US"/>
        </w:rPr>
        <w:t xml:space="preserve"> security across devices such as PC clients, Servers, Mobiles, etc...</w:t>
      </w:r>
    </w:p>
    <w:p w14:paraId="3CC33204" w14:textId="2835C2C4" w:rsidR="008A4A7D" w:rsidRPr="008A4A7D" w:rsidRDefault="008A4A7D" w:rsidP="008A4A7D">
      <w:pPr>
        <w:rPr>
          <w:lang w:val="en-US"/>
        </w:rPr>
      </w:pPr>
      <w:r w:rsidRPr="008A4A7D">
        <w:rPr>
          <w:lang w:val="en-US"/>
        </w:rPr>
        <w:t xml:space="preserve">Since EDRs are involving kernel-space usage (the infamous ring 0) to ensure the ability to keep the best possible protection against malwares and threats, which attempts to use </w:t>
      </w:r>
      <w:r w:rsidR="00554AD0">
        <w:rPr>
          <w:lang w:val="en-US"/>
        </w:rPr>
        <w:t>Direct Kernel Object Manipulation (</w:t>
      </w:r>
      <w:r w:rsidRPr="008A4A7D">
        <w:rPr>
          <w:lang w:val="en-US"/>
        </w:rPr>
        <w:t>DKOM</w:t>
      </w:r>
      <w:r w:rsidR="00554AD0">
        <w:rPr>
          <w:lang w:val="en-US"/>
        </w:rPr>
        <w:t>)</w:t>
      </w:r>
      <w:r w:rsidRPr="008A4A7D">
        <w:rPr>
          <w:lang w:val="en-US"/>
        </w:rPr>
        <w:t xml:space="preserve"> or other techniques at kernel-level space to perform malicious activities with the highest possible privileges they can gain.</w:t>
      </w:r>
    </w:p>
    <w:p w14:paraId="0DB1E97E" w14:textId="53E63C08" w:rsidR="008A4A7D" w:rsidRPr="008A4A7D" w:rsidRDefault="008A4A7D" w:rsidP="008A4A7D">
      <w:pPr>
        <w:rPr>
          <w:lang w:val="en-US"/>
        </w:rPr>
      </w:pPr>
      <w:r w:rsidRPr="008A4A7D">
        <w:rPr>
          <w:lang w:val="en-US"/>
        </w:rPr>
        <w:t>Due to the rapidly evolving scenario of the Defense Evasion techniques, tampering is surely one of the most interesting and challenging</w:t>
      </w:r>
      <w:r w:rsidR="00A864EA">
        <w:rPr>
          <w:lang w:val="en-US"/>
        </w:rPr>
        <w:t xml:space="preserve"> to face</w:t>
      </w:r>
      <w:r w:rsidRPr="008A4A7D">
        <w:rPr>
          <w:lang w:val="en-US"/>
        </w:rPr>
        <w:t>.</w:t>
      </w:r>
    </w:p>
    <w:p w14:paraId="7D574376" w14:textId="5AE5E510" w:rsidR="008A4A7D" w:rsidRDefault="008A4A7D" w:rsidP="008A4A7D">
      <w:pPr>
        <w:rPr>
          <w:lang w:val="en-US"/>
        </w:rPr>
      </w:pPr>
      <w:r w:rsidRPr="008A4A7D">
        <w:rPr>
          <w:lang w:val="en-US"/>
        </w:rPr>
        <w:t xml:space="preserve">That said, I decided to take the opportunity </w:t>
      </w:r>
      <w:r w:rsidR="00A864EA">
        <w:rPr>
          <w:lang w:val="en-US"/>
        </w:rPr>
        <w:t xml:space="preserve">to </w:t>
      </w:r>
      <w:r w:rsidR="00361C54">
        <w:rPr>
          <w:lang w:val="en-US"/>
        </w:rPr>
        <w:t>contribute to</w:t>
      </w:r>
      <w:r w:rsidRPr="008A4A7D">
        <w:rPr>
          <w:lang w:val="en-US"/>
        </w:rPr>
        <w:t xml:space="preserve"> the Volatility Plugin Contest 2024 </w:t>
      </w:r>
      <w:r w:rsidR="00361C54">
        <w:rPr>
          <w:lang w:val="en-US"/>
        </w:rPr>
        <w:t>through</w:t>
      </w:r>
      <w:r w:rsidRPr="008A4A7D">
        <w:rPr>
          <w:lang w:val="en-US"/>
        </w:rPr>
        <w:t xml:space="preserve"> build</w:t>
      </w:r>
      <w:r w:rsidR="00361C54">
        <w:rPr>
          <w:lang w:val="en-US"/>
        </w:rPr>
        <w:t>ing</w:t>
      </w:r>
      <w:r w:rsidRPr="008A4A7D">
        <w:rPr>
          <w:lang w:val="en-US"/>
        </w:rPr>
        <w:t xml:space="preserve"> a plugin that could easily group all the registry keys that a malware intends to edit </w:t>
      </w:r>
      <w:r w:rsidR="00B4594F" w:rsidRPr="008A4A7D">
        <w:rPr>
          <w:lang w:val="en-US"/>
        </w:rPr>
        <w:t>to</w:t>
      </w:r>
      <w:r w:rsidRPr="008A4A7D">
        <w:rPr>
          <w:lang w:val="en-US"/>
        </w:rPr>
        <w:t xml:space="preserve"> tamper one of the most famous EDR solutions: Microsoft Windows Defender.</w:t>
      </w:r>
    </w:p>
    <w:p w14:paraId="2351E687" w14:textId="42940B95" w:rsidR="00B00686" w:rsidRPr="008A4A7D" w:rsidRDefault="00B00686" w:rsidP="008A4A7D">
      <w:pPr>
        <w:rPr>
          <w:lang w:val="en-US"/>
        </w:rPr>
      </w:pPr>
      <w:r>
        <w:rPr>
          <w:noProof/>
        </w:rPr>
        <w:drawing>
          <wp:inline distT="0" distB="0" distL="0" distR="0" wp14:anchorId="656FFBA0" wp14:editId="144D66FC">
            <wp:extent cx="3856356" cy="4116832"/>
            <wp:effectExtent l="0" t="0" r="0" b="0"/>
            <wp:docPr id="8824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69093" cy="4130429"/>
                    </a:xfrm>
                    <a:prstGeom prst="rect">
                      <a:avLst/>
                    </a:prstGeom>
                    <a:noFill/>
                    <a:ln>
                      <a:noFill/>
                    </a:ln>
                  </pic:spPr>
                </pic:pic>
              </a:graphicData>
            </a:graphic>
          </wp:inline>
        </w:drawing>
      </w:r>
    </w:p>
    <w:p w14:paraId="17C40B04" w14:textId="4C6C3389" w:rsidR="008A4A7D" w:rsidRPr="008A4A7D" w:rsidRDefault="000645F3" w:rsidP="008A4A7D">
      <w:pPr>
        <w:rPr>
          <w:lang w:val="en-US"/>
        </w:rPr>
      </w:pPr>
      <w:r w:rsidRPr="000645F3">
        <w:rPr>
          <w:lang w:val="en-US"/>
        </w:rPr>
        <w:t>In the current year 2024, Microsoft is confirmed as one of the leaders in the EDR industry</w:t>
      </w:r>
      <w:r>
        <w:rPr>
          <w:lang w:val="en-US"/>
        </w:rPr>
        <w:t>.</w:t>
      </w:r>
    </w:p>
    <w:p w14:paraId="188359D4" w14:textId="2A111A45" w:rsidR="00BF1405" w:rsidRDefault="008A4A7D" w:rsidP="008A4A7D">
      <w:pPr>
        <w:rPr>
          <w:lang w:val="en-US"/>
        </w:rPr>
      </w:pPr>
      <w:r w:rsidRPr="008A4A7D">
        <w:rPr>
          <w:lang w:val="en-US"/>
        </w:rPr>
        <w:t xml:space="preserve">The Tampering plugin allows to rapidly detect the most important registry keys and check if their data values are different other than standard ones, which could mean a possible tampering has </w:t>
      </w:r>
      <w:r w:rsidR="000645F3" w:rsidRPr="008A4A7D">
        <w:rPr>
          <w:lang w:val="en-US"/>
        </w:rPr>
        <w:t>occurred</w:t>
      </w:r>
      <w:r w:rsidRPr="008A4A7D">
        <w:rPr>
          <w:lang w:val="en-US"/>
        </w:rPr>
        <w:t>.</w:t>
      </w:r>
    </w:p>
    <w:p w14:paraId="107C3A1B" w14:textId="77777777" w:rsidR="009B4754" w:rsidRDefault="009B4754" w:rsidP="008A4A7D">
      <w:pPr>
        <w:rPr>
          <w:lang w:val="en-US"/>
        </w:rPr>
      </w:pPr>
    </w:p>
    <w:p w14:paraId="5DE50C88" w14:textId="11354D5E" w:rsidR="009B4754" w:rsidRDefault="00390B3E" w:rsidP="00390B3E">
      <w:pPr>
        <w:rPr>
          <w:lang w:val="en-US"/>
        </w:rPr>
      </w:pPr>
      <w:r w:rsidRPr="00390B3E">
        <w:rPr>
          <w:lang w:val="en-US"/>
        </w:rPr>
        <w:t xml:space="preserve">My journey with Volatility begins with discovering Memory Forensics, </w:t>
      </w:r>
      <w:r w:rsidR="000F3837">
        <w:rPr>
          <w:lang w:val="en-US"/>
        </w:rPr>
        <w:t xml:space="preserve">although I always </w:t>
      </w:r>
      <w:r w:rsidR="00554AD0">
        <w:rPr>
          <w:lang w:val="en-US"/>
        </w:rPr>
        <w:t xml:space="preserve">found it </w:t>
      </w:r>
      <w:r w:rsidR="005C34CF">
        <w:rPr>
          <w:lang w:val="en-US"/>
        </w:rPr>
        <w:t>fascinating,</w:t>
      </w:r>
      <w:r w:rsidR="00554AD0">
        <w:rPr>
          <w:lang w:val="en-US"/>
        </w:rPr>
        <w:t xml:space="preserve"> </w:t>
      </w:r>
      <w:r w:rsidRPr="00390B3E">
        <w:rPr>
          <w:lang w:val="en-US"/>
        </w:rPr>
        <w:t>I had never had the opportunity to delve into this field</w:t>
      </w:r>
      <w:r w:rsidR="0017167A">
        <w:rPr>
          <w:lang w:val="en-US"/>
        </w:rPr>
        <w:t>.</w:t>
      </w:r>
    </w:p>
    <w:p w14:paraId="1FE2B92A" w14:textId="68E8581F" w:rsidR="0017167A" w:rsidRDefault="00803B22" w:rsidP="00390B3E">
      <w:pPr>
        <w:rPr>
          <w:lang w:val="en-US"/>
        </w:rPr>
      </w:pPr>
      <w:r w:rsidRPr="00803B22">
        <w:rPr>
          <w:lang w:val="en-US"/>
        </w:rPr>
        <w:t xml:space="preserve">Since part of my job </w:t>
      </w:r>
      <w:r>
        <w:rPr>
          <w:lang w:val="en-US"/>
        </w:rPr>
        <w:t xml:space="preserve">requires me </w:t>
      </w:r>
      <w:r w:rsidRPr="00803B22">
        <w:rPr>
          <w:lang w:val="en-US"/>
        </w:rPr>
        <w:t>to solve and handle security incidents, the desire to learn and especially the need to learn about memory forensics to give a more adequate response by going to add valuable information for the correct Incident Response phase grew more and more</w:t>
      </w:r>
      <w:r w:rsidR="00E46076">
        <w:rPr>
          <w:lang w:val="en-US"/>
        </w:rPr>
        <w:t>.</w:t>
      </w:r>
    </w:p>
    <w:p w14:paraId="7DB7E527" w14:textId="7FBB5DE0" w:rsidR="00186A43" w:rsidRDefault="00186A43" w:rsidP="00390B3E">
      <w:pPr>
        <w:rPr>
          <w:lang w:val="en-US"/>
        </w:rPr>
      </w:pPr>
      <w:r w:rsidRPr="00186A43">
        <w:rPr>
          <w:lang w:val="en-US"/>
        </w:rPr>
        <w:t>I found in Volatility a really good tool for forensic analysis of memory dumps, providing a simple but clear interface with all kinds of plugins to be able to investigate a memory dump in 360 degrees</w:t>
      </w:r>
      <w:r>
        <w:rPr>
          <w:lang w:val="en-US"/>
        </w:rPr>
        <w:t>.</w:t>
      </w:r>
    </w:p>
    <w:p w14:paraId="4E5B90E4" w14:textId="55F732E6" w:rsidR="00201B6B" w:rsidRDefault="005D40AD" w:rsidP="00390B3E">
      <w:pPr>
        <w:rPr>
          <w:lang w:val="en-US"/>
        </w:rPr>
      </w:pPr>
      <w:r>
        <w:rPr>
          <w:lang w:val="en-US"/>
        </w:rPr>
        <w:t>From here it starts my decision to take on the Volatility plugin contest and build myself a plugin to help me detect Tampering on Windows Defender EDR.</w:t>
      </w:r>
    </w:p>
    <w:p w14:paraId="076E1A1F" w14:textId="4D69CDD7" w:rsidR="00201B6B" w:rsidRDefault="00201B6B" w:rsidP="00390B3E">
      <w:pPr>
        <w:rPr>
          <w:lang w:val="en-US"/>
        </w:rPr>
      </w:pPr>
      <w:r>
        <w:rPr>
          <w:lang w:val="en-US"/>
        </w:rPr>
        <w:t>A</w:t>
      </w:r>
      <w:r w:rsidRPr="00201B6B">
        <w:rPr>
          <w:lang w:val="en-US"/>
        </w:rPr>
        <w:t>lthough I have already explained it in my README.md file, I am doing it again.</w:t>
      </w:r>
    </w:p>
    <w:p w14:paraId="17338A78" w14:textId="77777777" w:rsidR="00820F01" w:rsidRPr="00820F01" w:rsidRDefault="00820F01" w:rsidP="00820F01">
      <w:pPr>
        <w:rPr>
          <w:lang w:val="en-US"/>
        </w:rPr>
      </w:pPr>
    </w:p>
    <w:p w14:paraId="2F53D618" w14:textId="46BC8EF2" w:rsidR="00820F01" w:rsidRPr="00820F01" w:rsidRDefault="00820F01" w:rsidP="00820F01">
      <w:pPr>
        <w:rPr>
          <w:b/>
          <w:bCs/>
          <w:sz w:val="24"/>
          <w:szCs w:val="24"/>
          <w:lang w:val="en-US"/>
        </w:rPr>
      </w:pPr>
      <w:r w:rsidRPr="00820F01">
        <w:rPr>
          <w:b/>
          <w:bCs/>
          <w:sz w:val="24"/>
          <w:szCs w:val="24"/>
          <w:lang w:val="en-US"/>
        </w:rPr>
        <w:t>What is tampering?</w:t>
      </w:r>
    </w:p>
    <w:p w14:paraId="3E49140C" w14:textId="77777777" w:rsidR="00820F01" w:rsidRPr="00820F01" w:rsidRDefault="00820F01" w:rsidP="00820F01">
      <w:pPr>
        <w:rPr>
          <w:lang w:val="en-US"/>
        </w:rPr>
      </w:pPr>
      <w:r w:rsidRPr="00820F01">
        <w:rPr>
          <w:lang w:val="en-US"/>
        </w:rPr>
        <w:t>- It's a defense evasion technique accomplished by disabling or removing, even partially, defense tools such as Windows Defender or any other kind of AV/EDR/XDR platforms installed on a system</w:t>
      </w:r>
    </w:p>
    <w:p w14:paraId="1492F0D5" w14:textId="77777777" w:rsidR="00820F01" w:rsidRPr="00820F01" w:rsidRDefault="00820F01" w:rsidP="00820F01">
      <w:pPr>
        <w:rPr>
          <w:lang w:val="en-US"/>
        </w:rPr>
      </w:pPr>
    </w:p>
    <w:p w14:paraId="642DDCB7" w14:textId="4AC4AD9C" w:rsidR="00820F01" w:rsidRPr="00820F01" w:rsidRDefault="00820F01" w:rsidP="00820F01">
      <w:pPr>
        <w:rPr>
          <w:b/>
          <w:bCs/>
          <w:sz w:val="24"/>
          <w:szCs w:val="24"/>
          <w:lang w:val="en-US"/>
        </w:rPr>
      </w:pPr>
      <w:r w:rsidRPr="00820F01">
        <w:rPr>
          <w:b/>
          <w:bCs/>
          <w:sz w:val="24"/>
          <w:szCs w:val="24"/>
          <w:lang w:val="en-US"/>
        </w:rPr>
        <w:t>In which ways we can disable/tamper Windows Defender?</w:t>
      </w:r>
    </w:p>
    <w:p w14:paraId="4E79414E" w14:textId="77777777" w:rsidR="00820F01" w:rsidRPr="00820F01" w:rsidRDefault="00820F01" w:rsidP="00820F01">
      <w:pPr>
        <w:rPr>
          <w:lang w:val="en-US"/>
        </w:rPr>
      </w:pPr>
      <w:r w:rsidRPr="00820F01">
        <w:rPr>
          <w:lang w:val="en-US"/>
        </w:rPr>
        <w:t>There are many ways Defender can be tampered, most commons are:</w:t>
      </w:r>
    </w:p>
    <w:p w14:paraId="1CCB2B99" w14:textId="77777777" w:rsidR="00820F01" w:rsidRPr="00820F01" w:rsidRDefault="00820F01" w:rsidP="00820F01">
      <w:pPr>
        <w:rPr>
          <w:lang w:val="en-US"/>
        </w:rPr>
      </w:pPr>
      <w:r w:rsidRPr="00820F01">
        <w:rPr>
          <w:lang w:val="en-US"/>
        </w:rPr>
        <w:t>- Edit registry key</w:t>
      </w:r>
    </w:p>
    <w:p w14:paraId="39545364" w14:textId="77777777" w:rsidR="00820F01" w:rsidRPr="00820F01" w:rsidRDefault="00820F01" w:rsidP="00820F01">
      <w:pPr>
        <w:rPr>
          <w:lang w:val="en-US"/>
        </w:rPr>
      </w:pPr>
      <w:r w:rsidRPr="00820F01">
        <w:rPr>
          <w:lang w:val="en-US"/>
        </w:rPr>
        <w:t xml:space="preserve">- sc.exe </w:t>
      </w:r>
      <w:proofErr w:type="spellStart"/>
      <w:r w:rsidRPr="00820F01">
        <w:rPr>
          <w:lang w:val="en-US"/>
        </w:rPr>
        <w:t>query|config|stop</w:t>
      </w:r>
      <w:proofErr w:type="spellEnd"/>
      <w:r w:rsidRPr="00820F01">
        <w:rPr>
          <w:lang w:val="en-US"/>
        </w:rPr>
        <w:t xml:space="preserve"> </w:t>
      </w:r>
      <w:proofErr w:type="spellStart"/>
      <w:r w:rsidRPr="00820F01">
        <w:rPr>
          <w:lang w:val="en-US"/>
        </w:rPr>
        <w:t>WinDefend</w:t>
      </w:r>
      <w:proofErr w:type="spellEnd"/>
    </w:p>
    <w:p w14:paraId="730FEFC1" w14:textId="77777777" w:rsidR="00820F01" w:rsidRPr="00820F01" w:rsidRDefault="00820F01" w:rsidP="00820F01">
      <w:pPr>
        <w:rPr>
          <w:lang w:val="en-US"/>
        </w:rPr>
      </w:pPr>
      <w:r w:rsidRPr="00820F01">
        <w:rPr>
          <w:lang w:val="en-US"/>
        </w:rPr>
        <w:t xml:space="preserve">- Run specific software like </w:t>
      </w:r>
      <w:proofErr w:type="spellStart"/>
      <w:r w:rsidRPr="00820F01">
        <w:rPr>
          <w:lang w:val="en-US"/>
        </w:rPr>
        <w:t>AdvancedRun</w:t>
      </w:r>
      <w:proofErr w:type="spellEnd"/>
      <w:r w:rsidRPr="00820F01">
        <w:rPr>
          <w:lang w:val="en-US"/>
        </w:rPr>
        <w:t xml:space="preserve"> utility by </w:t>
      </w:r>
      <w:proofErr w:type="spellStart"/>
      <w:r w:rsidRPr="00820F01">
        <w:rPr>
          <w:lang w:val="en-US"/>
        </w:rPr>
        <w:t>Nirsoft</w:t>
      </w:r>
      <w:proofErr w:type="spellEnd"/>
    </w:p>
    <w:p w14:paraId="456DA371" w14:textId="77777777" w:rsidR="00820F01" w:rsidRPr="00820F01" w:rsidRDefault="00820F01" w:rsidP="00820F01">
      <w:pPr>
        <w:rPr>
          <w:lang w:val="en-US"/>
        </w:rPr>
      </w:pPr>
      <w:r w:rsidRPr="00820F01">
        <w:rPr>
          <w:lang w:val="en-US"/>
        </w:rPr>
        <w:t xml:space="preserve">- </w:t>
      </w:r>
      <w:proofErr w:type="spellStart"/>
      <w:r w:rsidRPr="00820F01">
        <w:rPr>
          <w:lang w:val="en-US"/>
        </w:rPr>
        <w:t>taskkill</w:t>
      </w:r>
      <w:proofErr w:type="spellEnd"/>
      <w:r w:rsidRPr="00820F01">
        <w:rPr>
          <w:lang w:val="en-US"/>
        </w:rPr>
        <w:t xml:space="preserve"> command</w:t>
      </w:r>
    </w:p>
    <w:p w14:paraId="1A240849" w14:textId="77777777" w:rsidR="00820F01" w:rsidRPr="00820F01" w:rsidRDefault="00820F01" w:rsidP="00820F01">
      <w:pPr>
        <w:rPr>
          <w:lang w:val="en-US"/>
        </w:rPr>
      </w:pPr>
      <w:r w:rsidRPr="00820F01">
        <w:rPr>
          <w:lang w:val="en-US"/>
        </w:rPr>
        <w:t>- SystemSettingsAdminFlows.exe, a native Windows Utility to detect Defender tampering</w:t>
      </w:r>
    </w:p>
    <w:p w14:paraId="735E9103" w14:textId="77777777" w:rsidR="00820F01" w:rsidRPr="00820F01" w:rsidRDefault="00820F01" w:rsidP="00820F01">
      <w:pPr>
        <w:rPr>
          <w:lang w:val="en-US"/>
        </w:rPr>
      </w:pPr>
      <w:r w:rsidRPr="00820F01">
        <w:rPr>
          <w:lang w:val="en-US"/>
        </w:rPr>
        <w:t>- Via WMI tasks</w:t>
      </w:r>
    </w:p>
    <w:p w14:paraId="0DEE1EA6" w14:textId="77777777" w:rsidR="00820F01" w:rsidRPr="00820F01" w:rsidRDefault="00820F01" w:rsidP="00820F01">
      <w:pPr>
        <w:rPr>
          <w:lang w:val="en-US"/>
        </w:rPr>
      </w:pPr>
      <w:r w:rsidRPr="00820F01">
        <w:rPr>
          <w:lang w:val="en-US"/>
        </w:rPr>
        <w:t>- Editing/Removing files related to Windows Defender folder path</w:t>
      </w:r>
    </w:p>
    <w:p w14:paraId="031A71D8" w14:textId="77777777" w:rsidR="00820F01" w:rsidRPr="00820F01" w:rsidRDefault="00820F01" w:rsidP="00820F01">
      <w:pPr>
        <w:rPr>
          <w:lang w:val="en-US"/>
        </w:rPr>
      </w:pPr>
    </w:p>
    <w:p w14:paraId="288E0D0A" w14:textId="71CDC398" w:rsidR="00820F01" w:rsidRPr="00820F01" w:rsidRDefault="00820F01" w:rsidP="00820F01">
      <w:pPr>
        <w:rPr>
          <w:b/>
          <w:bCs/>
          <w:sz w:val="24"/>
          <w:szCs w:val="24"/>
          <w:lang w:val="en-US"/>
        </w:rPr>
      </w:pPr>
      <w:r w:rsidRPr="00820F01">
        <w:rPr>
          <w:b/>
          <w:bCs/>
          <w:sz w:val="24"/>
          <w:szCs w:val="24"/>
          <w:lang w:val="en-US"/>
        </w:rPr>
        <w:t xml:space="preserve">How </w:t>
      </w:r>
      <w:r w:rsidR="003931B1" w:rsidRPr="00820F01">
        <w:rPr>
          <w:b/>
          <w:bCs/>
          <w:sz w:val="24"/>
          <w:szCs w:val="24"/>
          <w:lang w:val="en-US"/>
        </w:rPr>
        <w:t>can Memory Forensics</w:t>
      </w:r>
      <w:r w:rsidRPr="00820F01">
        <w:rPr>
          <w:b/>
          <w:bCs/>
          <w:sz w:val="24"/>
          <w:szCs w:val="24"/>
          <w:lang w:val="en-US"/>
        </w:rPr>
        <w:t xml:space="preserve"> help us to investigate over tampering</w:t>
      </w:r>
      <w:r>
        <w:rPr>
          <w:b/>
          <w:bCs/>
          <w:sz w:val="24"/>
          <w:szCs w:val="24"/>
          <w:lang w:val="en-US"/>
        </w:rPr>
        <w:t>?</w:t>
      </w:r>
    </w:p>
    <w:p w14:paraId="6C96FA7F" w14:textId="072E46C8" w:rsidR="00820F01" w:rsidRPr="00820F01" w:rsidRDefault="00820F01" w:rsidP="00820F01">
      <w:pPr>
        <w:rPr>
          <w:lang w:val="en-US"/>
        </w:rPr>
      </w:pPr>
      <w:r w:rsidRPr="00820F01">
        <w:rPr>
          <w:lang w:val="en-US"/>
        </w:rPr>
        <w:t xml:space="preserve">When it comes to EDR core business solutions like MS Defender, security specialists know that a fully functionally and up-to-date EDR is essential for the IT environment security, due to its advanced monitoring </w:t>
      </w:r>
      <w:r w:rsidR="003931B1" w:rsidRPr="00820F01">
        <w:rPr>
          <w:lang w:val="en-US"/>
        </w:rPr>
        <w:t>behavior</w:t>
      </w:r>
      <w:r w:rsidRPr="00820F01">
        <w:rPr>
          <w:lang w:val="en-US"/>
        </w:rPr>
        <w:t xml:space="preserve"> and analysis which can help to perform a quick response on the vast majority of threats.</w:t>
      </w:r>
    </w:p>
    <w:p w14:paraId="7714BE03" w14:textId="77777777" w:rsidR="00820F01" w:rsidRPr="00820F01" w:rsidRDefault="00820F01" w:rsidP="00820F01">
      <w:pPr>
        <w:rPr>
          <w:lang w:val="en-US"/>
        </w:rPr>
      </w:pPr>
    </w:p>
    <w:p w14:paraId="71CA7E3C" w14:textId="6638D850" w:rsidR="00820F01" w:rsidRPr="00820F01" w:rsidRDefault="00820F01" w:rsidP="00820F01">
      <w:pPr>
        <w:rPr>
          <w:lang w:val="en-US"/>
        </w:rPr>
      </w:pPr>
      <w:r w:rsidRPr="00820F01">
        <w:rPr>
          <w:lang w:val="en-US"/>
        </w:rPr>
        <w:t xml:space="preserve">However, Windows Defender just like others EDRs solutions are not really immune to tampering, which </w:t>
      </w:r>
      <w:r w:rsidR="003931B1" w:rsidRPr="00820F01">
        <w:rPr>
          <w:lang w:val="en-US"/>
        </w:rPr>
        <w:t>kind of</w:t>
      </w:r>
      <w:r w:rsidRPr="00820F01">
        <w:rPr>
          <w:lang w:val="en-US"/>
        </w:rPr>
        <w:t xml:space="preserve"> </w:t>
      </w:r>
      <w:r w:rsidR="003931B1" w:rsidRPr="00820F01">
        <w:rPr>
          <w:lang w:val="en-US"/>
        </w:rPr>
        <w:t>interfere</w:t>
      </w:r>
      <w:r w:rsidRPr="00820F01">
        <w:rPr>
          <w:lang w:val="en-US"/>
        </w:rPr>
        <w:t xml:space="preserve"> with their functionalities and even can turn off the product, allowing malware and threats to spread across the environment and increase damages to the systems such as PC clients, Servers, Mobiles, etc...</w:t>
      </w:r>
    </w:p>
    <w:p w14:paraId="0059BB76" w14:textId="77777777" w:rsidR="00820F01" w:rsidRPr="00820F01" w:rsidRDefault="00820F01" w:rsidP="00820F01">
      <w:pPr>
        <w:rPr>
          <w:lang w:val="en-US"/>
        </w:rPr>
      </w:pPr>
    </w:p>
    <w:p w14:paraId="58264D45" w14:textId="74A6EEE9" w:rsidR="00820F01" w:rsidRDefault="00820F01" w:rsidP="00820F01">
      <w:pPr>
        <w:rPr>
          <w:lang w:val="en-US"/>
        </w:rPr>
      </w:pPr>
      <w:r w:rsidRPr="00820F01">
        <w:rPr>
          <w:lang w:val="en-US"/>
        </w:rPr>
        <w:t>A real quick and useful move to detect if a tampering has been done is to read the correct Windows Registry values</w:t>
      </w:r>
      <w:r w:rsidR="002A1101">
        <w:rPr>
          <w:lang w:val="en-US"/>
        </w:rPr>
        <w:t>.</w:t>
      </w:r>
    </w:p>
    <w:p w14:paraId="06E1BA19" w14:textId="2D55D159" w:rsidR="002B3426" w:rsidRDefault="002B3426" w:rsidP="00820F01">
      <w:pPr>
        <w:rPr>
          <w:lang w:val="en-US"/>
        </w:rPr>
      </w:pPr>
      <w:r>
        <w:rPr>
          <w:lang w:val="en-US"/>
        </w:rPr>
        <w:t xml:space="preserve">When a tampering </w:t>
      </w:r>
      <w:r w:rsidR="00853FB9">
        <w:rPr>
          <w:lang w:val="en-US"/>
        </w:rPr>
        <w:t>event occurs it necessarily goes to modify (directly or not) the registry keys associated with some specific Windows Defender features and functionalities.</w:t>
      </w:r>
    </w:p>
    <w:p w14:paraId="75FC6BD1" w14:textId="77777777" w:rsidR="000136E7" w:rsidRPr="000136E7" w:rsidRDefault="000136E7" w:rsidP="000136E7">
      <w:pPr>
        <w:rPr>
          <w:lang w:val="en-US"/>
        </w:rPr>
      </w:pPr>
      <w:r w:rsidRPr="000136E7">
        <w:rPr>
          <w:lang w:val="en-US"/>
        </w:rPr>
        <w:t>An example of registry keys you can keep track of to detect if they've been edited are:</w:t>
      </w:r>
    </w:p>
    <w:tbl>
      <w:tblPr>
        <w:tblStyle w:val="TableGrid"/>
        <w:tblW w:w="0" w:type="auto"/>
        <w:tblLook w:val="04A0" w:firstRow="1" w:lastRow="0" w:firstColumn="1" w:lastColumn="0" w:noHBand="0" w:noVBand="1"/>
      </w:tblPr>
      <w:tblGrid>
        <w:gridCol w:w="4814"/>
        <w:gridCol w:w="4814"/>
      </w:tblGrid>
      <w:tr w:rsidR="00043D09" w14:paraId="2EBE3972" w14:textId="77777777" w:rsidTr="00043D09">
        <w:tc>
          <w:tcPr>
            <w:tcW w:w="4814" w:type="dxa"/>
          </w:tcPr>
          <w:p w14:paraId="3ACE6A4C" w14:textId="474E8961" w:rsidR="00043D09" w:rsidRPr="00AF5C6B" w:rsidRDefault="00043D09" w:rsidP="000136E7">
            <w:pPr>
              <w:rPr>
                <w:b/>
                <w:bCs/>
                <w:lang w:val="en-US"/>
              </w:rPr>
            </w:pPr>
            <w:r w:rsidRPr="00AF5C6B">
              <w:rPr>
                <w:b/>
                <w:bCs/>
                <w:lang w:val="en-US"/>
              </w:rPr>
              <w:t>Key name</w:t>
            </w:r>
          </w:p>
        </w:tc>
        <w:tc>
          <w:tcPr>
            <w:tcW w:w="4814" w:type="dxa"/>
          </w:tcPr>
          <w:p w14:paraId="1BD0A7B3" w14:textId="1A6A8292" w:rsidR="00043D09" w:rsidRPr="00AF5C6B" w:rsidRDefault="00043D09" w:rsidP="000136E7">
            <w:pPr>
              <w:rPr>
                <w:b/>
                <w:bCs/>
                <w:lang w:val="en-US"/>
              </w:rPr>
            </w:pPr>
            <w:r w:rsidRPr="00AF5C6B">
              <w:rPr>
                <w:b/>
                <w:bCs/>
                <w:lang w:val="en-US"/>
              </w:rPr>
              <w:t>Default value</w:t>
            </w:r>
          </w:p>
        </w:tc>
      </w:tr>
      <w:tr w:rsidR="00043D09" w14:paraId="0D7D309E" w14:textId="77777777" w:rsidTr="00043D09">
        <w:tc>
          <w:tcPr>
            <w:tcW w:w="4814" w:type="dxa"/>
          </w:tcPr>
          <w:p w14:paraId="52AEA5D3" w14:textId="5BE8734D" w:rsidR="00043D09" w:rsidRDefault="00043D09" w:rsidP="000136E7">
            <w:pPr>
              <w:rPr>
                <w:lang w:val="en-US"/>
              </w:rPr>
            </w:pPr>
            <w:proofErr w:type="spellStart"/>
            <w:r w:rsidRPr="00043D09">
              <w:rPr>
                <w:lang w:val="en-US"/>
              </w:rPr>
              <w:t>DisableAntiSpyware</w:t>
            </w:r>
            <w:proofErr w:type="spellEnd"/>
          </w:p>
        </w:tc>
        <w:tc>
          <w:tcPr>
            <w:tcW w:w="4814" w:type="dxa"/>
          </w:tcPr>
          <w:p w14:paraId="111C8093" w14:textId="41222F57" w:rsidR="00043D09" w:rsidRDefault="00AF5C6B" w:rsidP="000136E7">
            <w:pPr>
              <w:rPr>
                <w:lang w:val="en-US"/>
              </w:rPr>
            </w:pPr>
            <w:r>
              <w:rPr>
                <w:lang w:val="en-US"/>
              </w:rPr>
              <w:t>0</w:t>
            </w:r>
          </w:p>
        </w:tc>
      </w:tr>
      <w:tr w:rsidR="00043D09" w14:paraId="3F3B3E37" w14:textId="77777777" w:rsidTr="00043D09">
        <w:tc>
          <w:tcPr>
            <w:tcW w:w="4814" w:type="dxa"/>
          </w:tcPr>
          <w:p w14:paraId="16BECD21" w14:textId="75E5BCCC" w:rsidR="00043D09" w:rsidRDefault="00043D09" w:rsidP="00043D09">
            <w:pPr>
              <w:rPr>
                <w:lang w:val="en-US"/>
              </w:rPr>
            </w:pPr>
            <w:proofErr w:type="spellStart"/>
            <w:r w:rsidRPr="00043D09">
              <w:rPr>
                <w:lang w:val="en-US"/>
              </w:rPr>
              <w:t>DisableAntiVirus</w:t>
            </w:r>
            <w:proofErr w:type="spellEnd"/>
          </w:p>
        </w:tc>
        <w:tc>
          <w:tcPr>
            <w:tcW w:w="4814" w:type="dxa"/>
          </w:tcPr>
          <w:p w14:paraId="30D03984" w14:textId="577EEBA7" w:rsidR="00043D09" w:rsidRDefault="00AF5C6B" w:rsidP="000136E7">
            <w:pPr>
              <w:rPr>
                <w:lang w:val="en-US"/>
              </w:rPr>
            </w:pPr>
            <w:r>
              <w:rPr>
                <w:lang w:val="en-US"/>
              </w:rPr>
              <w:t>0</w:t>
            </w:r>
          </w:p>
        </w:tc>
      </w:tr>
      <w:tr w:rsidR="00043D09" w14:paraId="41AEC30F" w14:textId="77777777" w:rsidTr="00043D09">
        <w:tc>
          <w:tcPr>
            <w:tcW w:w="4814" w:type="dxa"/>
          </w:tcPr>
          <w:p w14:paraId="5ECEA5D6" w14:textId="10B34092" w:rsidR="00043D09" w:rsidRDefault="00AF5C6B" w:rsidP="000136E7">
            <w:pPr>
              <w:rPr>
                <w:lang w:val="en-US"/>
              </w:rPr>
            </w:pPr>
            <w:proofErr w:type="spellStart"/>
            <w:r w:rsidRPr="00AF5C6B">
              <w:rPr>
                <w:lang w:val="en-US"/>
              </w:rPr>
              <w:t>IsServiceRunning</w:t>
            </w:r>
            <w:proofErr w:type="spellEnd"/>
          </w:p>
        </w:tc>
        <w:tc>
          <w:tcPr>
            <w:tcW w:w="4814" w:type="dxa"/>
          </w:tcPr>
          <w:p w14:paraId="38BCE520" w14:textId="3B2357B6" w:rsidR="00043D09" w:rsidRDefault="00AF5C6B" w:rsidP="000136E7">
            <w:pPr>
              <w:rPr>
                <w:lang w:val="en-US"/>
              </w:rPr>
            </w:pPr>
            <w:r>
              <w:rPr>
                <w:lang w:val="en-US"/>
              </w:rPr>
              <w:t>1</w:t>
            </w:r>
          </w:p>
        </w:tc>
      </w:tr>
      <w:tr w:rsidR="00043D09" w14:paraId="38043F69" w14:textId="77777777" w:rsidTr="00043D09">
        <w:tc>
          <w:tcPr>
            <w:tcW w:w="4814" w:type="dxa"/>
          </w:tcPr>
          <w:p w14:paraId="687DE665" w14:textId="07AD3BDF" w:rsidR="00043D09" w:rsidRDefault="00AF5C6B" w:rsidP="000136E7">
            <w:pPr>
              <w:rPr>
                <w:lang w:val="en-US"/>
              </w:rPr>
            </w:pPr>
            <w:proofErr w:type="spellStart"/>
            <w:r w:rsidRPr="00AF5C6B">
              <w:rPr>
                <w:lang w:val="en-US"/>
              </w:rPr>
              <w:t>PUAProtection</w:t>
            </w:r>
            <w:proofErr w:type="spellEnd"/>
          </w:p>
        </w:tc>
        <w:tc>
          <w:tcPr>
            <w:tcW w:w="4814" w:type="dxa"/>
          </w:tcPr>
          <w:p w14:paraId="40FCA9A0" w14:textId="55E8A620" w:rsidR="00043D09" w:rsidRDefault="00AF5C6B" w:rsidP="000136E7">
            <w:pPr>
              <w:rPr>
                <w:lang w:val="en-US"/>
              </w:rPr>
            </w:pPr>
            <w:r>
              <w:rPr>
                <w:lang w:val="en-US"/>
              </w:rPr>
              <w:t>2</w:t>
            </w:r>
          </w:p>
        </w:tc>
      </w:tr>
      <w:tr w:rsidR="00043D09" w14:paraId="5DFB41DC" w14:textId="77777777" w:rsidTr="00043D09">
        <w:tc>
          <w:tcPr>
            <w:tcW w:w="4814" w:type="dxa"/>
          </w:tcPr>
          <w:p w14:paraId="16016248" w14:textId="75521CB1" w:rsidR="00043D09" w:rsidRDefault="00AF5C6B" w:rsidP="000136E7">
            <w:pPr>
              <w:rPr>
                <w:lang w:val="en-US"/>
              </w:rPr>
            </w:pPr>
            <w:proofErr w:type="spellStart"/>
            <w:r w:rsidRPr="00AF5C6B">
              <w:rPr>
                <w:lang w:val="en-US"/>
              </w:rPr>
              <w:t>TamperProtection</w:t>
            </w:r>
            <w:proofErr w:type="spellEnd"/>
          </w:p>
        </w:tc>
        <w:tc>
          <w:tcPr>
            <w:tcW w:w="4814" w:type="dxa"/>
          </w:tcPr>
          <w:p w14:paraId="4E243467" w14:textId="5939FEA1" w:rsidR="00043D09" w:rsidRDefault="00AF5C6B" w:rsidP="000136E7">
            <w:pPr>
              <w:rPr>
                <w:lang w:val="en-US"/>
              </w:rPr>
            </w:pPr>
            <w:r>
              <w:rPr>
                <w:lang w:val="en-US"/>
              </w:rPr>
              <w:t>5</w:t>
            </w:r>
          </w:p>
        </w:tc>
      </w:tr>
      <w:tr w:rsidR="00043D09" w14:paraId="57D0D5A6" w14:textId="77777777" w:rsidTr="00043D09">
        <w:tc>
          <w:tcPr>
            <w:tcW w:w="4814" w:type="dxa"/>
          </w:tcPr>
          <w:p w14:paraId="0B1A8B16" w14:textId="0E99DA58" w:rsidR="00043D09" w:rsidRDefault="00AF5C6B" w:rsidP="000136E7">
            <w:pPr>
              <w:rPr>
                <w:lang w:val="en-US"/>
              </w:rPr>
            </w:pPr>
            <w:proofErr w:type="spellStart"/>
            <w:r w:rsidRPr="00AF5C6B">
              <w:rPr>
                <w:lang w:val="en-US"/>
              </w:rPr>
              <w:t>TamperProtectionSource</w:t>
            </w:r>
            <w:proofErr w:type="spellEnd"/>
          </w:p>
        </w:tc>
        <w:tc>
          <w:tcPr>
            <w:tcW w:w="4814" w:type="dxa"/>
          </w:tcPr>
          <w:p w14:paraId="14568FA1" w14:textId="54D83204" w:rsidR="00043D09" w:rsidRDefault="00AF5C6B" w:rsidP="000136E7">
            <w:pPr>
              <w:rPr>
                <w:lang w:val="en-US"/>
              </w:rPr>
            </w:pPr>
            <w:r>
              <w:rPr>
                <w:lang w:val="en-US"/>
              </w:rPr>
              <w:t>64</w:t>
            </w:r>
          </w:p>
        </w:tc>
      </w:tr>
    </w:tbl>
    <w:p w14:paraId="37990759" w14:textId="5CDCB9CF" w:rsidR="00853FB9" w:rsidRDefault="00853FB9" w:rsidP="000136E7">
      <w:pPr>
        <w:rPr>
          <w:lang w:val="en-US"/>
        </w:rPr>
      </w:pPr>
    </w:p>
    <w:p w14:paraId="77964DD4" w14:textId="457A2151" w:rsidR="00AF5C6B" w:rsidRDefault="00954B39" w:rsidP="000136E7">
      <w:pPr>
        <w:rPr>
          <w:lang w:val="en-US"/>
        </w:rPr>
      </w:pPr>
      <w:r>
        <w:rPr>
          <w:lang w:val="en-US"/>
        </w:rPr>
        <w:t xml:space="preserve">Those are just some of the keys that are edited when a tampering </w:t>
      </w:r>
      <w:r w:rsidR="00811236">
        <w:rPr>
          <w:lang w:val="en-US"/>
        </w:rPr>
        <w:t>event has place in a Windows OS.</w:t>
      </w:r>
    </w:p>
    <w:p w14:paraId="2A4B77B4" w14:textId="37D4EAF7" w:rsidR="001D1780" w:rsidRDefault="001D1780" w:rsidP="000136E7">
      <w:pPr>
        <w:rPr>
          <w:lang w:val="en-US"/>
        </w:rPr>
      </w:pPr>
      <w:r>
        <w:rPr>
          <w:lang w:val="en-US"/>
        </w:rPr>
        <w:t>When a tampering occurs, those values are different than the default ones.</w:t>
      </w:r>
    </w:p>
    <w:p w14:paraId="6C3355F4" w14:textId="6BFA17EF" w:rsidR="00AF5C6B" w:rsidRDefault="009E16C2" w:rsidP="000136E7">
      <w:pPr>
        <w:rPr>
          <w:lang w:val="en-US"/>
        </w:rPr>
      </w:pPr>
      <w:r w:rsidRPr="009E16C2">
        <w:rPr>
          <w:lang w:val="en-US"/>
        </w:rPr>
        <w:t>Enough talk, it's time to move on to a practical demonstration</w:t>
      </w:r>
      <w:r>
        <w:rPr>
          <w:lang w:val="en-US"/>
        </w:rPr>
        <w:t>.</w:t>
      </w:r>
    </w:p>
    <w:p w14:paraId="38E4364C" w14:textId="69CC2C94" w:rsidR="002F1F9B" w:rsidRDefault="002F1F9B" w:rsidP="000136E7">
      <w:pPr>
        <w:rPr>
          <w:lang w:val="en-US"/>
        </w:rPr>
      </w:pPr>
      <w:r>
        <w:rPr>
          <w:lang w:val="en-US"/>
        </w:rPr>
        <w:t xml:space="preserve">I uploaded a </w:t>
      </w:r>
      <w:r w:rsidR="00835EED">
        <w:rPr>
          <w:lang w:val="en-US"/>
        </w:rPr>
        <w:t>memory sample for the sake of the testing, to the following link</w:t>
      </w:r>
      <w:r w:rsidR="003444FD">
        <w:rPr>
          <w:lang w:val="en-US"/>
        </w:rPr>
        <w:t xml:space="preserve">: </w:t>
      </w:r>
      <w:hyperlink r:id="rId5" w:history="1">
        <w:r w:rsidR="003444FD" w:rsidRPr="003444FD">
          <w:rPr>
            <w:rStyle w:val="Hyperlink"/>
            <w:lang w:val="en-US"/>
          </w:rPr>
          <w:t>https://1drv.ms/f/s!AtOZGoQn2r0lcvcb_5RONCVrXmk?e=EjmwUZ</w:t>
        </w:r>
      </w:hyperlink>
    </w:p>
    <w:p w14:paraId="49A34E47" w14:textId="2AD756FA" w:rsidR="009E16C2" w:rsidRDefault="004049A4" w:rsidP="000136E7">
      <w:pPr>
        <w:rPr>
          <w:lang w:val="en-US"/>
        </w:rPr>
      </w:pPr>
      <w:r>
        <w:rPr>
          <w:lang w:val="en-US"/>
        </w:rPr>
        <w:t xml:space="preserve">The use of the plugin is </w:t>
      </w:r>
      <w:r w:rsidR="003444FD">
        <w:rPr>
          <w:lang w:val="en-US"/>
        </w:rPr>
        <w:t>simple</w:t>
      </w:r>
      <w:r w:rsidR="00355DCA">
        <w:rPr>
          <w:lang w:val="en-US"/>
        </w:rPr>
        <w:t xml:space="preserve">, after downloading </w:t>
      </w:r>
      <w:r w:rsidR="002F1F9B">
        <w:rPr>
          <w:lang w:val="en-US"/>
        </w:rPr>
        <w:t>the memory dump</w:t>
      </w:r>
      <w:r w:rsidR="003444FD">
        <w:rPr>
          <w:lang w:val="en-US"/>
        </w:rPr>
        <w:t xml:space="preserve"> we run it</w:t>
      </w:r>
      <w:r w:rsidR="002A341F">
        <w:rPr>
          <w:lang w:val="en-US"/>
        </w:rPr>
        <w:t xml:space="preserve"> through</w:t>
      </w:r>
      <w:r w:rsidR="003D38C5">
        <w:rPr>
          <w:lang w:val="en-US"/>
        </w:rPr>
        <w:t>:</w:t>
      </w:r>
    </w:p>
    <w:p w14:paraId="7EB8A0AA" w14:textId="366FC3E3" w:rsidR="002A341F" w:rsidRDefault="002A341F" w:rsidP="000136E7">
      <w:pPr>
        <w:rPr>
          <w:i/>
          <w:iCs/>
          <w:color w:val="FF0000"/>
          <w:lang w:val="en-US"/>
        </w:rPr>
      </w:pPr>
      <w:r w:rsidRPr="006B7DAD">
        <w:rPr>
          <w:i/>
          <w:iCs/>
          <w:color w:val="FF0000"/>
          <w:lang w:val="en-US"/>
        </w:rPr>
        <w:t>python3 vol.py -f</w:t>
      </w:r>
      <w:r w:rsidR="006B7DAD" w:rsidRPr="006B7DAD">
        <w:rPr>
          <w:i/>
          <w:iCs/>
          <w:color w:val="FF0000"/>
          <w:lang w:val="en-US"/>
        </w:rPr>
        <w:t xml:space="preserve"> 20241217.mem</w:t>
      </w:r>
      <w:r w:rsidRPr="006B7DAD">
        <w:rPr>
          <w:i/>
          <w:iCs/>
          <w:color w:val="FF0000"/>
          <w:lang w:val="en-US"/>
        </w:rPr>
        <w:t xml:space="preserve"> </w:t>
      </w:r>
      <w:proofErr w:type="spellStart"/>
      <w:r w:rsidRPr="006B7DAD">
        <w:rPr>
          <w:i/>
          <w:iCs/>
          <w:color w:val="FF0000"/>
          <w:lang w:val="en-US"/>
        </w:rPr>
        <w:t>windows.registry.tampering</w:t>
      </w:r>
      <w:proofErr w:type="spellEnd"/>
    </w:p>
    <w:p w14:paraId="2DCD22E1" w14:textId="39A9C0C0" w:rsidR="006B7DAD" w:rsidRDefault="008B6CCE" w:rsidP="000136E7">
      <w:pPr>
        <w:rPr>
          <w:lang w:val="en-US"/>
        </w:rPr>
      </w:pPr>
      <w:r>
        <w:rPr>
          <w:noProof/>
        </w:rPr>
        <w:drawing>
          <wp:inline distT="0" distB="0" distL="0" distR="0" wp14:anchorId="70F48CB4" wp14:editId="4AEBC097">
            <wp:extent cx="6120130" cy="1755140"/>
            <wp:effectExtent l="0" t="0" r="0" b="0"/>
            <wp:docPr id="140095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1755140"/>
                    </a:xfrm>
                    <a:prstGeom prst="rect">
                      <a:avLst/>
                    </a:prstGeom>
                    <a:noFill/>
                    <a:ln>
                      <a:noFill/>
                    </a:ln>
                  </pic:spPr>
                </pic:pic>
              </a:graphicData>
            </a:graphic>
          </wp:inline>
        </w:drawing>
      </w:r>
    </w:p>
    <w:p w14:paraId="52C551A0" w14:textId="74B4D86B" w:rsidR="00AB0A57" w:rsidRDefault="00AB0A57" w:rsidP="000136E7">
      <w:pPr>
        <w:rPr>
          <w:lang w:val="en-US"/>
        </w:rPr>
      </w:pPr>
      <w:r>
        <w:rPr>
          <w:lang w:val="en-US"/>
        </w:rPr>
        <w:t xml:space="preserve">It retrieves the </w:t>
      </w:r>
      <w:r w:rsidR="0090017C">
        <w:rPr>
          <w:lang w:val="en-US"/>
        </w:rPr>
        <w:t>registry keys about the Microsoft Defender protection settings (</w:t>
      </w:r>
      <w:r w:rsidR="00DC6204">
        <w:rPr>
          <w:lang w:val="en-US"/>
        </w:rPr>
        <w:t xml:space="preserve">e.g.: </w:t>
      </w:r>
      <w:proofErr w:type="spellStart"/>
      <w:r w:rsidR="00DC6204">
        <w:rPr>
          <w:lang w:val="en-US"/>
        </w:rPr>
        <w:t>TamperingProtection</w:t>
      </w:r>
      <w:proofErr w:type="spellEnd"/>
      <w:r w:rsidR="00DC6204">
        <w:rPr>
          <w:lang w:val="en-US"/>
        </w:rPr>
        <w:t xml:space="preserve"> and </w:t>
      </w:r>
      <w:proofErr w:type="spellStart"/>
      <w:r w:rsidR="00DC6204">
        <w:rPr>
          <w:lang w:val="en-US"/>
        </w:rPr>
        <w:t>TamperProtectionSource</w:t>
      </w:r>
      <w:proofErr w:type="spellEnd"/>
      <w:r w:rsidR="00DC6204">
        <w:rPr>
          <w:lang w:val="en-US"/>
        </w:rPr>
        <w:t>).</w:t>
      </w:r>
    </w:p>
    <w:p w14:paraId="11E04238" w14:textId="038C66D4" w:rsidR="00DC6204" w:rsidRDefault="00DC6204" w:rsidP="000136E7">
      <w:pPr>
        <w:rPr>
          <w:lang w:val="en-US"/>
        </w:rPr>
      </w:pPr>
      <w:r>
        <w:rPr>
          <w:lang w:val="en-US"/>
        </w:rPr>
        <w:t xml:space="preserve">Which matches with the </w:t>
      </w:r>
      <w:r w:rsidR="00026EF5">
        <w:rPr>
          <w:lang w:val="en-US"/>
        </w:rPr>
        <w:t>data values found in regedit.exe:</w:t>
      </w:r>
    </w:p>
    <w:p w14:paraId="1CDE15C0" w14:textId="2E2061F8" w:rsidR="00026EF5" w:rsidRDefault="00026EF5" w:rsidP="000136E7">
      <w:pPr>
        <w:rPr>
          <w:lang w:val="en-US"/>
        </w:rPr>
      </w:pPr>
      <w:r>
        <w:rPr>
          <w:noProof/>
        </w:rPr>
        <w:lastRenderedPageBreak/>
        <w:drawing>
          <wp:inline distT="0" distB="0" distL="0" distR="0" wp14:anchorId="1486F77F" wp14:editId="767CD5BB">
            <wp:extent cx="5403850" cy="1790700"/>
            <wp:effectExtent l="0" t="0" r="6350" b="0"/>
            <wp:docPr id="1327962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0" cy="1790700"/>
                    </a:xfrm>
                    <a:prstGeom prst="rect">
                      <a:avLst/>
                    </a:prstGeom>
                    <a:noFill/>
                    <a:ln>
                      <a:noFill/>
                    </a:ln>
                  </pic:spPr>
                </pic:pic>
              </a:graphicData>
            </a:graphic>
          </wp:inline>
        </w:drawing>
      </w:r>
    </w:p>
    <w:p w14:paraId="5E2D45D1" w14:textId="1E3291E1" w:rsidR="00364D65" w:rsidRDefault="00364D65" w:rsidP="000136E7">
      <w:pPr>
        <w:rPr>
          <w:lang w:val="en-US"/>
        </w:rPr>
      </w:pPr>
      <w:r>
        <w:rPr>
          <w:lang w:val="en-US"/>
        </w:rPr>
        <w:t xml:space="preserve">Since the values are different from the default ones, we can </w:t>
      </w:r>
      <w:r w:rsidR="0033632E">
        <w:rPr>
          <w:lang w:val="en-US"/>
        </w:rPr>
        <w:t xml:space="preserve">assume Windows Defender has been tampered, it is now up to </w:t>
      </w:r>
      <w:r w:rsidR="005A3186">
        <w:rPr>
          <w:lang w:val="en-US"/>
        </w:rPr>
        <w:t xml:space="preserve">us understand the origin of tampering (malware, </w:t>
      </w:r>
      <w:r w:rsidR="00B1634E">
        <w:rPr>
          <w:lang w:val="en-US"/>
        </w:rPr>
        <w:t xml:space="preserve">user </w:t>
      </w:r>
      <w:r w:rsidR="005A3186">
        <w:rPr>
          <w:lang w:val="en-US"/>
        </w:rPr>
        <w:t xml:space="preserve">manual disable, </w:t>
      </w:r>
      <w:proofErr w:type="spellStart"/>
      <w:r w:rsidR="005A3186">
        <w:rPr>
          <w:lang w:val="en-US"/>
        </w:rPr>
        <w:t>etc</w:t>
      </w:r>
      <w:proofErr w:type="spellEnd"/>
      <w:r w:rsidR="005A3186">
        <w:rPr>
          <w:lang w:val="en-US"/>
        </w:rPr>
        <w:t>…).</w:t>
      </w:r>
    </w:p>
    <w:p w14:paraId="1C99D95B" w14:textId="56B49CCE" w:rsidR="00690328" w:rsidRDefault="00690328" w:rsidP="000136E7">
      <w:pPr>
        <w:rPr>
          <w:b/>
          <w:bCs/>
          <w:sz w:val="32"/>
          <w:szCs w:val="32"/>
          <w:lang w:val="en-US"/>
        </w:rPr>
      </w:pPr>
      <w:r w:rsidRPr="00690328">
        <w:rPr>
          <w:b/>
          <w:bCs/>
          <w:sz w:val="32"/>
          <w:szCs w:val="32"/>
          <w:lang w:val="en-US"/>
        </w:rPr>
        <w:t>Conclusions</w:t>
      </w:r>
    </w:p>
    <w:p w14:paraId="1B3EA412" w14:textId="013394AA" w:rsidR="00346570" w:rsidRDefault="000B3C91" w:rsidP="000136E7">
      <w:pPr>
        <w:rPr>
          <w:lang w:val="en-US"/>
        </w:rPr>
      </w:pPr>
      <w:r>
        <w:rPr>
          <w:lang w:val="en-US"/>
        </w:rPr>
        <w:t xml:space="preserve">Malware </w:t>
      </w:r>
      <w:r w:rsidR="0077619F">
        <w:rPr>
          <w:lang w:val="en-US"/>
        </w:rPr>
        <w:t xml:space="preserve">developers and EDRs </w:t>
      </w:r>
      <w:r w:rsidR="00CC59EF">
        <w:rPr>
          <w:lang w:val="en-US"/>
        </w:rPr>
        <w:t xml:space="preserve">solutions </w:t>
      </w:r>
      <w:r w:rsidR="00BF35BE">
        <w:rPr>
          <w:lang w:val="en-US"/>
        </w:rPr>
        <w:t xml:space="preserve">continuously </w:t>
      </w:r>
      <w:r w:rsidR="0099038D">
        <w:rPr>
          <w:lang w:val="en-US"/>
        </w:rPr>
        <w:t xml:space="preserve">play cat and mouse </w:t>
      </w:r>
      <w:r w:rsidR="005821C2">
        <w:rPr>
          <w:lang w:val="en-US"/>
        </w:rPr>
        <w:t xml:space="preserve">race, always trying to stay on top and one step ahead of the counterpart, this leads to </w:t>
      </w:r>
      <w:r w:rsidR="00B126D0">
        <w:rPr>
          <w:lang w:val="en-US"/>
        </w:rPr>
        <w:t xml:space="preserve">the </w:t>
      </w:r>
      <w:r w:rsidR="00346570" w:rsidRPr="00346570">
        <w:rPr>
          <w:lang w:val="en-US"/>
        </w:rPr>
        <w:t>inevitable evolution of increasingly complex and difficult-to-detect defense evasion techniques</w:t>
      </w:r>
      <w:r w:rsidR="00346570">
        <w:rPr>
          <w:lang w:val="en-US"/>
        </w:rPr>
        <w:t>.</w:t>
      </w:r>
    </w:p>
    <w:p w14:paraId="7FE85A3A" w14:textId="10CEBC3C" w:rsidR="003D5C8B" w:rsidRPr="00011157" w:rsidRDefault="00813650" w:rsidP="00813650">
      <w:pPr>
        <w:rPr>
          <w:lang w:val="en-US"/>
        </w:rPr>
      </w:pPr>
      <w:r w:rsidRPr="00813650">
        <w:rPr>
          <w:lang w:val="en-US"/>
        </w:rPr>
        <w:t>With this plugin I aim to facilitate the work of forensic analysts and incident response teams</w:t>
      </w:r>
      <w:r w:rsidR="00E67B5C">
        <w:rPr>
          <w:lang w:val="en-US"/>
        </w:rPr>
        <w:t>, to detect faster when a tampering on Windows Defender has occurred.</w:t>
      </w:r>
    </w:p>
    <w:sectPr w:rsidR="003D5C8B" w:rsidRPr="000111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7D"/>
    <w:rsid w:val="00011157"/>
    <w:rsid w:val="000136E7"/>
    <w:rsid w:val="00026EF5"/>
    <w:rsid w:val="00043D09"/>
    <w:rsid w:val="00050A74"/>
    <w:rsid w:val="000645F3"/>
    <w:rsid w:val="000822B6"/>
    <w:rsid w:val="000B3C91"/>
    <w:rsid w:val="000C4251"/>
    <w:rsid w:val="000E3E85"/>
    <w:rsid w:val="000F3837"/>
    <w:rsid w:val="0017167A"/>
    <w:rsid w:val="00186A43"/>
    <w:rsid w:val="001D1780"/>
    <w:rsid w:val="00201B6B"/>
    <w:rsid w:val="00217991"/>
    <w:rsid w:val="00247ADA"/>
    <w:rsid w:val="002A1101"/>
    <w:rsid w:val="002A341F"/>
    <w:rsid w:val="002B3426"/>
    <w:rsid w:val="002F1F9B"/>
    <w:rsid w:val="0033632E"/>
    <w:rsid w:val="003444FD"/>
    <w:rsid w:val="00346570"/>
    <w:rsid w:val="00355DCA"/>
    <w:rsid w:val="00361C54"/>
    <w:rsid w:val="00364D65"/>
    <w:rsid w:val="00390B3E"/>
    <w:rsid w:val="003931B1"/>
    <w:rsid w:val="003D38C5"/>
    <w:rsid w:val="003D5C8B"/>
    <w:rsid w:val="003D6D50"/>
    <w:rsid w:val="004049A4"/>
    <w:rsid w:val="004462D7"/>
    <w:rsid w:val="00554AD0"/>
    <w:rsid w:val="005821C2"/>
    <w:rsid w:val="005A3186"/>
    <w:rsid w:val="005C34CF"/>
    <w:rsid w:val="005D40AD"/>
    <w:rsid w:val="006252CC"/>
    <w:rsid w:val="00627EC0"/>
    <w:rsid w:val="00662DD3"/>
    <w:rsid w:val="00665D09"/>
    <w:rsid w:val="00690328"/>
    <w:rsid w:val="006B7DAD"/>
    <w:rsid w:val="0077619F"/>
    <w:rsid w:val="007C33F9"/>
    <w:rsid w:val="00803B22"/>
    <w:rsid w:val="00811236"/>
    <w:rsid w:val="00813650"/>
    <w:rsid w:val="00820F01"/>
    <w:rsid w:val="00835EED"/>
    <w:rsid w:val="00853FB9"/>
    <w:rsid w:val="00885A44"/>
    <w:rsid w:val="008A4A7D"/>
    <w:rsid w:val="008B6CCE"/>
    <w:rsid w:val="0090017C"/>
    <w:rsid w:val="00954B39"/>
    <w:rsid w:val="0099038D"/>
    <w:rsid w:val="009917A9"/>
    <w:rsid w:val="009B4754"/>
    <w:rsid w:val="009E16C2"/>
    <w:rsid w:val="00A64442"/>
    <w:rsid w:val="00A864EA"/>
    <w:rsid w:val="00AB0A57"/>
    <w:rsid w:val="00AB3A19"/>
    <w:rsid w:val="00AF5979"/>
    <w:rsid w:val="00AF5C6B"/>
    <w:rsid w:val="00B00686"/>
    <w:rsid w:val="00B126D0"/>
    <w:rsid w:val="00B1634E"/>
    <w:rsid w:val="00B4594F"/>
    <w:rsid w:val="00BE2C5E"/>
    <w:rsid w:val="00BF1405"/>
    <w:rsid w:val="00BF35BE"/>
    <w:rsid w:val="00C27458"/>
    <w:rsid w:val="00CC4FEB"/>
    <w:rsid w:val="00CC59EF"/>
    <w:rsid w:val="00D07BEB"/>
    <w:rsid w:val="00D7496C"/>
    <w:rsid w:val="00D962E1"/>
    <w:rsid w:val="00DC6204"/>
    <w:rsid w:val="00E0727C"/>
    <w:rsid w:val="00E26547"/>
    <w:rsid w:val="00E46076"/>
    <w:rsid w:val="00E67B5C"/>
    <w:rsid w:val="00F53E8E"/>
    <w:rsid w:val="00FF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BE9C"/>
  <w15:chartTrackingRefBased/>
  <w15:docId w15:val="{481C4D9E-25B7-485F-8BA9-673D08E4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4FD"/>
    <w:rPr>
      <w:color w:val="0563C1" w:themeColor="hyperlink"/>
      <w:u w:val="single"/>
    </w:rPr>
  </w:style>
  <w:style w:type="character" w:styleId="UnresolvedMention">
    <w:name w:val="Unresolved Mention"/>
    <w:basedOn w:val="DefaultParagraphFont"/>
    <w:uiPriority w:val="99"/>
    <w:semiHidden/>
    <w:unhideWhenUsed/>
    <w:rsid w:val="00344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1drv.ms/f/s!AtOZGoQn2r0lcvcb_5RONCVrXmk?e=EjmwUZ"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ba51a60-e736-4f6e-86e3-bbae5a161996}" enabled="0" method="" siteId="{9ba51a60-e736-4f6e-86e3-bbae5a161996}" removed="1"/>
</clbl:labelList>
</file>

<file path=docProps/app.xml><?xml version="1.0" encoding="utf-8"?>
<Properties xmlns="http://schemas.openxmlformats.org/officeDocument/2006/extended-properties" xmlns:vt="http://schemas.openxmlformats.org/officeDocument/2006/docPropsVTypes">
  <Template>Normal.dotm</Template>
  <TotalTime>197</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Matteo GRAMMATICO</dc:creator>
  <cp:keywords/>
  <dc:description/>
  <cp:lastModifiedBy>Rosario Matteo GRAMMATICO</cp:lastModifiedBy>
  <cp:revision>104</cp:revision>
  <dcterms:created xsi:type="dcterms:W3CDTF">2024-12-17T09:14:00Z</dcterms:created>
  <dcterms:modified xsi:type="dcterms:W3CDTF">2024-12-17T12:32:00Z</dcterms:modified>
</cp:coreProperties>
</file>