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16D2" w14:textId="77777777" w:rsidR="00C74E41" w:rsidRDefault="00C74E41" w:rsidP="00C74E41">
      <w:pPr>
        <w:ind w:left="2124" w:hanging="2124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FACULDADE SÃO PAULO TECH SCHOOL</w:t>
      </w:r>
    </w:p>
    <w:p w14:paraId="50175F43" w14:textId="77777777" w:rsidR="00C74E41" w:rsidRDefault="00C74E41" w:rsidP="00C74E41">
      <w:pPr>
        <w:jc w:val="center"/>
        <w:rPr>
          <w:rFonts w:cs="Arial"/>
          <w:b/>
          <w:bCs/>
          <w:sz w:val="28"/>
          <w:szCs w:val="28"/>
        </w:rPr>
      </w:pPr>
    </w:p>
    <w:p w14:paraId="2BAE798A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Arthur Ramos dos Santos - 04241008</w:t>
      </w:r>
    </w:p>
    <w:p w14:paraId="5F7961B2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Fabricio Prudente Ferreira - 04241070</w:t>
      </w:r>
    </w:p>
    <w:p w14:paraId="4EA5DD34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Luís Henrique Ribeiro Alves - 04241047</w:t>
      </w:r>
    </w:p>
    <w:p w14:paraId="4C23F12D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Luiza Câmara Moreira - 04241065</w:t>
      </w:r>
    </w:p>
    <w:p w14:paraId="19E82AA9" w14:textId="77777777" w:rsidR="00C74E41" w:rsidRDefault="00C74E41" w:rsidP="00C74E41">
      <w:pPr>
        <w:jc w:val="center"/>
      </w:pPr>
      <w:r w:rsidRPr="60ACA1BA">
        <w:rPr>
          <w:rFonts w:cs="Arial"/>
          <w:sz w:val="28"/>
          <w:szCs w:val="28"/>
        </w:rPr>
        <w:t>Victor Hugo Ribeiro Braga - 04241015</w:t>
      </w:r>
    </w:p>
    <w:p w14:paraId="7AB94AAA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1-CCO/A – 2º Semestre</w:t>
      </w:r>
    </w:p>
    <w:p w14:paraId="0C16547E" w14:textId="77777777" w:rsidR="00C74E41" w:rsidRDefault="00C74E41" w:rsidP="000F4CA3">
      <w:pPr>
        <w:rPr>
          <w:rFonts w:cs="Arial"/>
          <w:sz w:val="28"/>
          <w:szCs w:val="28"/>
        </w:rPr>
      </w:pPr>
    </w:p>
    <w:p w14:paraId="4FB42490" w14:textId="77777777" w:rsidR="00C74E41" w:rsidRDefault="00C74E41" w:rsidP="00C74E41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PROJETO SEMESTRAL</w:t>
      </w:r>
      <w:r w:rsidRPr="00AC6EFB">
        <w:rPr>
          <w:rFonts w:cs="Arial"/>
          <w:b/>
          <w:bCs/>
          <w:sz w:val="32"/>
          <w:szCs w:val="32"/>
        </w:rPr>
        <w:t xml:space="preserve"> – 2º </w:t>
      </w:r>
      <w:r w:rsidRPr="40405B28">
        <w:rPr>
          <w:rFonts w:cs="Arial"/>
          <w:b/>
          <w:bCs/>
          <w:sz w:val="32"/>
          <w:szCs w:val="32"/>
        </w:rPr>
        <w:t>SEMESTRE</w:t>
      </w:r>
    </w:p>
    <w:p w14:paraId="0FE15FEE" w14:textId="1BD4640A" w:rsidR="00C74E41" w:rsidRPr="00C74E41" w:rsidRDefault="00C74E41" w:rsidP="00C74E4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Lista de Dados – Banco de Dados</w:t>
      </w:r>
    </w:p>
    <w:p w14:paraId="4CEB8A65" w14:textId="77777777" w:rsidR="00C74E41" w:rsidRPr="00612C91" w:rsidRDefault="00C74E41" w:rsidP="00C74E41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0773E322" wp14:editId="67548AFE">
            <wp:extent cx="3641697" cy="2892727"/>
            <wp:effectExtent l="0" t="0" r="0" b="0"/>
            <wp:docPr id="1149082915" name="Imagem 1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5EC31CB-F4F5-45B9-AEAC-64C9BBFA4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2915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01" cy="29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159E" w14:textId="77777777" w:rsidR="00C74E41" w:rsidRDefault="00C74E41" w:rsidP="00C74E41">
      <w:pPr>
        <w:jc w:val="center"/>
        <w:rPr>
          <w:rFonts w:cs="Arial"/>
          <w:b/>
          <w:bCs/>
          <w:sz w:val="32"/>
          <w:szCs w:val="32"/>
        </w:rPr>
      </w:pPr>
    </w:p>
    <w:p w14:paraId="5A2F0877" w14:textId="77777777" w:rsidR="00C74E41" w:rsidRDefault="00C74E41" w:rsidP="00C74E4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São Paulo – SP</w:t>
      </w:r>
    </w:p>
    <w:p w14:paraId="5964B4AB" w14:textId="77777777" w:rsidR="00C74E41" w:rsidRPr="00C32633" w:rsidRDefault="00C74E41" w:rsidP="00C74E4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2024</w:t>
      </w:r>
    </w:p>
    <w:p w14:paraId="0DFC4C75" w14:textId="50DD4EA8" w:rsidR="00DB7890" w:rsidRDefault="00DB7890" w:rsidP="000C6DAF">
      <w:pPr>
        <w:pStyle w:val="Heading1"/>
        <w:numPr>
          <w:ilvl w:val="0"/>
          <w:numId w:val="4"/>
        </w:numPr>
      </w:pPr>
      <w:r>
        <w:lastRenderedPageBreak/>
        <w:t>Dados do Aeroporto</w:t>
      </w:r>
    </w:p>
    <w:p w14:paraId="39216E9F" w14:textId="794992F9" w:rsidR="00526CD7" w:rsidRDefault="005B2B8A" w:rsidP="00526CD7">
      <w:pPr>
        <w:pStyle w:val="ListParagraph"/>
        <w:numPr>
          <w:ilvl w:val="0"/>
          <w:numId w:val="6"/>
        </w:numPr>
      </w:pPr>
      <w:r>
        <w:t>Nome do aeroporto;</w:t>
      </w:r>
    </w:p>
    <w:p w14:paraId="6AC17AD5" w14:textId="35963412" w:rsidR="005B2B8A" w:rsidRPr="00526CD7" w:rsidRDefault="005B2B8A" w:rsidP="00526CD7">
      <w:pPr>
        <w:pStyle w:val="ListParagraph"/>
        <w:numPr>
          <w:ilvl w:val="0"/>
          <w:numId w:val="6"/>
        </w:numPr>
      </w:pPr>
      <w:r>
        <w:t xml:space="preserve">Código ICAO &amp; IATA (utilizados para identificação </w:t>
      </w:r>
      <w:r w:rsidR="00DE5ADF">
        <w:t>única do aeroporto</w:t>
      </w:r>
      <w:r w:rsidR="00706492">
        <w:t>).</w:t>
      </w:r>
    </w:p>
    <w:p w14:paraId="672AB6EE" w14:textId="2BBCE573" w:rsidR="004F64F6" w:rsidRDefault="00DB7890" w:rsidP="004F64F6">
      <w:pPr>
        <w:pStyle w:val="Heading1"/>
        <w:numPr>
          <w:ilvl w:val="0"/>
          <w:numId w:val="4"/>
        </w:numPr>
      </w:pPr>
      <w:r>
        <w:t>Dados da Companhia Aérea</w:t>
      </w:r>
    </w:p>
    <w:p w14:paraId="137CCDFB" w14:textId="771B2523" w:rsidR="004F64F6" w:rsidRDefault="004F64F6" w:rsidP="004F64F6">
      <w:pPr>
        <w:pStyle w:val="ListParagraph"/>
        <w:numPr>
          <w:ilvl w:val="0"/>
          <w:numId w:val="8"/>
        </w:numPr>
      </w:pPr>
      <w:r>
        <w:t>Nome Fantasia da empresa;</w:t>
      </w:r>
    </w:p>
    <w:p w14:paraId="4E8BE8CB" w14:textId="63D5CFDD" w:rsidR="004F64F6" w:rsidRDefault="004F64F6" w:rsidP="004F64F6">
      <w:pPr>
        <w:pStyle w:val="ListParagraph"/>
        <w:numPr>
          <w:ilvl w:val="0"/>
          <w:numId w:val="8"/>
        </w:numPr>
      </w:pPr>
      <w:r>
        <w:t>Razão social da empresa;</w:t>
      </w:r>
    </w:p>
    <w:p w14:paraId="7CB16C00" w14:textId="58782209" w:rsidR="004F64F6" w:rsidRDefault="004F64F6" w:rsidP="004F64F6">
      <w:pPr>
        <w:pStyle w:val="ListParagraph"/>
        <w:numPr>
          <w:ilvl w:val="0"/>
          <w:numId w:val="8"/>
        </w:numPr>
      </w:pPr>
      <w:r>
        <w:t>CNPJ;</w:t>
      </w:r>
    </w:p>
    <w:p w14:paraId="1824C542" w14:textId="012AAAEC" w:rsidR="003F7F47" w:rsidRPr="004F64F6" w:rsidRDefault="004F64F6" w:rsidP="009C39FD">
      <w:pPr>
        <w:pStyle w:val="ListParagraph"/>
        <w:numPr>
          <w:ilvl w:val="0"/>
          <w:numId w:val="8"/>
        </w:numPr>
      </w:pPr>
      <w:r>
        <w:t>Código ICAO</w:t>
      </w:r>
      <w:r w:rsidR="003F7F47">
        <w:t xml:space="preserve"> &amp; IATA (utilizados para </w:t>
      </w:r>
      <w:r w:rsidR="007F6E65">
        <w:t>identificação única da companhia</w:t>
      </w:r>
      <w:r w:rsidR="003F7F47">
        <w:t>);</w:t>
      </w:r>
    </w:p>
    <w:p w14:paraId="1056FDC1" w14:textId="77777777" w:rsidR="00DB7890" w:rsidRPr="00DB7890" w:rsidRDefault="00DB7890" w:rsidP="00DB7890">
      <w:pPr>
        <w:pStyle w:val="Heading1"/>
        <w:numPr>
          <w:ilvl w:val="0"/>
          <w:numId w:val="4"/>
        </w:numPr>
        <w:rPr>
          <w:rFonts w:cs="Arial"/>
        </w:rPr>
      </w:pPr>
      <w:r>
        <w:t>Dados do Funcionário (</w:t>
      </w:r>
      <w:r w:rsidR="0008293D">
        <w:t xml:space="preserve">Gerente </w:t>
      </w:r>
      <w:r>
        <w:t xml:space="preserve">&amp; Analista </w:t>
      </w:r>
      <w:r w:rsidR="0008293D">
        <w:t>de TI</w:t>
      </w:r>
      <w:r>
        <w:t>)</w:t>
      </w:r>
    </w:p>
    <w:p w14:paraId="08998F15" w14:textId="45869ED9" w:rsidR="00870DB3" w:rsidRDefault="00870DB3" w:rsidP="00DB7890">
      <w:pPr>
        <w:pStyle w:val="ListParagraph"/>
        <w:numPr>
          <w:ilvl w:val="0"/>
          <w:numId w:val="2"/>
        </w:numPr>
      </w:pPr>
      <w:r>
        <w:t>ID do funcionário;</w:t>
      </w:r>
    </w:p>
    <w:p w14:paraId="1A8F59C4" w14:textId="72BAF017" w:rsidR="0012175B" w:rsidRDefault="0012175B" w:rsidP="00DB7890">
      <w:pPr>
        <w:pStyle w:val="ListParagraph"/>
        <w:numPr>
          <w:ilvl w:val="0"/>
          <w:numId w:val="2"/>
        </w:numPr>
      </w:pPr>
      <w:r>
        <w:t>Nome do usuário</w:t>
      </w:r>
      <w:r w:rsidR="00DB7890">
        <w:t>;</w:t>
      </w:r>
    </w:p>
    <w:p w14:paraId="0E03A8BB" w14:textId="21B8AE29" w:rsidR="0012175B" w:rsidRDefault="009E1747" w:rsidP="0012175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Cargo (definido como “Gerente");</w:t>
      </w:r>
    </w:p>
    <w:p w14:paraId="3C2F8D80" w14:textId="08A180CA" w:rsidR="00BF6203" w:rsidRDefault="00BF6203" w:rsidP="00BF6203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E-mail do usuário;</w:t>
      </w:r>
    </w:p>
    <w:p w14:paraId="5A6C352B" w14:textId="58130F56" w:rsidR="00BF6203" w:rsidRDefault="00834197" w:rsidP="00BF6203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Chave de segurança;</w:t>
      </w:r>
    </w:p>
    <w:p w14:paraId="78FD29B3" w14:textId="1FD5E411" w:rsidR="000F2085" w:rsidRPr="000A6AEC" w:rsidRDefault="000F2085" w:rsidP="000A6AEC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Senha</w:t>
      </w:r>
      <w:r w:rsidR="00DB7890">
        <w:rPr>
          <w:rFonts w:cs="Arial"/>
        </w:rPr>
        <w:t>.</w:t>
      </w:r>
    </w:p>
    <w:p w14:paraId="5FFB2549" w14:textId="7FE406A0" w:rsidR="0008293D" w:rsidRDefault="00DB7890" w:rsidP="000C6DAF">
      <w:pPr>
        <w:pStyle w:val="Heading1"/>
        <w:numPr>
          <w:ilvl w:val="0"/>
          <w:numId w:val="4"/>
        </w:numPr>
      </w:pPr>
      <w:r>
        <w:t xml:space="preserve">Dados da </w:t>
      </w:r>
      <w:r w:rsidR="001B589D">
        <w:t>Tótem</w:t>
      </w:r>
    </w:p>
    <w:p w14:paraId="6816A9BC" w14:textId="50F1FAE0" w:rsidR="00870DB3" w:rsidRDefault="00870DB3" w:rsidP="00870DB3">
      <w:pPr>
        <w:pStyle w:val="ListParagraph"/>
        <w:numPr>
          <w:ilvl w:val="0"/>
          <w:numId w:val="7"/>
        </w:numPr>
      </w:pPr>
      <w:r>
        <w:t>ID do Tótem</w:t>
      </w:r>
      <w:r w:rsidR="00B802AB">
        <w:t xml:space="preserve"> (inserção automática);</w:t>
      </w:r>
    </w:p>
    <w:p w14:paraId="0DF2E5EE" w14:textId="42FD97CA" w:rsidR="00870DB3" w:rsidRDefault="00870DB3" w:rsidP="00870DB3">
      <w:pPr>
        <w:pStyle w:val="ListParagraph"/>
        <w:numPr>
          <w:ilvl w:val="0"/>
          <w:numId w:val="7"/>
        </w:numPr>
      </w:pPr>
      <w:r>
        <w:t>Status d</w:t>
      </w:r>
      <w:r w:rsidR="002A26A8">
        <w:t xml:space="preserve">o Tótem </w:t>
      </w:r>
      <w:r>
        <w:t>(Inativo ou Ativo);</w:t>
      </w:r>
    </w:p>
    <w:p w14:paraId="0C8DB1DA" w14:textId="7AB12A30" w:rsidR="00870DB3" w:rsidRPr="009A3741" w:rsidRDefault="00870DB3" w:rsidP="00870DB3">
      <w:pPr>
        <w:pStyle w:val="ListParagraph"/>
        <w:ind w:left="1428"/>
      </w:pPr>
    </w:p>
    <w:p w14:paraId="7E8C9299" w14:textId="25A41589" w:rsidR="0008293D" w:rsidRDefault="00D103DB" w:rsidP="000C6DAF">
      <w:pPr>
        <w:pStyle w:val="Heading1"/>
        <w:numPr>
          <w:ilvl w:val="0"/>
          <w:numId w:val="4"/>
        </w:numPr>
      </w:pPr>
      <w:r>
        <w:t xml:space="preserve">Dados do Desempenho </w:t>
      </w:r>
      <w:r w:rsidR="0031339D">
        <w:t>do Tótem</w:t>
      </w:r>
    </w:p>
    <w:p w14:paraId="02665684" w14:textId="06344186" w:rsidR="000F2BF9" w:rsidRDefault="009C0423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ID do </w:t>
      </w:r>
      <w:r w:rsidR="00B802AB">
        <w:rPr>
          <w:rFonts w:cs="Arial"/>
        </w:rPr>
        <w:t>Desempenho (inserção automática);</w:t>
      </w:r>
    </w:p>
    <w:p w14:paraId="455C24F4" w14:textId="37844818" w:rsidR="00B802AB" w:rsidRDefault="00224C61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Percentual </w:t>
      </w:r>
      <w:r w:rsidR="00D628C1">
        <w:rPr>
          <w:rFonts w:cs="Arial"/>
        </w:rPr>
        <w:t>d</w:t>
      </w:r>
      <w:r>
        <w:rPr>
          <w:rFonts w:cs="Arial"/>
        </w:rPr>
        <w:t>e uso da</w:t>
      </w:r>
      <w:r w:rsidR="00D628C1">
        <w:rPr>
          <w:rFonts w:cs="Arial"/>
        </w:rPr>
        <w:t xml:space="preserve"> CPU (</w:t>
      </w:r>
      <w:r w:rsidR="00FC599F">
        <w:rPr>
          <w:rFonts w:cs="Arial"/>
        </w:rPr>
        <w:t>pode indicar sobrecarga</w:t>
      </w:r>
      <w:r w:rsidR="00D628C1">
        <w:rPr>
          <w:rFonts w:cs="Arial"/>
        </w:rPr>
        <w:t>)</w:t>
      </w:r>
      <w:r w:rsidR="00FC599F">
        <w:rPr>
          <w:rFonts w:cs="Arial"/>
        </w:rPr>
        <w:t>;</w:t>
      </w:r>
    </w:p>
    <w:p w14:paraId="394E77D8" w14:textId="60E00C0A" w:rsidR="00FC599F" w:rsidRDefault="00FC599F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Frequência da CPU em MHz (</w:t>
      </w:r>
      <w:r w:rsidR="00047EA0">
        <w:rPr>
          <w:rFonts w:cs="Arial"/>
        </w:rPr>
        <w:t>pode indicar sobrecarga</w:t>
      </w:r>
      <w:r>
        <w:rPr>
          <w:rFonts w:cs="Arial"/>
        </w:rPr>
        <w:t>)</w:t>
      </w:r>
      <w:r w:rsidR="00C662A8">
        <w:rPr>
          <w:rFonts w:cs="Arial"/>
        </w:rPr>
        <w:t>;</w:t>
      </w:r>
    </w:p>
    <w:p w14:paraId="5FA81E9A" w14:textId="67BACC01" w:rsidR="00C438BA" w:rsidRDefault="00C438BA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Uso de memória</w:t>
      </w:r>
      <w:r w:rsidR="00BA1262">
        <w:rPr>
          <w:rFonts w:cs="Arial"/>
        </w:rPr>
        <w:t xml:space="preserve"> RAM (em</w:t>
      </w:r>
      <w:r w:rsidR="00DC2AF3">
        <w:rPr>
          <w:rFonts w:cs="Arial"/>
        </w:rPr>
        <w:t xml:space="preserve"> GB);</w:t>
      </w:r>
    </w:p>
    <w:p w14:paraId="31747446" w14:textId="14B18974" w:rsidR="008419A6" w:rsidRDefault="008419A6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Espaço livre da memória RAM (em GB);</w:t>
      </w:r>
    </w:p>
    <w:p w14:paraId="42E41C6B" w14:textId="7AA321D4" w:rsidR="00C438BA" w:rsidRDefault="00C438BA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Memória total em GB</w:t>
      </w:r>
      <w:r w:rsidR="00224C61">
        <w:rPr>
          <w:rFonts w:cs="Arial"/>
        </w:rPr>
        <w:t>;</w:t>
      </w:r>
    </w:p>
    <w:p w14:paraId="51F64293" w14:textId="2FFFC4EF" w:rsidR="00224C61" w:rsidRDefault="00224C61" w:rsidP="009C042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Percentual de uso da</w:t>
      </w:r>
      <w:r w:rsidR="002C5618">
        <w:rPr>
          <w:rFonts w:cs="Arial"/>
        </w:rPr>
        <w:t xml:space="preserve"> memória RAM (correlacionado com o uso </w:t>
      </w:r>
      <w:r w:rsidR="00774254">
        <w:rPr>
          <w:rFonts w:cs="Arial"/>
        </w:rPr>
        <w:t xml:space="preserve">e o total da memória RAM </w:t>
      </w:r>
      <w:r w:rsidR="002C5618">
        <w:rPr>
          <w:rFonts w:cs="Arial"/>
        </w:rPr>
        <w:t>em GB</w:t>
      </w:r>
      <w:r w:rsidR="00774254">
        <w:rPr>
          <w:rFonts w:cs="Arial"/>
        </w:rPr>
        <w:t xml:space="preserve">, podendo indicar </w:t>
      </w:r>
      <w:r w:rsidR="00F638E2">
        <w:rPr>
          <w:rFonts w:cs="Arial"/>
        </w:rPr>
        <w:t xml:space="preserve">sobrecarga ou necessidade de </w:t>
      </w:r>
      <w:r w:rsidR="00F638E2">
        <w:rPr>
          <w:rFonts w:cs="Arial"/>
          <w:i/>
          <w:iCs/>
        </w:rPr>
        <w:t xml:space="preserve">upgrade </w:t>
      </w:r>
      <w:r w:rsidR="00F638E2">
        <w:rPr>
          <w:rFonts w:cs="Arial"/>
        </w:rPr>
        <w:t>na memória RAM</w:t>
      </w:r>
      <w:r w:rsidR="002C5618">
        <w:rPr>
          <w:rFonts w:cs="Arial"/>
        </w:rPr>
        <w:t>)</w:t>
      </w:r>
      <w:r w:rsidR="00F638E2">
        <w:rPr>
          <w:rFonts w:cs="Arial"/>
        </w:rPr>
        <w:t>;</w:t>
      </w:r>
    </w:p>
    <w:p w14:paraId="597328F1" w14:textId="7437C122" w:rsidR="006014EB" w:rsidRDefault="006014EB" w:rsidP="006014E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Uso do disco rígido (em GB);</w:t>
      </w:r>
    </w:p>
    <w:p w14:paraId="31F6993E" w14:textId="2D55D131" w:rsidR="006014EB" w:rsidRDefault="006014EB" w:rsidP="006014E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Espaço livre do disco rígido (em GB);</w:t>
      </w:r>
    </w:p>
    <w:p w14:paraId="5C61A462" w14:textId="347E72A3" w:rsidR="006014EB" w:rsidRDefault="006014EB" w:rsidP="006014E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Armazenamento total em GB;</w:t>
      </w:r>
    </w:p>
    <w:p w14:paraId="5A6E6DB2" w14:textId="152245B3" w:rsidR="006014EB" w:rsidRPr="006014EB" w:rsidRDefault="006014EB" w:rsidP="006014EB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lastRenderedPageBreak/>
        <w:t>Percentual de uso d</w:t>
      </w:r>
      <w:r w:rsidR="00F54258">
        <w:rPr>
          <w:rFonts w:cs="Arial"/>
        </w:rPr>
        <w:t>o disco rígido</w:t>
      </w:r>
      <w:r>
        <w:rPr>
          <w:rFonts w:cs="Arial"/>
        </w:rPr>
        <w:t xml:space="preserve"> (correlacionado com o uso e o total</w:t>
      </w:r>
      <w:r w:rsidR="00F54258">
        <w:rPr>
          <w:rFonts w:cs="Arial"/>
        </w:rPr>
        <w:t xml:space="preserve"> do disco rígido </w:t>
      </w:r>
      <w:r>
        <w:rPr>
          <w:rFonts w:cs="Arial"/>
        </w:rPr>
        <w:t>em GB,</w:t>
      </w:r>
      <w:r w:rsidR="00F54258">
        <w:rPr>
          <w:rFonts w:cs="Arial"/>
        </w:rPr>
        <w:t xml:space="preserve"> podendo indicar armazenamento indisponível, necessitando de </w:t>
      </w:r>
      <w:r w:rsidR="00F54258">
        <w:rPr>
          <w:rFonts w:cs="Arial"/>
          <w:i/>
          <w:iCs/>
        </w:rPr>
        <w:t xml:space="preserve">upgrade </w:t>
      </w:r>
      <w:r w:rsidR="00F54258">
        <w:rPr>
          <w:rFonts w:cs="Arial"/>
        </w:rPr>
        <w:t>no espaço do disco</w:t>
      </w:r>
      <w:r>
        <w:rPr>
          <w:rFonts w:cs="Arial"/>
        </w:rPr>
        <w:t>).</w:t>
      </w:r>
    </w:p>
    <w:sectPr w:rsidR="006014EB" w:rsidRPr="0060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126"/>
    <w:multiLevelType w:val="hybridMultilevel"/>
    <w:tmpl w:val="5996576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50C42"/>
    <w:multiLevelType w:val="hybridMultilevel"/>
    <w:tmpl w:val="937228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BD7F99"/>
    <w:multiLevelType w:val="hybridMultilevel"/>
    <w:tmpl w:val="AF840AA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77FBB"/>
    <w:multiLevelType w:val="hybridMultilevel"/>
    <w:tmpl w:val="99FA9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5166F"/>
    <w:multiLevelType w:val="hybridMultilevel"/>
    <w:tmpl w:val="8A80FB08"/>
    <w:lvl w:ilvl="0" w:tplc="04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8980877"/>
    <w:multiLevelType w:val="hybridMultilevel"/>
    <w:tmpl w:val="EDCA105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6364C4"/>
    <w:multiLevelType w:val="hybridMultilevel"/>
    <w:tmpl w:val="ECCAB53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BA09D9"/>
    <w:multiLevelType w:val="hybridMultilevel"/>
    <w:tmpl w:val="D4FA2B7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D6D7C"/>
    <w:multiLevelType w:val="hybridMultilevel"/>
    <w:tmpl w:val="DB888B1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8422223">
    <w:abstractNumId w:val="8"/>
  </w:num>
  <w:num w:numId="2" w16cid:durableId="1371415057">
    <w:abstractNumId w:val="1"/>
  </w:num>
  <w:num w:numId="3" w16cid:durableId="1571035626">
    <w:abstractNumId w:val="7"/>
  </w:num>
  <w:num w:numId="4" w16cid:durableId="1804611358">
    <w:abstractNumId w:val="3"/>
  </w:num>
  <w:num w:numId="5" w16cid:durableId="1884443802">
    <w:abstractNumId w:val="4"/>
  </w:num>
  <w:num w:numId="6" w16cid:durableId="388311312">
    <w:abstractNumId w:val="0"/>
  </w:num>
  <w:num w:numId="7" w16cid:durableId="415592444">
    <w:abstractNumId w:val="5"/>
  </w:num>
  <w:num w:numId="8" w16cid:durableId="532306254">
    <w:abstractNumId w:val="6"/>
  </w:num>
  <w:num w:numId="9" w16cid:durableId="89007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0D"/>
    <w:rsid w:val="00047EA0"/>
    <w:rsid w:val="0008293D"/>
    <w:rsid w:val="000A6AEC"/>
    <w:rsid w:val="000C6DAF"/>
    <w:rsid w:val="000F2085"/>
    <w:rsid w:val="000F2BF9"/>
    <w:rsid w:val="000F4CA3"/>
    <w:rsid w:val="0012175B"/>
    <w:rsid w:val="00141B72"/>
    <w:rsid w:val="001B589D"/>
    <w:rsid w:val="00224C61"/>
    <w:rsid w:val="00230828"/>
    <w:rsid w:val="0023560D"/>
    <w:rsid w:val="002A26A8"/>
    <w:rsid w:val="002C5618"/>
    <w:rsid w:val="0031339D"/>
    <w:rsid w:val="003F7F47"/>
    <w:rsid w:val="00435FFB"/>
    <w:rsid w:val="004F64F6"/>
    <w:rsid w:val="00526CD7"/>
    <w:rsid w:val="005B2B8A"/>
    <w:rsid w:val="005C08BE"/>
    <w:rsid w:val="006014EB"/>
    <w:rsid w:val="00706492"/>
    <w:rsid w:val="00716F7A"/>
    <w:rsid w:val="00774254"/>
    <w:rsid w:val="007F6E65"/>
    <w:rsid w:val="00834197"/>
    <w:rsid w:val="008419A6"/>
    <w:rsid w:val="00847CAA"/>
    <w:rsid w:val="00870DB3"/>
    <w:rsid w:val="00972CB5"/>
    <w:rsid w:val="009A3741"/>
    <w:rsid w:val="009C0423"/>
    <w:rsid w:val="009C39FD"/>
    <w:rsid w:val="009E1747"/>
    <w:rsid w:val="00B3263D"/>
    <w:rsid w:val="00B7157E"/>
    <w:rsid w:val="00B802AB"/>
    <w:rsid w:val="00BA1262"/>
    <w:rsid w:val="00BF6203"/>
    <w:rsid w:val="00C438BA"/>
    <w:rsid w:val="00C662A8"/>
    <w:rsid w:val="00C74E41"/>
    <w:rsid w:val="00D00614"/>
    <w:rsid w:val="00D103DB"/>
    <w:rsid w:val="00D628C1"/>
    <w:rsid w:val="00DB7890"/>
    <w:rsid w:val="00DC2AF3"/>
    <w:rsid w:val="00DE5ADF"/>
    <w:rsid w:val="00F54258"/>
    <w:rsid w:val="00F624C2"/>
    <w:rsid w:val="00F638E2"/>
    <w:rsid w:val="00F74343"/>
    <w:rsid w:val="00FC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582F"/>
  <w15:chartTrackingRefBased/>
  <w15:docId w15:val="{A5D2FB4A-FCBF-432C-BA6F-07859BCD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41"/>
    <w:pPr>
      <w:spacing w:line="360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BF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60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0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60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60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60D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60D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60D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60D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F9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60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60D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60D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60D"/>
    <w:pPr>
      <w:spacing w:line="278" w:lineRule="auto"/>
      <w:ind w:left="720"/>
      <w:contextualSpacing/>
      <w:jc w:val="left"/>
    </w:pPr>
    <w:rPr>
      <w:rFonts w:asciiTheme="minorHAnsi" w:hAnsiTheme="minorHAnsi"/>
      <w:szCs w:val="24"/>
    </w:rPr>
  </w:style>
  <w:style w:type="character" w:styleId="IntenseEmphasis">
    <w:name w:val="Intense Emphasis"/>
    <w:basedOn w:val="DefaultParagraphFont"/>
    <w:uiPriority w:val="21"/>
    <w:qFormat/>
    <w:rsid w:val="0023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b5c59c550c9c893d1ef664e53c57ac43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1ce3fffa19f06d02c473e90b22e4fa6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70BF0-7263-41ED-B3CD-CD6C65206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387AE-D133-433B-AD22-0BFA8586082D}">
  <ds:schemaRefs>
    <ds:schemaRef ds:uri="http://purl.org/dc/dcmitype/"/>
    <ds:schemaRef ds:uri="http://purl.org/dc/elements/1.1/"/>
    <ds:schemaRef ds:uri="32844186-265b-4793-912a-671da4ac73b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97232348-304c-4ff8-affc-b0d6bfd913f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727539D-4A45-4FB7-A5C1-4F5963DE6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PRUDENTE FERREIRA .</dc:creator>
  <cp:keywords/>
  <dc:description/>
  <cp:lastModifiedBy>FABRICIO PRUDENTE FERREIRA .</cp:lastModifiedBy>
  <cp:revision>2</cp:revision>
  <cp:lastPrinted>2024-09-07T17:49:00Z</cp:lastPrinted>
  <dcterms:created xsi:type="dcterms:W3CDTF">2024-09-07T17:50:00Z</dcterms:created>
  <dcterms:modified xsi:type="dcterms:W3CDTF">2024-09-07T17:50:00Z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