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749E" w:rsidRDefault="00AE749E" w:rsidP="00AE749E">
      <w:pPr>
        <w:spacing w:after="0" w:line="240" w:lineRule="auto"/>
        <w:jc w:val="center"/>
        <w:rPr>
          <w:b/>
        </w:rPr>
      </w:pPr>
    </w:p>
    <w:p w:rsidR="00AE749E" w:rsidRDefault="00AE749E" w:rsidP="00AE749E">
      <w:pPr>
        <w:spacing w:after="0" w:line="240" w:lineRule="auto"/>
        <w:jc w:val="center"/>
        <w:rPr>
          <w:b/>
        </w:rPr>
      </w:pPr>
      <w:proofErr w:type="gramStart"/>
      <w:r>
        <w:rPr>
          <w:b/>
        </w:rPr>
        <w:t>givUS</w:t>
      </w:r>
      <w:proofErr w:type="gramEnd"/>
      <w:r>
        <w:rPr>
          <w:b/>
        </w:rPr>
        <w:t xml:space="preserve"> </w:t>
      </w:r>
      <w:r w:rsidR="00604B04">
        <w:rPr>
          <w:b/>
        </w:rPr>
        <w:t>- Community Grants</w:t>
      </w:r>
    </w:p>
    <w:p w:rsidR="00AE749E" w:rsidRPr="00604B04" w:rsidRDefault="00AE749E" w:rsidP="00604B04">
      <w:pPr>
        <w:spacing w:after="0" w:line="240" w:lineRule="auto"/>
      </w:pPr>
      <w:r w:rsidRPr="00604B04">
        <w:t>Key and Explanation</w:t>
      </w:r>
    </w:p>
    <w:p w:rsidR="00AE749E" w:rsidRDefault="00AE749E" w:rsidP="00AE749E">
      <w:pPr>
        <w:spacing w:after="0" w:line="240" w:lineRule="auto"/>
        <w:rPr>
          <w:b/>
        </w:rPr>
      </w:pPr>
    </w:p>
    <w:tbl>
      <w:tblPr>
        <w:tblStyle w:val="TableGrid"/>
        <w:tblW w:w="15350" w:type="dxa"/>
        <w:tblLook w:val="04A0" w:firstRow="1" w:lastRow="0" w:firstColumn="1" w:lastColumn="0" w:noHBand="0" w:noVBand="1"/>
      </w:tblPr>
      <w:tblGrid>
        <w:gridCol w:w="1554"/>
        <w:gridCol w:w="2123"/>
        <w:gridCol w:w="1795"/>
        <w:gridCol w:w="9840"/>
        <w:gridCol w:w="38"/>
      </w:tblGrid>
      <w:tr w:rsidR="00AE749E" w:rsidTr="009E695C">
        <w:trPr>
          <w:gridAfter w:val="1"/>
          <w:wAfter w:w="38" w:type="dxa"/>
        </w:trPr>
        <w:tc>
          <w:tcPr>
            <w:tcW w:w="1554" w:type="dxa"/>
            <w:shd w:val="clear" w:color="auto" w:fill="00B0F0"/>
          </w:tcPr>
          <w:p w:rsidR="00AE749E" w:rsidRPr="00CB2185" w:rsidRDefault="00AE749E" w:rsidP="009E695C">
            <w:pPr>
              <w:rPr>
                <w:b/>
              </w:rPr>
            </w:pPr>
            <w:r w:rsidRPr="00CB2185">
              <w:rPr>
                <w:b/>
              </w:rPr>
              <w:t>.CSV File</w:t>
            </w:r>
          </w:p>
        </w:tc>
        <w:tc>
          <w:tcPr>
            <w:tcW w:w="2123" w:type="dxa"/>
            <w:shd w:val="clear" w:color="auto" w:fill="00B0F0"/>
          </w:tcPr>
          <w:p w:rsidR="00AE749E" w:rsidRPr="00CB2185" w:rsidRDefault="00AE749E" w:rsidP="009E695C">
            <w:pPr>
              <w:rPr>
                <w:b/>
              </w:rPr>
            </w:pPr>
            <w:r w:rsidRPr="00CB2185">
              <w:rPr>
                <w:b/>
              </w:rPr>
              <w:t>Notes</w:t>
            </w:r>
          </w:p>
        </w:tc>
        <w:tc>
          <w:tcPr>
            <w:tcW w:w="1795" w:type="dxa"/>
            <w:shd w:val="clear" w:color="auto" w:fill="00B0F0"/>
          </w:tcPr>
          <w:p w:rsidR="00AE749E" w:rsidRPr="00CB2185" w:rsidRDefault="00AE749E" w:rsidP="009E695C">
            <w:pPr>
              <w:rPr>
                <w:b/>
              </w:rPr>
            </w:pPr>
            <w:r w:rsidRPr="00CB2185">
              <w:rPr>
                <w:b/>
              </w:rPr>
              <w:t>Key</w:t>
            </w:r>
          </w:p>
        </w:tc>
        <w:tc>
          <w:tcPr>
            <w:tcW w:w="9840" w:type="dxa"/>
            <w:shd w:val="clear" w:color="auto" w:fill="00B0F0"/>
          </w:tcPr>
          <w:p w:rsidR="00AE749E" w:rsidRPr="00CB2185" w:rsidRDefault="00AE749E" w:rsidP="009E695C">
            <w:pPr>
              <w:rPr>
                <w:b/>
              </w:rPr>
            </w:pPr>
            <w:r w:rsidRPr="00CB2185">
              <w:rPr>
                <w:b/>
              </w:rPr>
              <w:t>Explanation</w:t>
            </w:r>
          </w:p>
        </w:tc>
      </w:tr>
      <w:tr w:rsidR="00AE749E" w:rsidTr="009E695C">
        <w:trPr>
          <w:gridAfter w:val="1"/>
          <w:wAfter w:w="38" w:type="dxa"/>
          <w:trHeight w:val="723"/>
        </w:trPr>
        <w:tc>
          <w:tcPr>
            <w:tcW w:w="1554" w:type="dxa"/>
            <w:vMerge w:val="restart"/>
            <w:shd w:val="clear" w:color="auto" w:fill="00B0F0"/>
          </w:tcPr>
          <w:p w:rsidR="00AE749E" w:rsidRDefault="00AE749E" w:rsidP="009E695C">
            <w:pPr>
              <w:rPr>
                <w:b/>
              </w:rPr>
            </w:pPr>
            <w:r w:rsidRPr="00B3224F">
              <w:t>givUS Records</w:t>
            </w:r>
          </w:p>
        </w:tc>
        <w:tc>
          <w:tcPr>
            <w:tcW w:w="2123" w:type="dxa"/>
            <w:vMerge w:val="restart"/>
            <w:shd w:val="clear" w:color="auto" w:fill="9CC2E5" w:themeFill="accent1" w:themeFillTint="99"/>
          </w:tcPr>
          <w:p w:rsidR="00AE749E" w:rsidRPr="00B3224F" w:rsidRDefault="00AE749E" w:rsidP="009E695C">
            <w:r w:rsidRPr="00C9028B">
              <w:t xml:space="preserve">Data </w:t>
            </w:r>
            <w:r>
              <w:t>hasn’t been time dated at entry and categories may have been recorded at different periods</w:t>
            </w:r>
          </w:p>
        </w:tc>
        <w:tc>
          <w:tcPr>
            <w:tcW w:w="1795" w:type="dxa"/>
            <w:shd w:val="clear" w:color="auto" w:fill="DEEAF6" w:themeFill="accent1" w:themeFillTint="33"/>
          </w:tcPr>
          <w:p w:rsidR="00AE749E" w:rsidRPr="00B3224F" w:rsidRDefault="00AE749E" w:rsidP="009E695C">
            <w:r w:rsidRPr="00B3224F">
              <w:t>Funds Available</w:t>
            </w:r>
          </w:p>
        </w:tc>
        <w:tc>
          <w:tcPr>
            <w:tcW w:w="9840" w:type="dxa"/>
          </w:tcPr>
          <w:p w:rsidR="00AE749E" w:rsidRDefault="00AE749E" w:rsidP="009E695C">
            <w:r>
              <w:t>Value of funds available – at the time data was recorded</w:t>
            </w:r>
          </w:p>
          <w:p w:rsidR="00AE749E" w:rsidRDefault="00AE749E" w:rsidP="009E695C">
            <w:pPr>
              <w:rPr>
                <w:b/>
              </w:rPr>
            </w:pPr>
          </w:p>
        </w:tc>
      </w:tr>
      <w:tr w:rsidR="00AE749E" w:rsidTr="009E695C">
        <w:trPr>
          <w:gridAfter w:val="1"/>
          <w:wAfter w:w="38" w:type="dxa"/>
        </w:trPr>
        <w:tc>
          <w:tcPr>
            <w:tcW w:w="1554" w:type="dxa"/>
            <w:vMerge/>
            <w:shd w:val="clear" w:color="auto" w:fill="00B0F0"/>
          </w:tcPr>
          <w:p w:rsidR="00AE749E" w:rsidRDefault="00AE749E" w:rsidP="009E695C">
            <w:pPr>
              <w:rPr>
                <w:b/>
              </w:rPr>
            </w:pPr>
          </w:p>
        </w:tc>
        <w:tc>
          <w:tcPr>
            <w:tcW w:w="2123" w:type="dxa"/>
            <w:vMerge/>
            <w:shd w:val="clear" w:color="auto" w:fill="9CC2E5" w:themeFill="accent1" w:themeFillTint="99"/>
          </w:tcPr>
          <w:p w:rsidR="00AE749E" w:rsidRPr="00B3224F" w:rsidRDefault="00AE749E" w:rsidP="009E695C"/>
        </w:tc>
        <w:tc>
          <w:tcPr>
            <w:tcW w:w="1795" w:type="dxa"/>
            <w:shd w:val="clear" w:color="auto" w:fill="DEEAF6" w:themeFill="accent1" w:themeFillTint="33"/>
          </w:tcPr>
          <w:p w:rsidR="00AE749E" w:rsidRPr="00B3224F" w:rsidRDefault="00AE749E" w:rsidP="009E695C">
            <w:r w:rsidRPr="00B3224F">
              <w:t>Grants in a Year</w:t>
            </w:r>
          </w:p>
        </w:tc>
        <w:tc>
          <w:tcPr>
            <w:tcW w:w="9840" w:type="dxa"/>
          </w:tcPr>
          <w:p w:rsidR="00AE749E" w:rsidRDefault="00AE749E" w:rsidP="009E695C">
            <w:r w:rsidRPr="00C9028B">
              <w:t xml:space="preserve">Number of grants given within one year – at the time </w:t>
            </w:r>
            <w:r>
              <w:t>data was recorded</w:t>
            </w:r>
          </w:p>
          <w:p w:rsidR="00AE749E" w:rsidRDefault="00AE749E" w:rsidP="009E695C">
            <w:pPr>
              <w:rPr>
                <w:b/>
              </w:rPr>
            </w:pPr>
          </w:p>
        </w:tc>
      </w:tr>
      <w:tr w:rsidR="00AE749E" w:rsidTr="009E695C">
        <w:trPr>
          <w:gridAfter w:val="1"/>
          <w:wAfter w:w="38" w:type="dxa"/>
        </w:trPr>
        <w:tc>
          <w:tcPr>
            <w:tcW w:w="1554" w:type="dxa"/>
            <w:vMerge/>
            <w:shd w:val="clear" w:color="auto" w:fill="00B0F0"/>
          </w:tcPr>
          <w:p w:rsidR="00AE749E" w:rsidRDefault="00AE749E" w:rsidP="009E695C">
            <w:pPr>
              <w:rPr>
                <w:b/>
              </w:rPr>
            </w:pPr>
          </w:p>
        </w:tc>
        <w:tc>
          <w:tcPr>
            <w:tcW w:w="2123" w:type="dxa"/>
            <w:vMerge/>
            <w:shd w:val="clear" w:color="auto" w:fill="9CC2E5" w:themeFill="accent1" w:themeFillTint="99"/>
          </w:tcPr>
          <w:p w:rsidR="00AE749E" w:rsidRPr="00B3224F" w:rsidRDefault="00AE749E" w:rsidP="009E695C"/>
        </w:tc>
        <w:tc>
          <w:tcPr>
            <w:tcW w:w="1795" w:type="dxa"/>
            <w:shd w:val="clear" w:color="auto" w:fill="DEEAF6" w:themeFill="accent1" w:themeFillTint="33"/>
          </w:tcPr>
          <w:p w:rsidR="00AE749E" w:rsidRPr="00B3224F" w:rsidRDefault="00AE749E" w:rsidP="009E695C">
            <w:r w:rsidRPr="00B3224F">
              <w:t>Funds in a year</w:t>
            </w:r>
          </w:p>
        </w:tc>
        <w:tc>
          <w:tcPr>
            <w:tcW w:w="9840" w:type="dxa"/>
          </w:tcPr>
          <w:p w:rsidR="00AE749E" w:rsidRDefault="00AE749E" w:rsidP="009E695C">
            <w:pPr>
              <w:rPr>
                <w:b/>
              </w:rPr>
            </w:pPr>
            <w:r>
              <w:t>Value of funds given within one year – at the time data was recorded</w:t>
            </w:r>
          </w:p>
        </w:tc>
      </w:tr>
      <w:tr w:rsidR="00AE749E" w:rsidTr="009E695C">
        <w:trPr>
          <w:gridAfter w:val="1"/>
          <w:wAfter w:w="38" w:type="dxa"/>
        </w:trPr>
        <w:tc>
          <w:tcPr>
            <w:tcW w:w="1554" w:type="dxa"/>
            <w:vMerge w:val="restart"/>
            <w:shd w:val="clear" w:color="auto" w:fill="00B0F0"/>
          </w:tcPr>
          <w:p w:rsidR="00AE749E" w:rsidRPr="00B3224F" w:rsidRDefault="00AE749E" w:rsidP="009E695C">
            <w:r w:rsidRPr="00B3224F">
              <w:t>givUS Applied Criteria</w:t>
            </w:r>
          </w:p>
          <w:p w:rsidR="00AE749E" w:rsidRDefault="00AE749E" w:rsidP="009E695C">
            <w:pPr>
              <w:rPr>
                <w:b/>
              </w:rPr>
            </w:pPr>
          </w:p>
        </w:tc>
        <w:tc>
          <w:tcPr>
            <w:tcW w:w="2123" w:type="dxa"/>
            <w:vMerge w:val="restart"/>
            <w:shd w:val="clear" w:color="auto" w:fill="9CC2E5" w:themeFill="accent1" w:themeFillTint="99"/>
          </w:tcPr>
          <w:p w:rsidR="00AE749E" w:rsidRPr="00B3224F" w:rsidRDefault="00AE749E" w:rsidP="009E695C">
            <w:pPr>
              <w:ind w:left="48"/>
            </w:pPr>
            <w:r>
              <w:t>This data provides the bridge between the records and criteria descriptions</w:t>
            </w:r>
          </w:p>
        </w:tc>
        <w:tc>
          <w:tcPr>
            <w:tcW w:w="1795" w:type="dxa"/>
            <w:shd w:val="clear" w:color="auto" w:fill="DEEAF6" w:themeFill="accent1" w:themeFillTint="33"/>
          </w:tcPr>
          <w:p w:rsidR="00AE749E" w:rsidRPr="00B3224F" w:rsidRDefault="00AE749E" w:rsidP="009E695C">
            <w:proofErr w:type="spellStart"/>
            <w:r w:rsidRPr="00B3224F">
              <w:t>SchemeCode</w:t>
            </w:r>
            <w:proofErr w:type="spellEnd"/>
          </w:p>
          <w:p w:rsidR="00AE749E" w:rsidRPr="00B3224F" w:rsidRDefault="00AE749E" w:rsidP="009E695C"/>
        </w:tc>
        <w:tc>
          <w:tcPr>
            <w:tcW w:w="9840" w:type="dxa"/>
          </w:tcPr>
          <w:p w:rsidR="00AE749E" w:rsidRDefault="00AE749E" w:rsidP="009E695C">
            <w:pPr>
              <w:rPr>
                <w:b/>
              </w:rPr>
            </w:pPr>
            <w:r>
              <w:t>The scheme number that that has been tagged</w:t>
            </w:r>
          </w:p>
        </w:tc>
      </w:tr>
      <w:tr w:rsidR="00AE749E" w:rsidTr="009E695C">
        <w:trPr>
          <w:gridAfter w:val="1"/>
          <w:wAfter w:w="38" w:type="dxa"/>
        </w:trPr>
        <w:tc>
          <w:tcPr>
            <w:tcW w:w="1554" w:type="dxa"/>
            <w:vMerge/>
            <w:shd w:val="clear" w:color="auto" w:fill="00B0F0"/>
          </w:tcPr>
          <w:p w:rsidR="00AE749E" w:rsidRDefault="00AE749E" w:rsidP="009E695C">
            <w:pPr>
              <w:rPr>
                <w:b/>
              </w:rPr>
            </w:pPr>
          </w:p>
        </w:tc>
        <w:tc>
          <w:tcPr>
            <w:tcW w:w="2123" w:type="dxa"/>
            <w:vMerge/>
            <w:shd w:val="clear" w:color="auto" w:fill="9CC2E5" w:themeFill="accent1" w:themeFillTint="99"/>
          </w:tcPr>
          <w:p w:rsidR="00AE749E" w:rsidRPr="00B3224F" w:rsidRDefault="00AE749E" w:rsidP="009E695C"/>
        </w:tc>
        <w:tc>
          <w:tcPr>
            <w:tcW w:w="1795" w:type="dxa"/>
            <w:shd w:val="clear" w:color="auto" w:fill="DEEAF6" w:themeFill="accent1" w:themeFillTint="33"/>
          </w:tcPr>
          <w:p w:rsidR="00AE749E" w:rsidRPr="00B3224F" w:rsidRDefault="00AE749E" w:rsidP="009E695C">
            <w:proofErr w:type="spellStart"/>
            <w:r w:rsidRPr="00B3224F">
              <w:t>CritCode</w:t>
            </w:r>
            <w:proofErr w:type="spellEnd"/>
          </w:p>
          <w:p w:rsidR="00AE749E" w:rsidRPr="00B3224F" w:rsidRDefault="00AE749E" w:rsidP="009E695C"/>
        </w:tc>
        <w:tc>
          <w:tcPr>
            <w:tcW w:w="9840" w:type="dxa"/>
          </w:tcPr>
          <w:p w:rsidR="00AE749E" w:rsidRDefault="00AE749E" w:rsidP="009E695C">
            <w:r>
              <w:t>The criteria value that has been applied</w:t>
            </w:r>
          </w:p>
          <w:p w:rsidR="00AE749E" w:rsidRDefault="00AE749E" w:rsidP="009E695C">
            <w:pPr>
              <w:rPr>
                <w:b/>
              </w:rPr>
            </w:pPr>
          </w:p>
        </w:tc>
      </w:tr>
      <w:tr w:rsidR="00AE749E" w:rsidTr="009E695C">
        <w:trPr>
          <w:gridAfter w:val="1"/>
          <w:wAfter w:w="38" w:type="dxa"/>
        </w:trPr>
        <w:tc>
          <w:tcPr>
            <w:tcW w:w="1554" w:type="dxa"/>
            <w:vMerge w:val="restart"/>
            <w:shd w:val="clear" w:color="auto" w:fill="00B0F0"/>
          </w:tcPr>
          <w:p w:rsidR="00AE749E" w:rsidRPr="00B3224F" w:rsidRDefault="00AE749E" w:rsidP="009E695C">
            <w:r w:rsidRPr="00B3224F">
              <w:t>givUS Criteria Descriptions</w:t>
            </w:r>
          </w:p>
        </w:tc>
        <w:tc>
          <w:tcPr>
            <w:tcW w:w="2123" w:type="dxa"/>
            <w:vMerge w:val="restart"/>
            <w:shd w:val="clear" w:color="auto" w:fill="9CC2E5" w:themeFill="accent1" w:themeFillTint="99"/>
          </w:tcPr>
          <w:p w:rsidR="00AE749E" w:rsidRPr="00B3224F" w:rsidRDefault="00AE749E" w:rsidP="009E695C">
            <w:r>
              <w:t>Readable explanations of each of the criteria items</w:t>
            </w:r>
          </w:p>
        </w:tc>
        <w:tc>
          <w:tcPr>
            <w:tcW w:w="1795" w:type="dxa"/>
            <w:shd w:val="clear" w:color="auto" w:fill="DEEAF6" w:themeFill="accent1" w:themeFillTint="33"/>
          </w:tcPr>
          <w:p w:rsidR="00AE749E" w:rsidRPr="00B3224F" w:rsidRDefault="00AE749E" w:rsidP="009E695C">
            <w:proofErr w:type="spellStart"/>
            <w:r w:rsidRPr="00B3224F">
              <w:t>CritCode</w:t>
            </w:r>
            <w:proofErr w:type="spellEnd"/>
          </w:p>
        </w:tc>
        <w:tc>
          <w:tcPr>
            <w:tcW w:w="9840" w:type="dxa"/>
          </w:tcPr>
          <w:p w:rsidR="00AE749E" w:rsidRPr="00B3224F" w:rsidRDefault="00AE749E" w:rsidP="009E695C">
            <w:r>
              <w:t>The identifier for the criteria item</w:t>
            </w:r>
          </w:p>
        </w:tc>
      </w:tr>
      <w:tr w:rsidR="00AE749E" w:rsidTr="009E695C">
        <w:trPr>
          <w:gridAfter w:val="1"/>
          <w:wAfter w:w="38" w:type="dxa"/>
        </w:trPr>
        <w:tc>
          <w:tcPr>
            <w:tcW w:w="1554" w:type="dxa"/>
            <w:vMerge/>
            <w:shd w:val="clear" w:color="auto" w:fill="00B0F0"/>
          </w:tcPr>
          <w:p w:rsidR="00AE749E" w:rsidRDefault="00AE749E" w:rsidP="009E695C">
            <w:pPr>
              <w:rPr>
                <w:b/>
              </w:rPr>
            </w:pPr>
          </w:p>
        </w:tc>
        <w:tc>
          <w:tcPr>
            <w:tcW w:w="2123" w:type="dxa"/>
            <w:vMerge/>
            <w:shd w:val="clear" w:color="auto" w:fill="9CC2E5" w:themeFill="accent1" w:themeFillTint="99"/>
          </w:tcPr>
          <w:p w:rsidR="00AE749E" w:rsidRPr="00B3224F" w:rsidRDefault="00AE749E" w:rsidP="009E695C"/>
        </w:tc>
        <w:tc>
          <w:tcPr>
            <w:tcW w:w="1795" w:type="dxa"/>
            <w:shd w:val="clear" w:color="auto" w:fill="DEEAF6" w:themeFill="accent1" w:themeFillTint="33"/>
          </w:tcPr>
          <w:p w:rsidR="00AE749E" w:rsidRPr="00B3224F" w:rsidRDefault="00AE749E" w:rsidP="009E695C">
            <w:r w:rsidRPr="00B3224F">
              <w:t>Description</w:t>
            </w:r>
          </w:p>
          <w:p w:rsidR="00AE749E" w:rsidRPr="00B3224F" w:rsidRDefault="00AE749E" w:rsidP="009E695C"/>
        </w:tc>
        <w:tc>
          <w:tcPr>
            <w:tcW w:w="9840" w:type="dxa"/>
          </w:tcPr>
          <w:p w:rsidR="00AE749E" w:rsidRDefault="00AE749E" w:rsidP="009E695C">
            <w:r>
              <w:t>A short statement explaining the criteria</w:t>
            </w:r>
          </w:p>
          <w:p w:rsidR="00AE749E" w:rsidRDefault="00AE749E" w:rsidP="009E695C">
            <w:pPr>
              <w:rPr>
                <w:b/>
              </w:rPr>
            </w:pPr>
          </w:p>
        </w:tc>
      </w:tr>
      <w:tr w:rsidR="00AE749E" w:rsidTr="009E695C">
        <w:tc>
          <w:tcPr>
            <w:tcW w:w="1554" w:type="dxa"/>
            <w:vMerge/>
            <w:shd w:val="clear" w:color="auto" w:fill="00B0F0"/>
          </w:tcPr>
          <w:p w:rsidR="00AE749E" w:rsidRDefault="00AE749E" w:rsidP="009E695C"/>
        </w:tc>
        <w:tc>
          <w:tcPr>
            <w:tcW w:w="2123" w:type="dxa"/>
            <w:vMerge/>
            <w:shd w:val="clear" w:color="auto" w:fill="9CC2E5" w:themeFill="accent1" w:themeFillTint="99"/>
          </w:tcPr>
          <w:p w:rsidR="00AE749E" w:rsidRDefault="00AE749E" w:rsidP="009E695C"/>
        </w:tc>
        <w:tc>
          <w:tcPr>
            <w:tcW w:w="1795" w:type="dxa"/>
            <w:shd w:val="clear" w:color="auto" w:fill="DEEAF6" w:themeFill="accent1" w:themeFillTint="33"/>
          </w:tcPr>
          <w:p w:rsidR="00AE749E" w:rsidRPr="004B2D8B" w:rsidRDefault="00AE749E" w:rsidP="009E695C">
            <w:r w:rsidRPr="004B2D8B">
              <w:t>Detail</w:t>
            </w:r>
          </w:p>
          <w:p w:rsidR="00AE749E" w:rsidRPr="004B2D8B" w:rsidRDefault="00AE749E" w:rsidP="009E695C"/>
        </w:tc>
        <w:tc>
          <w:tcPr>
            <w:tcW w:w="9878" w:type="dxa"/>
            <w:gridSpan w:val="2"/>
          </w:tcPr>
          <w:p w:rsidR="00AE749E" w:rsidRDefault="00AE749E" w:rsidP="009E695C">
            <w:r>
              <w:t>Provides a sub grouping of a set of criteria. The possible values are ‘Demographics’ and ‘Issue’</w:t>
            </w:r>
          </w:p>
          <w:p w:rsidR="00AE749E" w:rsidRDefault="00AE749E" w:rsidP="009E695C"/>
        </w:tc>
      </w:tr>
      <w:tr w:rsidR="00AE749E" w:rsidTr="009E695C">
        <w:tc>
          <w:tcPr>
            <w:tcW w:w="1554" w:type="dxa"/>
            <w:vMerge/>
            <w:shd w:val="clear" w:color="auto" w:fill="00B0F0"/>
          </w:tcPr>
          <w:p w:rsidR="00AE749E" w:rsidRDefault="00AE749E" w:rsidP="009E695C"/>
        </w:tc>
        <w:tc>
          <w:tcPr>
            <w:tcW w:w="2123" w:type="dxa"/>
            <w:vMerge/>
            <w:shd w:val="clear" w:color="auto" w:fill="9CC2E5" w:themeFill="accent1" w:themeFillTint="99"/>
          </w:tcPr>
          <w:p w:rsidR="00AE749E" w:rsidRDefault="00AE749E" w:rsidP="009E695C"/>
        </w:tc>
        <w:tc>
          <w:tcPr>
            <w:tcW w:w="1795" w:type="dxa"/>
            <w:shd w:val="clear" w:color="auto" w:fill="DEEAF6" w:themeFill="accent1" w:themeFillTint="33"/>
          </w:tcPr>
          <w:p w:rsidR="00AE749E" w:rsidRPr="004B2D8B" w:rsidRDefault="00AE749E" w:rsidP="009E695C">
            <w:proofErr w:type="spellStart"/>
            <w:r w:rsidRPr="004B2D8B">
              <w:t>CritGroup</w:t>
            </w:r>
            <w:proofErr w:type="spellEnd"/>
          </w:p>
          <w:p w:rsidR="00AE749E" w:rsidRPr="004B2D8B" w:rsidRDefault="00AE749E" w:rsidP="009E695C"/>
        </w:tc>
        <w:tc>
          <w:tcPr>
            <w:tcW w:w="9878" w:type="dxa"/>
            <w:gridSpan w:val="2"/>
          </w:tcPr>
          <w:p w:rsidR="00AE749E" w:rsidRDefault="00AE749E" w:rsidP="009E695C">
            <w:r>
              <w:t>The category that the criteria item belongs to. The possible values are:</w:t>
            </w:r>
          </w:p>
          <w:p w:rsidR="00AE749E" w:rsidRDefault="00AE749E" w:rsidP="009E695C">
            <w:pPr>
              <w:ind w:left="1854" w:hanging="1134"/>
            </w:pPr>
            <w:r w:rsidRPr="004B2D8B">
              <w:rPr>
                <w:color w:val="0070C0"/>
              </w:rPr>
              <w:t xml:space="preserve">Activity  </w:t>
            </w:r>
            <w:r>
              <w:tab/>
              <w:t>The expense that a scheme will fund</w:t>
            </w:r>
          </w:p>
          <w:p w:rsidR="00AE749E" w:rsidRDefault="00AE749E" w:rsidP="009E695C">
            <w:pPr>
              <w:ind w:left="1854" w:hanging="1134"/>
            </w:pPr>
            <w:r w:rsidRPr="004B2D8B">
              <w:rPr>
                <w:color w:val="0070C0"/>
              </w:rPr>
              <w:t>District</w:t>
            </w:r>
            <w:r>
              <w:t xml:space="preserve">  </w:t>
            </w:r>
            <w:r>
              <w:tab/>
              <w:t>The location that a scheme is targeted at</w:t>
            </w:r>
          </w:p>
          <w:p w:rsidR="00AE749E" w:rsidRDefault="00AE749E" w:rsidP="009E695C">
            <w:pPr>
              <w:ind w:left="1854" w:hanging="1134"/>
            </w:pPr>
            <w:r w:rsidRPr="004B2D8B">
              <w:rPr>
                <w:color w:val="0070C0"/>
              </w:rPr>
              <w:t>Project</w:t>
            </w:r>
            <w:r>
              <w:t xml:space="preserve">  </w:t>
            </w:r>
            <w:r>
              <w:tab/>
              <w:t>The target reason the funder is aiming to effect. This is sub-grouped into ‘Demographics’ (people) and ‘Issue’ (</w:t>
            </w:r>
            <w:r w:rsidRPr="00E72680">
              <w:t>Kaupapa/Purpose</w:t>
            </w:r>
            <w:r>
              <w:t>)</w:t>
            </w:r>
          </w:p>
          <w:p w:rsidR="00AE749E" w:rsidRDefault="00AE749E" w:rsidP="009E695C">
            <w:pPr>
              <w:ind w:left="1854" w:hanging="1134"/>
            </w:pPr>
            <w:proofErr w:type="spellStart"/>
            <w:r w:rsidRPr="004B2D8B">
              <w:rPr>
                <w:color w:val="0070C0"/>
              </w:rPr>
              <w:t>SPARCAct</w:t>
            </w:r>
            <w:proofErr w:type="spellEnd"/>
            <w:r>
              <w:tab/>
              <w:t>Sports Funding Activity</w:t>
            </w:r>
          </w:p>
          <w:p w:rsidR="00AE749E" w:rsidRDefault="00AE749E" w:rsidP="009E695C">
            <w:pPr>
              <w:ind w:left="1854" w:hanging="1134"/>
            </w:pPr>
            <w:proofErr w:type="spellStart"/>
            <w:r w:rsidRPr="004B2D8B">
              <w:rPr>
                <w:color w:val="0070C0"/>
              </w:rPr>
              <w:t>SPARCFoc</w:t>
            </w:r>
            <w:proofErr w:type="spellEnd"/>
            <w:r>
              <w:tab/>
              <w:t>Sports Funding Focus</w:t>
            </w:r>
          </w:p>
          <w:p w:rsidR="00AE749E" w:rsidRDefault="00AE749E" w:rsidP="009E695C">
            <w:pPr>
              <w:ind w:left="1854" w:hanging="1134"/>
            </w:pPr>
            <w:proofErr w:type="spellStart"/>
            <w:r w:rsidRPr="004B2D8B">
              <w:rPr>
                <w:color w:val="0070C0"/>
              </w:rPr>
              <w:t>SPARCFund</w:t>
            </w:r>
            <w:proofErr w:type="spellEnd"/>
            <w:r>
              <w:tab/>
              <w:t>Sports funding level</w:t>
            </w:r>
          </w:p>
          <w:p w:rsidR="00AE749E" w:rsidRDefault="00AE749E" w:rsidP="009E695C">
            <w:pPr>
              <w:ind w:left="1854" w:hanging="1134"/>
            </w:pPr>
            <w:proofErr w:type="spellStart"/>
            <w:r w:rsidRPr="004B2D8B">
              <w:rPr>
                <w:color w:val="0070C0"/>
              </w:rPr>
              <w:t>SPARCStat</w:t>
            </w:r>
            <w:proofErr w:type="spellEnd"/>
            <w:r>
              <w:tab/>
              <w:t>The type of recipient that that a Sports Funder is willing to support</w:t>
            </w:r>
          </w:p>
        </w:tc>
      </w:tr>
    </w:tbl>
    <w:p w:rsidR="00AE749E" w:rsidRDefault="00AE749E" w:rsidP="00AE749E">
      <w:pPr>
        <w:spacing w:after="0" w:line="240" w:lineRule="auto"/>
      </w:pPr>
    </w:p>
    <w:p w:rsidR="00AE749E" w:rsidRDefault="00AE749E" w:rsidP="00AE749E">
      <w:r>
        <w:br w:type="page"/>
      </w:r>
    </w:p>
    <w:p w:rsidR="00AE749E" w:rsidRDefault="00AE749E" w:rsidP="00AE749E">
      <w:pPr>
        <w:spacing w:after="0" w:line="240" w:lineRule="auto"/>
        <w:jc w:val="center"/>
        <w:rPr>
          <w:b/>
        </w:rPr>
      </w:pPr>
      <w:proofErr w:type="gramStart"/>
      <w:r>
        <w:rPr>
          <w:b/>
        </w:rPr>
        <w:lastRenderedPageBreak/>
        <w:t>givME</w:t>
      </w:r>
      <w:proofErr w:type="gramEnd"/>
      <w:r>
        <w:rPr>
          <w:b/>
        </w:rPr>
        <w:t xml:space="preserve"> </w:t>
      </w:r>
      <w:r w:rsidR="00604B04">
        <w:rPr>
          <w:b/>
        </w:rPr>
        <w:t>- Scholarships</w:t>
      </w:r>
    </w:p>
    <w:p w:rsidR="00AE749E" w:rsidRPr="00604B04" w:rsidRDefault="00AE749E" w:rsidP="00604B04">
      <w:pPr>
        <w:spacing w:after="0" w:line="240" w:lineRule="auto"/>
      </w:pPr>
      <w:r w:rsidRPr="00604B04">
        <w:t>Key and Explanation</w:t>
      </w:r>
    </w:p>
    <w:p w:rsidR="00AE749E" w:rsidRDefault="00AE749E" w:rsidP="00AE749E">
      <w:pPr>
        <w:jc w:val="center"/>
      </w:pPr>
    </w:p>
    <w:tbl>
      <w:tblPr>
        <w:tblStyle w:val="TableGrid"/>
        <w:tblW w:w="15304" w:type="dxa"/>
        <w:tblLook w:val="04A0" w:firstRow="1" w:lastRow="0" w:firstColumn="1" w:lastColumn="0" w:noHBand="0" w:noVBand="1"/>
      </w:tblPr>
      <w:tblGrid>
        <w:gridCol w:w="1505"/>
        <w:gridCol w:w="2034"/>
        <w:gridCol w:w="1843"/>
        <w:gridCol w:w="9922"/>
      </w:tblGrid>
      <w:tr w:rsidR="00AE749E" w:rsidRPr="00B3224F" w:rsidTr="009E695C">
        <w:tc>
          <w:tcPr>
            <w:tcW w:w="1505" w:type="dxa"/>
            <w:shd w:val="clear" w:color="auto" w:fill="00B0F0"/>
          </w:tcPr>
          <w:p w:rsidR="00AE749E" w:rsidRPr="00B3224F" w:rsidRDefault="00AE749E" w:rsidP="009E695C">
            <w:pPr>
              <w:rPr>
                <w:b/>
              </w:rPr>
            </w:pPr>
            <w:r w:rsidRPr="00B3224F">
              <w:rPr>
                <w:b/>
              </w:rPr>
              <w:t>.CSV File</w:t>
            </w:r>
          </w:p>
        </w:tc>
        <w:tc>
          <w:tcPr>
            <w:tcW w:w="2034" w:type="dxa"/>
            <w:shd w:val="clear" w:color="auto" w:fill="00B0F0"/>
          </w:tcPr>
          <w:p w:rsidR="00AE749E" w:rsidRPr="00B3224F" w:rsidRDefault="00AE749E" w:rsidP="009E695C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1843" w:type="dxa"/>
            <w:shd w:val="clear" w:color="auto" w:fill="00B0F0"/>
          </w:tcPr>
          <w:p w:rsidR="00AE749E" w:rsidRPr="00B3224F" w:rsidRDefault="00AE749E" w:rsidP="009E695C">
            <w:pPr>
              <w:rPr>
                <w:b/>
              </w:rPr>
            </w:pPr>
            <w:r>
              <w:rPr>
                <w:b/>
              </w:rPr>
              <w:t>Key</w:t>
            </w:r>
          </w:p>
        </w:tc>
        <w:tc>
          <w:tcPr>
            <w:tcW w:w="9922" w:type="dxa"/>
            <w:shd w:val="clear" w:color="auto" w:fill="00B0F0"/>
          </w:tcPr>
          <w:p w:rsidR="00AE749E" w:rsidRPr="00B3224F" w:rsidRDefault="00AE749E" w:rsidP="009E695C">
            <w:pPr>
              <w:rPr>
                <w:b/>
              </w:rPr>
            </w:pPr>
            <w:r w:rsidRPr="00B3224F">
              <w:rPr>
                <w:b/>
              </w:rPr>
              <w:t>Explanation</w:t>
            </w:r>
          </w:p>
        </w:tc>
      </w:tr>
      <w:tr w:rsidR="00AE749E" w:rsidTr="009E695C">
        <w:tc>
          <w:tcPr>
            <w:tcW w:w="1505" w:type="dxa"/>
            <w:vMerge w:val="restart"/>
            <w:shd w:val="clear" w:color="auto" w:fill="00B0F0"/>
          </w:tcPr>
          <w:p w:rsidR="00AE749E" w:rsidRDefault="00AE749E" w:rsidP="009E695C">
            <w:pPr>
              <w:rPr>
                <w:b/>
              </w:rPr>
            </w:pPr>
            <w:r w:rsidRPr="00B3224F">
              <w:t>giv</w:t>
            </w:r>
            <w:r>
              <w:t>ME</w:t>
            </w:r>
            <w:r w:rsidRPr="00B3224F">
              <w:t xml:space="preserve"> Records</w:t>
            </w:r>
          </w:p>
        </w:tc>
        <w:tc>
          <w:tcPr>
            <w:tcW w:w="2034" w:type="dxa"/>
            <w:vMerge w:val="restart"/>
            <w:shd w:val="clear" w:color="auto" w:fill="9CC2E5" w:themeFill="accent1" w:themeFillTint="99"/>
          </w:tcPr>
          <w:p w:rsidR="00AE749E" w:rsidRPr="00B3224F" w:rsidRDefault="00AE749E" w:rsidP="009E695C">
            <w:r w:rsidRPr="00C9028B">
              <w:t xml:space="preserve">Data </w:t>
            </w:r>
            <w:r>
              <w:t>hasn’t been time dated at entry and categories may have been recorded at different periods</w:t>
            </w:r>
          </w:p>
        </w:tc>
        <w:tc>
          <w:tcPr>
            <w:tcW w:w="1843" w:type="dxa"/>
            <w:shd w:val="clear" w:color="auto" w:fill="DEEAF6" w:themeFill="accent1" w:themeFillTint="33"/>
          </w:tcPr>
          <w:p w:rsidR="00AE749E" w:rsidRPr="004B2D8B" w:rsidRDefault="00AE749E" w:rsidP="009E695C">
            <w:r w:rsidRPr="004B2D8B">
              <w:t>Grants</w:t>
            </w:r>
          </w:p>
          <w:p w:rsidR="00AE749E" w:rsidRPr="004B2D8B" w:rsidRDefault="00AE749E" w:rsidP="009E695C"/>
        </w:tc>
        <w:tc>
          <w:tcPr>
            <w:tcW w:w="9922" w:type="dxa"/>
          </w:tcPr>
          <w:p w:rsidR="00AE749E" w:rsidRPr="00AC388D" w:rsidRDefault="00AE749E" w:rsidP="009E695C">
            <w:pPr>
              <w:rPr>
                <w:lang w:val="en-US"/>
              </w:rPr>
            </w:pPr>
            <w:r>
              <w:t xml:space="preserve">The number of scholarships/grants that the funder aims to issue </w:t>
            </w:r>
          </w:p>
          <w:p w:rsidR="00AE749E" w:rsidRDefault="00AE749E" w:rsidP="009E695C">
            <w:pPr>
              <w:rPr>
                <w:b/>
              </w:rPr>
            </w:pPr>
          </w:p>
        </w:tc>
      </w:tr>
      <w:tr w:rsidR="00AE749E" w:rsidTr="009E695C">
        <w:tc>
          <w:tcPr>
            <w:tcW w:w="1505" w:type="dxa"/>
            <w:vMerge/>
            <w:shd w:val="clear" w:color="auto" w:fill="00B0F0"/>
          </w:tcPr>
          <w:p w:rsidR="00AE749E" w:rsidRDefault="00AE749E" w:rsidP="009E695C">
            <w:pPr>
              <w:rPr>
                <w:b/>
              </w:rPr>
            </w:pPr>
          </w:p>
        </w:tc>
        <w:tc>
          <w:tcPr>
            <w:tcW w:w="2034" w:type="dxa"/>
            <w:vMerge/>
            <w:shd w:val="clear" w:color="auto" w:fill="9CC2E5" w:themeFill="accent1" w:themeFillTint="99"/>
          </w:tcPr>
          <w:p w:rsidR="00AE749E" w:rsidRPr="00B3224F" w:rsidRDefault="00AE749E" w:rsidP="009E695C"/>
        </w:tc>
        <w:tc>
          <w:tcPr>
            <w:tcW w:w="1843" w:type="dxa"/>
            <w:shd w:val="clear" w:color="auto" w:fill="DEEAF6" w:themeFill="accent1" w:themeFillTint="33"/>
          </w:tcPr>
          <w:p w:rsidR="00AE749E" w:rsidRPr="004B2D8B" w:rsidRDefault="00AE749E" w:rsidP="009E695C">
            <w:r w:rsidRPr="004B2D8B">
              <w:t>Value</w:t>
            </w:r>
          </w:p>
          <w:p w:rsidR="00AE749E" w:rsidRPr="004B2D8B" w:rsidRDefault="00AE749E" w:rsidP="009E695C"/>
        </w:tc>
        <w:tc>
          <w:tcPr>
            <w:tcW w:w="9922" w:type="dxa"/>
          </w:tcPr>
          <w:p w:rsidR="00AE749E" w:rsidRDefault="00AE749E" w:rsidP="009E695C">
            <w:r>
              <w:t xml:space="preserve">The value of the scholarship/grant for each </w:t>
            </w:r>
            <w:r w:rsidRPr="00AC388D">
              <w:t>recipient</w:t>
            </w:r>
          </w:p>
          <w:p w:rsidR="00AE749E" w:rsidRDefault="00AE749E" w:rsidP="009E695C">
            <w:pPr>
              <w:rPr>
                <w:b/>
              </w:rPr>
            </w:pPr>
          </w:p>
        </w:tc>
      </w:tr>
      <w:tr w:rsidR="00AE749E" w:rsidTr="009E695C">
        <w:trPr>
          <w:trHeight w:val="993"/>
        </w:trPr>
        <w:tc>
          <w:tcPr>
            <w:tcW w:w="1505" w:type="dxa"/>
            <w:vMerge/>
            <w:shd w:val="clear" w:color="auto" w:fill="00B0F0"/>
          </w:tcPr>
          <w:p w:rsidR="00AE749E" w:rsidRDefault="00AE749E" w:rsidP="009E695C">
            <w:pPr>
              <w:rPr>
                <w:b/>
              </w:rPr>
            </w:pPr>
          </w:p>
        </w:tc>
        <w:tc>
          <w:tcPr>
            <w:tcW w:w="2034" w:type="dxa"/>
            <w:vMerge/>
            <w:shd w:val="clear" w:color="auto" w:fill="9CC2E5" w:themeFill="accent1" w:themeFillTint="99"/>
          </w:tcPr>
          <w:p w:rsidR="00AE749E" w:rsidRPr="00B3224F" w:rsidRDefault="00AE749E" w:rsidP="009E695C"/>
        </w:tc>
        <w:tc>
          <w:tcPr>
            <w:tcW w:w="1843" w:type="dxa"/>
            <w:shd w:val="clear" w:color="auto" w:fill="DEEAF6" w:themeFill="accent1" w:themeFillTint="33"/>
          </w:tcPr>
          <w:p w:rsidR="00AE749E" w:rsidRPr="004B2D8B" w:rsidRDefault="00AE749E" w:rsidP="009E695C">
            <w:r w:rsidRPr="004B2D8B">
              <w:t>Duration</w:t>
            </w:r>
          </w:p>
          <w:p w:rsidR="00AE749E" w:rsidRPr="004B2D8B" w:rsidRDefault="00AE749E" w:rsidP="009E695C"/>
        </w:tc>
        <w:tc>
          <w:tcPr>
            <w:tcW w:w="9922" w:type="dxa"/>
          </w:tcPr>
          <w:p w:rsidR="00AE749E" w:rsidRDefault="00AE749E" w:rsidP="009E695C">
            <w:r>
              <w:t xml:space="preserve">The length of time the </w:t>
            </w:r>
            <w:r w:rsidRPr="00AC388D">
              <w:t xml:space="preserve">recipient </w:t>
            </w:r>
            <w:r>
              <w:t>can take up the scholarship</w:t>
            </w:r>
          </w:p>
          <w:p w:rsidR="00AE749E" w:rsidRDefault="00AE749E" w:rsidP="009E695C">
            <w:pPr>
              <w:rPr>
                <w:b/>
              </w:rPr>
            </w:pPr>
          </w:p>
        </w:tc>
      </w:tr>
      <w:tr w:rsidR="00AE749E" w:rsidTr="009E695C">
        <w:tc>
          <w:tcPr>
            <w:tcW w:w="1505" w:type="dxa"/>
            <w:vMerge w:val="restart"/>
            <w:shd w:val="clear" w:color="auto" w:fill="00B0F0"/>
          </w:tcPr>
          <w:p w:rsidR="00AE749E" w:rsidRPr="004B2D8B" w:rsidRDefault="00AE749E" w:rsidP="009E695C">
            <w:r w:rsidRPr="004B2D8B">
              <w:t>givME Applied Criteria</w:t>
            </w:r>
          </w:p>
          <w:p w:rsidR="00AE749E" w:rsidRPr="004B2D8B" w:rsidRDefault="00AE749E" w:rsidP="009E695C"/>
        </w:tc>
        <w:tc>
          <w:tcPr>
            <w:tcW w:w="2034" w:type="dxa"/>
            <w:vMerge w:val="restart"/>
            <w:shd w:val="clear" w:color="auto" w:fill="9CC2E5" w:themeFill="accent1" w:themeFillTint="99"/>
          </w:tcPr>
          <w:p w:rsidR="00AE749E" w:rsidRDefault="00AE749E" w:rsidP="009E695C">
            <w:r>
              <w:t>This data provides the bridge between the records and criteria descriptions.</w:t>
            </w:r>
          </w:p>
          <w:p w:rsidR="00AE749E" w:rsidRDefault="00AE749E" w:rsidP="009E695C">
            <w:pPr>
              <w:rPr>
                <w:b/>
              </w:rPr>
            </w:pPr>
          </w:p>
        </w:tc>
        <w:tc>
          <w:tcPr>
            <w:tcW w:w="1843" w:type="dxa"/>
            <w:shd w:val="clear" w:color="auto" w:fill="DEEAF6" w:themeFill="accent1" w:themeFillTint="33"/>
          </w:tcPr>
          <w:p w:rsidR="00AE749E" w:rsidRPr="004B2D8B" w:rsidRDefault="00AE749E" w:rsidP="009E695C">
            <w:r w:rsidRPr="004B2D8B">
              <w:t>AW_CODE</w:t>
            </w:r>
          </w:p>
          <w:p w:rsidR="00AE749E" w:rsidRPr="004B2D8B" w:rsidRDefault="00AE749E" w:rsidP="009E695C"/>
        </w:tc>
        <w:tc>
          <w:tcPr>
            <w:tcW w:w="9922" w:type="dxa"/>
          </w:tcPr>
          <w:p w:rsidR="00AE749E" w:rsidRDefault="00AE749E" w:rsidP="009E695C">
            <w:r>
              <w:t>The scheme number that that has been tagged.</w:t>
            </w:r>
          </w:p>
          <w:p w:rsidR="00AE749E" w:rsidRDefault="00AE749E" w:rsidP="009E695C">
            <w:pPr>
              <w:rPr>
                <w:b/>
              </w:rPr>
            </w:pPr>
          </w:p>
        </w:tc>
      </w:tr>
      <w:tr w:rsidR="00AE749E" w:rsidTr="009E695C">
        <w:tc>
          <w:tcPr>
            <w:tcW w:w="1505" w:type="dxa"/>
            <w:vMerge/>
            <w:shd w:val="clear" w:color="auto" w:fill="00B0F0"/>
          </w:tcPr>
          <w:p w:rsidR="00AE749E" w:rsidRDefault="00AE749E" w:rsidP="009E695C">
            <w:pPr>
              <w:jc w:val="center"/>
              <w:rPr>
                <w:b/>
              </w:rPr>
            </w:pPr>
          </w:p>
        </w:tc>
        <w:tc>
          <w:tcPr>
            <w:tcW w:w="2034" w:type="dxa"/>
            <w:vMerge/>
            <w:shd w:val="clear" w:color="auto" w:fill="9CC2E5" w:themeFill="accent1" w:themeFillTint="99"/>
          </w:tcPr>
          <w:p w:rsidR="00AE749E" w:rsidRDefault="00AE749E" w:rsidP="009E695C">
            <w:pPr>
              <w:jc w:val="center"/>
              <w:rPr>
                <w:b/>
              </w:rPr>
            </w:pPr>
          </w:p>
        </w:tc>
        <w:tc>
          <w:tcPr>
            <w:tcW w:w="1843" w:type="dxa"/>
            <w:shd w:val="clear" w:color="auto" w:fill="DEEAF6" w:themeFill="accent1" w:themeFillTint="33"/>
          </w:tcPr>
          <w:p w:rsidR="00AE749E" w:rsidRPr="004B2D8B" w:rsidRDefault="00AE749E" w:rsidP="009E695C">
            <w:r w:rsidRPr="004B2D8B">
              <w:t>CRIT_CODE</w:t>
            </w:r>
          </w:p>
          <w:p w:rsidR="00AE749E" w:rsidRPr="004B2D8B" w:rsidRDefault="00AE749E" w:rsidP="009E695C"/>
        </w:tc>
        <w:tc>
          <w:tcPr>
            <w:tcW w:w="9922" w:type="dxa"/>
          </w:tcPr>
          <w:p w:rsidR="00AE749E" w:rsidRDefault="00AE749E" w:rsidP="009E695C">
            <w:r>
              <w:t>The criteria value that has been applied</w:t>
            </w:r>
          </w:p>
          <w:p w:rsidR="00AE749E" w:rsidRDefault="00AE749E" w:rsidP="009E695C">
            <w:pPr>
              <w:ind w:right="-816"/>
              <w:rPr>
                <w:b/>
              </w:rPr>
            </w:pPr>
          </w:p>
        </w:tc>
      </w:tr>
      <w:tr w:rsidR="00AE749E" w:rsidTr="009E695C">
        <w:tc>
          <w:tcPr>
            <w:tcW w:w="1505" w:type="dxa"/>
            <w:vMerge w:val="restart"/>
            <w:shd w:val="clear" w:color="auto" w:fill="00B0F0"/>
          </w:tcPr>
          <w:p w:rsidR="00AE749E" w:rsidRPr="004B2D8B" w:rsidRDefault="00AE749E" w:rsidP="009E695C">
            <w:r w:rsidRPr="004B2D8B">
              <w:t>givME Criteria Descriptions</w:t>
            </w:r>
          </w:p>
          <w:p w:rsidR="00AE749E" w:rsidRDefault="00AE749E" w:rsidP="009E695C">
            <w:pPr>
              <w:rPr>
                <w:b/>
              </w:rPr>
            </w:pPr>
          </w:p>
        </w:tc>
        <w:tc>
          <w:tcPr>
            <w:tcW w:w="2034" w:type="dxa"/>
            <w:vMerge w:val="restart"/>
            <w:shd w:val="clear" w:color="auto" w:fill="9CC2E5" w:themeFill="accent1" w:themeFillTint="99"/>
          </w:tcPr>
          <w:p w:rsidR="00AE749E" w:rsidRDefault="00AE749E" w:rsidP="009E695C">
            <w:r>
              <w:t>This provides readable explanations of each of the criteria items</w:t>
            </w:r>
          </w:p>
          <w:p w:rsidR="00AE749E" w:rsidRDefault="00AE749E" w:rsidP="009E695C">
            <w:pPr>
              <w:jc w:val="center"/>
              <w:rPr>
                <w:b/>
              </w:rPr>
            </w:pPr>
          </w:p>
        </w:tc>
        <w:tc>
          <w:tcPr>
            <w:tcW w:w="1843" w:type="dxa"/>
            <w:shd w:val="clear" w:color="auto" w:fill="DEEAF6" w:themeFill="accent1" w:themeFillTint="33"/>
          </w:tcPr>
          <w:p w:rsidR="00AE749E" w:rsidRPr="004B2D8B" w:rsidRDefault="00AE749E" w:rsidP="009E695C">
            <w:r w:rsidRPr="004B2D8B">
              <w:t>CRIT_CODE</w:t>
            </w:r>
          </w:p>
          <w:p w:rsidR="00AE749E" w:rsidRPr="004B2D8B" w:rsidRDefault="00AE749E" w:rsidP="009E695C">
            <w:pPr>
              <w:jc w:val="center"/>
            </w:pPr>
          </w:p>
        </w:tc>
        <w:tc>
          <w:tcPr>
            <w:tcW w:w="9922" w:type="dxa"/>
          </w:tcPr>
          <w:p w:rsidR="00AE749E" w:rsidRDefault="00AE749E" w:rsidP="009E695C">
            <w:r>
              <w:t>The identifier for the criteria item</w:t>
            </w:r>
          </w:p>
          <w:p w:rsidR="00AE749E" w:rsidRDefault="00AE749E" w:rsidP="009E695C">
            <w:pPr>
              <w:jc w:val="center"/>
              <w:rPr>
                <w:b/>
              </w:rPr>
            </w:pPr>
          </w:p>
        </w:tc>
      </w:tr>
      <w:tr w:rsidR="00AE749E" w:rsidTr="009E695C">
        <w:tc>
          <w:tcPr>
            <w:tcW w:w="1505" w:type="dxa"/>
            <w:vMerge/>
            <w:shd w:val="clear" w:color="auto" w:fill="00B0F0"/>
          </w:tcPr>
          <w:p w:rsidR="00AE749E" w:rsidRDefault="00AE749E" w:rsidP="009E695C">
            <w:pPr>
              <w:jc w:val="center"/>
              <w:rPr>
                <w:b/>
              </w:rPr>
            </w:pPr>
          </w:p>
        </w:tc>
        <w:tc>
          <w:tcPr>
            <w:tcW w:w="2034" w:type="dxa"/>
            <w:vMerge/>
            <w:shd w:val="clear" w:color="auto" w:fill="9CC2E5" w:themeFill="accent1" w:themeFillTint="99"/>
          </w:tcPr>
          <w:p w:rsidR="00AE749E" w:rsidRDefault="00AE749E" w:rsidP="009E695C">
            <w:pPr>
              <w:jc w:val="center"/>
              <w:rPr>
                <w:b/>
              </w:rPr>
            </w:pPr>
          </w:p>
        </w:tc>
        <w:tc>
          <w:tcPr>
            <w:tcW w:w="1843" w:type="dxa"/>
            <w:shd w:val="clear" w:color="auto" w:fill="DEEAF6" w:themeFill="accent1" w:themeFillTint="33"/>
          </w:tcPr>
          <w:p w:rsidR="00AE749E" w:rsidRPr="004B2D8B" w:rsidRDefault="00AE749E" w:rsidP="009E695C">
            <w:r w:rsidRPr="004B2D8B">
              <w:t>GRP</w:t>
            </w:r>
          </w:p>
          <w:p w:rsidR="00AE749E" w:rsidRPr="004B2D8B" w:rsidRDefault="00AE749E" w:rsidP="009E695C">
            <w:pPr>
              <w:jc w:val="center"/>
            </w:pPr>
          </w:p>
        </w:tc>
        <w:tc>
          <w:tcPr>
            <w:tcW w:w="9922" w:type="dxa"/>
          </w:tcPr>
          <w:p w:rsidR="00AE749E" w:rsidRDefault="00AE749E" w:rsidP="009E695C">
            <w:r>
              <w:t>A single letter for the group that the criteria item belongs to.</w:t>
            </w:r>
          </w:p>
          <w:p w:rsidR="00AE749E" w:rsidRDefault="00AE749E" w:rsidP="009E695C">
            <w:pPr>
              <w:jc w:val="center"/>
              <w:rPr>
                <w:b/>
              </w:rPr>
            </w:pPr>
          </w:p>
        </w:tc>
      </w:tr>
      <w:tr w:rsidR="00AE749E" w:rsidTr="009E695C">
        <w:tc>
          <w:tcPr>
            <w:tcW w:w="1505" w:type="dxa"/>
            <w:vMerge/>
            <w:shd w:val="clear" w:color="auto" w:fill="00B0F0"/>
          </w:tcPr>
          <w:p w:rsidR="00AE749E" w:rsidRDefault="00AE749E" w:rsidP="009E695C">
            <w:pPr>
              <w:jc w:val="center"/>
              <w:rPr>
                <w:b/>
              </w:rPr>
            </w:pPr>
          </w:p>
        </w:tc>
        <w:tc>
          <w:tcPr>
            <w:tcW w:w="2034" w:type="dxa"/>
            <w:vMerge/>
            <w:shd w:val="clear" w:color="auto" w:fill="9CC2E5" w:themeFill="accent1" w:themeFillTint="99"/>
          </w:tcPr>
          <w:p w:rsidR="00AE749E" w:rsidRDefault="00AE749E" w:rsidP="009E695C">
            <w:pPr>
              <w:jc w:val="center"/>
              <w:rPr>
                <w:b/>
              </w:rPr>
            </w:pPr>
          </w:p>
        </w:tc>
        <w:tc>
          <w:tcPr>
            <w:tcW w:w="1843" w:type="dxa"/>
            <w:shd w:val="clear" w:color="auto" w:fill="DEEAF6" w:themeFill="accent1" w:themeFillTint="33"/>
          </w:tcPr>
          <w:p w:rsidR="00AE749E" w:rsidRPr="004B2D8B" w:rsidRDefault="00AE749E" w:rsidP="009E695C">
            <w:r w:rsidRPr="004B2D8B">
              <w:t>Group Description</w:t>
            </w:r>
          </w:p>
          <w:p w:rsidR="00AE749E" w:rsidRPr="004B2D8B" w:rsidRDefault="00AE749E" w:rsidP="009E695C">
            <w:pPr>
              <w:jc w:val="center"/>
            </w:pPr>
          </w:p>
        </w:tc>
        <w:tc>
          <w:tcPr>
            <w:tcW w:w="9922" w:type="dxa"/>
          </w:tcPr>
          <w:p w:rsidR="00AE749E" w:rsidRDefault="00AE749E" w:rsidP="009E695C">
            <w:r>
              <w:t>A readable name for the group. The possible values are:</w:t>
            </w:r>
          </w:p>
          <w:p w:rsidR="00AE749E" w:rsidRDefault="00AE749E" w:rsidP="009E695C">
            <w:pPr>
              <w:ind w:left="2443" w:hanging="1723"/>
            </w:pPr>
            <w:r w:rsidRPr="004B2D8B">
              <w:rPr>
                <w:color w:val="0070C0"/>
              </w:rPr>
              <w:t>SPARC</w:t>
            </w:r>
            <w:r>
              <w:tab/>
              <w:t>Sport Funding Criteria Item</w:t>
            </w:r>
          </w:p>
          <w:p w:rsidR="00AE749E" w:rsidRDefault="00AE749E" w:rsidP="009E695C">
            <w:pPr>
              <w:ind w:left="2443" w:hanging="1723"/>
            </w:pPr>
            <w:r w:rsidRPr="004B2D8B">
              <w:rPr>
                <w:color w:val="0070C0"/>
              </w:rPr>
              <w:t>Subject</w:t>
            </w:r>
            <w:r>
              <w:tab/>
              <w:t>Inspired by “</w:t>
            </w:r>
            <w:r w:rsidRPr="00D56927">
              <w:t>Statistics New Zealand Classification of Qualifications 1995 - Field of Study</w:t>
            </w:r>
            <w:r>
              <w:t xml:space="preserve">”. However our list has gaps &amp; additional items. </w:t>
            </w:r>
          </w:p>
          <w:p w:rsidR="00AE749E" w:rsidRDefault="00AE749E" w:rsidP="009E695C">
            <w:pPr>
              <w:ind w:left="2443" w:hanging="1723"/>
            </w:pPr>
            <w:r w:rsidRPr="004B2D8B">
              <w:rPr>
                <w:color w:val="0070C0"/>
              </w:rPr>
              <w:t>Type</w:t>
            </w:r>
            <w:r>
              <w:t xml:space="preserve"> </w:t>
            </w:r>
            <w:r w:rsidRPr="004B2D8B">
              <w:rPr>
                <w:color w:val="0070C0"/>
              </w:rPr>
              <w:t>of Funding</w:t>
            </w:r>
            <w:r>
              <w:tab/>
              <w:t>The target study level where funding has an academic focus.</w:t>
            </w:r>
          </w:p>
          <w:p w:rsidR="00AE749E" w:rsidRDefault="00AE749E" w:rsidP="009E695C">
            <w:pPr>
              <w:ind w:left="2694" w:hanging="1974"/>
            </w:pPr>
            <w:r w:rsidRPr="004B2D8B">
              <w:rPr>
                <w:color w:val="0070C0"/>
              </w:rPr>
              <w:t>Institution</w:t>
            </w:r>
            <w:r>
              <w:rPr>
                <w:color w:val="0070C0"/>
              </w:rPr>
              <w:t xml:space="preserve">                -</w:t>
            </w:r>
          </w:p>
          <w:p w:rsidR="00AE749E" w:rsidRPr="004B2D8B" w:rsidRDefault="00AE749E" w:rsidP="009E695C">
            <w:pPr>
              <w:ind w:left="2694" w:hanging="1974"/>
              <w:rPr>
                <w:color w:val="0070C0"/>
              </w:rPr>
            </w:pPr>
            <w:r w:rsidRPr="004B2D8B">
              <w:rPr>
                <w:color w:val="0070C0"/>
              </w:rPr>
              <w:t>Country of Study</w:t>
            </w:r>
            <w:r>
              <w:rPr>
                <w:color w:val="0070C0"/>
              </w:rPr>
              <w:t xml:space="preserve">    -</w:t>
            </w:r>
          </w:p>
          <w:p w:rsidR="00AE749E" w:rsidRDefault="00AE749E" w:rsidP="009E695C">
            <w:pPr>
              <w:ind w:left="2694" w:hanging="1974"/>
            </w:pPr>
            <w:r w:rsidRPr="004B2D8B">
              <w:rPr>
                <w:color w:val="0070C0"/>
              </w:rPr>
              <w:t>Gender</w:t>
            </w:r>
            <w:r>
              <w:rPr>
                <w:color w:val="0070C0"/>
              </w:rPr>
              <w:t xml:space="preserve">                    -</w:t>
            </w:r>
          </w:p>
          <w:p w:rsidR="00AE749E" w:rsidRDefault="00AE749E" w:rsidP="009E695C">
            <w:pPr>
              <w:ind w:left="2443" w:hanging="1723"/>
            </w:pPr>
            <w:r w:rsidRPr="004B2D8B">
              <w:rPr>
                <w:color w:val="0070C0"/>
              </w:rPr>
              <w:t>Ethnicity</w:t>
            </w:r>
            <w:r>
              <w:tab/>
              <w:t>This contains a mix of Ethnicity &amp; Nationality codes because we are part way through splitting Nationality into a separate group.</w:t>
            </w:r>
          </w:p>
          <w:p w:rsidR="00AE749E" w:rsidRPr="004B2D8B" w:rsidRDefault="00AE749E" w:rsidP="009E695C">
            <w:pPr>
              <w:ind w:left="2443" w:hanging="1701"/>
              <w:rPr>
                <w:color w:val="0070C0"/>
              </w:rPr>
            </w:pPr>
            <w:r w:rsidRPr="004B2D8B">
              <w:rPr>
                <w:color w:val="0070C0"/>
              </w:rPr>
              <w:t>Iwi</w:t>
            </w:r>
            <w:r>
              <w:rPr>
                <w:color w:val="0070C0"/>
              </w:rPr>
              <w:t xml:space="preserve">                             - </w:t>
            </w:r>
          </w:p>
          <w:p w:rsidR="00AE749E" w:rsidRDefault="00AE749E" w:rsidP="009E695C">
            <w:pPr>
              <w:ind w:left="2443" w:hanging="1723"/>
            </w:pPr>
            <w:r w:rsidRPr="004B2D8B">
              <w:rPr>
                <w:color w:val="0070C0"/>
              </w:rPr>
              <w:lastRenderedPageBreak/>
              <w:t>Nationality</w:t>
            </w:r>
            <w:r>
              <w:tab/>
              <w:t xml:space="preserve">The nationality of the </w:t>
            </w:r>
            <w:r w:rsidRPr="00AC388D">
              <w:t>recipient</w:t>
            </w:r>
            <w:r>
              <w:t>. Please note that “New Zealand” has NOT yet been applied to scholarships that are for NZ citizens.</w:t>
            </w:r>
          </w:p>
          <w:p w:rsidR="00AE749E" w:rsidRDefault="00AE749E" w:rsidP="009E695C">
            <w:pPr>
              <w:ind w:left="2694" w:hanging="1974"/>
            </w:pPr>
            <w:r w:rsidRPr="004B2D8B">
              <w:rPr>
                <w:color w:val="0070C0"/>
              </w:rPr>
              <w:t>Disability</w:t>
            </w:r>
            <w:r>
              <w:rPr>
                <w:color w:val="0070C0"/>
              </w:rPr>
              <w:t xml:space="preserve">                   -</w:t>
            </w:r>
          </w:p>
          <w:p w:rsidR="00AE749E" w:rsidRDefault="00AE749E" w:rsidP="009E695C">
            <w:pPr>
              <w:ind w:left="2443" w:hanging="1723"/>
            </w:pPr>
            <w:r w:rsidRPr="004B2D8B">
              <w:rPr>
                <w:color w:val="0070C0"/>
              </w:rPr>
              <w:t>Ex</w:t>
            </w:r>
            <w:r>
              <w:t>-</w:t>
            </w:r>
            <w:r w:rsidRPr="004B2D8B">
              <w:rPr>
                <w:color w:val="0070C0"/>
              </w:rPr>
              <w:t>pupil</w:t>
            </w:r>
            <w:r>
              <w:tab/>
              <w:t xml:space="preserve">The school that the </w:t>
            </w:r>
            <w:r w:rsidRPr="00AC388D">
              <w:t>recipient</w:t>
            </w:r>
            <w:r>
              <w:t xml:space="preserve"> has attended in the past</w:t>
            </w:r>
          </w:p>
          <w:p w:rsidR="00AE749E" w:rsidRDefault="00AE749E" w:rsidP="009E695C">
            <w:pPr>
              <w:tabs>
                <w:tab w:val="left" w:pos="2443"/>
              </w:tabs>
              <w:ind w:left="2443" w:hanging="1723"/>
            </w:pPr>
            <w:r w:rsidRPr="004B2D8B">
              <w:rPr>
                <w:color w:val="0070C0"/>
              </w:rPr>
              <w:t>Other</w:t>
            </w:r>
            <w:r>
              <w:tab/>
            </w:r>
            <w:proofErr w:type="spellStart"/>
            <w:r>
              <w:t>Other</w:t>
            </w:r>
            <w:proofErr w:type="spellEnd"/>
            <w:r>
              <w:t xml:space="preserve"> criteria items. International Students (2 items) &amp; Financial Hardship are in this group</w:t>
            </w:r>
          </w:p>
          <w:p w:rsidR="00AE749E" w:rsidRDefault="00AE749E" w:rsidP="009E695C">
            <w:pPr>
              <w:ind w:left="2443" w:hanging="1723"/>
            </w:pPr>
            <w:r w:rsidRPr="004B2D8B">
              <w:rPr>
                <w:color w:val="0070C0"/>
              </w:rPr>
              <w:t>Region</w:t>
            </w:r>
            <w:r>
              <w:tab/>
              <w:t xml:space="preserve">The location that the </w:t>
            </w:r>
            <w:r w:rsidRPr="00AC388D">
              <w:t>recipient</w:t>
            </w:r>
            <w:r>
              <w:t xml:space="preserve"> is from</w:t>
            </w:r>
          </w:p>
          <w:p w:rsidR="00AE749E" w:rsidRDefault="00AE749E" w:rsidP="009E695C">
            <w:pPr>
              <w:rPr>
                <w:b/>
              </w:rPr>
            </w:pPr>
          </w:p>
        </w:tc>
      </w:tr>
      <w:tr w:rsidR="00AE749E" w:rsidTr="009E695C">
        <w:tc>
          <w:tcPr>
            <w:tcW w:w="1505" w:type="dxa"/>
            <w:vMerge/>
            <w:shd w:val="clear" w:color="auto" w:fill="00B0F0"/>
          </w:tcPr>
          <w:p w:rsidR="00AE749E" w:rsidRDefault="00AE749E" w:rsidP="009E695C">
            <w:pPr>
              <w:jc w:val="center"/>
              <w:rPr>
                <w:b/>
              </w:rPr>
            </w:pPr>
          </w:p>
        </w:tc>
        <w:tc>
          <w:tcPr>
            <w:tcW w:w="2034" w:type="dxa"/>
            <w:vMerge/>
            <w:shd w:val="clear" w:color="auto" w:fill="9CC2E5" w:themeFill="accent1" w:themeFillTint="99"/>
          </w:tcPr>
          <w:p w:rsidR="00AE749E" w:rsidRDefault="00AE749E" w:rsidP="009E695C">
            <w:pPr>
              <w:jc w:val="center"/>
              <w:rPr>
                <w:b/>
              </w:rPr>
            </w:pPr>
          </w:p>
        </w:tc>
        <w:tc>
          <w:tcPr>
            <w:tcW w:w="1843" w:type="dxa"/>
            <w:shd w:val="clear" w:color="auto" w:fill="DEEAF6" w:themeFill="accent1" w:themeFillTint="33"/>
          </w:tcPr>
          <w:p w:rsidR="00AE749E" w:rsidRPr="00CB2185" w:rsidRDefault="00AE749E" w:rsidP="009E695C">
            <w:pPr>
              <w:keepNext/>
            </w:pPr>
            <w:r w:rsidRPr="00CB2185">
              <w:t>DESC1</w:t>
            </w:r>
          </w:p>
        </w:tc>
        <w:tc>
          <w:tcPr>
            <w:tcW w:w="9922" w:type="dxa"/>
          </w:tcPr>
          <w:p w:rsidR="00AE749E" w:rsidRDefault="00AE749E" w:rsidP="009E695C">
            <w:pPr>
              <w:rPr>
                <w:b/>
              </w:rPr>
            </w:pPr>
            <w:r>
              <w:t>The description of the criteria item</w:t>
            </w:r>
          </w:p>
        </w:tc>
      </w:tr>
      <w:tr w:rsidR="00AE749E" w:rsidTr="009E695C">
        <w:tc>
          <w:tcPr>
            <w:tcW w:w="1505" w:type="dxa"/>
            <w:vMerge/>
            <w:shd w:val="clear" w:color="auto" w:fill="00B0F0"/>
          </w:tcPr>
          <w:p w:rsidR="00AE749E" w:rsidRDefault="00AE749E" w:rsidP="009E695C">
            <w:pPr>
              <w:jc w:val="center"/>
              <w:rPr>
                <w:b/>
              </w:rPr>
            </w:pPr>
          </w:p>
        </w:tc>
        <w:tc>
          <w:tcPr>
            <w:tcW w:w="2034" w:type="dxa"/>
            <w:vMerge/>
            <w:shd w:val="clear" w:color="auto" w:fill="9CC2E5" w:themeFill="accent1" w:themeFillTint="99"/>
          </w:tcPr>
          <w:p w:rsidR="00AE749E" w:rsidRDefault="00AE749E" w:rsidP="009E695C">
            <w:pPr>
              <w:jc w:val="center"/>
              <w:rPr>
                <w:b/>
              </w:rPr>
            </w:pPr>
          </w:p>
        </w:tc>
        <w:tc>
          <w:tcPr>
            <w:tcW w:w="1843" w:type="dxa"/>
            <w:shd w:val="clear" w:color="auto" w:fill="DEEAF6" w:themeFill="accent1" w:themeFillTint="33"/>
          </w:tcPr>
          <w:p w:rsidR="00AE749E" w:rsidRPr="00CB2185" w:rsidRDefault="00AE749E" w:rsidP="009E695C">
            <w:r w:rsidRPr="00CB2185">
              <w:t>DESC2</w:t>
            </w:r>
          </w:p>
        </w:tc>
        <w:tc>
          <w:tcPr>
            <w:tcW w:w="9922" w:type="dxa"/>
          </w:tcPr>
          <w:p w:rsidR="00AE749E" w:rsidRPr="00CB2185" w:rsidRDefault="00AE749E" w:rsidP="009E695C">
            <w:r>
              <w:t>Additional information about the criteria item OR a sub-grouping value</w:t>
            </w:r>
          </w:p>
        </w:tc>
      </w:tr>
    </w:tbl>
    <w:p w:rsidR="00AE749E" w:rsidRDefault="00AE749E" w:rsidP="00AE749E">
      <w:pPr>
        <w:spacing w:after="0" w:line="240" w:lineRule="auto"/>
      </w:pPr>
    </w:p>
    <w:p w:rsidR="00AE749E" w:rsidRDefault="00AE749E" w:rsidP="00AE749E">
      <w:pPr>
        <w:spacing w:after="0" w:line="240" w:lineRule="auto"/>
        <w:jc w:val="center"/>
        <w:rPr>
          <w:b/>
        </w:rPr>
      </w:pPr>
    </w:p>
    <w:p w:rsidR="00AE749E" w:rsidRDefault="00604B04" w:rsidP="00AE749E">
      <w:pPr>
        <w:spacing w:after="0" w:line="240" w:lineRule="auto"/>
        <w:jc w:val="center"/>
        <w:rPr>
          <w:b/>
        </w:rPr>
      </w:pPr>
      <w:proofErr w:type="gramStart"/>
      <w:r>
        <w:rPr>
          <w:b/>
        </w:rPr>
        <w:t>givER</w:t>
      </w:r>
      <w:proofErr w:type="gramEnd"/>
      <w:r>
        <w:rPr>
          <w:b/>
        </w:rPr>
        <w:t xml:space="preserve"> - Corporate</w:t>
      </w:r>
    </w:p>
    <w:p w:rsidR="00AE749E" w:rsidRPr="00604B04" w:rsidRDefault="00AE749E" w:rsidP="00604B04">
      <w:pPr>
        <w:spacing w:after="0" w:line="240" w:lineRule="auto"/>
      </w:pPr>
      <w:r w:rsidRPr="00604B04">
        <w:t>Key and Explanation</w:t>
      </w:r>
      <w:bookmarkStart w:id="0" w:name="_GoBack"/>
      <w:bookmarkEnd w:id="0"/>
    </w:p>
    <w:p w:rsidR="00AE749E" w:rsidRDefault="00AE749E" w:rsidP="00AE749E">
      <w:pPr>
        <w:spacing w:after="0" w:line="240" w:lineRule="auto"/>
        <w:jc w:val="center"/>
        <w:rPr>
          <w:b/>
        </w:rPr>
      </w:pPr>
    </w:p>
    <w:tbl>
      <w:tblPr>
        <w:tblStyle w:val="TableGrid"/>
        <w:tblW w:w="15304" w:type="dxa"/>
        <w:tblLook w:val="04A0" w:firstRow="1" w:lastRow="0" w:firstColumn="1" w:lastColumn="0" w:noHBand="0" w:noVBand="1"/>
      </w:tblPr>
      <w:tblGrid>
        <w:gridCol w:w="1505"/>
        <w:gridCol w:w="2034"/>
        <w:gridCol w:w="1843"/>
        <w:gridCol w:w="9922"/>
      </w:tblGrid>
      <w:tr w:rsidR="00AE749E" w:rsidRPr="00CB2185" w:rsidTr="009E695C">
        <w:tc>
          <w:tcPr>
            <w:tcW w:w="1505" w:type="dxa"/>
            <w:shd w:val="clear" w:color="auto" w:fill="00B0F0"/>
          </w:tcPr>
          <w:p w:rsidR="00AE749E" w:rsidRPr="00CB2185" w:rsidRDefault="00AE749E" w:rsidP="009E695C">
            <w:pPr>
              <w:rPr>
                <w:b/>
              </w:rPr>
            </w:pPr>
            <w:r w:rsidRPr="00CB2185">
              <w:rPr>
                <w:b/>
              </w:rPr>
              <w:t>.CSV File</w:t>
            </w:r>
          </w:p>
        </w:tc>
        <w:tc>
          <w:tcPr>
            <w:tcW w:w="2034" w:type="dxa"/>
            <w:shd w:val="clear" w:color="auto" w:fill="00B0F0"/>
          </w:tcPr>
          <w:p w:rsidR="00AE749E" w:rsidRPr="00CB2185" w:rsidRDefault="00AE749E" w:rsidP="009E695C">
            <w:pPr>
              <w:rPr>
                <w:b/>
              </w:rPr>
            </w:pPr>
            <w:r w:rsidRPr="00CB2185">
              <w:rPr>
                <w:b/>
              </w:rPr>
              <w:t>Notes</w:t>
            </w:r>
          </w:p>
        </w:tc>
        <w:tc>
          <w:tcPr>
            <w:tcW w:w="1843" w:type="dxa"/>
            <w:shd w:val="clear" w:color="auto" w:fill="00B0F0"/>
          </w:tcPr>
          <w:p w:rsidR="00AE749E" w:rsidRPr="00CB2185" w:rsidRDefault="00AE749E" w:rsidP="009E695C">
            <w:pPr>
              <w:rPr>
                <w:b/>
              </w:rPr>
            </w:pPr>
            <w:r w:rsidRPr="00CB2185">
              <w:rPr>
                <w:b/>
              </w:rPr>
              <w:t>Key</w:t>
            </w:r>
          </w:p>
        </w:tc>
        <w:tc>
          <w:tcPr>
            <w:tcW w:w="9922" w:type="dxa"/>
            <w:shd w:val="clear" w:color="auto" w:fill="00B0F0"/>
          </w:tcPr>
          <w:p w:rsidR="00AE749E" w:rsidRPr="00CB2185" w:rsidRDefault="00AE749E" w:rsidP="009E695C">
            <w:pPr>
              <w:rPr>
                <w:b/>
              </w:rPr>
            </w:pPr>
            <w:r w:rsidRPr="00CB2185">
              <w:rPr>
                <w:b/>
              </w:rPr>
              <w:t>Explanation</w:t>
            </w:r>
          </w:p>
        </w:tc>
      </w:tr>
      <w:tr w:rsidR="00AE749E" w:rsidTr="009E695C">
        <w:tc>
          <w:tcPr>
            <w:tcW w:w="1505" w:type="dxa"/>
            <w:shd w:val="clear" w:color="auto" w:fill="00B0F0"/>
          </w:tcPr>
          <w:p w:rsidR="00AE749E" w:rsidRPr="00CB2185" w:rsidRDefault="00AE749E" w:rsidP="009E695C">
            <w:pPr>
              <w:jc w:val="center"/>
            </w:pPr>
            <w:r w:rsidRPr="00CB2185">
              <w:t>givER records</w:t>
            </w:r>
          </w:p>
        </w:tc>
        <w:tc>
          <w:tcPr>
            <w:tcW w:w="2034" w:type="dxa"/>
            <w:shd w:val="clear" w:color="auto" w:fill="9CC2E5" w:themeFill="accent1" w:themeFillTint="99"/>
          </w:tcPr>
          <w:p w:rsidR="00AE749E" w:rsidRPr="00B3224F" w:rsidRDefault="00AE749E" w:rsidP="009E695C">
            <w:r w:rsidRPr="00C9028B">
              <w:t xml:space="preserve">Data </w:t>
            </w:r>
            <w:r>
              <w:t>hasn’t been time dated at entry and categories may have been recorded at different periods</w:t>
            </w:r>
          </w:p>
        </w:tc>
        <w:tc>
          <w:tcPr>
            <w:tcW w:w="1843" w:type="dxa"/>
            <w:shd w:val="clear" w:color="auto" w:fill="DEEAF6" w:themeFill="accent1" w:themeFillTint="33"/>
          </w:tcPr>
          <w:p w:rsidR="00AE749E" w:rsidRPr="00CB2185" w:rsidRDefault="00AE749E" w:rsidP="009E695C">
            <w:r>
              <w:t>Total Contribution</w:t>
            </w:r>
          </w:p>
        </w:tc>
        <w:tc>
          <w:tcPr>
            <w:tcW w:w="9922" w:type="dxa"/>
          </w:tcPr>
          <w:p w:rsidR="00AE749E" w:rsidRPr="00CB2185" w:rsidRDefault="00AE749E" w:rsidP="009E695C">
            <w:r>
              <w:t>The contribution that corporates make to the generosity sector, often stated as a range</w:t>
            </w:r>
          </w:p>
        </w:tc>
      </w:tr>
      <w:tr w:rsidR="00AE749E" w:rsidTr="009E695C">
        <w:tc>
          <w:tcPr>
            <w:tcW w:w="1505" w:type="dxa"/>
            <w:shd w:val="clear" w:color="auto" w:fill="00B0F0"/>
          </w:tcPr>
          <w:p w:rsidR="00AE749E" w:rsidRPr="00CB2185" w:rsidRDefault="00AE749E" w:rsidP="009E695C">
            <w:r w:rsidRPr="00CB2185">
              <w:t>givER Support Type</w:t>
            </w:r>
          </w:p>
          <w:p w:rsidR="00AE749E" w:rsidRPr="00CB2185" w:rsidRDefault="00AE749E" w:rsidP="009E695C">
            <w:pPr>
              <w:jc w:val="center"/>
            </w:pPr>
          </w:p>
        </w:tc>
        <w:tc>
          <w:tcPr>
            <w:tcW w:w="2034" w:type="dxa"/>
            <w:shd w:val="clear" w:color="auto" w:fill="9CC2E5" w:themeFill="accent1" w:themeFillTint="99"/>
          </w:tcPr>
          <w:p w:rsidR="00AE749E" w:rsidRDefault="00AE749E" w:rsidP="009E695C">
            <w:pPr>
              <w:rPr>
                <w:b/>
              </w:rPr>
            </w:pPr>
          </w:p>
        </w:tc>
        <w:tc>
          <w:tcPr>
            <w:tcW w:w="1843" w:type="dxa"/>
            <w:shd w:val="clear" w:color="auto" w:fill="DEEAF6" w:themeFill="accent1" w:themeFillTint="33"/>
          </w:tcPr>
          <w:p w:rsidR="00AE749E" w:rsidRDefault="00AE749E" w:rsidP="009E695C">
            <w:pPr>
              <w:rPr>
                <w:b/>
              </w:rPr>
            </w:pPr>
          </w:p>
        </w:tc>
        <w:tc>
          <w:tcPr>
            <w:tcW w:w="9922" w:type="dxa"/>
          </w:tcPr>
          <w:p w:rsidR="00AE749E" w:rsidRDefault="00AE749E" w:rsidP="009E695C">
            <w:pPr>
              <w:rPr>
                <w:b/>
              </w:rPr>
            </w:pPr>
            <w:r>
              <w:t>The type of support that is provided.</w:t>
            </w:r>
          </w:p>
        </w:tc>
      </w:tr>
      <w:tr w:rsidR="00AE749E" w:rsidTr="009E695C">
        <w:tc>
          <w:tcPr>
            <w:tcW w:w="1505" w:type="dxa"/>
            <w:vMerge w:val="restart"/>
            <w:shd w:val="clear" w:color="auto" w:fill="00B0F0"/>
          </w:tcPr>
          <w:p w:rsidR="00AE749E" w:rsidRPr="00CB2185" w:rsidRDefault="00AE749E" w:rsidP="009E695C">
            <w:r w:rsidRPr="00CB2185">
              <w:t>givER Tags</w:t>
            </w:r>
          </w:p>
        </w:tc>
        <w:tc>
          <w:tcPr>
            <w:tcW w:w="2034" w:type="dxa"/>
            <w:vMerge w:val="restart"/>
            <w:shd w:val="clear" w:color="auto" w:fill="9CC2E5" w:themeFill="accent1" w:themeFillTint="99"/>
          </w:tcPr>
          <w:p w:rsidR="00AE749E" w:rsidRPr="00CB2185" w:rsidRDefault="00AE749E" w:rsidP="009E695C">
            <w:r>
              <w:t>The classification of corporates &amp; their generosity</w:t>
            </w:r>
          </w:p>
        </w:tc>
        <w:tc>
          <w:tcPr>
            <w:tcW w:w="1843" w:type="dxa"/>
            <w:shd w:val="clear" w:color="auto" w:fill="DEEAF6" w:themeFill="accent1" w:themeFillTint="33"/>
          </w:tcPr>
          <w:p w:rsidR="00AE749E" w:rsidRPr="00CB2185" w:rsidRDefault="00AE749E" w:rsidP="009E695C">
            <w:r w:rsidRPr="00CB2185">
              <w:t>Company ID</w:t>
            </w:r>
          </w:p>
          <w:p w:rsidR="00AE749E" w:rsidRDefault="00AE749E" w:rsidP="009E695C">
            <w:pPr>
              <w:rPr>
                <w:b/>
              </w:rPr>
            </w:pPr>
          </w:p>
        </w:tc>
        <w:tc>
          <w:tcPr>
            <w:tcW w:w="9922" w:type="dxa"/>
          </w:tcPr>
          <w:p w:rsidR="00AE749E" w:rsidRDefault="00AE749E" w:rsidP="009E695C">
            <w:pPr>
              <w:rPr>
                <w:b/>
              </w:rPr>
            </w:pPr>
            <w:r>
              <w:t>The company number that that has been tagged</w:t>
            </w:r>
          </w:p>
        </w:tc>
      </w:tr>
      <w:tr w:rsidR="00AE749E" w:rsidTr="009E695C">
        <w:tc>
          <w:tcPr>
            <w:tcW w:w="1505" w:type="dxa"/>
            <w:vMerge/>
            <w:shd w:val="clear" w:color="auto" w:fill="00B0F0"/>
          </w:tcPr>
          <w:p w:rsidR="00AE749E" w:rsidRPr="00CB2185" w:rsidRDefault="00AE749E" w:rsidP="009E695C">
            <w:pPr>
              <w:jc w:val="center"/>
            </w:pPr>
          </w:p>
        </w:tc>
        <w:tc>
          <w:tcPr>
            <w:tcW w:w="2034" w:type="dxa"/>
            <w:vMerge/>
            <w:shd w:val="clear" w:color="auto" w:fill="9CC2E5" w:themeFill="accent1" w:themeFillTint="99"/>
          </w:tcPr>
          <w:p w:rsidR="00AE749E" w:rsidRDefault="00AE749E" w:rsidP="009E695C">
            <w:pPr>
              <w:ind w:left="720"/>
            </w:pPr>
          </w:p>
        </w:tc>
        <w:tc>
          <w:tcPr>
            <w:tcW w:w="1843" w:type="dxa"/>
            <w:shd w:val="clear" w:color="auto" w:fill="DEEAF6" w:themeFill="accent1" w:themeFillTint="33"/>
          </w:tcPr>
          <w:p w:rsidR="00AE749E" w:rsidRPr="00CB2185" w:rsidRDefault="00AE749E" w:rsidP="009E695C">
            <w:r w:rsidRPr="00CB2185">
              <w:t>Description</w:t>
            </w:r>
          </w:p>
          <w:p w:rsidR="00AE749E" w:rsidRDefault="00AE749E" w:rsidP="009E695C">
            <w:pPr>
              <w:rPr>
                <w:b/>
              </w:rPr>
            </w:pPr>
          </w:p>
        </w:tc>
        <w:tc>
          <w:tcPr>
            <w:tcW w:w="9922" w:type="dxa"/>
          </w:tcPr>
          <w:p w:rsidR="00AE749E" w:rsidRDefault="00AE749E" w:rsidP="009E695C">
            <w:pPr>
              <w:rPr>
                <w:b/>
              </w:rPr>
            </w:pPr>
            <w:r>
              <w:t>The criteria item that has been applied to the company</w:t>
            </w:r>
          </w:p>
        </w:tc>
      </w:tr>
      <w:tr w:rsidR="00AE749E" w:rsidTr="009E695C">
        <w:tc>
          <w:tcPr>
            <w:tcW w:w="1505" w:type="dxa"/>
            <w:vMerge/>
            <w:shd w:val="clear" w:color="auto" w:fill="00B0F0"/>
          </w:tcPr>
          <w:p w:rsidR="00AE749E" w:rsidRPr="00CB2185" w:rsidRDefault="00AE749E" w:rsidP="009E695C"/>
        </w:tc>
        <w:tc>
          <w:tcPr>
            <w:tcW w:w="2034" w:type="dxa"/>
            <w:vMerge/>
            <w:shd w:val="clear" w:color="auto" w:fill="9CC2E5" w:themeFill="accent1" w:themeFillTint="99"/>
          </w:tcPr>
          <w:p w:rsidR="00AE749E" w:rsidRDefault="00AE749E" w:rsidP="009E695C"/>
        </w:tc>
        <w:tc>
          <w:tcPr>
            <w:tcW w:w="1843" w:type="dxa"/>
            <w:shd w:val="clear" w:color="auto" w:fill="DEEAF6" w:themeFill="accent1" w:themeFillTint="33"/>
          </w:tcPr>
          <w:p w:rsidR="00AE749E" w:rsidRPr="00CB2185" w:rsidRDefault="00AE749E" w:rsidP="009E695C">
            <w:r w:rsidRPr="00CB2185">
              <w:t>Type</w:t>
            </w:r>
          </w:p>
          <w:p w:rsidR="00AE749E" w:rsidRDefault="00AE749E" w:rsidP="009E695C">
            <w:pPr>
              <w:rPr>
                <w:b/>
              </w:rPr>
            </w:pPr>
          </w:p>
        </w:tc>
        <w:tc>
          <w:tcPr>
            <w:tcW w:w="9922" w:type="dxa"/>
          </w:tcPr>
          <w:p w:rsidR="00AE749E" w:rsidRDefault="00AE749E" w:rsidP="009E695C">
            <w:r>
              <w:t>The type of criteria item. The possible values are:</w:t>
            </w:r>
          </w:p>
          <w:p w:rsidR="00AE749E" w:rsidRDefault="00AE749E" w:rsidP="009E695C">
            <w:pPr>
              <w:ind w:left="1854" w:hanging="1134"/>
            </w:pPr>
            <w:r>
              <w:t>activity</w:t>
            </w:r>
            <w:r>
              <w:tab/>
              <w:t>The primary business activities for the corporate</w:t>
            </w:r>
          </w:p>
          <w:p w:rsidR="00AE749E" w:rsidRDefault="00AE749E" w:rsidP="009E695C">
            <w:pPr>
              <w:ind w:left="1854" w:hanging="1134"/>
            </w:pPr>
            <w:r>
              <w:t>keyword</w:t>
            </w:r>
            <w:r>
              <w:tab/>
              <w:t>The cause(s) that the corporate supports</w:t>
            </w:r>
          </w:p>
          <w:p w:rsidR="00AE749E" w:rsidRDefault="00AE749E" w:rsidP="009E695C">
            <w:pPr>
              <w:ind w:left="1854" w:hanging="1134"/>
            </w:pPr>
            <w:r>
              <w:t>region</w:t>
            </w:r>
            <w:r>
              <w:tab/>
              <w:t>The location(s) that the corporate targets</w:t>
            </w:r>
          </w:p>
          <w:p w:rsidR="00AE749E" w:rsidRDefault="00AE749E" w:rsidP="009E695C">
            <w:pPr>
              <w:rPr>
                <w:b/>
              </w:rPr>
            </w:pPr>
          </w:p>
        </w:tc>
      </w:tr>
      <w:tr w:rsidR="00AE749E" w:rsidTr="009E695C">
        <w:tc>
          <w:tcPr>
            <w:tcW w:w="1505" w:type="dxa"/>
            <w:vMerge w:val="restart"/>
            <w:shd w:val="clear" w:color="auto" w:fill="00B0F0"/>
          </w:tcPr>
          <w:p w:rsidR="00AE749E" w:rsidRPr="00CB2185" w:rsidRDefault="00AE749E" w:rsidP="009E695C">
            <w:r w:rsidRPr="00CB2185">
              <w:t>givER Thesaurus</w:t>
            </w:r>
          </w:p>
          <w:p w:rsidR="00AE749E" w:rsidRPr="00CB2185" w:rsidRDefault="00AE749E" w:rsidP="009E695C">
            <w:pPr>
              <w:jc w:val="center"/>
            </w:pPr>
          </w:p>
        </w:tc>
        <w:tc>
          <w:tcPr>
            <w:tcW w:w="2034" w:type="dxa"/>
            <w:vMerge w:val="restart"/>
            <w:shd w:val="clear" w:color="auto" w:fill="9CC2E5" w:themeFill="accent1" w:themeFillTint="99"/>
          </w:tcPr>
          <w:p w:rsidR="00AE749E" w:rsidRDefault="00AE749E" w:rsidP="009E695C">
            <w:r>
              <w:t>The way that Tags and Support Types are to be grouped</w:t>
            </w:r>
          </w:p>
        </w:tc>
        <w:tc>
          <w:tcPr>
            <w:tcW w:w="1843" w:type="dxa"/>
            <w:shd w:val="clear" w:color="auto" w:fill="DEEAF6" w:themeFill="accent1" w:themeFillTint="33"/>
          </w:tcPr>
          <w:p w:rsidR="00AE749E" w:rsidRPr="00CB2185" w:rsidRDefault="00AE749E" w:rsidP="009E695C">
            <w:r>
              <w:t>Term</w:t>
            </w:r>
          </w:p>
        </w:tc>
        <w:tc>
          <w:tcPr>
            <w:tcW w:w="9922" w:type="dxa"/>
          </w:tcPr>
          <w:p w:rsidR="00AE749E" w:rsidRDefault="00AE749E" w:rsidP="009E695C">
            <w:pPr>
              <w:rPr>
                <w:b/>
              </w:rPr>
            </w:pPr>
            <w:r>
              <w:t>The Tag or Support Type to be grouped</w:t>
            </w:r>
          </w:p>
        </w:tc>
      </w:tr>
      <w:tr w:rsidR="00AE749E" w:rsidTr="009E695C">
        <w:tc>
          <w:tcPr>
            <w:tcW w:w="1505" w:type="dxa"/>
            <w:vMerge/>
            <w:shd w:val="clear" w:color="auto" w:fill="00B0F0"/>
          </w:tcPr>
          <w:p w:rsidR="00AE749E" w:rsidRPr="00CB2185" w:rsidRDefault="00AE749E" w:rsidP="009E695C"/>
        </w:tc>
        <w:tc>
          <w:tcPr>
            <w:tcW w:w="2034" w:type="dxa"/>
            <w:vMerge/>
            <w:shd w:val="clear" w:color="auto" w:fill="9CC2E5" w:themeFill="accent1" w:themeFillTint="99"/>
          </w:tcPr>
          <w:p w:rsidR="00AE749E" w:rsidRDefault="00AE749E" w:rsidP="009E695C">
            <w:pPr>
              <w:ind w:left="720"/>
            </w:pPr>
          </w:p>
        </w:tc>
        <w:tc>
          <w:tcPr>
            <w:tcW w:w="1843" w:type="dxa"/>
            <w:shd w:val="clear" w:color="auto" w:fill="DEEAF6" w:themeFill="accent1" w:themeFillTint="33"/>
          </w:tcPr>
          <w:p w:rsidR="00AE749E" w:rsidRDefault="00AE749E" w:rsidP="009E695C">
            <w:pPr>
              <w:rPr>
                <w:b/>
              </w:rPr>
            </w:pPr>
            <w:r w:rsidRPr="00CB2185">
              <w:t>Parent</w:t>
            </w:r>
          </w:p>
        </w:tc>
        <w:tc>
          <w:tcPr>
            <w:tcW w:w="9922" w:type="dxa"/>
          </w:tcPr>
          <w:p w:rsidR="00AE749E" w:rsidRPr="00CB2185" w:rsidRDefault="00AE749E" w:rsidP="009E695C">
            <w:r>
              <w:t>The grouping heading</w:t>
            </w:r>
          </w:p>
        </w:tc>
      </w:tr>
    </w:tbl>
    <w:p w:rsidR="00AE749E" w:rsidRPr="00C9028B" w:rsidRDefault="00AE749E" w:rsidP="00AE749E">
      <w:pPr>
        <w:spacing w:after="0" w:line="240" w:lineRule="auto"/>
        <w:ind w:left="720"/>
      </w:pPr>
    </w:p>
    <w:p w:rsidR="00B25FFE" w:rsidRDefault="00B25FFE"/>
    <w:sectPr w:rsidR="00B25FFE" w:rsidSect="00B3224F">
      <w:headerReference w:type="default" r:id="rId4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224F" w:rsidRDefault="00604B04" w:rsidP="00B3224F">
    <w:pPr>
      <w:pStyle w:val="Header"/>
      <w:jc w:val="right"/>
    </w:pPr>
    <w:r>
      <w:rPr>
        <w:noProof/>
        <w:lang w:eastAsia="en-NZ"/>
      </w:rPr>
      <w:drawing>
        <wp:inline distT="0" distB="0" distL="0" distR="0" wp14:anchorId="2E9D22C3" wp14:editId="5D4B6004">
          <wp:extent cx="1903988" cy="569595"/>
          <wp:effectExtent l="0" t="0" r="1270" b="1905"/>
          <wp:docPr id="1" name="Picture 1" descr="C:\Users\Tagan\Desktop\download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agan\Desktop\download (1)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7443" cy="5825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49E"/>
    <w:rsid w:val="00604B04"/>
    <w:rsid w:val="00AE749E"/>
    <w:rsid w:val="00B25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8818AE-79F7-46A3-852A-9C382A066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74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74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749E"/>
  </w:style>
  <w:style w:type="table" w:styleId="TableGrid">
    <w:name w:val="Table Grid"/>
    <w:basedOn w:val="TableNormal"/>
    <w:uiPriority w:val="39"/>
    <w:rsid w:val="00AE74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642</Words>
  <Characters>3663</Characters>
  <Application>Microsoft Office Word</Application>
  <DocSecurity>0</DocSecurity>
  <Lines>30</Lines>
  <Paragraphs>8</Paragraphs>
  <ScaleCrop>false</ScaleCrop>
  <Company/>
  <LinksUpToDate>false</LinksUpToDate>
  <CharactersWithSpaces>4297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Tagan Paul</dc:creator>
  <cp:keywords/>
  <dc:description/>
  <cp:lastModifiedBy>Tagan Paul</cp:lastModifiedBy>
  <cp:revision>2</cp:revision>
  <dcterms:created xsi:type="dcterms:W3CDTF">2015-06-24T03:55:00Z</dcterms:created>
  <dcterms:modified xsi:type="dcterms:W3CDTF">2015-06-24T03:56:00Z</dcterms:modified>
</cp:coreProperties>
</file>