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A5" w:rsidRDefault="007B6690" w:rsidP="007B6690">
      <w:r>
        <w:t xml:space="preserve">List of Bugs found </w:t>
      </w:r>
      <w:r w:rsidR="00206558">
        <w:t xml:space="preserve">- </w:t>
      </w:r>
      <w:r w:rsidR="00F17525">
        <w:t>July 21, 2016</w:t>
      </w:r>
    </w:p>
    <w:tbl>
      <w:tblPr>
        <w:tblStyle w:val="TableGrid"/>
        <w:tblW w:w="15025" w:type="dxa"/>
        <w:jc w:val="center"/>
        <w:tblLook w:val="04A0" w:firstRow="1" w:lastRow="0" w:firstColumn="1" w:lastColumn="0" w:noHBand="0" w:noVBand="1"/>
      </w:tblPr>
      <w:tblGrid>
        <w:gridCol w:w="475"/>
        <w:gridCol w:w="4299"/>
        <w:gridCol w:w="6126"/>
        <w:gridCol w:w="4125"/>
      </w:tblGrid>
      <w:tr w:rsidR="007B6690" w:rsidTr="007B6690">
        <w:trPr>
          <w:trHeight w:val="276"/>
          <w:jc w:val="center"/>
        </w:trPr>
        <w:tc>
          <w:tcPr>
            <w:tcW w:w="475" w:type="dxa"/>
          </w:tcPr>
          <w:p w:rsidR="007B6690" w:rsidRDefault="007B6690" w:rsidP="00D82BA5">
            <w:r>
              <w:t>No</w:t>
            </w:r>
          </w:p>
        </w:tc>
        <w:tc>
          <w:tcPr>
            <w:tcW w:w="4470" w:type="dxa"/>
          </w:tcPr>
          <w:p w:rsidR="007B6690" w:rsidRDefault="007B6690" w:rsidP="00D82BA5">
            <w:r>
              <w:t>Description</w:t>
            </w:r>
          </w:p>
        </w:tc>
        <w:tc>
          <w:tcPr>
            <w:tcW w:w="5760" w:type="dxa"/>
          </w:tcPr>
          <w:p w:rsidR="007B6690" w:rsidRDefault="007B6690" w:rsidP="00D82BA5">
            <w:r>
              <w:t>Additional Info/Comments</w:t>
            </w:r>
          </w:p>
        </w:tc>
        <w:tc>
          <w:tcPr>
            <w:tcW w:w="4320" w:type="dxa"/>
          </w:tcPr>
          <w:p w:rsidR="007B6690" w:rsidRDefault="007B6690" w:rsidP="00D82BA5">
            <w:r>
              <w:t>Status</w:t>
            </w:r>
          </w:p>
        </w:tc>
      </w:tr>
      <w:tr w:rsidR="007B6690" w:rsidTr="007B6690">
        <w:trPr>
          <w:trHeight w:val="3566"/>
          <w:jc w:val="center"/>
        </w:trPr>
        <w:tc>
          <w:tcPr>
            <w:tcW w:w="475" w:type="dxa"/>
          </w:tcPr>
          <w:p w:rsidR="007B6690" w:rsidRDefault="007B6690" w:rsidP="00D82BA5">
            <w:r>
              <w:t>1</w:t>
            </w:r>
          </w:p>
        </w:tc>
        <w:tc>
          <w:tcPr>
            <w:tcW w:w="4470" w:type="dxa"/>
          </w:tcPr>
          <w:p w:rsidR="007B6690" w:rsidRDefault="007B6690" w:rsidP="007B6690">
            <w:pPr>
              <w:rPr>
                <w:b/>
              </w:rPr>
            </w:pPr>
            <w:r w:rsidRPr="00D82BA5">
              <w:rPr>
                <w:b/>
              </w:rPr>
              <w:t>Connect - Disconnect issue</w:t>
            </w:r>
          </w:p>
          <w:p w:rsidR="007B6690" w:rsidRDefault="007B6690" w:rsidP="007B6690">
            <w:r w:rsidRPr="00D82BA5">
              <w:rPr>
                <w:b/>
              </w:rPr>
              <w:t>Steps to reproduce:</w:t>
            </w:r>
            <w:r>
              <w:t xml:space="preserve"> Add New connection for the Rx stream</w:t>
            </w:r>
            <w:r>
              <w:t xml:space="preserve"> in Full Stream Monitor mode</w:t>
            </w:r>
            <w:r>
              <w:t>. Streams are seen in the Stream Status</w:t>
            </w:r>
            <w:r>
              <w:t xml:space="preserve"> Tab.</w:t>
            </w:r>
            <w:r>
              <w:t xml:space="preserve"> Disconnect the Rx stream</w:t>
            </w:r>
            <w:r>
              <w:t xml:space="preserve"> in </w:t>
            </w:r>
            <w:r>
              <w:t xml:space="preserve">Full Stream Monitor. </w:t>
            </w:r>
            <w:r>
              <w:t>C</w:t>
            </w:r>
            <w:r>
              <w:t xml:space="preserve">onnect it </w:t>
            </w:r>
            <w:r>
              <w:t xml:space="preserve">again </w:t>
            </w:r>
            <w:r>
              <w:t>with "Stream Status Only" mode. Make sure to Disconnect all the connections. Try to connect</w:t>
            </w:r>
            <w:r>
              <w:t xml:space="preserve"> the stream</w:t>
            </w:r>
            <w:r>
              <w:t xml:space="preserve"> again it either Full Stream/ Stream Status only. You will see the Error pop up appears as below:</w:t>
            </w:r>
          </w:p>
          <w:p w:rsidR="007B6690" w:rsidRPr="00D82BA5" w:rsidRDefault="007B6690" w:rsidP="007B6690">
            <w:pPr>
              <w:rPr>
                <w:b/>
              </w:rPr>
            </w:pPr>
          </w:p>
          <w:p w:rsidR="007B6690" w:rsidRDefault="007B6690" w:rsidP="00D82BA5"/>
        </w:tc>
        <w:tc>
          <w:tcPr>
            <w:tcW w:w="5760" w:type="dxa"/>
          </w:tcPr>
          <w:p w:rsidR="007B6690" w:rsidRDefault="007B6690" w:rsidP="00D82BA5">
            <w:r>
              <w:rPr>
                <w:noProof/>
              </w:rPr>
              <w:drawing>
                <wp:inline distT="0" distB="0" distL="0" distR="0" wp14:anchorId="3EC7CD78" wp14:editId="12224AFD">
                  <wp:extent cx="3752850" cy="27637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24" cy="278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7B6690" w:rsidRDefault="007B6690" w:rsidP="00D82BA5">
            <w:bookmarkStart w:id="0" w:name="_GoBack"/>
            <w:bookmarkEnd w:id="0"/>
          </w:p>
        </w:tc>
      </w:tr>
    </w:tbl>
    <w:p w:rsidR="00D82BA5" w:rsidRDefault="00D82BA5" w:rsidP="00D82BA5"/>
    <w:p w:rsidR="00D82BA5" w:rsidRDefault="00D82BA5" w:rsidP="00D82BA5"/>
    <w:p w:rsidR="00A64B2E" w:rsidRDefault="00A64B2E" w:rsidP="00D82BA5"/>
    <w:sectPr w:rsidR="00A64B2E" w:rsidSect="007B6690">
      <w:headerReference w:type="default" r:id="rId7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41C" w:rsidRDefault="00F3341C" w:rsidP="00D82BA5">
      <w:pPr>
        <w:spacing w:after="0" w:line="240" w:lineRule="auto"/>
      </w:pPr>
      <w:r>
        <w:separator/>
      </w:r>
    </w:p>
  </w:endnote>
  <w:endnote w:type="continuationSeparator" w:id="0">
    <w:p w:rsidR="00F3341C" w:rsidRDefault="00F3341C" w:rsidP="00D8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41C" w:rsidRDefault="00F3341C" w:rsidP="00D82BA5">
      <w:pPr>
        <w:spacing w:after="0" w:line="240" w:lineRule="auto"/>
      </w:pPr>
      <w:r>
        <w:separator/>
      </w:r>
    </w:p>
  </w:footnote>
  <w:footnote w:type="continuationSeparator" w:id="0">
    <w:p w:rsidR="00F3341C" w:rsidRDefault="00F3341C" w:rsidP="00D82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149" w:rsidRDefault="00C16149">
    <w:pPr>
      <w:pStyle w:val="Header"/>
    </w:pPr>
    <w:proofErr w:type="spellStart"/>
    <w:r>
      <w:t>Livelook</w:t>
    </w:r>
    <w:proofErr w:type="spellEnd"/>
    <w:r>
      <w:t xml:space="preserve"> </w:t>
    </w:r>
    <w:proofErr w:type="spellStart"/>
    <w:r>
      <w:t>NetXpress</w:t>
    </w:r>
    <w:proofErr w:type="spellEnd"/>
    <w:r>
      <w:t xml:space="preserve"> B1.0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A5"/>
    <w:rsid w:val="00057881"/>
    <w:rsid w:val="00206558"/>
    <w:rsid w:val="002F4837"/>
    <w:rsid w:val="007B6690"/>
    <w:rsid w:val="00A64B2E"/>
    <w:rsid w:val="00BB2DAD"/>
    <w:rsid w:val="00C16149"/>
    <w:rsid w:val="00D82BA5"/>
    <w:rsid w:val="00DF7C23"/>
    <w:rsid w:val="00F17525"/>
    <w:rsid w:val="00F3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4517"/>
  <w15:chartTrackingRefBased/>
  <w15:docId w15:val="{7351813E-2DFA-4005-9215-9E945472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BA5"/>
  </w:style>
  <w:style w:type="paragraph" w:styleId="Footer">
    <w:name w:val="footer"/>
    <w:basedOn w:val="Normal"/>
    <w:link w:val="FooterChar"/>
    <w:uiPriority w:val="99"/>
    <w:unhideWhenUsed/>
    <w:rsid w:val="00D82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BA5"/>
  </w:style>
  <w:style w:type="table" w:styleId="TableGrid">
    <w:name w:val="Table Grid"/>
    <w:basedOn w:val="TableNormal"/>
    <w:uiPriority w:val="39"/>
    <w:rsid w:val="007B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Hema</dc:creator>
  <cp:keywords/>
  <dc:description/>
  <cp:lastModifiedBy>Subramanian, Hema</cp:lastModifiedBy>
  <cp:revision>2</cp:revision>
  <dcterms:created xsi:type="dcterms:W3CDTF">2016-07-22T13:32:00Z</dcterms:created>
  <dcterms:modified xsi:type="dcterms:W3CDTF">2016-07-22T13:32:00Z</dcterms:modified>
</cp:coreProperties>
</file>