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22" w:rsidRPr="004D3222" w:rsidRDefault="004D3222" w:rsidP="00FB434F">
      <w:pPr>
        <w:shd w:val="clear" w:color="auto" w:fill="FFFFFF"/>
        <w:outlineLvl w:val="2"/>
        <w:rPr>
          <w:rFonts w:eastAsia="Times New Roman" w:cstheme="minorHAnsi"/>
          <w:color w:val="013243"/>
          <w:spacing w:val="-7"/>
          <w:sz w:val="27"/>
          <w:szCs w:val="27"/>
          <w:lang w:val="en-US" w:eastAsia="ru-RU"/>
        </w:rPr>
      </w:pPr>
      <w:r w:rsidRPr="004D3222">
        <w:rPr>
          <w:rFonts w:eastAsia="Times New Roman" w:cstheme="minorHAnsi"/>
          <w:color w:val="013243"/>
          <w:spacing w:val="-7"/>
          <w:sz w:val="27"/>
          <w:szCs w:val="27"/>
          <w:lang w:val="en-US" w:eastAsia="ru-RU"/>
        </w:rPr>
        <w:t>Methods</w:t>
      </w:r>
    </w:p>
    <w:tbl>
      <w:tblPr>
        <w:tblW w:w="11237" w:type="dxa"/>
        <w:shd w:val="clear" w:color="auto" w:fill="FFFFFF"/>
        <w:tblCellMar>
          <w:top w:w="15" w:type="dxa"/>
          <w:left w:w="15" w:type="dxa"/>
          <w:bottom w:w="15" w:type="dxa"/>
          <w:right w:w="15" w:type="dxa"/>
        </w:tblCellMar>
        <w:tblLook w:val="04A0" w:firstRow="1" w:lastRow="0" w:firstColumn="1" w:lastColumn="0" w:noHBand="0" w:noVBand="1"/>
      </w:tblPr>
      <w:tblGrid>
        <w:gridCol w:w="4039"/>
        <w:gridCol w:w="7198"/>
      </w:tblGrid>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5" w:anchor="numpy.ufunc.reduce" w:tooltip="numpy.ufunc.reduce" w:history="1">
              <w:r w:rsidRPr="004D3222">
                <w:rPr>
                  <w:rFonts w:eastAsia="Times New Roman" w:cstheme="minorHAnsi"/>
                  <w:b/>
                  <w:bCs/>
                  <w:color w:val="0000FF"/>
                  <w:sz w:val="23"/>
                  <w:szCs w:val="23"/>
                  <w:lang w:val="en-US" w:eastAsia="ru-RU"/>
                </w:rPr>
                <w:t>ufunc.reduce</w:t>
              </w:r>
            </w:hyperlink>
            <w:r w:rsidRPr="004D3222">
              <w:rPr>
                <w:rFonts w:eastAsia="Times New Roman" w:cstheme="minorHAnsi"/>
                <w:color w:val="212529"/>
                <w:sz w:val="23"/>
                <w:szCs w:val="23"/>
                <w:lang w:val="en-US" w:eastAsia="ru-RU"/>
              </w:rPr>
              <w:t>(array[, axis, dtype, out,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Reduces </w:t>
            </w:r>
            <w:hyperlink r:id="rId6" w:anchor="numpy.array" w:tooltip="numpy.array" w:history="1">
              <w:r w:rsidRPr="004D3222">
                <w:rPr>
                  <w:rFonts w:eastAsia="Times New Roman" w:cstheme="minorHAnsi"/>
                  <w:b/>
                  <w:bCs/>
                  <w:color w:val="0000FF"/>
                  <w:sz w:val="23"/>
                  <w:szCs w:val="23"/>
                  <w:lang w:val="en-US" w:eastAsia="ru-RU"/>
                </w:rPr>
                <w:t>array</w:t>
              </w:r>
            </w:hyperlink>
            <w:r w:rsidRPr="004D3222">
              <w:rPr>
                <w:rFonts w:eastAsia="Times New Roman" w:cstheme="minorHAnsi"/>
                <w:color w:val="212529"/>
                <w:sz w:val="23"/>
                <w:szCs w:val="23"/>
                <w:lang w:val="en-US" w:eastAsia="ru-RU"/>
              </w:rPr>
              <w:t>'s dimension by one, by applying ufunc along one axis.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7" w:anchor="numpy.ufunc.accumulate" w:tooltip="numpy.ufunc.accumulate" w:history="1">
              <w:r w:rsidRPr="004D3222">
                <w:rPr>
                  <w:rFonts w:eastAsia="Times New Roman" w:cstheme="minorHAnsi"/>
                  <w:b/>
                  <w:bCs/>
                  <w:color w:val="0000FF"/>
                  <w:sz w:val="23"/>
                  <w:szCs w:val="23"/>
                  <w:lang w:val="en-US" w:eastAsia="ru-RU"/>
                </w:rPr>
                <w:t>ufunc.accumulate</w:t>
              </w:r>
            </w:hyperlink>
            <w:r w:rsidRPr="004D3222">
              <w:rPr>
                <w:rFonts w:eastAsia="Times New Roman" w:cstheme="minorHAnsi"/>
                <w:color w:val="212529"/>
                <w:sz w:val="23"/>
                <w:szCs w:val="23"/>
                <w:lang w:val="en-US" w:eastAsia="ru-RU"/>
              </w:rPr>
              <w:t>(array[, axis, dtype, out])</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Accumulate the result of applying the operator to all elements.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8" w:anchor="numpy.ufunc.reduceat" w:tooltip="numpy.ufunc.reduceat" w:history="1">
              <w:r w:rsidRPr="004D3222">
                <w:rPr>
                  <w:rFonts w:eastAsia="Times New Roman" w:cstheme="minorHAnsi"/>
                  <w:b/>
                  <w:bCs/>
                  <w:color w:val="0000FF"/>
                  <w:sz w:val="23"/>
                  <w:szCs w:val="23"/>
                  <w:lang w:val="en-US" w:eastAsia="ru-RU"/>
                </w:rPr>
                <w:t>ufunc.reduceat</w:t>
              </w:r>
            </w:hyperlink>
            <w:r w:rsidRPr="004D3222">
              <w:rPr>
                <w:rFonts w:eastAsia="Times New Roman" w:cstheme="minorHAnsi"/>
                <w:color w:val="212529"/>
                <w:sz w:val="23"/>
                <w:szCs w:val="23"/>
                <w:lang w:val="en-US" w:eastAsia="ru-RU"/>
              </w:rPr>
              <w:t>(array, indices[, axis,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Performs a (local) reduce with specified slices over a single axis.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9" w:anchor="numpy.ufunc.outer" w:tooltip="numpy.ufunc.outer" w:history="1">
              <w:r w:rsidRPr="004D3222">
                <w:rPr>
                  <w:rFonts w:eastAsia="Times New Roman" w:cstheme="minorHAnsi"/>
                  <w:b/>
                  <w:bCs/>
                  <w:color w:val="0000FF"/>
                  <w:sz w:val="23"/>
                  <w:szCs w:val="23"/>
                  <w:lang w:val="en-US" w:eastAsia="ru-RU"/>
                </w:rPr>
                <w:t>ufunc.outer</w:t>
              </w:r>
            </w:hyperlink>
            <w:r w:rsidRPr="004D3222">
              <w:rPr>
                <w:rFonts w:eastAsia="Times New Roman" w:cstheme="minorHAnsi"/>
                <w:color w:val="212529"/>
                <w:sz w:val="23"/>
                <w:szCs w:val="23"/>
                <w:lang w:val="en-US" w:eastAsia="ru-RU"/>
              </w:rPr>
              <w:t>(A, B, /, **kwargs)</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Apply the ufunc </w:t>
            </w:r>
            <w:r w:rsidRPr="004D3222">
              <w:rPr>
                <w:rFonts w:eastAsia="Times New Roman" w:cstheme="minorHAnsi"/>
                <w:i/>
                <w:iCs/>
                <w:color w:val="212529"/>
                <w:sz w:val="23"/>
                <w:szCs w:val="23"/>
                <w:lang w:val="en-US" w:eastAsia="ru-RU"/>
              </w:rPr>
              <w:t>op</w:t>
            </w:r>
            <w:r w:rsidRPr="004D3222">
              <w:rPr>
                <w:rFonts w:eastAsia="Times New Roman" w:cstheme="minorHAnsi"/>
                <w:color w:val="212529"/>
                <w:sz w:val="23"/>
                <w:szCs w:val="23"/>
                <w:lang w:val="en-US" w:eastAsia="ru-RU"/>
              </w:rPr>
              <w:t> to all pairs (a, b) with a in </w:t>
            </w:r>
            <w:r w:rsidRPr="004D3222">
              <w:rPr>
                <w:rFonts w:eastAsia="Times New Roman" w:cstheme="minorHAnsi"/>
                <w:i/>
                <w:iCs/>
                <w:color w:val="212529"/>
                <w:sz w:val="23"/>
                <w:szCs w:val="23"/>
                <w:lang w:val="en-US" w:eastAsia="ru-RU"/>
              </w:rPr>
              <w:t>A</w:t>
            </w:r>
            <w:r w:rsidRPr="004D3222">
              <w:rPr>
                <w:rFonts w:eastAsia="Times New Roman" w:cstheme="minorHAnsi"/>
                <w:color w:val="212529"/>
                <w:sz w:val="23"/>
                <w:szCs w:val="23"/>
                <w:lang w:val="en-US" w:eastAsia="ru-RU"/>
              </w:rPr>
              <w:t> and b in </w:t>
            </w:r>
            <w:r w:rsidRPr="004D3222">
              <w:rPr>
                <w:rFonts w:eastAsia="Times New Roman" w:cstheme="minorHAnsi"/>
                <w:i/>
                <w:iCs/>
                <w:color w:val="212529"/>
                <w:sz w:val="23"/>
                <w:szCs w:val="23"/>
                <w:lang w:val="en-US" w:eastAsia="ru-RU"/>
              </w:rPr>
              <w:t>B</w:t>
            </w:r>
            <w:r w:rsidRPr="004D3222">
              <w:rPr>
                <w:rFonts w:eastAsia="Times New Roman" w:cstheme="minorHAnsi"/>
                <w:color w:val="212529"/>
                <w:sz w:val="23"/>
                <w:szCs w:val="23"/>
                <w:lang w:val="en-US" w:eastAsia="ru-RU"/>
              </w:rPr>
              <w:t>.</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0" w:anchor="numpy.ufunc.at" w:tooltip="numpy.ufunc.at" w:history="1">
              <w:r w:rsidRPr="004D3222">
                <w:rPr>
                  <w:rFonts w:eastAsia="Times New Roman" w:cstheme="minorHAnsi"/>
                  <w:b/>
                  <w:bCs/>
                  <w:color w:val="0000FF"/>
                  <w:sz w:val="23"/>
                  <w:szCs w:val="23"/>
                  <w:lang w:val="en-US" w:eastAsia="ru-RU"/>
                </w:rPr>
                <w:t>ufunc.at</w:t>
              </w:r>
            </w:hyperlink>
            <w:r w:rsidRPr="004D3222">
              <w:rPr>
                <w:rFonts w:eastAsia="Times New Roman" w:cstheme="minorHAnsi"/>
                <w:color w:val="212529"/>
                <w:sz w:val="23"/>
                <w:szCs w:val="23"/>
                <w:lang w:val="en-US" w:eastAsia="ru-RU"/>
              </w:rPr>
              <w:t>(a, indices[, b])</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Performs unbuffered in place operation on operand 'a' for elements specified by 'indices'.</w:t>
            </w:r>
          </w:p>
        </w:tc>
      </w:tr>
    </w:tbl>
    <w:p w:rsidR="004D3222" w:rsidRPr="004D3222" w:rsidRDefault="004D3222" w:rsidP="00FB434F">
      <w:pPr>
        <w:shd w:val="clear" w:color="auto" w:fill="FFFFFF"/>
        <w:outlineLvl w:val="2"/>
        <w:rPr>
          <w:rFonts w:eastAsia="Times New Roman" w:cstheme="minorHAnsi"/>
          <w:color w:val="013243"/>
          <w:spacing w:val="-7"/>
          <w:sz w:val="27"/>
          <w:szCs w:val="27"/>
          <w:lang w:val="en-US" w:eastAsia="ru-RU"/>
        </w:rPr>
      </w:pPr>
      <w:r w:rsidRPr="004D3222">
        <w:rPr>
          <w:rFonts w:eastAsia="Times New Roman" w:cstheme="minorHAnsi"/>
          <w:color w:val="013243"/>
          <w:spacing w:val="-7"/>
          <w:sz w:val="27"/>
          <w:szCs w:val="27"/>
          <w:lang w:val="en-US" w:eastAsia="ru-RU"/>
        </w:rPr>
        <w:t>Math operations</w:t>
      </w:r>
    </w:p>
    <w:tbl>
      <w:tblPr>
        <w:tblW w:w="11237" w:type="dxa"/>
        <w:shd w:val="clear" w:color="auto" w:fill="FFFFFF"/>
        <w:tblCellMar>
          <w:top w:w="15" w:type="dxa"/>
          <w:left w:w="15" w:type="dxa"/>
          <w:bottom w:w="15" w:type="dxa"/>
          <w:right w:w="15" w:type="dxa"/>
        </w:tblCellMar>
        <w:tblLook w:val="04A0" w:firstRow="1" w:lastRow="0" w:firstColumn="1" w:lastColumn="0" w:noHBand="0" w:noVBand="1"/>
      </w:tblPr>
      <w:tblGrid>
        <w:gridCol w:w="4418"/>
        <w:gridCol w:w="6819"/>
      </w:tblGrid>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1" w:anchor="numpy.add" w:tooltip="numpy.add" w:history="1">
              <w:r w:rsidRPr="004D3222">
                <w:rPr>
                  <w:rFonts w:eastAsia="Times New Roman" w:cstheme="minorHAnsi"/>
                  <w:b/>
                  <w:bCs/>
                  <w:color w:val="0000FF"/>
                  <w:sz w:val="23"/>
                  <w:szCs w:val="23"/>
                  <w:lang w:val="en-US" w:eastAsia="ru-RU"/>
                </w:rPr>
                <w:t>add</w:t>
              </w:r>
            </w:hyperlink>
            <w:r w:rsidRPr="004D3222">
              <w:rPr>
                <w:rFonts w:eastAsia="Times New Roman" w:cstheme="minorHAnsi"/>
                <w:color w:val="212529"/>
                <w:sz w:val="23"/>
                <w:szCs w:val="23"/>
                <w:lang w:val="en-US" w:eastAsia="ru-RU"/>
              </w:rPr>
              <w:t>(x1, x2,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Add arguments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2" w:anchor="numpy.subtract" w:tooltip="numpy.subtract" w:history="1">
              <w:r w:rsidRPr="004D3222">
                <w:rPr>
                  <w:rFonts w:eastAsia="Times New Roman" w:cstheme="minorHAnsi"/>
                  <w:b/>
                  <w:bCs/>
                  <w:color w:val="0000FF"/>
                  <w:sz w:val="23"/>
                  <w:szCs w:val="23"/>
                  <w:lang w:val="en-US" w:eastAsia="ru-RU"/>
                </w:rPr>
                <w:t>subtract</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Subtract arguments,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3" w:anchor="numpy.multiply" w:tooltip="numpy.multiply" w:history="1">
              <w:r w:rsidRPr="004D3222">
                <w:rPr>
                  <w:rFonts w:eastAsia="Times New Roman" w:cstheme="minorHAnsi"/>
                  <w:b/>
                  <w:bCs/>
                  <w:color w:val="0000FF"/>
                  <w:sz w:val="23"/>
                  <w:szCs w:val="23"/>
                  <w:lang w:val="en-US" w:eastAsia="ru-RU"/>
                </w:rPr>
                <w:t>multiply</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Multiply arguments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4" w:anchor="numpy.matmul" w:tooltip="numpy.matmul" w:history="1">
              <w:r w:rsidRPr="004D3222">
                <w:rPr>
                  <w:rFonts w:eastAsia="Times New Roman" w:cstheme="minorHAnsi"/>
                  <w:b/>
                  <w:bCs/>
                  <w:color w:val="0000FF"/>
                  <w:sz w:val="23"/>
                  <w:szCs w:val="23"/>
                  <w:lang w:val="en-US" w:eastAsia="ru-RU"/>
                </w:rPr>
                <w:t>matmul</w:t>
              </w:r>
            </w:hyperlink>
            <w:r w:rsidRPr="004D3222">
              <w:rPr>
                <w:rFonts w:eastAsia="Times New Roman" w:cstheme="minorHAnsi"/>
                <w:color w:val="212529"/>
                <w:sz w:val="23"/>
                <w:szCs w:val="23"/>
                <w:lang w:val="en-US" w:eastAsia="ru-RU"/>
              </w:rPr>
              <w:t>(x1, x2, /[, out,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Matrix product of two arrays.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5" w:anchor="numpy.divide" w:tooltip="numpy.divide" w:history="1">
              <w:r w:rsidRPr="004D3222">
                <w:rPr>
                  <w:rFonts w:eastAsia="Times New Roman" w:cstheme="minorHAnsi"/>
                  <w:b/>
                  <w:bCs/>
                  <w:color w:val="0000FF"/>
                  <w:sz w:val="23"/>
                  <w:szCs w:val="23"/>
                  <w:lang w:val="en-US" w:eastAsia="ru-RU"/>
                </w:rPr>
                <w:t>divide</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Divide arguments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6" w:anchor="numpy.logaddexp" w:tooltip="numpy.logaddexp" w:history="1">
              <w:r w:rsidRPr="004D3222">
                <w:rPr>
                  <w:rFonts w:eastAsia="Times New Roman" w:cstheme="minorHAnsi"/>
                  <w:b/>
                  <w:bCs/>
                  <w:color w:val="0000FF"/>
                  <w:sz w:val="23"/>
                  <w:szCs w:val="23"/>
                  <w:lang w:val="en-US" w:eastAsia="ru-RU"/>
                </w:rPr>
                <w:t>logaddexp</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Logarithm of the sum of exponentiations of the inputs.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7" w:anchor="numpy.logaddexp2" w:tooltip="numpy.logaddexp2" w:history="1">
              <w:r w:rsidRPr="004D3222">
                <w:rPr>
                  <w:rFonts w:eastAsia="Times New Roman" w:cstheme="minorHAnsi"/>
                  <w:b/>
                  <w:bCs/>
                  <w:color w:val="0000FF"/>
                  <w:sz w:val="23"/>
                  <w:szCs w:val="23"/>
                  <w:lang w:val="en-US" w:eastAsia="ru-RU"/>
                </w:rPr>
                <w:t>logaddexp2</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Logarithm of the sum of exponentiations of the inputs in base-2.</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8" w:anchor="numpy.true_divide" w:tooltip="numpy.true_divide" w:history="1">
              <w:r w:rsidRPr="004D3222">
                <w:rPr>
                  <w:rFonts w:eastAsia="Times New Roman" w:cstheme="minorHAnsi"/>
                  <w:b/>
                  <w:bCs/>
                  <w:color w:val="0000FF"/>
                  <w:sz w:val="23"/>
                  <w:szCs w:val="23"/>
                  <w:lang w:val="en-US" w:eastAsia="ru-RU"/>
                </w:rPr>
                <w:t>true_divide</w:t>
              </w:r>
            </w:hyperlink>
            <w:r w:rsidRPr="004D3222">
              <w:rPr>
                <w:rFonts w:eastAsia="Times New Roman" w:cstheme="minorHAnsi"/>
                <w:color w:val="212529"/>
                <w:sz w:val="23"/>
                <w:szCs w:val="23"/>
                <w:lang w:val="en-US" w:eastAsia="ru-RU"/>
              </w:rPr>
              <w:t>(x1, x2, /[, out, where,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Divide arguments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19" w:anchor="numpy.floor_divide" w:tooltip="numpy.floor_divide" w:history="1">
              <w:r w:rsidRPr="004D3222">
                <w:rPr>
                  <w:rFonts w:eastAsia="Times New Roman" w:cstheme="minorHAnsi"/>
                  <w:b/>
                  <w:bCs/>
                  <w:color w:val="0000FF"/>
                  <w:sz w:val="23"/>
                  <w:szCs w:val="23"/>
                  <w:lang w:val="en-US" w:eastAsia="ru-RU"/>
                </w:rPr>
                <w:t>floor_divide</w:t>
              </w:r>
            </w:hyperlink>
            <w:r w:rsidRPr="004D3222">
              <w:rPr>
                <w:rFonts w:eastAsia="Times New Roman" w:cstheme="minorHAnsi"/>
                <w:color w:val="212529"/>
                <w:sz w:val="23"/>
                <w:szCs w:val="23"/>
                <w:lang w:val="en-US" w:eastAsia="ru-RU"/>
              </w:rPr>
              <w:t>(x1, x2, /[, out, where,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largest integer smaller or equal to the division of the inputs.</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0" w:anchor="numpy.negative" w:tooltip="numpy.negative" w:history="1">
              <w:r w:rsidRPr="004D3222">
                <w:rPr>
                  <w:rFonts w:eastAsia="Times New Roman" w:cstheme="minorHAnsi"/>
                  <w:b/>
                  <w:bCs/>
                  <w:color w:val="0000FF"/>
                  <w:sz w:val="23"/>
                  <w:szCs w:val="23"/>
                  <w:lang w:val="en-US" w:eastAsia="ru-RU"/>
                </w:rPr>
                <w:t>negative</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Numerical negative,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1" w:anchor="numpy.positive" w:tooltip="numpy.positive" w:history="1">
              <w:r w:rsidRPr="004D3222">
                <w:rPr>
                  <w:rFonts w:eastAsia="Times New Roman" w:cstheme="minorHAnsi"/>
                  <w:b/>
                  <w:bCs/>
                  <w:color w:val="0000FF"/>
                  <w:sz w:val="23"/>
                  <w:szCs w:val="23"/>
                  <w:lang w:val="en-US" w:eastAsia="ru-RU"/>
                </w:rPr>
                <w:t>positive</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Numerical positive,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2" w:anchor="numpy.power" w:tooltip="numpy.power" w:history="1">
              <w:r w:rsidRPr="004D3222">
                <w:rPr>
                  <w:rFonts w:eastAsia="Times New Roman" w:cstheme="minorHAnsi"/>
                  <w:b/>
                  <w:bCs/>
                  <w:color w:val="0000FF"/>
                  <w:sz w:val="23"/>
                  <w:szCs w:val="23"/>
                  <w:lang w:val="en-US" w:eastAsia="ru-RU"/>
                </w:rPr>
                <w:t>power</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 xml:space="preserve">First array elements </w:t>
            </w:r>
            <w:proofErr w:type="gramStart"/>
            <w:r w:rsidRPr="004D3222">
              <w:rPr>
                <w:rFonts w:eastAsia="Times New Roman" w:cstheme="minorHAnsi"/>
                <w:color w:val="212529"/>
                <w:sz w:val="23"/>
                <w:szCs w:val="23"/>
                <w:lang w:val="en-US" w:eastAsia="ru-RU"/>
              </w:rPr>
              <w:t>raised</w:t>
            </w:r>
            <w:proofErr w:type="gramEnd"/>
            <w:r w:rsidRPr="004D3222">
              <w:rPr>
                <w:rFonts w:eastAsia="Times New Roman" w:cstheme="minorHAnsi"/>
                <w:color w:val="212529"/>
                <w:sz w:val="23"/>
                <w:szCs w:val="23"/>
                <w:lang w:val="en-US" w:eastAsia="ru-RU"/>
              </w:rPr>
              <w:t xml:space="preserve"> to powers from second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3" w:anchor="numpy.float_power" w:tooltip="numpy.float_power" w:history="1">
              <w:r w:rsidRPr="004D3222">
                <w:rPr>
                  <w:rFonts w:eastAsia="Times New Roman" w:cstheme="minorHAnsi"/>
                  <w:b/>
                  <w:bCs/>
                  <w:color w:val="0000FF"/>
                  <w:sz w:val="23"/>
                  <w:szCs w:val="23"/>
                  <w:lang w:val="en-US" w:eastAsia="ru-RU"/>
                </w:rPr>
                <w:t>float_power</w:t>
              </w:r>
            </w:hyperlink>
            <w:r w:rsidRPr="004D3222">
              <w:rPr>
                <w:rFonts w:eastAsia="Times New Roman" w:cstheme="minorHAnsi"/>
                <w:color w:val="212529"/>
                <w:sz w:val="23"/>
                <w:szCs w:val="23"/>
                <w:lang w:val="en-US" w:eastAsia="ru-RU"/>
              </w:rPr>
              <w:t>(x1, x2, /[, out, where,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 xml:space="preserve">First array elements </w:t>
            </w:r>
            <w:proofErr w:type="gramStart"/>
            <w:r w:rsidRPr="004D3222">
              <w:rPr>
                <w:rFonts w:eastAsia="Times New Roman" w:cstheme="minorHAnsi"/>
                <w:color w:val="212529"/>
                <w:sz w:val="23"/>
                <w:szCs w:val="23"/>
                <w:lang w:val="en-US" w:eastAsia="ru-RU"/>
              </w:rPr>
              <w:t>raised</w:t>
            </w:r>
            <w:proofErr w:type="gramEnd"/>
            <w:r w:rsidRPr="004D3222">
              <w:rPr>
                <w:rFonts w:eastAsia="Times New Roman" w:cstheme="minorHAnsi"/>
                <w:color w:val="212529"/>
                <w:sz w:val="23"/>
                <w:szCs w:val="23"/>
                <w:lang w:val="en-US" w:eastAsia="ru-RU"/>
              </w:rPr>
              <w:t xml:space="preserve"> to powers from second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4" w:anchor="numpy.remainder" w:tooltip="numpy.remainder" w:history="1">
              <w:r w:rsidRPr="004D3222">
                <w:rPr>
                  <w:rFonts w:eastAsia="Times New Roman" w:cstheme="minorHAnsi"/>
                  <w:b/>
                  <w:bCs/>
                  <w:color w:val="0000FF"/>
                  <w:sz w:val="23"/>
                  <w:szCs w:val="23"/>
                  <w:lang w:val="en-US" w:eastAsia="ru-RU"/>
                </w:rPr>
                <w:t>remainder</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the element-wise remainder of division.</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5" w:anchor="numpy.mod" w:tooltip="numpy.mod" w:history="1">
              <w:r w:rsidRPr="004D3222">
                <w:rPr>
                  <w:rFonts w:eastAsia="Times New Roman" w:cstheme="minorHAnsi"/>
                  <w:b/>
                  <w:bCs/>
                  <w:color w:val="0000FF"/>
                  <w:sz w:val="23"/>
                  <w:szCs w:val="23"/>
                  <w:lang w:val="en-US" w:eastAsia="ru-RU"/>
                </w:rPr>
                <w:t>mod</w:t>
              </w:r>
            </w:hyperlink>
            <w:r w:rsidRPr="004D3222">
              <w:rPr>
                <w:rFonts w:eastAsia="Times New Roman" w:cstheme="minorHAnsi"/>
                <w:color w:val="212529"/>
                <w:sz w:val="23"/>
                <w:szCs w:val="23"/>
                <w:lang w:val="en-US" w:eastAsia="ru-RU"/>
              </w:rPr>
              <w:t>(x1, x2,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the element-wise remainder of division.</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6" w:anchor="numpy.fmod" w:tooltip="numpy.fmod" w:history="1">
              <w:r w:rsidRPr="004D3222">
                <w:rPr>
                  <w:rFonts w:eastAsia="Times New Roman" w:cstheme="minorHAnsi"/>
                  <w:b/>
                  <w:bCs/>
                  <w:color w:val="0000FF"/>
                  <w:sz w:val="23"/>
                  <w:szCs w:val="23"/>
                  <w:lang w:val="en-US" w:eastAsia="ru-RU"/>
                </w:rPr>
                <w:t>fmod</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the element-wise remainder of division.</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7" w:anchor="numpy.divmod" w:tooltip="numpy.divmod" w:history="1">
              <w:r w:rsidRPr="004D3222">
                <w:rPr>
                  <w:rFonts w:eastAsia="Times New Roman" w:cstheme="minorHAnsi"/>
                  <w:b/>
                  <w:bCs/>
                  <w:color w:val="0000FF"/>
                  <w:sz w:val="23"/>
                  <w:szCs w:val="23"/>
                  <w:lang w:val="en-US" w:eastAsia="ru-RU"/>
                </w:rPr>
                <w:t>divmod</w:t>
              </w:r>
            </w:hyperlink>
            <w:r w:rsidRPr="004D3222">
              <w:rPr>
                <w:rFonts w:eastAsia="Times New Roman" w:cstheme="minorHAnsi"/>
                <w:color w:val="212529"/>
                <w:sz w:val="23"/>
                <w:szCs w:val="23"/>
                <w:lang w:val="en-US" w:eastAsia="ru-RU"/>
              </w:rPr>
              <w:t>(x1, x2[, out1, out2], / [[, out,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element-wise quotient and remainder simultaneously.</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8" w:anchor="numpy.absolute" w:tooltip="numpy.absolute" w:history="1">
              <w:r w:rsidRPr="004D3222">
                <w:rPr>
                  <w:rFonts w:eastAsia="Times New Roman" w:cstheme="minorHAnsi"/>
                  <w:b/>
                  <w:bCs/>
                  <w:color w:val="0000FF"/>
                  <w:sz w:val="23"/>
                  <w:szCs w:val="23"/>
                  <w:lang w:val="en-US" w:eastAsia="ru-RU"/>
                </w:rPr>
                <w:t>absolute</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Calculate the absolute value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29" w:anchor="numpy.fabs" w:tooltip="numpy.fabs" w:history="1">
              <w:r w:rsidRPr="004D3222">
                <w:rPr>
                  <w:rFonts w:eastAsia="Times New Roman" w:cstheme="minorHAnsi"/>
                  <w:b/>
                  <w:bCs/>
                  <w:color w:val="0000FF"/>
                  <w:sz w:val="23"/>
                  <w:szCs w:val="23"/>
                  <w:lang w:val="en-US" w:eastAsia="ru-RU"/>
                </w:rPr>
                <w:t>fabs</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Compute the absolute values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0" w:anchor="numpy.rint" w:tooltip="numpy.rint" w:history="1">
              <w:r w:rsidRPr="004D3222">
                <w:rPr>
                  <w:rFonts w:eastAsia="Times New Roman" w:cstheme="minorHAnsi"/>
                  <w:b/>
                  <w:bCs/>
                  <w:color w:val="0000FF"/>
                  <w:sz w:val="23"/>
                  <w:szCs w:val="23"/>
                  <w:lang w:val="en-US" w:eastAsia="ru-RU"/>
                </w:rPr>
                <w:t>rint</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Round elements of the array to the nearest integer.</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1" w:anchor="numpy.sign" w:tooltip="numpy.sign" w:history="1">
              <w:r w:rsidRPr="004D3222">
                <w:rPr>
                  <w:rFonts w:eastAsia="Times New Roman" w:cstheme="minorHAnsi"/>
                  <w:b/>
                  <w:bCs/>
                  <w:color w:val="0000FF"/>
                  <w:sz w:val="23"/>
                  <w:szCs w:val="23"/>
                  <w:lang w:val="en-US" w:eastAsia="ru-RU"/>
                </w:rPr>
                <w:t>sign</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an element-wise indication of the sign of a number.</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2" w:anchor="numpy.heaviside" w:tooltip="numpy.heaviside" w:history="1">
              <w:r w:rsidRPr="004D3222">
                <w:rPr>
                  <w:rFonts w:eastAsia="Times New Roman" w:cstheme="minorHAnsi"/>
                  <w:b/>
                  <w:bCs/>
                  <w:color w:val="0000FF"/>
                  <w:sz w:val="23"/>
                  <w:szCs w:val="23"/>
                  <w:lang w:val="en-US" w:eastAsia="ru-RU"/>
                </w:rPr>
                <w:t>heaviside</w:t>
              </w:r>
            </w:hyperlink>
            <w:r w:rsidRPr="004D3222">
              <w:rPr>
                <w:rFonts w:eastAsia="Times New Roman" w:cstheme="minorHAnsi"/>
                <w:color w:val="212529"/>
                <w:sz w:val="23"/>
                <w:szCs w:val="23"/>
                <w:lang w:val="en-US" w:eastAsia="ru-RU"/>
              </w:rPr>
              <w:t>(x1, x2,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Compute the Heaviside step function.</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3" w:anchor="numpy.conj" w:tooltip="numpy.conj" w:history="1">
              <w:r w:rsidRPr="004D3222">
                <w:rPr>
                  <w:rFonts w:eastAsia="Times New Roman" w:cstheme="minorHAnsi"/>
                  <w:b/>
                  <w:bCs/>
                  <w:color w:val="0000FF"/>
                  <w:sz w:val="23"/>
                  <w:szCs w:val="23"/>
                  <w:lang w:val="en-US" w:eastAsia="ru-RU"/>
                </w:rPr>
                <w:t>conj</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complex conjugate,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4" w:anchor="numpy.conjugate" w:tooltip="numpy.conjugate" w:history="1">
              <w:r w:rsidRPr="004D3222">
                <w:rPr>
                  <w:rFonts w:eastAsia="Times New Roman" w:cstheme="minorHAnsi"/>
                  <w:b/>
                  <w:bCs/>
                  <w:color w:val="0000FF"/>
                  <w:sz w:val="23"/>
                  <w:szCs w:val="23"/>
                  <w:lang w:val="en-US" w:eastAsia="ru-RU"/>
                </w:rPr>
                <w:t>conjugate</w:t>
              </w:r>
            </w:hyperlink>
            <w:r w:rsidRPr="004D3222">
              <w:rPr>
                <w:rFonts w:eastAsia="Times New Roman" w:cstheme="minorHAnsi"/>
                <w:color w:val="212529"/>
                <w:sz w:val="23"/>
                <w:szCs w:val="23"/>
                <w:lang w:val="en-US" w:eastAsia="ru-RU"/>
              </w:rPr>
              <w:t>(x,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complex conjugate,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5" w:anchor="numpy.exp" w:tooltip="numpy.exp" w:history="1">
              <w:r w:rsidRPr="004D3222">
                <w:rPr>
                  <w:rFonts w:eastAsia="Times New Roman" w:cstheme="minorHAnsi"/>
                  <w:b/>
                  <w:bCs/>
                  <w:color w:val="0000FF"/>
                  <w:sz w:val="23"/>
                  <w:szCs w:val="23"/>
                  <w:lang w:val="en-US" w:eastAsia="ru-RU"/>
                </w:rPr>
                <w:t>exp</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Calculate the exponential of all elements in the input array.</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6" w:anchor="numpy.exp2" w:tooltip="numpy.exp2" w:history="1">
              <w:r w:rsidRPr="004D3222">
                <w:rPr>
                  <w:rFonts w:eastAsia="Times New Roman" w:cstheme="minorHAnsi"/>
                  <w:b/>
                  <w:bCs/>
                  <w:color w:val="0000FF"/>
                  <w:sz w:val="23"/>
                  <w:szCs w:val="23"/>
                  <w:lang w:val="en-US" w:eastAsia="ru-RU"/>
                </w:rPr>
                <w:t>exp2</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Calculate </w:t>
            </w:r>
            <w:r w:rsidRPr="004D3222">
              <w:rPr>
                <w:rFonts w:eastAsia="Times New Roman" w:cstheme="minorHAnsi"/>
                <w:i/>
                <w:iCs/>
                <w:color w:val="212529"/>
                <w:sz w:val="23"/>
                <w:szCs w:val="23"/>
                <w:lang w:val="en-US" w:eastAsia="ru-RU"/>
              </w:rPr>
              <w:t>2**p</w:t>
            </w:r>
            <w:r w:rsidRPr="004D3222">
              <w:rPr>
                <w:rFonts w:eastAsia="Times New Roman" w:cstheme="minorHAnsi"/>
                <w:color w:val="212529"/>
                <w:sz w:val="23"/>
                <w:szCs w:val="23"/>
                <w:lang w:val="en-US" w:eastAsia="ru-RU"/>
              </w:rPr>
              <w:t> for all </w:t>
            </w:r>
            <w:r w:rsidRPr="004D3222">
              <w:rPr>
                <w:rFonts w:eastAsia="Times New Roman" w:cstheme="minorHAnsi"/>
                <w:i/>
                <w:iCs/>
                <w:color w:val="212529"/>
                <w:sz w:val="23"/>
                <w:szCs w:val="23"/>
                <w:lang w:val="en-US" w:eastAsia="ru-RU"/>
              </w:rPr>
              <w:t>p</w:t>
            </w:r>
            <w:r w:rsidRPr="004D3222">
              <w:rPr>
                <w:rFonts w:eastAsia="Times New Roman" w:cstheme="minorHAnsi"/>
                <w:color w:val="212529"/>
                <w:sz w:val="23"/>
                <w:szCs w:val="23"/>
                <w:lang w:val="en-US" w:eastAsia="ru-RU"/>
              </w:rPr>
              <w:t> in the input array.</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7" w:anchor="numpy.log" w:tooltip="numpy.log" w:history="1">
              <w:r w:rsidRPr="004D3222">
                <w:rPr>
                  <w:rFonts w:eastAsia="Times New Roman" w:cstheme="minorHAnsi"/>
                  <w:b/>
                  <w:bCs/>
                  <w:color w:val="0000FF"/>
                  <w:sz w:val="23"/>
                  <w:szCs w:val="23"/>
                  <w:lang w:val="en-US" w:eastAsia="ru-RU"/>
                </w:rPr>
                <w:t>log</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Natural logarithm,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8" w:anchor="numpy.log2" w:tooltip="numpy.log2" w:history="1">
              <w:r w:rsidRPr="004D3222">
                <w:rPr>
                  <w:rFonts w:eastAsia="Times New Roman" w:cstheme="minorHAnsi"/>
                  <w:b/>
                  <w:bCs/>
                  <w:color w:val="0000FF"/>
                  <w:sz w:val="23"/>
                  <w:szCs w:val="23"/>
                  <w:lang w:val="en-US" w:eastAsia="ru-RU"/>
                </w:rPr>
                <w:t>log2</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Base-2 logarithm of </w:t>
            </w:r>
            <w:r w:rsidRPr="004D3222">
              <w:rPr>
                <w:rFonts w:eastAsia="Times New Roman" w:cstheme="minorHAnsi"/>
                <w:i/>
                <w:iCs/>
                <w:color w:val="212529"/>
                <w:sz w:val="23"/>
                <w:szCs w:val="23"/>
                <w:lang w:val="en-US" w:eastAsia="ru-RU"/>
              </w:rPr>
              <w:t>x</w:t>
            </w:r>
            <w:r w:rsidRPr="004D3222">
              <w:rPr>
                <w:rFonts w:eastAsia="Times New Roman" w:cstheme="minorHAnsi"/>
                <w:color w:val="212529"/>
                <w:sz w:val="23"/>
                <w:szCs w:val="23"/>
                <w:lang w:val="en-US" w:eastAsia="ru-RU"/>
              </w:rPr>
              <w:t>.</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39" w:anchor="numpy.log10" w:tooltip="numpy.log10" w:history="1">
              <w:r w:rsidRPr="004D3222">
                <w:rPr>
                  <w:rFonts w:eastAsia="Times New Roman" w:cstheme="minorHAnsi"/>
                  <w:b/>
                  <w:bCs/>
                  <w:color w:val="0000FF"/>
                  <w:sz w:val="23"/>
                  <w:szCs w:val="23"/>
                  <w:lang w:val="en-US" w:eastAsia="ru-RU"/>
                </w:rPr>
                <w:t>log10</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base 10 logarithm of the input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0" w:anchor="numpy.expm1" w:tooltip="numpy.expm1" w:history="1">
              <w:r w:rsidRPr="004D3222">
                <w:rPr>
                  <w:rFonts w:eastAsia="Times New Roman" w:cstheme="minorHAnsi"/>
                  <w:b/>
                  <w:bCs/>
                  <w:color w:val="0000FF"/>
                  <w:sz w:val="23"/>
                  <w:szCs w:val="23"/>
                  <w:lang w:val="en-US" w:eastAsia="ru-RU"/>
                </w:rPr>
                <w:t>expm1</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Calculate exp(x) - 1 for all elements in the array.</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1" w:anchor="numpy.log1p" w:tooltip="numpy.log1p" w:history="1">
              <w:r w:rsidRPr="004D3222">
                <w:rPr>
                  <w:rFonts w:eastAsia="Times New Roman" w:cstheme="minorHAnsi"/>
                  <w:b/>
                  <w:bCs/>
                  <w:color w:val="0000FF"/>
                  <w:sz w:val="23"/>
                  <w:szCs w:val="23"/>
                  <w:lang w:val="en-US" w:eastAsia="ru-RU"/>
                </w:rPr>
                <w:t>log1p</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natural logarithm of one plus the input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2" w:anchor="numpy.sqrt" w:tooltip="numpy.sqrt" w:history="1">
              <w:r w:rsidRPr="004D3222">
                <w:rPr>
                  <w:rFonts w:eastAsia="Times New Roman" w:cstheme="minorHAnsi"/>
                  <w:b/>
                  <w:bCs/>
                  <w:color w:val="0000FF"/>
                  <w:sz w:val="23"/>
                  <w:szCs w:val="23"/>
                  <w:lang w:val="en-US" w:eastAsia="ru-RU"/>
                </w:rPr>
                <w:t>sqrt</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non-negative square-root of an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3" w:anchor="numpy.square" w:tooltip="numpy.square" w:history="1">
              <w:r w:rsidRPr="004D3222">
                <w:rPr>
                  <w:rFonts w:eastAsia="Times New Roman" w:cstheme="minorHAnsi"/>
                  <w:b/>
                  <w:bCs/>
                  <w:color w:val="0000FF"/>
                  <w:sz w:val="23"/>
                  <w:szCs w:val="23"/>
                  <w:lang w:val="en-US" w:eastAsia="ru-RU"/>
                </w:rPr>
                <w:t>square</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element-wise square of the input.</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4" w:anchor="numpy.cbrt" w:tooltip="numpy.cbrt" w:history="1">
              <w:r w:rsidRPr="004D3222">
                <w:rPr>
                  <w:rFonts w:eastAsia="Times New Roman" w:cstheme="minorHAnsi"/>
                  <w:b/>
                  <w:bCs/>
                  <w:color w:val="0000FF"/>
                  <w:sz w:val="23"/>
                  <w:szCs w:val="23"/>
                  <w:lang w:val="en-US" w:eastAsia="ru-RU"/>
                </w:rPr>
                <w:t>cbrt</w:t>
              </w:r>
            </w:hyperlink>
            <w:r w:rsidRPr="004D3222">
              <w:rPr>
                <w:rFonts w:eastAsia="Times New Roman" w:cstheme="minorHAnsi"/>
                <w:color w:val="212529"/>
                <w:sz w:val="23"/>
                <w:szCs w:val="23"/>
                <w:lang w:val="en-US" w:eastAsia="ru-RU"/>
              </w:rPr>
              <w:t>(x,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cube-root of an array,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5" w:anchor="numpy.reciprocal" w:tooltip="numpy.reciprocal" w:history="1">
              <w:r w:rsidRPr="004D3222">
                <w:rPr>
                  <w:rFonts w:eastAsia="Times New Roman" w:cstheme="minorHAnsi"/>
                  <w:b/>
                  <w:bCs/>
                  <w:color w:val="0000FF"/>
                  <w:sz w:val="23"/>
                  <w:szCs w:val="23"/>
                  <w:lang w:val="en-US" w:eastAsia="ru-RU"/>
                </w:rPr>
                <w:t>reciprocal</w:t>
              </w:r>
            </w:hyperlink>
            <w:r w:rsidRPr="004D3222">
              <w:rPr>
                <w:rFonts w:eastAsia="Times New Roman" w:cstheme="minorHAnsi"/>
                <w:color w:val="212529"/>
                <w:sz w:val="23"/>
                <w:szCs w:val="23"/>
                <w:lang w:val="en-US" w:eastAsia="ru-RU"/>
              </w:rPr>
              <w:t>(x, /[, out, where, casting,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 the reciprocal of the argument, element-wise.</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6" w:anchor="numpy.gcd" w:tooltip="numpy.gcd" w:history="1">
              <w:r w:rsidRPr="004D3222">
                <w:rPr>
                  <w:rFonts w:eastAsia="Times New Roman" w:cstheme="minorHAnsi"/>
                  <w:b/>
                  <w:bCs/>
                  <w:color w:val="0000FF"/>
                  <w:sz w:val="23"/>
                  <w:szCs w:val="23"/>
                  <w:lang w:val="en-US" w:eastAsia="ru-RU"/>
                </w:rPr>
                <w:t>gcd</w:t>
              </w:r>
            </w:hyperlink>
            <w:r w:rsidRPr="004D3222">
              <w:rPr>
                <w:rFonts w:eastAsia="Times New Roman" w:cstheme="minorHAnsi"/>
                <w:color w:val="212529"/>
                <w:sz w:val="23"/>
                <w:szCs w:val="23"/>
                <w:lang w:val="en-US" w:eastAsia="ru-RU"/>
              </w:rPr>
              <w:t>(x1, x2,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the greatest common divisor of |x1| and |x2|</w:t>
            </w:r>
          </w:p>
        </w:tc>
      </w:tr>
      <w:tr w:rsidR="004D3222" w:rsidRPr="004D3222" w:rsidTr="004D3222">
        <w:tc>
          <w:tcPr>
            <w:tcW w:w="0" w:type="auto"/>
            <w:tcBorders>
              <w:top w:val="single" w:sz="6" w:space="0" w:color="DEE2E6"/>
            </w:tcBorders>
            <w:shd w:val="clear" w:color="auto" w:fill="FFFFFF"/>
            <w:noWrap/>
            <w:hideMark/>
          </w:tcPr>
          <w:p w:rsidR="004D3222" w:rsidRPr="004D3222" w:rsidRDefault="004D3222" w:rsidP="00FB434F">
            <w:pPr>
              <w:rPr>
                <w:rFonts w:eastAsia="Times New Roman" w:cstheme="minorHAnsi"/>
                <w:color w:val="212529"/>
                <w:sz w:val="23"/>
                <w:szCs w:val="23"/>
                <w:lang w:val="en-US" w:eastAsia="ru-RU"/>
              </w:rPr>
            </w:pPr>
            <w:hyperlink r:id="rId47" w:anchor="numpy.lcm" w:tooltip="numpy.lcm" w:history="1">
              <w:r w:rsidRPr="004D3222">
                <w:rPr>
                  <w:rFonts w:eastAsia="Times New Roman" w:cstheme="minorHAnsi"/>
                  <w:b/>
                  <w:bCs/>
                  <w:color w:val="0000FF"/>
                  <w:sz w:val="23"/>
                  <w:szCs w:val="23"/>
                  <w:lang w:val="en-US" w:eastAsia="ru-RU"/>
                </w:rPr>
                <w:t>lcm</w:t>
              </w:r>
            </w:hyperlink>
            <w:r w:rsidRPr="004D3222">
              <w:rPr>
                <w:rFonts w:eastAsia="Times New Roman" w:cstheme="minorHAnsi"/>
                <w:color w:val="212529"/>
                <w:sz w:val="23"/>
                <w:szCs w:val="23"/>
                <w:lang w:val="en-US" w:eastAsia="ru-RU"/>
              </w:rPr>
              <w:t>(x1, x2, /[, out, where, casting, order, ...])</w:t>
            </w:r>
          </w:p>
        </w:tc>
        <w:tc>
          <w:tcPr>
            <w:tcW w:w="0" w:type="auto"/>
            <w:tcBorders>
              <w:top w:val="single" w:sz="6" w:space="0" w:color="DEE2E6"/>
            </w:tcBorders>
            <w:shd w:val="clear" w:color="auto" w:fill="FFFFFF"/>
            <w:hideMark/>
          </w:tcPr>
          <w:p w:rsidR="004D3222" w:rsidRPr="004D3222" w:rsidRDefault="004D3222" w:rsidP="00FB434F">
            <w:pPr>
              <w:rPr>
                <w:rFonts w:eastAsia="Times New Roman" w:cstheme="minorHAnsi"/>
                <w:color w:val="212529"/>
                <w:sz w:val="23"/>
                <w:szCs w:val="23"/>
                <w:lang w:val="en-US" w:eastAsia="ru-RU"/>
              </w:rPr>
            </w:pPr>
            <w:r w:rsidRPr="004D3222">
              <w:rPr>
                <w:rFonts w:eastAsia="Times New Roman" w:cstheme="minorHAnsi"/>
                <w:color w:val="212529"/>
                <w:sz w:val="23"/>
                <w:szCs w:val="23"/>
                <w:lang w:val="en-US" w:eastAsia="ru-RU"/>
              </w:rPr>
              <w:t>Returns the lowest common multiple of |x1| and |x2|</w:t>
            </w:r>
          </w:p>
        </w:tc>
      </w:tr>
    </w:tbl>
    <w:p w:rsidR="004D3222" w:rsidRPr="004D3222" w:rsidRDefault="004D3222" w:rsidP="00FB434F">
      <w:pPr>
        <w:rPr>
          <w:rFonts w:eastAsia="Times New Roman" w:cstheme="minorHAnsi"/>
          <w:b/>
          <w:bCs/>
          <w:color w:val="333333"/>
          <w:sz w:val="23"/>
          <w:szCs w:val="23"/>
          <w:lang w:val="en-US" w:eastAsia="ru-RU"/>
        </w:rPr>
      </w:pPr>
      <w:r w:rsidRPr="004D3222">
        <w:rPr>
          <w:rFonts w:eastAsia="Times New Roman" w:cstheme="minorHAnsi"/>
          <w:b/>
          <w:bCs/>
          <w:color w:val="333333"/>
          <w:sz w:val="23"/>
          <w:szCs w:val="23"/>
          <w:lang w:val="en-US" w:eastAsia="ru-RU"/>
        </w:rPr>
        <w:t>Tip</w:t>
      </w:r>
    </w:p>
    <w:p w:rsidR="004D3222" w:rsidRPr="004D3222" w:rsidRDefault="004D3222" w:rsidP="00FB434F">
      <w:pPr>
        <w:rPr>
          <w:rFonts w:eastAsia="Times New Roman" w:cstheme="minorHAnsi"/>
          <w:color w:val="333333"/>
          <w:sz w:val="23"/>
          <w:szCs w:val="23"/>
          <w:lang w:val="en-US" w:eastAsia="ru-RU"/>
        </w:rPr>
      </w:pPr>
      <w:r w:rsidRPr="004D3222">
        <w:rPr>
          <w:rFonts w:eastAsia="Times New Roman" w:cstheme="minorHAnsi"/>
          <w:color w:val="333333"/>
          <w:sz w:val="23"/>
          <w:szCs w:val="23"/>
          <w:lang w:val="en-US" w:eastAsia="ru-RU"/>
        </w:rPr>
        <w:t xml:space="preserve">The optional output arguments can be used to help you save memory for large calculations. If your arrays are large, complicated expressions can take longer than absolutely necessary due to the creation and (later) destruction of </w:t>
      </w:r>
      <w:r w:rsidRPr="004D3222">
        <w:rPr>
          <w:rFonts w:eastAsia="Times New Roman" w:cstheme="minorHAnsi"/>
          <w:color w:val="333333"/>
          <w:sz w:val="23"/>
          <w:szCs w:val="23"/>
          <w:lang w:val="en-US" w:eastAsia="ru-RU"/>
        </w:rPr>
        <w:lastRenderedPageBreak/>
        <w:t>temporary calculation spaces. For example, the expression G = A * B + C is equivalent to T1 = A * B; G = T1 + C; </w:t>
      </w:r>
      <w:proofErr w:type="gramStart"/>
      <w:r w:rsidRPr="004D3222">
        <w:rPr>
          <w:rFonts w:eastAsia="Times New Roman" w:cstheme="minorHAnsi"/>
          <w:color w:val="333333"/>
          <w:sz w:val="23"/>
          <w:szCs w:val="23"/>
          <w:lang w:val="en-US" w:eastAsia="ru-RU"/>
        </w:rPr>
        <w:t>del</w:t>
      </w:r>
      <w:proofErr w:type="gramEnd"/>
      <w:r w:rsidRPr="004D3222">
        <w:rPr>
          <w:rFonts w:eastAsia="Times New Roman" w:cstheme="minorHAnsi"/>
          <w:color w:val="333333"/>
          <w:sz w:val="23"/>
          <w:szCs w:val="23"/>
          <w:lang w:val="en-US" w:eastAsia="ru-RU"/>
        </w:rPr>
        <w:t> T1. It will be more quickly executed as G = A * B; </w:t>
      </w:r>
      <w:proofErr w:type="gramStart"/>
      <w:r w:rsidRPr="004D3222">
        <w:rPr>
          <w:rFonts w:eastAsia="Times New Roman" w:cstheme="minorHAnsi"/>
          <w:color w:val="333333"/>
          <w:sz w:val="23"/>
          <w:szCs w:val="23"/>
          <w:lang w:val="en-US" w:eastAsia="ru-RU"/>
        </w:rPr>
        <w:t>add(</w:t>
      </w:r>
      <w:proofErr w:type="gramEnd"/>
      <w:r w:rsidRPr="004D3222">
        <w:rPr>
          <w:rFonts w:eastAsia="Times New Roman" w:cstheme="minorHAnsi"/>
          <w:color w:val="333333"/>
          <w:sz w:val="23"/>
          <w:szCs w:val="23"/>
          <w:lang w:val="en-US" w:eastAsia="ru-RU"/>
        </w:rPr>
        <w:t>G, C, G) which is the same as G = A * B; G += C.</w:t>
      </w:r>
    </w:p>
    <w:p w:rsidR="004D3222" w:rsidRPr="004D3222" w:rsidRDefault="004D3222" w:rsidP="00FB434F">
      <w:pPr>
        <w:outlineLvl w:val="2"/>
        <w:rPr>
          <w:rFonts w:eastAsia="Times New Roman" w:cstheme="minorHAnsi"/>
          <w:color w:val="013243"/>
          <w:spacing w:val="-7"/>
          <w:sz w:val="27"/>
          <w:szCs w:val="27"/>
          <w:lang w:val="en-US" w:eastAsia="ru-RU"/>
        </w:rPr>
      </w:pPr>
      <w:r w:rsidRPr="004D3222">
        <w:rPr>
          <w:rFonts w:eastAsia="Times New Roman" w:cstheme="minorHAnsi"/>
          <w:color w:val="013243"/>
          <w:spacing w:val="-7"/>
          <w:sz w:val="27"/>
          <w:szCs w:val="27"/>
          <w:lang w:val="en-US" w:eastAsia="ru-RU"/>
        </w:rPr>
        <w:t>Trigonometric functions</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t>All trigonometric functions use radians when an angle is called for. The ratio of degrees to radians is </w:t>
      </w:r>
      <w:r w:rsidRPr="004D3222">
        <w:rPr>
          <w:rFonts w:eastAsia="Times New Roman" w:cstheme="minorHAnsi"/>
          <w:sz w:val="23"/>
          <w:szCs w:val="23"/>
          <w:bdr w:val="none" w:sz="0" w:space="0" w:color="auto" w:frame="1"/>
          <w:lang w:val="en-US" w:eastAsia="ru-RU"/>
        </w:rPr>
        <w:t>180</w:t>
      </w:r>
      <w:r w:rsidRPr="004D3222">
        <w:rPr>
          <w:rFonts w:ascii="Cambria Math" w:eastAsia="Times New Roman" w:hAnsi="Cambria Math" w:cs="Cambria Math"/>
          <w:sz w:val="23"/>
          <w:szCs w:val="23"/>
          <w:bdr w:val="none" w:sz="0" w:space="0" w:color="auto" w:frame="1"/>
          <w:lang w:val="en-US" w:eastAsia="ru-RU"/>
        </w:rPr>
        <w:t>∘</w:t>
      </w:r>
      <w:r w:rsidRPr="004D3222">
        <w:rPr>
          <w:rFonts w:eastAsia="Times New Roman" w:cstheme="minorHAnsi"/>
          <w:sz w:val="23"/>
          <w:szCs w:val="23"/>
          <w:bdr w:val="none" w:sz="0" w:space="0" w:color="auto" w:frame="1"/>
          <w:lang w:val="en-US" w:eastAsia="ru-RU"/>
        </w:rPr>
        <w:t>/</w:t>
      </w:r>
      <w:r w:rsidRPr="004D3222">
        <w:rPr>
          <w:rFonts w:ascii="Tahoma" w:eastAsia="Times New Roman" w:hAnsi="Tahoma" w:cs="Tahoma"/>
          <w:sz w:val="23"/>
          <w:szCs w:val="23"/>
          <w:bdr w:val="none" w:sz="0" w:space="0" w:color="auto" w:frame="1"/>
          <w:lang w:val="en-US" w:eastAsia="ru-RU"/>
        </w:rPr>
        <w:t>�</w:t>
      </w:r>
      <w:r w:rsidRPr="004D3222">
        <w:rPr>
          <w:rFonts w:eastAsia="Times New Roman" w:cstheme="minorHAnsi"/>
          <w:sz w:val="23"/>
          <w:szCs w:val="23"/>
          <w:bdr w:val="none" w:sz="0" w:space="0" w:color="auto" w:frame="1"/>
          <w:lang w:val="en-US" w:eastAsia="ru-RU"/>
        </w:rPr>
        <w:t>.</w:t>
      </w:r>
    </w:p>
    <w:tbl>
      <w:tblPr>
        <w:tblW w:w="11237" w:type="dxa"/>
        <w:tblCellMar>
          <w:top w:w="15" w:type="dxa"/>
          <w:left w:w="15" w:type="dxa"/>
          <w:bottom w:w="15" w:type="dxa"/>
          <w:right w:w="15" w:type="dxa"/>
        </w:tblCellMar>
        <w:tblLook w:val="04A0" w:firstRow="1" w:lastRow="0" w:firstColumn="1" w:lastColumn="0" w:noHBand="0" w:noVBand="1"/>
      </w:tblPr>
      <w:tblGrid>
        <w:gridCol w:w="4469"/>
        <w:gridCol w:w="6768"/>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48" w:anchor="numpy.sin" w:tooltip="numpy.sin" w:history="1">
              <w:r w:rsidRPr="004D3222">
                <w:rPr>
                  <w:rFonts w:eastAsia="Times New Roman" w:cstheme="minorHAnsi"/>
                  <w:b/>
                  <w:bCs/>
                  <w:color w:val="0000FF"/>
                  <w:sz w:val="23"/>
                  <w:szCs w:val="23"/>
                  <w:lang w:val="en-US" w:eastAsia="ru-RU"/>
                </w:rPr>
                <w:t>sin</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Trigonometric 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49" w:anchor="numpy.cos" w:tooltip="numpy.cos" w:history="1">
              <w:r w:rsidRPr="004D3222">
                <w:rPr>
                  <w:rFonts w:eastAsia="Times New Roman" w:cstheme="minorHAnsi"/>
                  <w:b/>
                  <w:bCs/>
                  <w:color w:val="0000FF"/>
                  <w:sz w:val="23"/>
                  <w:szCs w:val="23"/>
                  <w:lang w:val="en-US" w:eastAsia="ru-RU"/>
                </w:rPr>
                <w:t>cos</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0" w:anchor="numpy.tan" w:tooltip="numpy.tan" w:history="1">
              <w:r w:rsidRPr="004D3222">
                <w:rPr>
                  <w:rFonts w:eastAsia="Times New Roman" w:cstheme="minorHAnsi"/>
                  <w:b/>
                  <w:bCs/>
                  <w:color w:val="0000FF"/>
                  <w:sz w:val="23"/>
                  <w:szCs w:val="23"/>
                  <w:lang w:val="en-US" w:eastAsia="ru-RU"/>
                </w:rPr>
                <w:t>tan</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tangent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1" w:anchor="numpy.arcsin" w:tooltip="numpy.arcsin" w:history="1">
              <w:r w:rsidRPr="004D3222">
                <w:rPr>
                  <w:rFonts w:eastAsia="Times New Roman" w:cstheme="minorHAnsi"/>
                  <w:b/>
                  <w:bCs/>
                  <w:color w:val="0000FF"/>
                  <w:sz w:val="23"/>
                  <w:szCs w:val="23"/>
                  <w:lang w:val="en-US" w:eastAsia="ru-RU"/>
                </w:rPr>
                <w:t>arcsin</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Inverse 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2" w:anchor="numpy.arccos" w:tooltip="numpy.arccos" w:history="1">
              <w:r w:rsidRPr="004D3222">
                <w:rPr>
                  <w:rFonts w:eastAsia="Times New Roman" w:cstheme="minorHAnsi"/>
                  <w:b/>
                  <w:bCs/>
                  <w:color w:val="0000FF"/>
                  <w:sz w:val="23"/>
                  <w:szCs w:val="23"/>
                  <w:lang w:val="en-US" w:eastAsia="ru-RU"/>
                </w:rPr>
                <w:t>arccos</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Trigonometric inverse cosine,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3" w:anchor="numpy.arctan" w:tooltip="numpy.arctan" w:history="1">
              <w:r w:rsidRPr="004D3222">
                <w:rPr>
                  <w:rFonts w:eastAsia="Times New Roman" w:cstheme="minorHAnsi"/>
                  <w:b/>
                  <w:bCs/>
                  <w:color w:val="0000FF"/>
                  <w:sz w:val="23"/>
                  <w:szCs w:val="23"/>
                  <w:lang w:val="en-US" w:eastAsia="ru-RU"/>
                </w:rPr>
                <w:t>arctan</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Trigonometric inverse tangent,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4" w:anchor="numpy.arctan2" w:tooltip="numpy.arctan2" w:history="1">
              <w:r w:rsidRPr="004D3222">
                <w:rPr>
                  <w:rFonts w:eastAsia="Times New Roman" w:cstheme="minorHAnsi"/>
                  <w:b/>
                  <w:bCs/>
                  <w:color w:val="0000FF"/>
                  <w:sz w:val="23"/>
                  <w:szCs w:val="23"/>
                  <w:lang w:val="en-US" w:eastAsia="ru-RU"/>
                </w:rPr>
                <w:t>arctan2</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Element-wise arc tangent of </w:t>
            </w:r>
            <w:r w:rsidRPr="004D3222">
              <w:rPr>
                <w:rFonts w:eastAsia="Times New Roman" w:cstheme="minorHAnsi"/>
                <w:color w:val="212529"/>
                <w:sz w:val="23"/>
                <w:szCs w:val="23"/>
                <w:lang w:val="en-US" w:eastAsia="ru-RU"/>
              </w:rPr>
              <w:t>x1/x2</w:t>
            </w:r>
            <w:r w:rsidRPr="004D3222">
              <w:rPr>
                <w:rFonts w:eastAsia="Times New Roman" w:cstheme="minorHAnsi"/>
                <w:color w:val="212529"/>
                <w:sz w:val="24"/>
                <w:szCs w:val="24"/>
                <w:lang w:val="en-US" w:eastAsia="ru-RU"/>
              </w:rPr>
              <w:t> choosing the quadrant correctly.</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5" w:anchor="numpy.hypot" w:tooltip="numpy.hypot" w:history="1">
              <w:r w:rsidRPr="004D3222">
                <w:rPr>
                  <w:rFonts w:eastAsia="Times New Roman" w:cstheme="minorHAnsi"/>
                  <w:b/>
                  <w:bCs/>
                  <w:color w:val="0000FF"/>
                  <w:sz w:val="23"/>
                  <w:szCs w:val="23"/>
                  <w:lang w:val="en-US" w:eastAsia="ru-RU"/>
                </w:rPr>
                <w:t>hypot</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Given the "legs" of a right triangle, return its hypotenuse.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6" w:anchor="numpy.sinh" w:tooltip="numpy.sinh" w:history="1">
              <w:r w:rsidRPr="004D3222">
                <w:rPr>
                  <w:rFonts w:eastAsia="Times New Roman" w:cstheme="minorHAnsi"/>
                  <w:b/>
                  <w:bCs/>
                  <w:color w:val="0000FF"/>
                  <w:sz w:val="23"/>
                  <w:szCs w:val="23"/>
                  <w:lang w:val="en-US" w:eastAsia="ru-RU"/>
                </w:rPr>
                <w:t>sinh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Hyperbolic 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7" w:anchor="numpy.cosh" w:tooltip="numpy.cosh" w:history="1">
              <w:r w:rsidRPr="004D3222">
                <w:rPr>
                  <w:rFonts w:eastAsia="Times New Roman" w:cstheme="minorHAnsi"/>
                  <w:b/>
                  <w:bCs/>
                  <w:color w:val="0000FF"/>
                  <w:sz w:val="23"/>
                  <w:szCs w:val="23"/>
                  <w:lang w:val="en-US" w:eastAsia="ru-RU"/>
                </w:rPr>
                <w:t>cosh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Hyperbolic cosine,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8" w:anchor="numpy.tanh" w:tooltip="numpy.tanh" w:history="1">
              <w:r w:rsidRPr="004D3222">
                <w:rPr>
                  <w:rFonts w:eastAsia="Times New Roman" w:cstheme="minorHAnsi"/>
                  <w:b/>
                  <w:bCs/>
                  <w:color w:val="0000FF"/>
                  <w:sz w:val="23"/>
                  <w:szCs w:val="23"/>
                  <w:lang w:val="en-US" w:eastAsia="ru-RU"/>
                </w:rPr>
                <w:t>tanh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hyperbolic tangent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59" w:anchor="numpy.arcsinh" w:tooltip="numpy.arcsinh" w:history="1">
              <w:r w:rsidRPr="004D3222">
                <w:rPr>
                  <w:rFonts w:eastAsia="Times New Roman" w:cstheme="minorHAnsi"/>
                  <w:b/>
                  <w:bCs/>
                  <w:color w:val="0000FF"/>
                  <w:sz w:val="23"/>
                  <w:szCs w:val="23"/>
                  <w:lang w:val="en-US" w:eastAsia="ru-RU"/>
                </w:rPr>
                <w:t>arcsinh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Inverse hyperbolic 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0" w:anchor="numpy.arccosh" w:tooltip="numpy.arccosh" w:history="1">
              <w:r w:rsidRPr="004D3222">
                <w:rPr>
                  <w:rFonts w:eastAsia="Times New Roman" w:cstheme="minorHAnsi"/>
                  <w:b/>
                  <w:bCs/>
                  <w:color w:val="0000FF"/>
                  <w:sz w:val="23"/>
                  <w:szCs w:val="23"/>
                  <w:lang w:val="en-US" w:eastAsia="ru-RU"/>
                </w:rPr>
                <w:t>arccosh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Inverse hyperbolic cosine,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1" w:anchor="numpy.arctanh" w:tooltip="numpy.arctanh" w:history="1">
              <w:r w:rsidRPr="004D3222">
                <w:rPr>
                  <w:rFonts w:eastAsia="Times New Roman" w:cstheme="minorHAnsi"/>
                  <w:b/>
                  <w:bCs/>
                  <w:color w:val="0000FF"/>
                  <w:sz w:val="23"/>
                  <w:szCs w:val="23"/>
                  <w:lang w:val="en-US" w:eastAsia="ru-RU"/>
                </w:rPr>
                <w:t>arctanh</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Inverse hyperbolic tangent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2" w:anchor="numpy.degrees" w:tooltip="numpy.degrees" w:history="1">
              <w:r w:rsidRPr="004D3222">
                <w:rPr>
                  <w:rFonts w:eastAsia="Times New Roman" w:cstheme="minorHAnsi"/>
                  <w:b/>
                  <w:bCs/>
                  <w:color w:val="0000FF"/>
                  <w:sz w:val="23"/>
                  <w:szCs w:val="23"/>
                  <w:lang w:val="en-US" w:eastAsia="ru-RU"/>
                </w:rPr>
                <w:t>degrees</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Convert angles from radians to degrees.</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3" w:anchor="numpy.radians" w:tooltip="numpy.radians" w:history="1">
              <w:r w:rsidRPr="004D3222">
                <w:rPr>
                  <w:rFonts w:eastAsia="Times New Roman" w:cstheme="minorHAnsi"/>
                  <w:b/>
                  <w:bCs/>
                  <w:color w:val="0000FF"/>
                  <w:sz w:val="23"/>
                  <w:szCs w:val="23"/>
                  <w:lang w:val="en-US" w:eastAsia="ru-RU"/>
                </w:rPr>
                <w:t>radians</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Convert angles from degrees to radians.</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4" w:anchor="numpy.deg2rad" w:tooltip="numpy.deg2rad" w:history="1">
              <w:r w:rsidRPr="004D3222">
                <w:rPr>
                  <w:rFonts w:eastAsia="Times New Roman" w:cstheme="minorHAnsi"/>
                  <w:b/>
                  <w:bCs/>
                  <w:color w:val="0000FF"/>
                  <w:sz w:val="23"/>
                  <w:szCs w:val="23"/>
                  <w:lang w:val="en-US" w:eastAsia="ru-RU"/>
                </w:rPr>
                <w:t>deg2rad</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Convert angles from degrees to radians.</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5" w:anchor="numpy.rad2deg" w:tooltip="numpy.rad2deg" w:history="1">
              <w:r w:rsidRPr="004D3222">
                <w:rPr>
                  <w:rFonts w:eastAsia="Times New Roman" w:cstheme="minorHAnsi"/>
                  <w:b/>
                  <w:bCs/>
                  <w:color w:val="0000FF"/>
                  <w:sz w:val="23"/>
                  <w:szCs w:val="23"/>
                  <w:lang w:val="en-US" w:eastAsia="ru-RU"/>
                </w:rPr>
                <w:t>rad2deg</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Convert angles from radians to degrees.</w:t>
            </w:r>
          </w:p>
        </w:tc>
      </w:tr>
    </w:tbl>
    <w:p w:rsidR="004D3222" w:rsidRPr="004D3222" w:rsidRDefault="004D3222" w:rsidP="00FB434F">
      <w:pPr>
        <w:outlineLvl w:val="2"/>
        <w:rPr>
          <w:rFonts w:eastAsia="Times New Roman" w:cstheme="minorHAnsi"/>
          <w:color w:val="013243"/>
          <w:spacing w:val="-7"/>
          <w:sz w:val="27"/>
          <w:szCs w:val="27"/>
          <w:lang w:val="en-US" w:eastAsia="ru-RU"/>
        </w:rPr>
      </w:pPr>
      <w:r w:rsidRPr="004D3222">
        <w:rPr>
          <w:rFonts w:eastAsia="Times New Roman" w:cstheme="minorHAnsi"/>
          <w:color w:val="013243"/>
          <w:spacing w:val="-7"/>
          <w:sz w:val="27"/>
          <w:szCs w:val="27"/>
          <w:lang w:val="en-US" w:eastAsia="ru-RU"/>
        </w:rPr>
        <w:t>Bit-twiddling functions</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t xml:space="preserve">These </w:t>
      </w:r>
      <w:proofErr w:type="gramStart"/>
      <w:r w:rsidRPr="004D3222">
        <w:rPr>
          <w:rFonts w:eastAsia="Times New Roman" w:cstheme="minorHAnsi"/>
          <w:sz w:val="24"/>
          <w:szCs w:val="24"/>
          <w:lang w:val="en-US" w:eastAsia="ru-RU"/>
        </w:rPr>
        <w:t>function</w:t>
      </w:r>
      <w:proofErr w:type="gramEnd"/>
      <w:r w:rsidRPr="004D3222">
        <w:rPr>
          <w:rFonts w:eastAsia="Times New Roman" w:cstheme="minorHAnsi"/>
          <w:sz w:val="24"/>
          <w:szCs w:val="24"/>
          <w:lang w:val="en-US" w:eastAsia="ru-RU"/>
        </w:rPr>
        <w:t xml:space="preserve"> all require integer arguments and they manipulate the bit-pattern of those arguments.</w:t>
      </w:r>
    </w:p>
    <w:tbl>
      <w:tblPr>
        <w:tblW w:w="11237" w:type="dxa"/>
        <w:tblCellMar>
          <w:top w:w="15" w:type="dxa"/>
          <w:left w:w="15" w:type="dxa"/>
          <w:bottom w:w="15" w:type="dxa"/>
          <w:right w:w="15" w:type="dxa"/>
        </w:tblCellMar>
        <w:tblLook w:val="04A0" w:firstRow="1" w:lastRow="0" w:firstColumn="1" w:lastColumn="0" w:noHBand="0" w:noVBand="1"/>
      </w:tblPr>
      <w:tblGrid>
        <w:gridCol w:w="4818"/>
        <w:gridCol w:w="6419"/>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6" w:anchor="numpy.bitwise_and" w:tooltip="numpy.bitwise_and" w:history="1">
              <w:r w:rsidRPr="004D3222">
                <w:rPr>
                  <w:rFonts w:eastAsia="Times New Roman" w:cstheme="minorHAnsi"/>
                  <w:b/>
                  <w:bCs/>
                  <w:color w:val="0000FF"/>
                  <w:sz w:val="23"/>
                  <w:szCs w:val="23"/>
                  <w:lang w:val="en-US" w:eastAsia="ru-RU"/>
                </w:rPr>
                <w:t>bitwise_and</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bit-wise AND of two arrays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7" w:anchor="numpy.bitwise_or" w:tooltip="numpy.bitwise_or" w:history="1">
              <w:r w:rsidRPr="004D3222">
                <w:rPr>
                  <w:rFonts w:eastAsia="Times New Roman" w:cstheme="minorHAnsi"/>
                  <w:b/>
                  <w:bCs/>
                  <w:color w:val="0000FF"/>
                  <w:sz w:val="23"/>
                  <w:szCs w:val="23"/>
                  <w:lang w:val="en-US" w:eastAsia="ru-RU"/>
                </w:rPr>
                <w:t>bitwise_or</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bit-wise OR of two arrays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8" w:anchor="numpy.bitwise_xor" w:tooltip="numpy.bitwise_xor" w:history="1">
              <w:r w:rsidRPr="004D3222">
                <w:rPr>
                  <w:rFonts w:eastAsia="Times New Roman" w:cstheme="minorHAnsi"/>
                  <w:b/>
                  <w:bCs/>
                  <w:color w:val="0000FF"/>
                  <w:sz w:val="23"/>
                  <w:szCs w:val="23"/>
                  <w:lang w:val="en-US" w:eastAsia="ru-RU"/>
                </w:rPr>
                <w:t>bitwise_xor</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bit-wise XOR of two arrays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69" w:anchor="numpy.invert" w:tooltip="numpy.invert" w:history="1">
              <w:r w:rsidRPr="004D3222">
                <w:rPr>
                  <w:rFonts w:eastAsia="Times New Roman" w:cstheme="minorHAnsi"/>
                  <w:b/>
                  <w:bCs/>
                  <w:color w:val="0000FF"/>
                  <w:sz w:val="23"/>
                  <w:szCs w:val="23"/>
                  <w:lang w:val="en-US" w:eastAsia="ru-RU"/>
                </w:rPr>
                <w:t>invert</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bit-wise inversion, or bit-wise NOT,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0" w:anchor="numpy.left_shift" w:tooltip="numpy.left_shift" w:history="1">
              <w:r w:rsidRPr="004D3222">
                <w:rPr>
                  <w:rFonts w:eastAsia="Times New Roman" w:cstheme="minorHAnsi"/>
                  <w:b/>
                  <w:bCs/>
                  <w:color w:val="0000FF"/>
                  <w:sz w:val="23"/>
                  <w:szCs w:val="23"/>
                  <w:lang w:val="en-US" w:eastAsia="ru-RU"/>
                </w:rPr>
                <w:t>left_shift</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Shift the bits of an integer to the left.</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1" w:anchor="numpy.right_shift" w:tooltip="numpy.right_shift" w:history="1">
              <w:r w:rsidRPr="004D3222">
                <w:rPr>
                  <w:rFonts w:eastAsia="Times New Roman" w:cstheme="minorHAnsi"/>
                  <w:b/>
                  <w:bCs/>
                  <w:color w:val="0000FF"/>
                  <w:sz w:val="23"/>
                  <w:szCs w:val="23"/>
                  <w:lang w:val="en-US" w:eastAsia="ru-RU"/>
                </w:rPr>
                <w:t>right_shift</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Shift the bits of an integer to the right.</w:t>
            </w:r>
          </w:p>
        </w:tc>
      </w:tr>
    </w:tbl>
    <w:p w:rsidR="00BF0DA6" w:rsidRDefault="00BF0DA6" w:rsidP="00FB434F">
      <w:pPr>
        <w:outlineLvl w:val="2"/>
        <w:rPr>
          <w:rFonts w:eastAsia="Times New Roman" w:cstheme="minorHAnsi"/>
          <w:color w:val="013243"/>
          <w:spacing w:val="-7"/>
          <w:sz w:val="27"/>
          <w:szCs w:val="27"/>
          <w:lang w:val="en-US" w:eastAsia="ru-RU"/>
        </w:rPr>
      </w:pPr>
    </w:p>
    <w:p w:rsidR="004D3222" w:rsidRPr="004D3222" w:rsidRDefault="004D3222" w:rsidP="00FB434F">
      <w:pPr>
        <w:outlineLvl w:val="2"/>
        <w:rPr>
          <w:rFonts w:eastAsia="Times New Roman" w:cstheme="minorHAnsi"/>
          <w:color w:val="013243"/>
          <w:spacing w:val="-7"/>
          <w:sz w:val="27"/>
          <w:szCs w:val="27"/>
          <w:lang w:val="en-US" w:eastAsia="ru-RU"/>
        </w:rPr>
      </w:pPr>
      <w:bookmarkStart w:id="0" w:name="_GoBack"/>
      <w:bookmarkEnd w:id="0"/>
      <w:r w:rsidRPr="004D3222">
        <w:rPr>
          <w:rFonts w:eastAsia="Times New Roman" w:cstheme="minorHAnsi"/>
          <w:color w:val="013243"/>
          <w:spacing w:val="-7"/>
          <w:sz w:val="27"/>
          <w:szCs w:val="27"/>
          <w:lang w:val="en-US" w:eastAsia="ru-RU"/>
        </w:rPr>
        <w:t>Comparison functions</w:t>
      </w:r>
    </w:p>
    <w:tbl>
      <w:tblPr>
        <w:tblW w:w="11237" w:type="dxa"/>
        <w:tblCellMar>
          <w:top w:w="15" w:type="dxa"/>
          <w:left w:w="15" w:type="dxa"/>
          <w:bottom w:w="15" w:type="dxa"/>
          <w:right w:w="15" w:type="dxa"/>
        </w:tblCellMar>
        <w:tblLook w:val="04A0" w:firstRow="1" w:lastRow="0" w:firstColumn="1" w:lastColumn="0" w:noHBand="0" w:noVBand="1"/>
      </w:tblPr>
      <w:tblGrid>
        <w:gridCol w:w="5302"/>
        <w:gridCol w:w="5935"/>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2" w:anchor="numpy.greater" w:tooltip="numpy.greater" w:history="1">
              <w:r w:rsidRPr="004D3222">
                <w:rPr>
                  <w:rFonts w:eastAsia="Times New Roman" w:cstheme="minorHAnsi"/>
                  <w:b/>
                  <w:bCs/>
                  <w:color w:val="0000FF"/>
                  <w:sz w:val="23"/>
                  <w:szCs w:val="23"/>
                  <w:lang w:val="en-US" w:eastAsia="ru-RU"/>
                </w:rPr>
                <w:t>greater</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truth value of (x1 &gt;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3" w:anchor="numpy.greater_equal" w:tooltip="numpy.greater_equal" w:history="1">
              <w:r w:rsidRPr="004D3222">
                <w:rPr>
                  <w:rFonts w:eastAsia="Times New Roman" w:cstheme="minorHAnsi"/>
                  <w:b/>
                  <w:bCs/>
                  <w:color w:val="0000FF"/>
                  <w:sz w:val="23"/>
                  <w:szCs w:val="23"/>
                  <w:lang w:val="en-US" w:eastAsia="ru-RU"/>
                </w:rPr>
                <w:t>greater_equal</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truth value of (x1 &gt;=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4" w:anchor="numpy.less" w:tooltip="numpy.less" w:history="1">
              <w:r w:rsidRPr="004D3222">
                <w:rPr>
                  <w:rFonts w:eastAsia="Times New Roman" w:cstheme="minorHAnsi"/>
                  <w:b/>
                  <w:bCs/>
                  <w:color w:val="0000FF"/>
                  <w:sz w:val="23"/>
                  <w:szCs w:val="23"/>
                  <w:lang w:val="en-US" w:eastAsia="ru-RU"/>
                </w:rPr>
                <w:t>less</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truth value of (x1 &lt;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5" w:anchor="numpy.less_equal" w:tooltip="numpy.less_equal" w:history="1">
              <w:r w:rsidRPr="004D3222">
                <w:rPr>
                  <w:rFonts w:eastAsia="Times New Roman" w:cstheme="minorHAnsi"/>
                  <w:b/>
                  <w:bCs/>
                  <w:color w:val="0000FF"/>
                  <w:sz w:val="23"/>
                  <w:szCs w:val="23"/>
                  <w:lang w:val="en-US" w:eastAsia="ru-RU"/>
                </w:rPr>
                <w:t>less_equal</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truth value of (x1 &lt;=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6" w:anchor="numpy.not_equal" w:tooltip="numpy.not_equal" w:history="1">
              <w:r w:rsidRPr="004D3222">
                <w:rPr>
                  <w:rFonts w:eastAsia="Times New Roman" w:cstheme="minorHAnsi"/>
                  <w:b/>
                  <w:bCs/>
                  <w:color w:val="0000FF"/>
                  <w:sz w:val="23"/>
                  <w:szCs w:val="23"/>
                  <w:lang w:val="en-US" w:eastAsia="ru-RU"/>
                </w:rPr>
                <w:t>not_equal</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w:t>
            </w:r>
            <w:proofErr w:type="gramStart"/>
            <w:r w:rsidRPr="004D3222">
              <w:rPr>
                <w:rFonts w:eastAsia="Times New Roman" w:cstheme="minorHAnsi"/>
                <w:color w:val="212529"/>
                <w:sz w:val="24"/>
                <w:szCs w:val="24"/>
                <w:lang w:val="en-US" w:eastAsia="ru-RU"/>
              </w:rPr>
              <w:t>x1 !</w:t>
            </w:r>
            <w:proofErr w:type="gramEnd"/>
            <w:r w:rsidRPr="004D3222">
              <w:rPr>
                <w:rFonts w:eastAsia="Times New Roman" w:cstheme="minorHAnsi"/>
                <w:color w:val="212529"/>
                <w:sz w:val="24"/>
                <w:szCs w:val="24"/>
                <w:lang w:val="en-US" w:eastAsia="ru-RU"/>
              </w:rPr>
              <w:t>=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7" w:anchor="numpy.equal" w:tooltip="numpy.equal" w:history="1">
              <w:r w:rsidRPr="004D3222">
                <w:rPr>
                  <w:rFonts w:eastAsia="Times New Roman" w:cstheme="minorHAnsi"/>
                  <w:b/>
                  <w:bCs/>
                  <w:color w:val="0000FF"/>
                  <w:sz w:val="23"/>
                  <w:szCs w:val="23"/>
                  <w:lang w:val="en-US" w:eastAsia="ru-RU"/>
                </w:rPr>
                <w:t>equal</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(x1 == x2) element-wise.</w:t>
            </w:r>
          </w:p>
        </w:tc>
      </w:tr>
    </w:tbl>
    <w:p w:rsidR="004D3222" w:rsidRPr="004D3222" w:rsidRDefault="004D3222" w:rsidP="00FB434F">
      <w:pPr>
        <w:rPr>
          <w:rFonts w:eastAsia="Times New Roman" w:cstheme="minorHAnsi"/>
          <w:b/>
          <w:bCs/>
          <w:sz w:val="24"/>
          <w:szCs w:val="24"/>
          <w:lang w:val="en-US" w:eastAsia="ru-RU"/>
        </w:rPr>
      </w:pPr>
      <w:r w:rsidRPr="004D3222">
        <w:rPr>
          <w:rFonts w:eastAsia="Times New Roman" w:cstheme="minorHAnsi"/>
          <w:b/>
          <w:bCs/>
          <w:sz w:val="24"/>
          <w:szCs w:val="24"/>
          <w:lang w:val="en-US" w:eastAsia="ru-RU"/>
        </w:rPr>
        <w:t>Warning</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t>Do not use the Python keywords </w:t>
      </w:r>
      <w:r w:rsidRPr="004D3222">
        <w:rPr>
          <w:rFonts w:eastAsia="Times New Roman" w:cstheme="minorHAnsi"/>
          <w:sz w:val="23"/>
          <w:szCs w:val="23"/>
          <w:lang w:val="en-US" w:eastAsia="ru-RU"/>
        </w:rPr>
        <w:t>and</w:t>
      </w:r>
      <w:r w:rsidRPr="004D3222">
        <w:rPr>
          <w:rFonts w:eastAsia="Times New Roman" w:cstheme="minorHAnsi"/>
          <w:sz w:val="24"/>
          <w:szCs w:val="24"/>
          <w:lang w:val="en-US" w:eastAsia="ru-RU"/>
        </w:rPr>
        <w:t> and </w:t>
      </w:r>
      <w:r w:rsidRPr="004D3222">
        <w:rPr>
          <w:rFonts w:eastAsia="Times New Roman" w:cstheme="minorHAnsi"/>
          <w:sz w:val="23"/>
          <w:szCs w:val="23"/>
          <w:lang w:val="en-US" w:eastAsia="ru-RU"/>
        </w:rPr>
        <w:t>or</w:t>
      </w:r>
      <w:r w:rsidRPr="004D3222">
        <w:rPr>
          <w:rFonts w:eastAsia="Times New Roman" w:cstheme="minorHAnsi"/>
          <w:sz w:val="24"/>
          <w:szCs w:val="24"/>
          <w:lang w:val="en-US" w:eastAsia="ru-RU"/>
        </w:rPr>
        <w:t> to combine logical array expressions. These keywords will test the truth value of the entire array (not element-by-element as you might expect). Use the bitwise operators &amp; and | instead.</w:t>
      </w:r>
    </w:p>
    <w:tbl>
      <w:tblPr>
        <w:tblW w:w="11237" w:type="dxa"/>
        <w:tblCellMar>
          <w:top w:w="15" w:type="dxa"/>
          <w:left w:w="15" w:type="dxa"/>
          <w:bottom w:w="15" w:type="dxa"/>
          <w:right w:w="15" w:type="dxa"/>
        </w:tblCellMar>
        <w:tblLook w:val="04A0" w:firstRow="1" w:lastRow="0" w:firstColumn="1" w:lastColumn="0" w:noHBand="0" w:noVBand="1"/>
      </w:tblPr>
      <w:tblGrid>
        <w:gridCol w:w="5079"/>
        <w:gridCol w:w="6158"/>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8" w:anchor="numpy.logical_and" w:tooltip="numpy.logical_and" w:history="1">
              <w:r w:rsidRPr="004D3222">
                <w:rPr>
                  <w:rFonts w:eastAsia="Times New Roman" w:cstheme="minorHAnsi"/>
                  <w:b/>
                  <w:bCs/>
                  <w:color w:val="0000FF"/>
                  <w:sz w:val="23"/>
                  <w:szCs w:val="23"/>
                  <w:lang w:val="en-US" w:eastAsia="ru-RU"/>
                </w:rPr>
                <w:t>logical_and</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truth value of x1 AND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79" w:anchor="numpy.logical_or" w:tooltip="numpy.logical_or" w:history="1">
              <w:r w:rsidRPr="004D3222">
                <w:rPr>
                  <w:rFonts w:eastAsia="Times New Roman" w:cstheme="minorHAnsi"/>
                  <w:b/>
                  <w:bCs/>
                  <w:color w:val="0000FF"/>
                  <w:sz w:val="23"/>
                  <w:szCs w:val="23"/>
                  <w:lang w:val="en-US" w:eastAsia="ru-RU"/>
                </w:rPr>
                <w:t>logical_or</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truth value of x1 OR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0" w:anchor="numpy.logical_xor" w:tooltip="numpy.logical_xor" w:history="1">
              <w:r w:rsidRPr="004D3222">
                <w:rPr>
                  <w:rFonts w:eastAsia="Times New Roman" w:cstheme="minorHAnsi"/>
                  <w:b/>
                  <w:bCs/>
                  <w:color w:val="0000FF"/>
                  <w:sz w:val="23"/>
                  <w:szCs w:val="23"/>
                  <w:lang w:val="en-US" w:eastAsia="ru-RU"/>
                </w:rPr>
                <w:t>logical_xor</w:t>
              </w:r>
            </w:hyperlink>
            <w:r w:rsidRPr="004D3222">
              <w:rPr>
                <w:rFonts w:eastAsia="Times New Roman" w:cstheme="minorHAnsi"/>
                <w:color w:val="212529"/>
                <w:sz w:val="24"/>
                <w:szCs w:val="24"/>
                <w:lang w:val="en-US" w:eastAsia="ru-RU"/>
              </w:rPr>
              <w:t>(x1, x2,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truth value of x1 XOR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1" w:anchor="numpy.logical_not" w:tooltip="numpy.logical_not" w:history="1">
              <w:r w:rsidRPr="004D3222">
                <w:rPr>
                  <w:rFonts w:eastAsia="Times New Roman" w:cstheme="minorHAnsi"/>
                  <w:b/>
                  <w:bCs/>
                  <w:color w:val="0000FF"/>
                  <w:sz w:val="23"/>
                  <w:szCs w:val="23"/>
                  <w:lang w:val="en-US" w:eastAsia="ru-RU"/>
                </w:rPr>
                <w:t>logical_not</w:t>
              </w:r>
            </w:hyperlink>
            <w:r w:rsidRPr="004D3222">
              <w:rPr>
                <w:rFonts w:eastAsia="Times New Roman" w:cstheme="minorHAnsi"/>
                <w:color w:val="212529"/>
                <w:sz w:val="24"/>
                <w:szCs w:val="24"/>
                <w:lang w:val="en-US" w:eastAsia="ru-RU"/>
              </w:rPr>
              <w:t>(x,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truth value of NOT x element-wise.</w:t>
            </w:r>
          </w:p>
        </w:tc>
      </w:tr>
    </w:tbl>
    <w:p w:rsidR="004D3222" w:rsidRPr="004D3222" w:rsidRDefault="004D3222" w:rsidP="00FB434F">
      <w:pPr>
        <w:rPr>
          <w:rFonts w:eastAsia="Times New Roman" w:cstheme="minorHAnsi"/>
          <w:b/>
          <w:bCs/>
          <w:sz w:val="24"/>
          <w:szCs w:val="24"/>
          <w:lang w:val="en-US" w:eastAsia="ru-RU"/>
        </w:rPr>
      </w:pPr>
      <w:r w:rsidRPr="004D3222">
        <w:rPr>
          <w:rFonts w:eastAsia="Times New Roman" w:cstheme="minorHAnsi"/>
          <w:b/>
          <w:bCs/>
          <w:sz w:val="24"/>
          <w:szCs w:val="24"/>
          <w:lang w:val="en-US" w:eastAsia="ru-RU"/>
        </w:rPr>
        <w:t>Warning</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lastRenderedPageBreak/>
        <w:t>The bit-wise operators &amp; and | are the proper way to perform element-by-element array comparisons. Be sure you understand the operator precedence: </w:t>
      </w:r>
      <w:r w:rsidRPr="004D3222">
        <w:rPr>
          <w:rFonts w:eastAsia="Times New Roman" w:cstheme="minorHAnsi"/>
          <w:sz w:val="23"/>
          <w:szCs w:val="23"/>
          <w:lang w:val="en-US" w:eastAsia="ru-RU"/>
        </w:rPr>
        <w:t>(a &gt; 2) &amp; (a &lt; 5)</w:t>
      </w:r>
      <w:r w:rsidRPr="004D3222">
        <w:rPr>
          <w:rFonts w:eastAsia="Times New Roman" w:cstheme="minorHAnsi"/>
          <w:sz w:val="24"/>
          <w:szCs w:val="24"/>
          <w:lang w:val="en-US" w:eastAsia="ru-RU"/>
        </w:rPr>
        <w:t> is the proper syntax because </w:t>
      </w:r>
      <w:r w:rsidRPr="004D3222">
        <w:rPr>
          <w:rFonts w:eastAsia="Times New Roman" w:cstheme="minorHAnsi"/>
          <w:sz w:val="23"/>
          <w:szCs w:val="23"/>
          <w:lang w:val="en-US" w:eastAsia="ru-RU"/>
        </w:rPr>
        <w:t>a &gt; 2 &amp; a &lt; 5</w:t>
      </w:r>
      <w:r w:rsidRPr="004D3222">
        <w:rPr>
          <w:rFonts w:eastAsia="Times New Roman" w:cstheme="minorHAnsi"/>
          <w:sz w:val="24"/>
          <w:szCs w:val="24"/>
          <w:lang w:val="en-US" w:eastAsia="ru-RU"/>
        </w:rPr>
        <w:t> will result in an error due to the fact that </w:t>
      </w:r>
      <w:r w:rsidRPr="004D3222">
        <w:rPr>
          <w:rFonts w:eastAsia="Times New Roman" w:cstheme="minorHAnsi"/>
          <w:sz w:val="23"/>
          <w:szCs w:val="23"/>
          <w:lang w:val="en-US" w:eastAsia="ru-RU"/>
        </w:rPr>
        <w:t>2 &amp; </w:t>
      </w:r>
      <w:proofErr w:type="gramStart"/>
      <w:r w:rsidRPr="004D3222">
        <w:rPr>
          <w:rFonts w:eastAsia="Times New Roman" w:cstheme="minorHAnsi"/>
          <w:sz w:val="23"/>
          <w:szCs w:val="23"/>
          <w:lang w:val="en-US" w:eastAsia="ru-RU"/>
        </w:rPr>
        <w:t>a</w:t>
      </w:r>
      <w:r w:rsidRPr="004D3222">
        <w:rPr>
          <w:rFonts w:eastAsia="Times New Roman" w:cstheme="minorHAnsi"/>
          <w:sz w:val="24"/>
          <w:szCs w:val="24"/>
          <w:lang w:val="en-US" w:eastAsia="ru-RU"/>
        </w:rPr>
        <w:t> is</w:t>
      </w:r>
      <w:proofErr w:type="gramEnd"/>
      <w:r w:rsidRPr="004D3222">
        <w:rPr>
          <w:rFonts w:eastAsia="Times New Roman" w:cstheme="minorHAnsi"/>
          <w:sz w:val="24"/>
          <w:szCs w:val="24"/>
          <w:lang w:val="en-US" w:eastAsia="ru-RU"/>
        </w:rPr>
        <w:t xml:space="preserve"> evaluated first.</w:t>
      </w:r>
    </w:p>
    <w:tbl>
      <w:tblPr>
        <w:tblW w:w="11237" w:type="dxa"/>
        <w:tblCellMar>
          <w:top w:w="15" w:type="dxa"/>
          <w:left w:w="15" w:type="dxa"/>
          <w:bottom w:w="15" w:type="dxa"/>
          <w:right w:w="15" w:type="dxa"/>
        </w:tblCellMar>
        <w:tblLook w:val="04A0" w:firstRow="1" w:lastRow="0" w:firstColumn="1" w:lastColumn="0" w:noHBand="0" w:noVBand="1"/>
      </w:tblPr>
      <w:tblGrid>
        <w:gridCol w:w="5694"/>
        <w:gridCol w:w="5543"/>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2" w:anchor="numpy.maximum" w:tooltip="numpy.maximum" w:history="1">
              <w:r w:rsidRPr="004D3222">
                <w:rPr>
                  <w:rFonts w:eastAsia="Times New Roman" w:cstheme="minorHAnsi"/>
                  <w:b/>
                  <w:bCs/>
                  <w:color w:val="0000FF"/>
                  <w:sz w:val="23"/>
                  <w:szCs w:val="23"/>
                  <w:lang w:val="en-US" w:eastAsia="ru-RU"/>
                </w:rPr>
                <w:t>maximum</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Element-wise maximum of array elements.</w:t>
            </w:r>
          </w:p>
        </w:tc>
      </w:tr>
    </w:tbl>
    <w:p w:rsidR="004D3222" w:rsidRPr="004D3222" w:rsidRDefault="004D3222" w:rsidP="00FB434F">
      <w:pPr>
        <w:rPr>
          <w:rFonts w:eastAsia="Times New Roman" w:cstheme="minorHAnsi"/>
          <w:b/>
          <w:bCs/>
          <w:sz w:val="24"/>
          <w:szCs w:val="24"/>
          <w:lang w:val="en-US" w:eastAsia="ru-RU"/>
        </w:rPr>
      </w:pPr>
      <w:r w:rsidRPr="004D3222">
        <w:rPr>
          <w:rFonts w:eastAsia="Times New Roman" w:cstheme="minorHAnsi"/>
          <w:b/>
          <w:bCs/>
          <w:sz w:val="24"/>
          <w:szCs w:val="24"/>
          <w:lang w:val="en-US" w:eastAsia="ru-RU"/>
        </w:rPr>
        <w:t>Tip</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t>The Python function </w:t>
      </w:r>
      <w:proofErr w:type="gramStart"/>
      <w:r w:rsidRPr="004D3222">
        <w:rPr>
          <w:rFonts w:eastAsia="Times New Roman" w:cstheme="minorHAnsi"/>
          <w:sz w:val="23"/>
          <w:szCs w:val="23"/>
          <w:lang w:val="en-US" w:eastAsia="ru-RU"/>
        </w:rPr>
        <w:t>max(</w:t>
      </w:r>
      <w:proofErr w:type="gramEnd"/>
      <w:r w:rsidRPr="004D3222">
        <w:rPr>
          <w:rFonts w:eastAsia="Times New Roman" w:cstheme="minorHAnsi"/>
          <w:sz w:val="23"/>
          <w:szCs w:val="23"/>
          <w:lang w:val="en-US" w:eastAsia="ru-RU"/>
        </w:rPr>
        <w:t>)</w:t>
      </w:r>
      <w:r w:rsidRPr="004D3222">
        <w:rPr>
          <w:rFonts w:eastAsia="Times New Roman" w:cstheme="minorHAnsi"/>
          <w:sz w:val="24"/>
          <w:szCs w:val="24"/>
          <w:lang w:val="en-US" w:eastAsia="ru-RU"/>
        </w:rPr>
        <w:t> will find the maximum over a one-dimensional array, but it will do so using a slower sequence interface. The reduce method of the maximum ufunc is much faster. Also, the </w:t>
      </w:r>
      <w:proofErr w:type="gramStart"/>
      <w:r w:rsidRPr="004D3222">
        <w:rPr>
          <w:rFonts w:eastAsia="Times New Roman" w:cstheme="minorHAnsi"/>
          <w:sz w:val="23"/>
          <w:szCs w:val="23"/>
          <w:lang w:val="en-US" w:eastAsia="ru-RU"/>
        </w:rPr>
        <w:t>max(</w:t>
      </w:r>
      <w:proofErr w:type="gramEnd"/>
      <w:r w:rsidRPr="004D3222">
        <w:rPr>
          <w:rFonts w:eastAsia="Times New Roman" w:cstheme="minorHAnsi"/>
          <w:sz w:val="23"/>
          <w:szCs w:val="23"/>
          <w:lang w:val="en-US" w:eastAsia="ru-RU"/>
        </w:rPr>
        <w:t>)</w:t>
      </w:r>
      <w:r w:rsidRPr="004D3222">
        <w:rPr>
          <w:rFonts w:eastAsia="Times New Roman" w:cstheme="minorHAnsi"/>
          <w:sz w:val="24"/>
          <w:szCs w:val="24"/>
          <w:lang w:val="en-US" w:eastAsia="ru-RU"/>
        </w:rPr>
        <w:t> method will not give answers you might expect for arrays with greater than one dimension. The reduce method of minimum also allows you to compute a total minimum over an array.</w:t>
      </w:r>
    </w:p>
    <w:tbl>
      <w:tblPr>
        <w:tblW w:w="11237" w:type="dxa"/>
        <w:tblCellMar>
          <w:top w:w="15" w:type="dxa"/>
          <w:left w:w="15" w:type="dxa"/>
          <w:bottom w:w="15" w:type="dxa"/>
          <w:right w:w="15" w:type="dxa"/>
        </w:tblCellMar>
        <w:tblLook w:val="04A0" w:firstRow="1" w:lastRow="0" w:firstColumn="1" w:lastColumn="0" w:noHBand="0" w:noVBand="1"/>
      </w:tblPr>
      <w:tblGrid>
        <w:gridCol w:w="5694"/>
        <w:gridCol w:w="5543"/>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3" w:anchor="numpy.minimum" w:tooltip="numpy.minimum" w:history="1">
              <w:r w:rsidRPr="004D3222">
                <w:rPr>
                  <w:rFonts w:eastAsia="Times New Roman" w:cstheme="minorHAnsi"/>
                  <w:b/>
                  <w:bCs/>
                  <w:color w:val="0000FF"/>
                  <w:sz w:val="23"/>
                  <w:szCs w:val="23"/>
                  <w:lang w:val="en-US" w:eastAsia="ru-RU"/>
                </w:rPr>
                <w:t>minimum</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Element-wise minimum of array elements.</w:t>
            </w:r>
          </w:p>
        </w:tc>
      </w:tr>
    </w:tbl>
    <w:p w:rsidR="004D3222" w:rsidRPr="004D3222" w:rsidRDefault="004D3222" w:rsidP="00FB434F">
      <w:pPr>
        <w:rPr>
          <w:rFonts w:eastAsia="Times New Roman" w:cstheme="minorHAnsi"/>
          <w:b/>
          <w:bCs/>
          <w:sz w:val="24"/>
          <w:szCs w:val="24"/>
          <w:lang w:val="en-US" w:eastAsia="ru-RU"/>
        </w:rPr>
      </w:pPr>
      <w:r w:rsidRPr="004D3222">
        <w:rPr>
          <w:rFonts w:eastAsia="Times New Roman" w:cstheme="minorHAnsi"/>
          <w:b/>
          <w:bCs/>
          <w:sz w:val="24"/>
          <w:szCs w:val="24"/>
          <w:lang w:val="en-US" w:eastAsia="ru-RU"/>
        </w:rPr>
        <w:t>Warning</w:t>
      </w:r>
    </w:p>
    <w:p w:rsidR="004D3222" w:rsidRPr="004D3222" w:rsidRDefault="004D3222" w:rsidP="00FB434F">
      <w:pPr>
        <w:rPr>
          <w:rFonts w:eastAsia="Times New Roman" w:cstheme="minorHAnsi"/>
          <w:sz w:val="24"/>
          <w:szCs w:val="24"/>
          <w:lang w:val="en-US" w:eastAsia="ru-RU"/>
        </w:rPr>
      </w:pPr>
      <w:proofErr w:type="gramStart"/>
      <w:r w:rsidRPr="004D3222">
        <w:rPr>
          <w:rFonts w:eastAsia="Times New Roman" w:cstheme="minorHAnsi"/>
          <w:sz w:val="24"/>
          <w:szCs w:val="24"/>
          <w:lang w:val="en-US" w:eastAsia="ru-RU"/>
        </w:rPr>
        <w:t>the</w:t>
      </w:r>
      <w:proofErr w:type="gramEnd"/>
      <w:r w:rsidRPr="004D3222">
        <w:rPr>
          <w:rFonts w:eastAsia="Times New Roman" w:cstheme="minorHAnsi"/>
          <w:sz w:val="24"/>
          <w:szCs w:val="24"/>
          <w:lang w:val="en-US" w:eastAsia="ru-RU"/>
        </w:rPr>
        <w:t xml:space="preserve"> behavior of </w:t>
      </w:r>
      <w:r w:rsidRPr="004D3222">
        <w:rPr>
          <w:rFonts w:eastAsia="Times New Roman" w:cstheme="minorHAnsi"/>
          <w:sz w:val="23"/>
          <w:szCs w:val="23"/>
          <w:lang w:val="en-US" w:eastAsia="ru-RU"/>
        </w:rPr>
        <w:t>maximum(a, b)</w:t>
      </w:r>
      <w:r w:rsidRPr="004D3222">
        <w:rPr>
          <w:rFonts w:eastAsia="Times New Roman" w:cstheme="minorHAnsi"/>
          <w:sz w:val="24"/>
          <w:szCs w:val="24"/>
          <w:lang w:val="en-US" w:eastAsia="ru-RU"/>
        </w:rPr>
        <w:t> is different than that of </w:t>
      </w:r>
      <w:r w:rsidRPr="004D3222">
        <w:rPr>
          <w:rFonts w:eastAsia="Times New Roman" w:cstheme="minorHAnsi"/>
          <w:sz w:val="23"/>
          <w:szCs w:val="23"/>
          <w:lang w:val="en-US" w:eastAsia="ru-RU"/>
        </w:rPr>
        <w:t>max(a, b)</w:t>
      </w:r>
      <w:r w:rsidRPr="004D3222">
        <w:rPr>
          <w:rFonts w:eastAsia="Times New Roman" w:cstheme="minorHAnsi"/>
          <w:sz w:val="24"/>
          <w:szCs w:val="24"/>
          <w:lang w:val="en-US" w:eastAsia="ru-RU"/>
        </w:rPr>
        <w:t>. As a ufunc, </w:t>
      </w:r>
      <w:proofErr w:type="gramStart"/>
      <w:r w:rsidRPr="004D3222">
        <w:rPr>
          <w:rFonts w:eastAsia="Times New Roman" w:cstheme="minorHAnsi"/>
          <w:sz w:val="23"/>
          <w:szCs w:val="23"/>
          <w:lang w:val="en-US" w:eastAsia="ru-RU"/>
        </w:rPr>
        <w:t>maximum(</w:t>
      </w:r>
      <w:proofErr w:type="gramEnd"/>
      <w:r w:rsidRPr="004D3222">
        <w:rPr>
          <w:rFonts w:eastAsia="Times New Roman" w:cstheme="minorHAnsi"/>
          <w:sz w:val="23"/>
          <w:szCs w:val="23"/>
          <w:lang w:val="en-US" w:eastAsia="ru-RU"/>
        </w:rPr>
        <w:t>a, b)</w:t>
      </w:r>
      <w:r w:rsidRPr="004D3222">
        <w:rPr>
          <w:rFonts w:eastAsia="Times New Roman" w:cstheme="minorHAnsi"/>
          <w:sz w:val="24"/>
          <w:szCs w:val="24"/>
          <w:lang w:val="en-US" w:eastAsia="ru-RU"/>
        </w:rPr>
        <w:t> performs an element-by-element comparison of </w:t>
      </w:r>
      <w:r w:rsidRPr="004D3222">
        <w:rPr>
          <w:rFonts w:eastAsia="Times New Roman" w:cstheme="minorHAnsi"/>
          <w:i/>
          <w:iCs/>
          <w:sz w:val="24"/>
          <w:szCs w:val="24"/>
          <w:lang w:val="en-US" w:eastAsia="ru-RU"/>
        </w:rPr>
        <w:t>a</w:t>
      </w:r>
      <w:r w:rsidRPr="004D3222">
        <w:rPr>
          <w:rFonts w:eastAsia="Times New Roman" w:cstheme="minorHAnsi"/>
          <w:sz w:val="24"/>
          <w:szCs w:val="24"/>
          <w:lang w:val="en-US" w:eastAsia="ru-RU"/>
        </w:rPr>
        <w:t> and </w:t>
      </w:r>
      <w:r w:rsidRPr="004D3222">
        <w:rPr>
          <w:rFonts w:eastAsia="Times New Roman" w:cstheme="minorHAnsi"/>
          <w:i/>
          <w:iCs/>
          <w:sz w:val="24"/>
          <w:szCs w:val="24"/>
          <w:lang w:val="en-US" w:eastAsia="ru-RU"/>
        </w:rPr>
        <w:t>b</w:t>
      </w:r>
      <w:r w:rsidRPr="004D3222">
        <w:rPr>
          <w:rFonts w:eastAsia="Times New Roman" w:cstheme="minorHAnsi"/>
          <w:sz w:val="24"/>
          <w:szCs w:val="24"/>
          <w:lang w:val="en-US" w:eastAsia="ru-RU"/>
        </w:rPr>
        <w:t> and chooses each element of the result according to which element in the two arrays is larger. In contrast, </w:t>
      </w:r>
      <w:proofErr w:type="gramStart"/>
      <w:r w:rsidRPr="004D3222">
        <w:rPr>
          <w:rFonts w:eastAsia="Times New Roman" w:cstheme="minorHAnsi"/>
          <w:sz w:val="23"/>
          <w:szCs w:val="23"/>
          <w:lang w:val="en-US" w:eastAsia="ru-RU"/>
        </w:rPr>
        <w:t>max(</w:t>
      </w:r>
      <w:proofErr w:type="gramEnd"/>
      <w:r w:rsidRPr="004D3222">
        <w:rPr>
          <w:rFonts w:eastAsia="Times New Roman" w:cstheme="minorHAnsi"/>
          <w:sz w:val="23"/>
          <w:szCs w:val="23"/>
          <w:lang w:val="en-US" w:eastAsia="ru-RU"/>
        </w:rPr>
        <w:t>a, b)</w:t>
      </w:r>
      <w:r w:rsidRPr="004D3222">
        <w:rPr>
          <w:rFonts w:eastAsia="Times New Roman" w:cstheme="minorHAnsi"/>
          <w:sz w:val="24"/>
          <w:szCs w:val="24"/>
          <w:lang w:val="en-US" w:eastAsia="ru-RU"/>
        </w:rPr>
        <w:t> treats the objects </w:t>
      </w:r>
      <w:r w:rsidRPr="004D3222">
        <w:rPr>
          <w:rFonts w:eastAsia="Times New Roman" w:cstheme="minorHAnsi"/>
          <w:i/>
          <w:iCs/>
          <w:sz w:val="24"/>
          <w:szCs w:val="24"/>
          <w:lang w:val="en-US" w:eastAsia="ru-RU"/>
        </w:rPr>
        <w:t>a</w:t>
      </w:r>
      <w:r w:rsidRPr="004D3222">
        <w:rPr>
          <w:rFonts w:eastAsia="Times New Roman" w:cstheme="minorHAnsi"/>
          <w:sz w:val="24"/>
          <w:szCs w:val="24"/>
          <w:lang w:val="en-US" w:eastAsia="ru-RU"/>
        </w:rPr>
        <w:t> and </w:t>
      </w:r>
      <w:r w:rsidRPr="004D3222">
        <w:rPr>
          <w:rFonts w:eastAsia="Times New Roman" w:cstheme="minorHAnsi"/>
          <w:i/>
          <w:iCs/>
          <w:sz w:val="24"/>
          <w:szCs w:val="24"/>
          <w:lang w:val="en-US" w:eastAsia="ru-RU"/>
        </w:rPr>
        <w:t>b</w:t>
      </w:r>
      <w:r w:rsidRPr="004D3222">
        <w:rPr>
          <w:rFonts w:eastAsia="Times New Roman" w:cstheme="minorHAnsi"/>
          <w:sz w:val="24"/>
          <w:szCs w:val="24"/>
          <w:lang w:val="en-US" w:eastAsia="ru-RU"/>
        </w:rPr>
        <w:t> as a whole, looks at the (total) truth value of </w:t>
      </w:r>
      <w:r w:rsidRPr="004D3222">
        <w:rPr>
          <w:rFonts w:eastAsia="Times New Roman" w:cstheme="minorHAnsi"/>
          <w:sz w:val="23"/>
          <w:szCs w:val="23"/>
          <w:lang w:val="en-US" w:eastAsia="ru-RU"/>
        </w:rPr>
        <w:t>a &gt; b</w:t>
      </w:r>
      <w:r w:rsidRPr="004D3222">
        <w:rPr>
          <w:rFonts w:eastAsia="Times New Roman" w:cstheme="minorHAnsi"/>
          <w:sz w:val="24"/>
          <w:szCs w:val="24"/>
          <w:lang w:val="en-US" w:eastAsia="ru-RU"/>
        </w:rPr>
        <w:t> and uses it to return either </w:t>
      </w:r>
      <w:r w:rsidRPr="004D3222">
        <w:rPr>
          <w:rFonts w:eastAsia="Times New Roman" w:cstheme="minorHAnsi"/>
          <w:i/>
          <w:iCs/>
          <w:sz w:val="24"/>
          <w:szCs w:val="24"/>
          <w:lang w:val="en-US" w:eastAsia="ru-RU"/>
        </w:rPr>
        <w:t>a</w:t>
      </w:r>
      <w:r w:rsidRPr="004D3222">
        <w:rPr>
          <w:rFonts w:eastAsia="Times New Roman" w:cstheme="minorHAnsi"/>
          <w:sz w:val="24"/>
          <w:szCs w:val="24"/>
          <w:lang w:val="en-US" w:eastAsia="ru-RU"/>
        </w:rPr>
        <w:t> or </w:t>
      </w:r>
      <w:r w:rsidRPr="004D3222">
        <w:rPr>
          <w:rFonts w:eastAsia="Times New Roman" w:cstheme="minorHAnsi"/>
          <w:i/>
          <w:iCs/>
          <w:sz w:val="24"/>
          <w:szCs w:val="24"/>
          <w:lang w:val="en-US" w:eastAsia="ru-RU"/>
        </w:rPr>
        <w:t>b</w:t>
      </w:r>
      <w:r w:rsidRPr="004D3222">
        <w:rPr>
          <w:rFonts w:eastAsia="Times New Roman" w:cstheme="minorHAnsi"/>
          <w:sz w:val="24"/>
          <w:szCs w:val="24"/>
          <w:lang w:val="en-US" w:eastAsia="ru-RU"/>
        </w:rPr>
        <w:t> (as a whole). A similar difference exists between </w:t>
      </w:r>
      <w:proofErr w:type="gramStart"/>
      <w:r w:rsidRPr="004D3222">
        <w:rPr>
          <w:rFonts w:eastAsia="Times New Roman" w:cstheme="minorHAnsi"/>
          <w:sz w:val="23"/>
          <w:szCs w:val="23"/>
          <w:lang w:val="en-US" w:eastAsia="ru-RU"/>
        </w:rPr>
        <w:t>minimum(</w:t>
      </w:r>
      <w:proofErr w:type="gramEnd"/>
      <w:r w:rsidRPr="004D3222">
        <w:rPr>
          <w:rFonts w:eastAsia="Times New Roman" w:cstheme="minorHAnsi"/>
          <w:sz w:val="23"/>
          <w:szCs w:val="23"/>
          <w:lang w:val="en-US" w:eastAsia="ru-RU"/>
        </w:rPr>
        <w:t>a, b)</w:t>
      </w:r>
      <w:r w:rsidRPr="004D3222">
        <w:rPr>
          <w:rFonts w:eastAsia="Times New Roman" w:cstheme="minorHAnsi"/>
          <w:sz w:val="24"/>
          <w:szCs w:val="24"/>
          <w:lang w:val="en-US" w:eastAsia="ru-RU"/>
        </w:rPr>
        <w:t> and </w:t>
      </w:r>
      <w:r w:rsidRPr="004D3222">
        <w:rPr>
          <w:rFonts w:eastAsia="Times New Roman" w:cstheme="minorHAnsi"/>
          <w:sz w:val="23"/>
          <w:szCs w:val="23"/>
          <w:lang w:val="en-US" w:eastAsia="ru-RU"/>
        </w:rPr>
        <w:t>min(a, b)</w:t>
      </w:r>
      <w:r w:rsidRPr="004D3222">
        <w:rPr>
          <w:rFonts w:eastAsia="Times New Roman" w:cstheme="minorHAnsi"/>
          <w:sz w:val="24"/>
          <w:szCs w:val="24"/>
          <w:lang w:val="en-US" w:eastAsia="ru-RU"/>
        </w:rPr>
        <w:t>.</w:t>
      </w:r>
    </w:p>
    <w:tbl>
      <w:tblPr>
        <w:tblW w:w="11237" w:type="dxa"/>
        <w:tblCellMar>
          <w:top w:w="15" w:type="dxa"/>
          <w:left w:w="15" w:type="dxa"/>
          <w:bottom w:w="15" w:type="dxa"/>
          <w:right w:w="15" w:type="dxa"/>
        </w:tblCellMar>
        <w:tblLook w:val="04A0" w:firstRow="1" w:lastRow="0" w:firstColumn="1" w:lastColumn="0" w:noHBand="0" w:noVBand="1"/>
      </w:tblPr>
      <w:tblGrid>
        <w:gridCol w:w="5364"/>
        <w:gridCol w:w="5873"/>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4" w:anchor="numpy.fmax" w:tooltip="numpy.fmax" w:history="1">
              <w:r w:rsidRPr="004D3222">
                <w:rPr>
                  <w:rFonts w:eastAsia="Times New Roman" w:cstheme="minorHAnsi"/>
                  <w:b/>
                  <w:bCs/>
                  <w:color w:val="0000FF"/>
                  <w:sz w:val="23"/>
                  <w:szCs w:val="23"/>
                  <w:lang w:val="en-US" w:eastAsia="ru-RU"/>
                </w:rPr>
                <w:t>fmax</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Element-wise maximum of array elements.</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5" w:anchor="numpy.fmin" w:tooltip="numpy.fmin" w:history="1">
              <w:r w:rsidRPr="004D3222">
                <w:rPr>
                  <w:rFonts w:eastAsia="Times New Roman" w:cstheme="minorHAnsi"/>
                  <w:b/>
                  <w:bCs/>
                  <w:color w:val="0000FF"/>
                  <w:sz w:val="23"/>
                  <w:szCs w:val="23"/>
                  <w:lang w:val="en-US" w:eastAsia="ru-RU"/>
                </w:rPr>
                <w:t>fmin</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Element-wise minimum of array elements.</w:t>
            </w:r>
          </w:p>
        </w:tc>
      </w:tr>
    </w:tbl>
    <w:p w:rsidR="004D3222" w:rsidRPr="004D3222" w:rsidRDefault="004D3222" w:rsidP="00FB434F">
      <w:pPr>
        <w:outlineLvl w:val="2"/>
        <w:rPr>
          <w:rFonts w:eastAsia="Times New Roman" w:cstheme="minorHAnsi"/>
          <w:color w:val="013243"/>
          <w:spacing w:val="-7"/>
          <w:sz w:val="27"/>
          <w:szCs w:val="27"/>
          <w:lang w:val="en-US" w:eastAsia="ru-RU"/>
        </w:rPr>
      </w:pPr>
      <w:r w:rsidRPr="004D3222">
        <w:rPr>
          <w:rFonts w:eastAsia="Times New Roman" w:cstheme="minorHAnsi"/>
          <w:color w:val="013243"/>
          <w:spacing w:val="-7"/>
          <w:sz w:val="27"/>
          <w:szCs w:val="27"/>
          <w:lang w:val="en-US" w:eastAsia="ru-RU"/>
        </w:rPr>
        <w:t>Floating functions</w:t>
      </w:r>
    </w:p>
    <w:p w:rsidR="004D3222" w:rsidRPr="004D3222" w:rsidRDefault="004D3222" w:rsidP="00FB434F">
      <w:pPr>
        <w:rPr>
          <w:rFonts w:eastAsia="Times New Roman" w:cstheme="minorHAnsi"/>
          <w:sz w:val="24"/>
          <w:szCs w:val="24"/>
          <w:lang w:val="en-US" w:eastAsia="ru-RU"/>
        </w:rPr>
      </w:pPr>
      <w:r w:rsidRPr="004D3222">
        <w:rPr>
          <w:rFonts w:eastAsia="Times New Roman" w:cstheme="minorHAnsi"/>
          <w:sz w:val="24"/>
          <w:szCs w:val="24"/>
          <w:lang w:val="en-US" w:eastAsia="ru-RU"/>
        </w:rPr>
        <w:t>Recall that all of these functions work element-by-element over an array, returning an array output. The description details only a single operation.</w:t>
      </w:r>
    </w:p>
    <w:tbl>
      <w:tblPr>
        <w:tblW w:w="11237" w:type="dxa"/>
        <w:tblCellMar>
          <w:top w:w="15" w:type="dxa"/>
          <w:left w:w="15" w:type="dxa"/>
          <w:bottom w:w="15" w:type="dxa"/>
          <w:right w:w="15" w:type="dxa"/>
        </w:tblCellMar>
        <w:tblLook w:val="04A0" w:firstRow="1" w:lastRow="0" w:firstColumn="1" w:lastColumn="0" w:noHBand="0" w:noVBand="1"/>
      </w:tblPr>
      <w:tblGrid>
        <w:gridCol w:w="4278"/>
        <w:gridCol w:w="6959"/>
      </w:tblGrid>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6" w:anchor="numpy.isfinite" w:tooltip="numpy.isfinite" w:history="1">
              <w:r w:rsidRPr="004D3222">
                <w:rPr>
                  <w:rFonts w:eastAsia="Times New Roman" w:cstheme="minorHAnsi"/>
                  <w:b/>
                  <w:bCs/>
                  <w:color w:val="0000FF"/>
                  <w:sz w:val="23"/>
                  <w:szCs w:val="23"/>
                  <w:lang w:val="en-US" w:eastAsia="ru-RU"/>
                </w:rPr>
                <w:t>isfinite</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 xml:space="preserve">Test element-wise for finiteness (not infinity and </w:t>
            </w:r>
            <w:proofErr w:type="gramStart"/>
            <w:r w:rsidRPr="004D3222">
              <w:rPr>
                <w:rFonts w:eastAsia="Times New Roman" w:cstheme="minorHAnsi"/>
                <w:color w:val="212529"/>
                <w:sz w:val="24"/>
                <w:szCs w:val="24"/>
                <w:lang w:val="en-US" w:eastAsia="ru-RU"/>
              </w:rPr>
              <w:t>not Not</w:t>
            </w:r>
            <w:proofErr w:type="gramEnd"/>
            <w:r w:rsidRPr="004D3222">
              <w:rPr>
                <w:rFonts w:eastAsia="Times New Roman" w:cstheme="minorHAnsi"/>
                <w:color w:val="212529"/>
                <w:sz w:val="24"/>
                <w:szCs w:val="24"/>
                <w:lang w:val="en-US" w:eastAsia="ru-RU"/>
              </w:rPr>
              <w:t xml:space="preserve"> a Number).</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7" w:anchor="numpy.isinf" w:tooltip="numpy.isinf" w:history="1">
              <w:r w:rsidRPr="004D3222">
                <w:rPr>
                  <w:rFonts w:eastAsia="Times New Roman" w:cstheme="minorHAnsi"/>
                  <w:b/>
                  <w:bCs/>
                  <w:color w:val="0000FF"/>
                  <w:sz w:val="23"/>
                  <w:szCs w:val="23"/>
                  <w:lang w:val="en-US" w:eastAsia="ru-RU"/>
                </w:rPr>
                <w:t>isinf</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Test element-wise for positive or negative infinity.</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8" w:anchor="numpy.isnan" w:tooltip="numpy.isnan" w:history="1">
              <w:r w:rsidRPr="004D3222">
                <w:rPr>
                  <w:rFonts w:eastAsia="Times New Roman" w:cstheme="minorHAnsi"/>
                  <w:b/>
                  <w:bCs/>
                  <w:color w:val="0000FF"/>
                  <w:sz w:val="23"/>
                  <w:szCs w:val="23"/>
                  <w:lang w:val="en-US" w:eastAsia="ru-RU"/>
                </w:rPr>
                <w:t>isnan</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Test element-wise for NaN and return result as a boolean array.</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89" w:anchor="numpy.isnat" w:tooltip="numpy.isnat" w:history="1">
              <w:r w:rsidRPr="004D3222">
                <w:rPr>
                  <w:rFonts w:eastAsia="Times New Roman" w:cstheme="minorHAnsi"/>
                  <w:b/>
                  <w:bCs/>
                  <w:color w:val="0000FF"/>
                  <w:sz w:val="23"/>
                  <w:szCs w:val="23"/>
                  <w:lang w:val="en-US" w:eastAsia="ru-RU"/>
                </w:rPr>
                <w:t>isnat</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Test element-wise for NaT (not a time) and return result as a boolean array.</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0" w:anchor="numpy.fabs" w:tooltip="numpy.fabs" w:history="1">
              <w:r w:rsidRPr="004D3222">
                <w:rPr>
                  <w:rFonts w:eastAsia="Times New Roman" w:cstheme="minorHAnsi"/>
                  <w:b/>
                  <w:bCs/>
                  <w:color w:val="0000FF"/>
                  <w:sz w:val="23"/>
                  <w:szCs w:val="23"/>
                  <w:lang w:val="en-US" w:eastAsia="ru-RU"/>
                </w:rPr>
                <w:t>fabs</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Compute the absolute values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1" w:anchor="numpy.signbit" w:tooltip="numpy.signbit" w:history="1">
              <w:r w:rsidRPr="004D3222">
                <w:rPr>
                  <w:rFonts w:eastAsia="Times New Roman" w:cstheme="minorHAnsi"/>
                  <w:b/>
                  <w:bCs/>
                  <w:color w:val="0000FF"/>
                  <w:sz w:val="23"/>
                  <w:szCs w:val="23"/>
                  <w:lang w:val="en-US" w:eastAsia="ru-RU"/>
                </w:rPr>
                <w:t>signbit</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Returns element-wise True where signbit is set (less than zero).</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2" w:anchor="numpy.copysign" w:tooltip="numpy.copysign" w:history="1">
              <w:r w:rsidRPr="004D3222">
                <w:rPr>
                  <w:rFonts w:eastAsia="Times New Roman" w:cstheme="minorHAnsi"/>
                  <w:b/>
                  <w:bCs/>
                  <w:color w:val="0000FF"/>
                  <w:sz w:val="23"/>
                  <w:szCs w:val="23"/>
                  <w:lang w:val="en-US" w:eastAsia="ru-RU"/>
                </w:rPr>
                <w:t>copysign</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Change the sign of x1 to that of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3" w:anchor="numpy.nextafter" w:tooltip="numpy.nextafter" w:history="1">
              <w:r w:rsidRPr="004D3222">
                <w:rPr>
                  <w:rFonts w:eastAsia="Times New Roman" w:cstheme="minorHAnsi"/>
                  <w:b/>
                  <w:bCs/>
                  <w:color w:val="0000FF"/>
                  <w:sz w:val="23"/>
                  <w:szCs w:val="23"/>
                  <w:lang w:val="en-US" w:eastAsia="ru-RU"/>
                </w:rPr>
                <w:t>nextafter</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next floating-point value after x1 towards 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4" w:anchor="numpy.spacing" w:tooltip="numpy.spacing" w:history="1">
              <w:r w:rsidRPr="004D3222">
                <w:rPr>
                  <w:rFonts w:eastAsia="Times New Roman" w:cstheme="minorHAnsi"/>
                  <w:b/>
                  <w:bCs/>
                  <w:color w:val="0000FF"/>
                  <w:sz w:val="23"/>
                  <w:szCs w:val="23"/>
                  <w:lang w:val="en-US" w:eastAsia="ru-RU"/>
                </w:rPr>
                <w:t>spacing</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distance between x and the nearest adjacent number.</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5" w:anchor="numpy.modf" w:tooltip="numpy.modf" w:history="1">
              <w:r w:rsidRPr="004D3222">
                <w:rPr>
                  <w:rFonts w:eastAsia="Times New Roman" w:cstheme="minorHAnsi"/>
                  <w:b/>
                  <w:bCs/>
                  <w:color w:val="0000FF"/>
                  <w:sz w:val="23"/>
                  <w:szCs w:val="23"/>
                  <w:lang w:val="en-US" w:eastAsia="ru-RU"/>
                </w:rPr>
                <w:t>modf</w:t>
              </w:r>
            </w:hyperlink>
            <w:r w:rsidRPr="004D3222">
              <w:rPr>
                <w:rFonts w:eastAsia="Times New Roman" w:cstheme="minorHAnsi"/>
                <w:color w:val="212529"/>
                <w:sz w:val="24"/>
                <w:szCs w:val="24"/>
                <w:lang w:val="en-US" w:eastAsia="ru-RU"/>
              </w:rPr>
              <w:t>(x[, out1, out2], /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fractional and integral parts of an array,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6" w:anchor="numpy.ldexp" w:tooltip="numpy.ldexp" w:history="1">
              <w:r w:rsidRPr="004D3222">
                <w:rPr>
                  <w:rFonts w:eastAsia="Times New Roman" w:cstheme="minorHAnsi"/>
                  <w:b/>
                  <w:bCs/>
                  <w:color w:val="0000FF"/>
                  <w:sz w:val="23"/>
                  <w:szCs w:val="23"/>
                  <w:lang w:val="en-US" w:eastAsia="ru-RU"/>
                </w:rPr>
                <w:t>ldexp</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Returns x1 * 2**x2,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7" w:anchor="numpy.frexp" w:tooltip="numpy.frexp" w:history="1">
              <w:r w:rsidRPr="004D3222">
                <w:rPr>
                  <w:rFonts w:eastAsia="Times New Roman" w:cstheme="minorHAnsi"/>
                  <w:b/>
                  <w:bCs/>
                  <w:color w:val="0000FF"/>
                  <w:sz w:val="23"/>
                  <w:szCs w:val="23"/>
                  <w:lang w:val="en-US" w:eastAsia="ru-RU"/>
                </w:rPr>
                <w:t>frexp</w:t>
              </w:r>
            </w:hyperlink>
            <w:r w:rsidRPr="004D3222">
              <w:rPr>
                <w:rFonts w:eastAsia="Times New Roman" w:cstheme="minorHAnsi"/>
                <w:color w:val="212529"/>
                <w:sz w:val="24"/>
                <w:szCs w:val="24"/>
                <w:lang w:val="en-US" w:eastAsia="ru-RU"/>
              </w:rPr>
              <w:t>(x[, out1, out2], / [[, out, where,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Decompose the elements of x into mantissa and twos exponent.</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8" w:anchor="numpy.fmod" w:tooltip="numpy.fmod" w:history="1">
              <w:r w:rsidRPr="004D3222">
                <w:rPr>
                  <w:rFonts w:eastAsia="Times New Roman" w:cstheme="minorHAnsi"/>
                  <w:b/>
                  <w:bCs/>
                  <w:color w:val="0000FF"/>
                  <w:sz w:val="23"/>
                  <w:szCs w:val="23"/>
                  <w:lang w:val="en-US" w:eastAsia="ru-RU"/>
                </w:rPr>
                <w:t>fmod</w:t>
              </w:r>
            </w:hyperlink>
            <w:r w:rsidRPr="004D3222">
              <w:rPr>
                <w:rFonts w:eastAsia="Times New Roman" w:cstheme="minorHAnsi"/>
                <w:color w:val="212529"/>
                <w:sz w:val="24"/>
                <w:szCs w:val="24"/>
                <w:lang w:val="en-US" w:eastAsia="ru-RU"/>
              </w:rPr>
              <w:t>(x1, x2, /[, out, where, casting,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Returns the element-wise remainder of division.</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99" w:anchor="numpy.floor" w:tooltip="numpy.floor" w:history="1">
              <w:r w:rsidRPr="004D3222">
                <w:rPr>
                  <w:rFonts w:eastAsia="Times New Roman" w:cstheme="minorHAnsi"/>
                  <w:b/>
                  <w:bCs/>
                  <w:color w:val="0000FF"/>
                  <w:sz w:val="23"/>
                  <w:szCs w:val="23"/>
                  <w:lang w:val="en-US" w:eastAsia="ru-RU"/>
                </w:rPr>
                <w:t>floor</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floor of the input,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100" w:anchor="numpy.ceil" w:tooltip="numpy.ceil" w:history="1">
              <w:r w:rsidRPr="004D3222">
                <w:rPr>
                  <w:rFonts w:eastAsia="Times New Roman" w:cstheme="minorHAnsi"/>
                  <w:b/>
                  <w:bCs/>
                  <w:color w:val="0000FF"/>
                  <w:sz w:val="23"/>
                  <w:szCs w:val="23"/>
                  <w:lang w:val="en-US" w:eastAsia="ru-RU"/>
                </w:rPr>
                <w:t>ceil</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ceiling of the input, element-wise.</w:t>
            </w:r>
          </w:p>
        </w:tc>
      </w:tr>
      <w:tr w:rsidR="004D3222" w:rsidRPr="004D3222" w:rsidTr="004D3222">
        <w:tc>
          <w:tcPr>
            <w:tcW w:w="0" w:type="auto"/>
            <w:tcBorders>
              <w:top w:val="single" w:sz="6" w:space="0" w:color="DEE2E6"/>
            </w:tcBorders>
            <w:noWrap/>
            <w:hideMark/>
          </w:tcPr>
          <w:p w:rsidR="004D3222" w:rsidRPr="004D3222" w:rsidRDefault="004D3222" w:rsidP="00FB434F">
            <w:pPr>
              <w:rPr>
                <w:rFonts w:eastAsia="Times New Roman" w:cstheme="minorHAnsi"/>
                <w:color w:val="212529"/>
                <w:sz w:val="24"/>
                <w:szCs w:val="24"/>
                <w:lang w:val="en-US" w:eastAsia="ru-RU"/>
              </w:rPr>
            </w:pPr>
            <w:hyperlink r:id="rId101" w:anchor="numpy.trunc" w:tooltip="numpy.trunc" w:history="1">
              <w:r w:rsidRPr="004D3222">
                <w:rPr>
                  <w:rFonts w:eastAsia="Times New Roman" w:cstheme="minorHAnsi"/>
                  <w:b/>
                  <w:bCs/>
                  <w:color w:val="0000FF"/>
                  <w:sz w:val="23"/>
                  <w:szCs w:val="23"/>
                  <w:lang w:val="en-US" w:eastAsia="ru-RU"/>
                </w:rPr>
                <w:t>trunc</w:t>
              </w:r>
            </w:hyperlink>
            <w:r w:rsidRPr="004D3222">
              <w:rPr>
                <w:rFonts w:eastAsia="Times New Roman" w:cstheme="minorHAnsi"/>
                <w:color w:val="212529"/>
                <w:sz w:val="24"/>
                <w:szCs w:val="24"/>
                <w:lang w:val="en-US" w:eastAsia="ru-RU"/>
              </w:rPr>
              <w:t>(x, /[, out, where, casting, order, ...])</w:t>
            </w:r>
          </w:p>
        </w:tc>
        <w:tc>
          <w:tcPr>
            <w:tcW w:w="0" w:type="auto"/>
            <w:tcBorders>
              <w:top w:val="single" w:sz="6" w:space="0" w:color="DEE2E6"/>
            </w:tcBorders>
            <w:hideMark/>
          </w:tcPr>
          <w:p w:rsidR="004D3222" w:rsidRPr="004D3222" w:rsidRDefault="004D3222" w:rsidP="00FB434F">
            <w:pPr>
              <w:rPr>
                <w:rFonts w:eastAsia="Times New Roman" w:cstheme="minorHAnsi"/>
                <w:color w:val="212529"/>
                <w:sz w:val="24"/>
                <w:szCs w:val="24"/>
                <w:lang w:val="en-US" w:eastAsia="ru-RU"/>
              </w:rPr>
            </w:pPr>
            <w:r w:rsidRPr="004D3222">
              <w:rPr>
                <w:rFonts w:eastAsia="Times New Roman" w:cstheme="minorHAnsi"/>
                <w:color w:val="212529"/>
                <w:sz w:val="24"/>
                <w:szCs w:val="24"/>
                <w:lang w:val="en-US" w:eastAsia="ru-RU"/>
              </w:rPr>
              <w:t>Return the truncated value of the input, element-wise.</w:t>
            </w:r>
          </w:p>
        </w:tc>
      </w:tr>
    </w:tbl>
    <w:p w:rsidR="004D3222" w:rsidRPr="004D3222" w:rsidRDefault="004D3222" w:rsidP="00FB434F">
      <w:pPr>
        <w:rPr>
          <w:rFonts w:cstheme="minorHAnsi"/>
          <w:lang w:val="en-US"/>
        </w:rPr>
      </w:pPr>
    </w:p>
    <w:p w:rsidR="00BB32EB" w:rsidRPr="004D3222" w:rsidRDefault="00BB32EB" w:rsidP="00FB434F">
      <w:pPr>
        <w:pageBreakBefore/>
        <w:rPr>
          <w:rFonts w:cstheme="minorHAnsi"/>
          <w:lang w:val="en-US"/>
        </w:rPr>
      </w:pPr>
      <w:r w:rsidRPr="004D3222">
        <w:rPr>
          <w:rFonts w:cstheme="minorHAnsi"/>
          <w:lang w:val="en-US" w:eastAsia="ru-RU"/>
        </w:rPr>
        <w:lastRenderedPageBreak/>
        <w:drawing>
          <wp:inline distT="0" distB="0" distL="0" distR="0" wp14:anchorId="65CC6B2F" wp14:editId="6E38E421">
            <wp:extent cx="3534268" cy="300079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534268" cy="3000794"/>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drawing>
          <wp:inline distT="0" distB="0" distL="0" distR="0" wp14:anchorId="1794C213" wp14:editId="40E5FE96">
            <wp:extent cx="6152515" cy="32854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6152515" cy="3285490"/>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lastRenderedPageBreak/>
        <w:drawing>
          <wp:inline distT="0" distB="0" distL="0" distR="0" wp14:anchorId="5264965C" wp14:editId="77E92767">
            <wp:extent cx="6152515" cy="442087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6152515" cy="4420870"/>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drawing>
          <wp:inline distT="0" distB="0" distL="0" distR="0" wp14:anchorId="46998E68" wp14:editId="0BF90C84">
            <wp:extent cx="6152515" cy="402907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6152515" cy="4029075"/>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lastRenderedPageBreak/>
        <w:drawing>
          <wp:inline distT="0" distB="0" distL="0" distR="0" wp14:anchorId="6C61EA88" wp14:editId="036F67A9">
            <wp:extent cx="6152515" cy="3498850"/>
            <wp:effectExtent l="0" t="0" r="63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6152515" cy="3498850"/>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drawing>
          <wp:inline distT="0" distB="0" distL="0" distR="0" wp14:anchorId="63E8626F" wp14:editId="65152453">
            <wp:extent cx="6152515" cy="295846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6152515" cy="2958465"/>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drawing>
          <wp:inline distT="0" distB="0" distL="0" distR="0" wp14:anchorId="771F627C" wp14:editId="0A122330">
            <wp:extent cx="6152515" cy="28765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6152515" cy="2876550"/>
                    </a:xfrm>
                    <a:prstGeom prst="rect">
                      <a:avLst/>
                    </a:prstGeom>
                  </pic:spPr>
                </pic:pic>
              </a:graphicData>
            </a:graphic>
          </wp:inline>
        </w:drawing>
      </w:r>
    </w:p>
    <w:p w:rsidR="00BB32EB" w:rsidRPr="004D3222" w:rsidRDefault="00BB32EB" w:rsidP="00FB434F">
      <w:pPr>
        <w:rPr>
          <w:rFonts w:cstheme="minorHAnsi"/>
          <w:lang w:val="en-US"/>
        </w:rPr>
      </w:pPr>
      <w:r w:rsidRPr="004D3222">
        <w:rPr>
          <w:rFonts w:cstheme="minorHAnsi"/>
          <w:lang w:val="en-US" w:eastAsia="ru-RU"/>
        </w:rPr>
        <w:lastRenderedPageBreak/>
        <w:drawing>
          <wp:inline distT="0" distB="0" distL="0" distR="0" wp14:anchorId="74DCB0E4" wp14:editId="517B0D78">
            <wp:extent cx="6152515" cy="366522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6152515" cy="3665220"/>
                    </a:xfrm>
                    <a:prstGeom prst="rect">
                      <a:avLst/>
                    </a:prstGeom>
                  </pic:spPr>
                </pic:pic>
              </a:graphicData>
            </a:graphic>
          </wp:inline>
        </w:drawing>
      </w:r>
    </w:p>
    <w:p w:rsidR="00BB32EB" w:rsidRPr="004D3222" w:rsidRDefault="00BB32EB" w:rsidP="00FB434F">
      <w:pPr>
        <w:rPr>
          <w:rFonts w:cstheme="minorHAnsi"/>
          <w:lang w:val="en-US"/>
        </w:rPr>
      </w:pPr>
    </w:p>
    <w:sectPr w:rsidR="00BB32EB" w:rsidRPr="004D3222" w:rsidSect="00E3141E">
      <w:pgSz w:w="11906" w:h="16838"/>
      <w:pgMar w:top="567" w:right="45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1E"/>
    <w:rsid w:val="00190ACB"/>
    <w:rsid w:val="00234A84"/>
    <w:rsid w:val="004D3222"/>
    <w:rsid w:val="00815767"/>
    <w:rsid w:val="00BB32EB"/>
    <w:rsid w:val="00BF0DA6"/>
    <w:rsid w:val="00E2299B"/>
    <w:rsid w:val="00E3141E"/>
    <w:rsid w:val="00E478B8"/>
    <w:rsid w:val="00FB4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767"/>
    <w:pPr>
      <w:spacing w:after="0" w:line="240" w:lineRule="auto"/>
    </w:pPr>
    <w:rPr>
      <w:sz w:val="20"/>
    </w:rPr>
  </w:style>
  <w:style w:type="paragraph" w:styleId="3">
    <w:name w:val="heading 3"/>
    <w:basedOn w:val="a"/>
    <w:link w:val="30"/>
    <w:uiPriority w:val="9"/>
    <w:qFormat/>
    <w:rsid w:val="004D3222"/>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32EB"/>
    <w:rPr>
      <w:rFonts w:ascii="Tahoma" w:hAnsi="Tahoma" w:cs="Tahoma"/>
      <w:sz w:val="16"/>
      <w:szCs w:val="16"/>
    </w:rPr>
  </w:style>
  <w:style w:type="character" w:customStyle="1" w:styleId="a4">
    <w:name w:val="Текст выноски Знак"/>
    <w:basedOn w:val="a0"/>
    <w:link w:val="a3"/>
    <w:uiPriority w:val="99"/>
    <w:semiHidden/>
    <w:rsid w:val="00BB32EB"/>
    <w:rPr>
      <w:rFonts w:ascii="Tahoma" w:hAnsi="Tahoma" w:cs="Tahoma"/>
      <w:sz w:val="16"/>
      <w:szCs w:val="16"/>
    </w:rPr>
  </w:style>
  <w:style w:type="character" w:customStyle="1" w:styleId="30">
    <w:name w:val="Заголовок 3 Знак"/>
    <w:basedOn w:val="a0"/>
    <w:link w:val="3"/>
    <w:uiPriority w:val="9"/>
    <w:rsid w:val="004D3222"/>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4D32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pre">
    <w:name w:val="pre"/>
    <w:basedOn w:val="a0"/>
    <w:rsid w:val="004D3222"/>
  </w:style>
  <w:style w:type="character" w:styleId="a6">
    <w:name w:val="Emphasis"/>
    <w:basedOn w:val="a0"/>
    <w:uiPriority w:val="20"/>
    <w:qFormat/>
    <w:rsid w:val="004D3222"/>
    <w:rPr>
      <w:i/>
      <w:iCs/>
    </w:rPr>
  </w:style>
  <w:style w:type="character" w:styleId="HTML">
    <w:name w:val="HTML Code"/>
    <w:basedOn w:val="a0"/>
    <w:uiPriority w:val="99"/>
    <w:semiHidden/>
    <w:unhideWhenUsed/>
    <w:rsid w:val="004D3222"/>
    <w:rPr>
      <w:rFonts w:ascii="Courier New" w:eastAsia="Times New Roman" w:hAnsi="Courier New" w:cs="Courier New"/>
      <w:sz w:val="20"/>
      <w:szCs w:val="20"/>
    </w:rPr>
  </w:style>
  <w:style w:type="paragraph" w:customStyle="1" w:styleId="admonition-title">
    <w:name w:val="admonition-title"/>
    <w:basedOn w:val="a"/>
    <w:rsid w:val="004D32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4D3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767"/>
    <w:pPr>
      <w:spacing w:after="0" w:line="240" w:lineRule="auto"/>
    </w:pPr>
    <w:rPr>
      <w:sz w:val="20"/>
    </w:rPr>
  </w:style>
  <w:style w:type="paragraph" w:styleId="3">
    <w:name w:val="heading 3"/>
    <w:basedOn w:val="a"/>
    <w:link w:val="30"/>
    <w:uiPriority w:val="9"/>
    <w:qFormat/>
    <w:rsid w:val="004D3222"/>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32EB"/>
    <w:rPr>
      <w:rFonts w:ascii="Tahoma" w:hAnsi="Tahoma" w:cs="Tahoma"/>
      <w:sz w:val="16"/>
      <w:szCs w:val="16"/>
    </w:rPr>
  </w:style>
  <w:style w:type="character" w:customStyle="1" w:styleId="a4">
    <w:name w:val="Текст выноски Знак"/>
    <w:basedOn w:val="a0"/>
    <w:link w:val="a3"/>
    <w:uiPriority w:val="99"/>
    <w:semiHidden/>
    <w:rsid w:val="00BB32EB"/>
    <w:rPr>
      <w:rFonts w:ascii="Tahoma" w:hAnsi="Tahoma" w:cs="Tahoma"/>
      <w:sz w:val="16"/>
      <w:szCs w:val="16"/>
    </w:rPr>
  </w:style>
  <w:style w:type="character" w:customStyle="1" w:styleId="30">
    <w:name w:val="Заголовок 3 Знак"/>
    <w:basedOn w:val="a0"/>
    <w:link w:val="3"/>
    <w:uiPriority w:val="9"/>
    <w:rsid w:val="004D3222"/>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4D32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pre">
    <w:name w:val="pre"/>
    <w:basedOn w:val="a0"/>
    <w:rsid w:val="004D3222"/>
  </w:style>
  <w:style w:type="character" w:styleId="a6">
    <w:name w:val="Emphasis"/>
    <w:basedOn w:val="a0"/>
    <w:uiPriority w:val="20"/>
    <w:qFormat/>
    <w:rsid w:val="004D3222"/>
    <w:rPr>
      <w:i/>
      <w:iCs/>
    </w:rPr>
  </w:style>
  <w:style w:type="character" w:styleId="HTML">
    <w:name w:val="HTML Code"/>
    <w:basedOn w:val="a0"/>
    <w:uiPriority w:val="99"/>
    <w:semiHidden/>
    <w:unhideWhenUsed/>
    <w:rsid w:val="004D3222"/>
    <w:rPr>
      <w:rFonts w:ascii="Courier New" w:eastAsia="Times New Roman" w:hAnsi="Courier New" w:cs="Courier New"/>
      <w:sz w:val="20"/>
      <w:szCs w:val="20"/>
    </w:rPr>
  </w:style>
  <w:style w:type="paragraph" w:customStyle="1" w:styleId="admonition-title">
    <w:name w:val="admonition-title"/>
    <w:basedOn w:val="a"/>
    <w:rsid w:val="004D32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4D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351">
      <w:bodyDiv w:val="1"/>
      <w:marLeft w:val="0"/>
      <w:marRight w:val="0"/>
      <w:marTop w:val="0"/>
      <w:marBottom w:val="0"/>
      <w:divBdr>
        <w:top w:val="none" w:sz="0" w:space="0" w:color="auto"/>
        <w:left w:val="none" w:sz="0" w:space="0" w:color="auto"/>
        <w:bottom w:val="none" w:sz="0" w:space="0" w:color="auto"/>
        <w:right w:val="none" w:sz="0" w:space="0" w:color="auto"/>
      </w:divBdr>
    </w:div>
    <w:div w:id="809589526">
      <w:bodyDiv w:val="1"/>
      <w:marLeft w:val="0"/>
      <w:marRight w:val="0"/>
      <w:marTop w:val="0"/>
      <w:marBottom w:val="0"/>
      <w:divBdr>
        <w:top w:val="none" w:sz="0" w:space="0" w:color="auto"/>
        <w:left w:val="none" w:sz="0" w:space="0" w:color="auto"/>
        <w:bottom w:val="none" w:sz="0" w:space="0" w:color="auto"/>
        <w:right w:val="none" w:sz="0" w:space="0" w:color="auto"/>
      </w:divBdr>
      <w:divsChild>
        <w:div w:id="1598556297">
          <w:marLeft w:val="0"/>
          <w:marRight w:val="0"/>
          <w:marTop w:val="375"/>
          <w:marBottom w:val="375"/>
          <w:divBdr>
            <w:top w:val="none" w:sz="0" w:space="0" w:color="auto"/>
            <w:left w:val="single" w:sz="24" w:space="0" w:color="auto"/>
            <w:bottom w:val="none" w:sz="0" w:space="0" w:color="auto"/>
            <w:right w:val="none" w:sz="0" w:space="0" w:color="auto"/>
          </w:divBdr>
        </w:div>
        <w:div w:id="628970487">
          <w:marLeft w:val="0"/>
          <w:marRight w:val="0"/>
          <w:marTop w:val="375"/>
          <w:marBottom w:val="375"/>
          <w:divBdr>
            <w:top w:val="none" w:sz="0" w:space="0" w:color="auto"/>
            <w:left w:val="single" w:sz="24" w:space="0" w:color="auto"/>
            <w:bottom w:val="none" w:sz="0" w:space="0" w:color="auto"/>
            <w:right w:val="none" w:sz="0" w:space="0" w:color="auto"/>
          </w:divBdr>
        </w:div>
        <w:div w:id="1754932948">
          <w:marLeft w:val="0"/>
          <w:marRight w:val="0"/>
          <w:marTop w:val="375"/>
          <w:marBottom w:val="375"/>
          <w:divBdr>
            <w:top w:val="none" w:sz="0" w:space="0" w:color="auto"/>
            <w:left w:val="single" w:sz="24" w:space="0" w:color="auto"/>
            <w:bottom w:val="none" w:sz="0" w:space="0" w:color="auto"/>
            <w:right w:val="none" w:sz="0" w:space="0" w:color="auto"/>
          </w:divBdr>
        </w:div>
        <w:div w:id="451901114">
          <w:marLeft w:val="0"/>
          <w:marRight w:val="0"/>
          <w:marTop w:val="375"/>
          <w:marBottom w:val="375"/>
          <w:divBdr>
            <w:top w:val="none" w:sz="0" w:space="0" w:color="auto"/>
            <w:left w:val="single" w:sz="24" w:space="0" w:color="auto"/>
            <w:bottom w:val="none" w:sz="0" w:space="0" w:color="auto"/>
            <w:right w:val="none" w:sz="0" w:space="0" w:color="auto"/>
          </w:divBdr>
        </w:div>
      </w:divsChild>
    </w:div>
    <w:div w:id="1996756060">
      <w:bodyDiv w:val="1"/>
      <w:marLeft w:val="0"/>
      <w:marRight w:val="0"/>
      <w:marTop w:val="0"/>
      <w:marBottom w:val="0"/>
      <w:divBdr>
        <w:top w:val="none" w:sz="0" w:space="0" w:color="auto"/>
        <w:left w:val="none" w:sz="0" w:space="0" w:color="auto"/>
        <w:bottom w:val="none" w:sz="0" w:space="0" w:color="auto"/>
        <w:right w:val="none" w:sz="0" w:space="0" w:color="auto"/>
      </w:divBdr>
      <w:divsChild>
        <w:div w:id="76250898">
          <w:marLeft w:val="0"/>
          <w:marRight w:val="0"/>
          <w:marTop w:val="375"/>
          <w:marBottom w:val="375"/>
          <w:divBdr>
            <w:top w:val="none" w:sz="0" w:space="0" w:color="auto"/>
            <w:left w:val="single" w:sz="24"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umpy.org/doc/stable/reference/generated/numpy.fmod.html" TargetMode="External"/><Relationship Id="rId21" Type="http://schemas.openxmlformats.org/officeDocument/2006/relationships/hyperlink" Target="https://numpy.org/doc/stable/reference/generated/numpy.positive.html" TargetMode="External"/><Relationship Id="rId42" Type="http://schemas.openxmlformats.org/officeDocument/2006/relationships/hyperlink" Target="https://numpy.org/doc/stable/reference/generated/numpy.sqrt.html" TargetMode="External"/><Relationship Id="rId47" Type="http://schemas.openxmlformats.org/officeDocument/2006/relationships/hyperlink" Target="https://numpy.org/doc/stable/reference/generated/numpy.lcm.html" TargetMode="External"/><Relationship Id="rId63" Type="http://schemas.openxmlformats.org/officeDocument/2006/relationships/hyperlink" Target="https://numpy.org/doc/stable/reference/generated/numpy.radians.html" TargetMode="External"/><Relationship Id="rId68" Type="http://schemas.openxmlformats.org/officeDocument/2006/relationships/hyperlink" Target="https://numpy.org/doc/stable/reference/generated/numpy.bitwise_xor.html" TargetMode="External"/><Relationship Id="rId84" Type="http://schemas.openxmlformats.org/officeDocument/2006/relationships/hyperlink" Target="https://numpy.org/doc/stable/reference/generated/numpy.fmax.html" TargetMode="External"/><Relationship Id="rId89" Type="http://schemas.openxmlformats.org/officeDocument/2006/relationships/hyperlink" Target="https://numpy.org/doc/stable/reference/generated/numpy.isnat.html" TargetMode="External"/><Relationship Id="rId2" Type="http://schemas.microsoft.com/office/2007/relationships/stylesWithEffects" Target="stylesWithEffects.xml"/><Relationship Id="rId16" Type="http://schemas.openxmlformats.org/officeDocument/2006/relationships/hyperlink" Target="https://numpy.org/doc/stable/reference/generated/numpy.logaddexp.html" TargetMode="External"/><Relationship Id="rId29" Type="http://schemas.openxmlformats.org/officeDocument/2006/relationships/hyperlink" Target="https://numpy.org/doc/stable/reference/generated/numpy.fabs.html" TargetMode="External"/><Relationship Id="rId107" Type="http://schemas.openxmlformats.org/officeDocument/2006/relationships/image" Target="media/image6.png"/><Relationship Id="rId11" Type="http://schemas.openxmlformats.org/officeDocument/2006/relationships/hyperlink" Target="https://numpy.org/doc/stable/reference/generated/numpy.add.html" TargetMode="External"/><Relationship Id="rId24" Type="http://schemas.openxmlformats.org/officeDocument/2006/relationships/hyperlink" Target="https://numpy.org/doc/stable/reference/generated/numpy.remainder.html" TargetMode="External"/><Relationship Id="rId32" Type="http://schemas.openxmlformats.org/officeDocument/2006/relationships/hyperlink" Target="https://numpy.org/doc/stable/reference/generated/numpy.heaviside.html" TargetMode="External"/><Relationship Id="rId37" Type="http://schemas.openxmlformats.org/officeDocument/2006/relationships/hyperlink" Target="https://numpy.org/doc/stable/reference/generated/numpy.log.html" TargetMode="External"/><Relationship Id="rId40" Type="http://schemas.openxmlformats.org/officeDocument/2006/relationships/hyperlink" Target="https://numpy.org/doc/stable/reference/generated/numpy.expm1.html" TargetMode="External"/><Relationship Id="rId45" Type="http://schemas.openxmlformats.org/officeDocument/2006/relationships/hyperlink" Target="https://numpy.org/doc/stable/reference/generated/numpy.reciprocal.html" TargetMode="External"/><Relationship Id="rId53" Type="http://schemas.openxmlformats.org/officeDocument/2006/relationships/hyperlink" Target="https://numpy.org/doc/stable/reference/generated/numpy.arctan.html" TargetMode="External"/><Relationship Id="rId58" Type="http://schemas.openxmlformats.org/officeDocument/2006/relationships/hyperlink" Target="https://numpy.org/doc/stable/reference/generated/numpy.tanh.html" TargetMode="External"/><Relationship Id="rId66" Type="http://schemas.openxmlformats.org/officeDocument/2006/relationships/hyperlink" Target="https://numpy.org/doc/stable/reference/generated/numpy.bitwise_and.html" TargetMode="External"/><Relationship Id="rId74" Type="http://schemas.openxmlformats.org/officeDocument/2006/relationships/hyperlink" Target="https://numpy.org/doc/stable/reference/generated/numpy.less.html" TargetMode="External"/><Relationship Id="rId79" Type="http://schemas.openxmlformats.org/officeDocument/2006/relationships/hyperlink" Target="https://numpy.org/doc/stable/reference/generated/numpy.logical_or.html" TargetMode="External"/><Relationship Id="rId87" Type="http://schemas.openxmlformats.org/officeDocument/2006/relationships/hyperlink" Target="https://numpy.org/doc/stable/reference/generated/numpy.isinf.html" TargetMode="External"/><Relationship Id="rId102" Type="http://schemas.openxmlformats.org/officeDocument/2006/relationships/image" Target="media/image1.png"/><Relationship Id="rId110" Type="http://schemas.openxmlformats.org/officeDocument/2006/relationships/fontTable" Target="fontTable.xml"/><Relationship Id="rId5" Type="http://schemas.openxmlformats.org/officeDocument/2006/relationships/hyperlink" Target="https://numpy.org/doc/stable/reference/generated/numpy.ufunc.reduce.html" TargetMode="External"/><Relationship Id="rId61" Type="http://schemas.openxmlformats.org/officeDocument/2006/relationships/hyperlink" Target="https://numpy.org/doc/stable/reference/generated/numpy.arctanh.html" TargetMode="External"/><Relationship Id="rId82" Type="http://schemas.openxmlformats.org/officeDocument/2006/relationships/hyperlink" Target="https://numpy.org/doc/stable/reference/generated/numpy.maximum.html" TargetMode="External"/><Relationship Id="rId90" Type="http://schemas.openxmlformats.org/officeDocument/2006/relationships/hyperlink" Target="https://numpy.org/doc/stable/reference/generated/numpy.fabs.html" TargetMode="External"/><Relationship Id="rId95" Type="http://schemas.openxmlformats.org/officeDocument/2006/relationships/hyperlink" Target="https://numpy.org/doc/stable/reference/generated/numpy.modf.html" TargetMode="External"/><Relationship Id="rId19" Type="http://schemas.openxmlformats.org/officeDocument/2006/relationships/hyperlink" Target="https://numpy.org/doc/stable/reference/generated/numpy.floor_divide.html" TargetMode="External"/><Relationship Id="rId14" Type="http://schemas.openxmlformats.org/officeDocument/2006/relationships/hyperlink" Target="https://numpy.org/doc/stable/reference/generated/numpy.matmul.html" TargetMode="External"/><Relationship Id="rId22" Type="http://schemas.openxmlformats.org/officeDocument/2006/relationships/hyperlink" Target="https://numpy.org/doc/stable/reference/generated/numpy.power.html" TargetMode="External"/><Relationship Id="rId27" Type="http://schemas.openxmlformats.org/officeDocument/2006/relationships/hyperlink" Target="https://numpy.org/doc/stable/reference/generated/numpy.divmod.html" TargetMode="External"/><Relationship Id="rId30" Type="http://schemas.openxmlformats.org/officeDocument/2006/relationships/hyperlink" Target="https://numpy.org/doc/stable/reference/generated/numpy.rint.html" TargetMode="External"/><Relationship Id="rId35" Type="http://schemas.openxmlformats.org/officeDocument/2006/relationships/hyperlink" Target="https://numpy.org/doc/stable/reference/generated/numpy.exp.html" TargetMode="External"/><Relationship Id="rId43" Type="http://schemas.openxmlformats.org/officeDocument/2006/relationships/hyperlink" Target="https://numpy.org/doc/stable/reference/generated/numpy.square.html" TargetMode="External"/><Relationship Id="rId48" Type="http://schemas.openxmlformats.org/officeDocument/2006/relationships/hyperlink" Target="https://numpy.org/doc/stable/reference/generated/numpy.sin.html" TargetMode="External"/><Relationship Id="rId56" Type="http://schemas.openxmlformats.org/officeDocument/2006/relationships/hyperlink" Target="https://numpy.org/doc/stable/reference/generated/numpy.sinh.html" TargetMode="External"/><Relationship Id="rId64" Type="http://schemas.openxmlformats.org/officeDocument/2006/relationships/hyperlink" Target="https://numpy.org/doc/stable/reference/generated/numpy.deg2rad.html" TargetMode="External"/><Relationship Id="rId69" Type="http://schemas.openxmlformats.org/officeDocument/2006/relationships/hyperlink" Target="https://numpy.org/doc/stable/reference/generated/numpy.invert.html" TargetMode="External"/><Relationship Id="rId77" Type="http://schemas.openxmlformats.org/officeDocument/2006/relationships/hyperlink" Target="https://numpy.org/doc/stable/reference/generated/numpy.equal.html" TargetMode="External"/><Relationship Id="rId100" Type="http://schemas.openxmlformats.org/officeDocument/2006/relationships/hyperlink" Target="https://numpy.org/doc/stable/reference/generated/numpy.ceil.html" TargetMode="External"/><Relationship Id="rId105" Type="http://schemas.openxmlformats.org/officeDocument/2006/relationships/image" Target="media/image4.png"/><Relationship Id="rId8" Type="http://schemas.openxmlformats.org/officeDocument/2006/relationships/hyperlink" Target="https://numpy.org/doc/stable/reference/generated/numpy.ufunc.reduceat.html" TargetMode="External"/><Relationship Id="rId51" Type="http://schemas.openxmlformats.org/officeDocument/2006/relationships/hyperlink" Target="https://numpy.org/doc/stable/reference/generated/numpy.arcsin.html" TargetMode="External"/><Relationship Id="rId72" Type="http://schemas.openxmlformats.org/officeDocument/2006/relationships/hyperlink" Target="https://numpy.org/doc/stable/reference/generated/numpy.greater.html" TargetMode="External"/><Relationship Id="rId80" Type="http://schemas.openxmlformats.org/officeDocument/2006/relationships/hyperlink" Target="https://numpy.org/doc/stable/reference/generated/numpy.logical_xor.html" TargetMode="External"/><Relationship Id="rId85" Type="http://schemas.openxmlformats.org/officeDocument/2006/relationships/hyperlink" Target="https://numpy.org/doc/stable/reference/generated/numpy.fmin.html" TargetMode="External"/><Relationship Id="rId93" Type="http://schemas.openxmlformats.org/officeDocument/2006/relationships/hyperlink" Target="https://numpy.org/doc/stable/reference/generated/numpy.nextafter.html" TargetMode="External"/><Relationship Id="rId98" Type="http://schemas.openxmlformats.org/officeDocument/2006/relationships/hyperlink" Target="https://numpy.org/doc/stable/reference/generated/numpy.fmod.html" TargetMode="External"/><Relationship Id="rId3" Type="http://schemas.openxmlformats.org/officeDocument/2006/relationships/settings" Target="settings.xml"/><Relationship Id="rId12" Type="http://schemas.openxmlformats.org/officeDocument/2006/relationships/hyperlink" Target="https://numpy.org/doc/stable/reference/generated/numpy.subtract.html" TargetMode="External"/><Relationship Id="rId17" Type="http://schemas.openxmlformats.org/officeDocument/2006/relationships/hyperlink" Target="https://numpy.org/doc/stable/reference/generated/numpy.logaddexp2.html" TargetMode="External"/><Relationship Id="rId25" Type="http://schemas.openxmlformats.org/officeDocument/2006/relationships/hyperlink" Target="https://numpy.org/doc/stable/reference/generated/numpy.mod.html" TargetMode="External"/><Relationship Id="rId33" Type="http://schemas.openxmlformats.org/officeDocument/2006/relationships/hyperlink" Target="https://numpy.org/doc/stable/reference/generated/numpy.conj.html" TargetMode="External"/><Relationship Id="rId38" Type="http://schemas.openxmlformats.org/officeDocument/2006/relationships/hyperlink" Target="https://numpy.org/doc/stable/reference/generated/numpy.log2.html" TargetMode="External"/><Relationship Id="rId46" Type="http://schemas.openxmlformats.org/officeDocument/2006/relationships/hyperlink" Target="https://numpy.org/doc/stable/reference/generated/numpy.gcd.html" TargetMode="External"/><Relationship Id="rId59" Type="http://schemas.openxmlformats.org/officeDocument/2006/relationships/hyperlink" Target="https://numpy.org/doc/stable/reference/generated/numpy.arcsinh.html" TargetMode="External"/><Relationship Id="rId67" Type="http://schemas.openxmlformats.org/officeDocument/2006/relationships/hyperlink" Target="https://numpy.org/doc/stable/reference/generated/numpy.bitwise_or.html" TargetMode="External"/><Relationship Id="rId103" Type="http://schemas.openxmlformats.org/officeDocument/2006/relationships/image" Target="media/image2.png"/><Relationship Id="rId108" Type="http://schemas.openxmlformats.org/officeDocument/2006/relationships/image" Target="media/image7.png"/><Relationship Id="rId20" Type="http://schemas.openxmlformats.org/officeDocument/2006/relationships/hyperlink" Target="https://numpy.org/doc/stable/reference/generated/numpy.negative.html" TargetMode="External"/><Relationship Id="rId41" Type="http://schemas.openxmlformats.org/officeDocument/2006/relationships/hyperlink" Target="https://numpy.org/doc/stable/reference/generated/numpy.log1p.html" TargetMode="External"/><Relationship Id="rId54" Type="http://schemas.openxmlformats.org/officeDocument/2006/relationships/hyperlink" Target="https://numpy.org/doc/stable/reference/generated/numpy.arctan2.html" TargetMode="External"/><Relationship Id="rId62" Type="http://schemas.openxmlformats.org/officeDocument/2006/relationships/hyperlink" Target="https://numpy.org/doc/stable/reference/generated/numpy.degrees.html" TargetMode="External"/><Relationship Id="rId70" Type="http://schemas.openxmlformats.org/officeDocument/2006/relationships/hyperlink" Target="https://numpy.org/doc/stable/reference/generated/numpy.left_shift.html" TargetMode="External"/><Relationship Id="rId75" Type="http://schemas.openxmlformats.org/officeDocument/2006/relationships/hyperlink" Target="https://numpy.org/doc/stable/reference/generated/numpy.less_equal.html" TargetMode="External"/><Relationship Id="rId83" Type="http://schemas.openxmlformats.org/officeDocument/2006/relationships/hyperlink" Target="https://numpy.org/doc/stable/reference/generated/numpy.minimum.html" TargetMode="External"/><Relationship Id="rId88" Type="http://schemas.openxmlformats.org/officeDocument/2006/relationships/hyperlink" Target="https://numpy.org/doc/stable/reference/generated/numpy.isnan.html" TargetMode="External"/><Relationship Id="rId91" Type="http://schemas.openxmlformats.org/officeDocument/2006/relationships/hyperlink" Target="https://numpy.org/doc/stable/reference/generated/numpy.signbit.html" TargetMode="External"/><Relationship Id="rId96" Type="http://schemas.openxmlformats.org/officeDocument/2006/relationships/hyperlink" Target="https://numpy.org/doc/stable/reference/generated/numpy.ldexp.html"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umpy.org/doc/stable/reference/generated/numpy.array.html" TargetMode="External"/><Relationship Id="rId15" Type="http://schemas.openxmlformats.org/officeDocument/2006/relationships/hyperlink" Target="https://numpy.org/doc/stable/reference/generated/numpy.divide.html" TargetMode="External"/><Relationship Id="rId23" Type="http://schemas.openxmlformats.org/officeDocument/2006/relationships/hyperlink" Target="https://numpy.org/doc/stable/reference/generated/numpy.float_power.html" TargetMode="External"/><Relationship Id="rId28" Type="http://schemas.openxmlformats.org/officeDocument/2006/relationships/hyperlink" Target="https://numpy.org/doc/stable/reference/generated/numpy.absolute.html" TargetMode="External"/><Relationship Id="rId36" Type="http://schemas.openxmlformats.org/officeDocument/2006/relationships/hyperlink" Target="https://numpy.org/doc/stable/reference/generated/numpy.exp2.html" TargetMode="External"/><Relationship Id="rId49" Type="http://schemas.openxmlformats.org/officeDocument/2006/relationships/hyperlink" Target="https://numpy.org/doc/stable/reference/generated/numpy.cos.html" TargetMode="External"/><Relationship Id="rId57" Type="http://schemas.openxmlformats.org/officeDocument/2006/relationships/hyperlink" Target="https://numpy.org/doc/stable/reference/generated/numpy.cosh.html" TargetMode="External"/><Relationship Id="rId106" Type="http://schemas.openxmlformats.org/officeDocument/2006/relationships/image" Target="media/image5.png"/><Relationship Id="rId10" Type="http://schemas.openxmlformats.org/officeDocument/2006/relationships/hyperlink" Target="https://numpy.org/doc/stable/reference/generated/numpy.ufunc.at.html" TargetMode="External"/><Relationship Id="rId31" Type="http://schemas.openxmlformats.org/officeDocument/2006/relationships/hyperlink" Target="https://numpy.org/doc/stable/reference/generated/numpy.sign.html" TargetMode="External"/><Relationship Id="rId44" Type="http://schemas.openxmlformats.org/officeDocument/2006/relationships/hyperlink" Target="https://numpy.org/doc/stable/reference/generated/numpy.cbrt.html" TargetMode="External"/><Relationship Id="rId52" Type="http://schemas.openxmlformats.org/officeDocument/2006/relationships/hyperlink" Target="https://numpy.org/doc/stable/reference/generated/numpy.arccos.html" TargetMode="External"/><Relationship Id="rId60" Type="http://schemas.openxmlformats.org/officeDocument/2006/relationships/hyperlink" Target="https://numpy.org/doc/stable/reference/generated/numpy.arccosh.html" TargetMode="External"/><Relationship Id="rId65" Type="http://schemas.openxmlformats.org/officeDocument/2006/relationships/hyperlink" Target="https://numpy.org/doc/stable/reference/generated/numpy.rad2deg.html" TargetMode="External"/><Relationship Id="rId73" Type="http://schemas.openxmlformats.org/officeDocument/2006/relationships/hyperlink" Target="https://numpy.org/doc/stable/reference/generated/numpy.greater_equal.html" TargetMode="External"/><Relationship Id="rId78" Type="http://schemas.openxmlformats.org/officeDocument/2006/relationships/hyperlink" Target="https://numpy.org/doc/stable/reference/generated/numpy.logical_and.html" TargetMode="External"/><Relationship Id="rId81" Type="http://schemas.openxmlformats.org/officeDocument/2006/relationships/hyperlink" Target="https://numpy.org/doc/stable/reference/generated/numpy.logical_not.html" TargetMode="External"/><Relationship Id="rId86" Type="http://schemas.openxmlformats.org/officeDocument/2006/relationships/hyperlink" Target="https://numpy.org/doc/stable/reference/generated/numpy.isfinite.html" TargetMode="External"/><Relationship Id="rId94" Type="http://schemas.openxmlformats.org/officeDocument/2006/relationships/hyperlink" Target="https://numpy.org/doc/stable/reference/generated/numpy.spacing.html" TargetMode="External"/><Relationship Id="rId99" Type="http://schemas.openxmlformats.org/officeDocument/2006/relationships/hyperlink" Target="https://numpy.org/doc/stable/reference/generated/numpy.floor.html" TargetMode="External"/><Relationship Id="rId101" Type="http://schemas.openxmlformats.org/officeDocument/2006/relationships/hyperlink" Target="https://numpy.org/doc/stable/reference/generated/numpy.trunc.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ufunc.outer.html" TargetMode="External"/><Relationship Id="rId13" Type="http://schemas.openxmlformats.org/officeDocument/2006/relationships/hyperlink" Target="https://numpy.org/doc/stable/reference/generated/numpy.multiply.html" TargetMode="External"/><Relationship Id="rId18" Type="http://schemas.openxmlformats.org/officeDocument/2006/relationships/hyperlink" Target="https://numpy.org/doc/stable/reference/generated/numpy.true_divide.html" TargetMode="External"/><Relationship Id="rId39" Type="http://schemas.openxmlformats.org/officeDocument/2006/relationships/hyperlink" Target="https://numpy.org/doc/stable/reference/generated/numpy.log10.html" TargetMode="External"/><Relationship Id="rId109" Type="http://schemas.openxmlformats.org/officeDocument/2006/relationships/image" Target="media/image8.png"/><Relationship Id="rId34" Type="http://schemas.openxmlformats.org/officeDocument/2006/relationships/hyperlink" Target="https://numpy.org/doc/stable/reference/generated/numpy.conjugate.html" TargetMode="External"/><Relationship Id="rId50" Type="http://schemas.openxmlformats.org/officeDocument/2006/relationships/hyperlink" Target="https://numpy.org/doc/stable/reference/generated/numpy.tan.html" TargetMode="External"/><Relationship Id="rId55" Type="http://schemas.openxmlformats.org/officeDocument/2006/relationships/hyperlink" Target="https://numpy.org/doc/stable/reference/generated/numpy.hypot.html" TargetMode="External"/><Relationship Id="rId76" Type="http://schemas.openxmlformats.org/officeDocument/2006/relationships/hyperlink" Target="https://numpy.org/doc/stable/reference/generated/numpy.not_equal.html" TargetMode="External"/><Relationship Id="rId97" Type="http://schemas.openxmlformats.org/officeDocument/2006/relationships/hyperlink" Target="https://numpy.org/doc/stable/reference/generated/numpy.frexp.html" TargetMode="External"/><Relationship Id="rId104" Type="http://schemas.openxmlformats.org/officeDocument/2006/relationships/image" Target="media/image3.png"/><Relationship Id="rId7" Type="http://schemas.openxmlformats.org/officeDocument/2006/relationships/hyperlink" Target="https://numpy.org/doc/stable/reference/generated/numpy.ufunc.accumulate.html" TargetMode="External"/><Relationship Id="rId71" Type="http://schemas.openxmlformats.org/officeDocument/2006/relationships/hyperlink" Target="https://numpy.org/doc/stable/reference/generated/numpy.right_shift.html" TargetMode="External"/><Relationship Id="rId92" Type="http://schemas.openxmlformats.org/officeDocument/2006/relationships/hyperlink" Target="https://numpy.org/doc/stable/reference/generated/numpy.copysig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3480</Words>
  <Characters>19842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2024-02-20T07:07:00Z</dcterms:created>
  <dcterms:modified xsi:type="dcterms:W3CDTF">2024-02-20T11:40:00Z</dcterms:modified>
</cp:coreProperties>
</file>