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GatewayGuard LLC</w:t>
      </w:r>
    </w:p>
    <w:p>
      <w:pPr>
        <w:jc w:val="center"/>
      </w:pPr>
      <w:r>
        <w:rPr>
          <w:rFonts w:ascii="Arial" w:cs="Arial" w:eastAsia="Arial" w:hAnsi="Arial"/>
          <w:sz w:val="22"/>
          <w:szCs w:val="22"/>
        </w:rPr>
        <w:t xml:space="preserve">Brunswick, Maine  |  admin@gatewayguard.co  |  gatewayguard.co</w:t>
      </w:r>
    </w:p>
    <w:p>
      <w:r>
        <w:t xml:space="preserve"/>
      </w:r>
    </w:p>
    <w:p>
      <w: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Date: August 2, 2026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To: Maine Community Bank Branch Manager</w:t>
      </w:r>
    </w:p>
    <w:p>
      <w:r>
        <w:rPr>
          <w:rFonts w:ascii="Arial" w:cs="Arial" w:eastAsia="Arial" w:hAnsi="Arial"/>
          <w:sz w:val="24"/>
          <w:szCs w:val="24"/>
        </w:rPr>
        <w:t xml:space="preserve">Brunswick, Maine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Re: Request for Bank Manager Letter — GatewayGuard LLC Business Account</w:t>
      </w:r>
    </w:p>
    <w:p>
      <w: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Dear Branch Manager,</w:t>
      </w:r>
    </w:p>
    <w:p>
      <w: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I am the sole member and founder of GatewayGuard LLC, a Maine limited liability company formed in 2026 and engaged in the development and sale of Windows 11 security software for home users. I am requesting a bank letter on Maine Community Bank letterhead confirming the following information for use in business registrations and vendor applications.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Please confirm the following on bank letterhead: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1.  The name of the account holder: GATEWAYGUARD LLC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2.  The business checking account number (partial or full, per your policy)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3.  The routing number: 211274395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4.  The date the account was opened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5.  That the account is in good standing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6.  The account type (business checking)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7.  The name and title of the branch manager signing the letter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8.  The branch address and phone number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This letter is needed for the following purposes: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•  SAM.gov federal entity registration (Electronic Funds Transfer verification)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•  DigiCert / SignMyCode code-signing certificate application (business verification)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•  Dun &amp; Bradstreet (D&amp;B) business listing (business banking verification)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•  Google Business Profile verification</w:t>
      </w:r>
    </w:p>
    <w:p>
      <w: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Please sign and stamp the letter on official bank letterhead. A PDF scan or printed original is acceptable. I can be reached at admin@gatewayguard.co or by phone if you have any questions.</w:t>
      </w:r>
    </w:p>
    <w:p>
      <w: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Thank you for your assistance.</w:t>
      </w:r>
    </w:p>
    <w:p>
      <w:r>
        <w:t xml:space="preserve"/>
      </w:r>
    </w:p>
    <w:p>
      <w: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Sincerely,</w:t>
      </w:r>
    </w:p>
    <w:p>
      <w:r>
        <w:t xml:space="preserve"/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William F. Burns III</w:t>
      </w:r>
    </w:p>
    <w:p>
      <w:r>
        <w:rPr>
          <w:rFonts w:ascii="Arial" w:cs="Arial" w:eastAsia="Arial" w:hAnsi="Arial"/>
          <w:sz w:val="24"/>
          <w:szCs w:val="24"/>
        </w:rPr>
        <w:t xml:space="preserve">Founder &amp; Developer, GatewayGuard LLC</w:t>
      </w:r>
    </w:p>
    <w:p>
      <w:r>
        <w:rPr>
          <w:rFonts w:ascii="Arial" w:cs="Arial" w:eastAsia="Arial" w:hAnsi="Arial"/>
          <w:sz w:val="24"/>
          <w:szCs w:val="24"/>
        </w:rPr>
        <w:t xml:space="preserve">admin@gatewayguard.co</w:t>
      </w:r>
    </w:p>
    <w:p>
      <w:r>
        <w:rPr>
          <w:rFonts w:ascii="Arial" w:cs="Arial" w:eastAsia="Arial" w:hAnsi="Arial"/>
          <w:sz w:val="24"/>
          <w:szCs w:val="24"/>
        </w:rPr>
        <w:t xml:space="preserve">EIN: 42-3920627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2026-08-02T23:07:50.864Z</dcterms:created>
  <dcterms:modified xsi:type="dcterms:W3CDTF">2026-08-02T23:07:50.884Z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