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C97273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La 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97273">
      <w:r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13970</wp:posOffset>
            </wp:positionV>
            <wp:extent cx="4665980" cy="2679065"/>
            <wp:effectExtent l="0" t="0" r="1270" b="6985"/>
            <wp:wrapSquare wrapText="bothSides"/>
            <wp:docPr id="6" name="Image 6" descr="RÃ©sultat de recherche d'images pour &quot;bataille nava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Ã©sultat de recherche d'images pour &quot;bataille naval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21F" w:rsidRDefault="004F521F" w:rsidP="00C97273"/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C97273" w:rsidP="004F521F">
      <w:pPr>
        <w:jc w:val="center"/>
        <w:rPr>
          <w:i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113030</wp:posOffset>
            </wp:positionV>
            <wp:extent cx="4683125" cy="2926715"/>
            <wp:effectExtent l="0" t="0" r="3175" b="6985"/>
            <wp:wrapSquare wrapText="bothSides"/>
            <wp:docPr id="7" name="Image 7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C97273" w:rsidP="004F521F"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2180397</wp:posOffset>
            </wp:positionH>
            <wp:positionV relativeFrom="paragraph">
              <wp:posOffset>175260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C97273" w:rsidRDefault="00C97273" w:rsidP="004F521F"/>
    <w:p w:rsidR="00C97273" w:rsidRDefault="00C97273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231333</wp:posOffset>
                </wp:positionH>
                <wp:positionV relativeFrom="paragraph">
                  <wp:posOffset>180008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C97273" w:rsidP="00ED50C4">
                            <w:pPr>
                              <w:pStyle w:val="Help"/>
                              <w:rPr>
                                <w:lang w:val="en-GB"/>
                              </w:rPr>
                            </w:pPr>
                            <w:r w:rsidRPr="00C97273">
                              <w:rPr>
                                <w:lang w:val="en-GB"/>
                              </w:rPr>
                              <w:t>Jayme Gatien</w:t>
                            </w:r>
                          </w:p>
                          <w:p w:rsidR="00C97273" w:rsidRPr="00C97273" w:rsidRDefault="00C97273" w:rsidP="00ED50C4">
                            <w:pPr>
                              <w:pStyle w:val="Help"/>
                              <w:rPr>
                                <w:lang w:val="en-GB"/>
                              </w:rPr>
                            </w:pPr>
                          </w:p>
                          <w:p w:rsidR="004F521F" w:rsidRPr="00C97273" w:rsidRDefault="00C97273" w:rsidP="00ED50C4">
                            <w:pPr>
                              <w:pStyle w:val="Help"/>
                              <w:rPr>
                                <w:lang w:val="en-GB"/>
                              </w:rPr>
                            </w:pPr>
                            <w:r w:rsidRPr="00C97273">
                              <w:rPr>
                                <w:lang w:val="en-GB"/>
                              </w:rPr>
                              <w:t>Gatien.jayme@cpnv.ch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8.2pt;margin-top:14.15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PfTgVzhAAAACQEAAA8AAAAAAAAAAAAAAAAAFwUAAGRycy9kb3ducmV2LnhtbFBLBQYAAAAA&#10;BAAEAPMAAAAlBgAAAAA=&#10;" filled="f" stroked="f">
                <v:textbox>
                  <w:txbxContent>
                    <w:p w:rsidR="004F521F" w:rsidRDefault="00C97273" w:rsidP="00ED50C4">
                      <w:pPr>
                        <w:pStyle w:val="Help"/>
                        <w:rPr>
                          <w:lang w:val="en-GB"/>
                        </w:rPr>
                      </w:pPr>
                      <w:r w:rsidRPr="00C97273">
                        <w:rPr>
                          <w:lang w:val="en-GB"/>
                        </w:rPr>
                        <w:t>Jayme Gatien</w:t>
                      </w:r>
                    </w:p>
                    <w:p w:rsidR="00C97273" w:rsidRPr="00C97273" w:rsidRDefault="00C97273" w:rsidP="00ED50C4">
                      <w:pPr>
                        <w:pStyle w:val="Help"/>
                        <w:rPr>
                          <w:lang w:val="en-GB"/>
                        </w:rPr>
                      </w:pPr>
                    </w:p>
                    <w:p w:rsidR="004F521F" w:rsidRPr="00C97273" w:rsidRDefault="00C97273" w:rsidP="00ED50C4">
                      <w:pPr>
                        <w:pStyle w:val="Help"/>
                        <w:rPr>
                          <w:lang w:val="en-GB"/>
                        </w:rPr>
                      </w:pPr>
                      <w:r w:rsidRPr="00C97273">
                        <w:rPr>
                          <w:lang w:val="en-GB"/>
                        </w:rPr>
                        <w:t>Gatien.jayme@cpnv.ch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C97273" w:rsidRDefault="00C97273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1995170</wp:posOffset>
                </wp:positionH>
                <wp:positionV relativeFrom="paragraph">
                  <wp:posOffset>14605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C97273" w:rsidP="00ED50C4">
                            <w:pPr>
                              <w:pStyle w:val="Help"/>
                              <w:jc w:val="center"/>
                            </w:pPr>
                            <w:r>
                              <w:t>Si-C1a-C131-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C97273" w:rsidP="00ED50C4">
                            <w:pPr>
                              <w:pStyle w:val="Help"/>
                              <w:jc w:val="center"/>
                            </w:pPr>
                            <w:r>
                              <w:t>18.03.2019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57.1pt;margin-top:1.1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6it7zN4AAAAJAQAADwAAAAAAAAAAAAAAAAAcBQAAZHJzL2Rvd25yZXYueG1sUEsFBgAA&#10;AAAEAAQA8wAAACcGAAAAAA==&#10;" filled="f" stroked="f">
                <v:textbox>
                  <w:txbxContent>
                    <w:p w:rsidR="004F521F" w:rsidRDefault="00C97273" w:rsidP="00ED50C4">
                      <w:pPr>
                        <w:pStyle w:val="Help"/>
                        <w:jc w:val="center"/>
                      </w:pPr>
                      <w:r>
                        <w:t>Si-C1a-C131-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C97273" w:rsidP="00ED50C4">
                      <w:pPr>
                        <w:pStyle w:val="Help"/>
                        <w:jc w:val="center"/>
                      </w:pPr>
                      <w:r>
                        <w:t>18.03.2019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C97273" w:rsidRDefault="00C97273" w:rsidP="004F521F"/>
    <w:p w:rsidR="00C97273" w:rsidRDefault="00C97273" w:rsidP="004F521F"/>
    <w:p w:rsidR="00C97273" w:rsidRDefault="00C97273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773754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06D7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73754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D7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73754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D7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73754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D7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73754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D7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773754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06D7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73754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D7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73754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D7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73754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D7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73754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D7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73754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D7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73754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D7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73754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D7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773754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606D7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73754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D7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73754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D7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73754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D7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73754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D7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73754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D7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73754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D7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73754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D7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73754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D7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773754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606D7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73754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D7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73754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D7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773754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606D7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773754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:rsidR="001F6623" w:rsidRDefault="00606D7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73754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06D7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73754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3B4DE5" w:rsidRPr="003B4DE5" w:rsidRDefault="003B4DE5" w:rsidP="003B4DE5"/>
    <w:p w:rsidR="003B4DE5" w:rsidRDefault="003B4DE5" w:rsidP="003B4DE5">
      <w:pPr>
        <w:rPr>
          <w:lang w:val="fr-CH"/>
        </w:rPr>
      </w:pPr>
      <w:bookmarkStart w:id="2" w:name="_Toc2333849"/>
      <w:r>
        <w:rPr>
          <w:lang w:val="fr-CH"/>
        </w:rPr>
        <w:t>Objectifs de projet</w:t>
      </w:r>
    </w:p>
    <w:p w:rsidR="003B4DE5" w:rsidRDefault="003B4DE5" w:rsidP="003B4DE5">
      <w:pPr>
        <w:rPr>
          <w:lang w:val="fr-CH"/>
        </w:rPr>
      </w:pPr>
    </w:p>
    <w:p w:rsidR="003B4DE5" w:rsidRDefault="003B4DE5" w:rsidP="003B4DE5">
      <w:pPr>
        <w:pStyle w:val="Paragraphedeliste"/>
        <w:numPr>
          <w:ilvl w:val="0"/>
          <w:numId w:val="30"/>
        </w:numPr>
        <w:rPr>
          <w:lang w:val="fr-CH"/>
        </w:rPr>
      </w:pPr>
      <w:r>
        <w:rPr>
          <w:lang w:val="fr-CH"/>
        </w:rPr>
        <w:t xml:space="preserve"> Entrainer des apprentis à réaliser un logiciel sur une base</w:t>
      </w:r>
    </w:p>
    <w:p w:rsidR="003B4DE5" w:rsidRDefault="003B4DE5" w:rsidP="003B4DE5">
      <w:pPr>
        <w:pStyle w:val="Paragraphedeliste"/>
        <w:numPr>
          <w:ilvl w:val="0"/>
          <w:numId w:val="30"/>
        </w:numPr>
        <w:rPr>
          <w:lang w:val="fr-CH"/>
        </w:rPr>
      </w:pPr>
      <w:r>
        <w:rPr>
          <w:lang w:val="fr-CH"/>
        </w:rPr>
        <w:t>Montrez à des apprentis CFC le travail d’informaticien en entreprise</w:t>
      </w:r>
    </w:p>
    <w:p w:rsidR="003B4DE5" w:rsidRDefault="003B4DE5" w:rsidP="003B4DE5">
      <w:pPr>
        <w:pStyle w:val="Paragraphedeliste"/>
        <w:numPr>
          <w:ilvl w:val="0"/>
          <w:numId w:val="30"/>
        </w:numPr>
        <w:rPr>
          <w:lang w:val="fr-CH"/>
        </w:rPr>
      </w:pPr>
      <w:r>
        <w:rPr>
          <w:lang w:val="fr-CH"/>
        </w:rPr>
        <w:t>Réalisez un programme fonctionnel en utilisant seulement le C comme langage de programmations</w:t>
      </w:r>
    </w:p>
    <w:p w:rsidR="003B4DE5" w:rsidRDefault="003B4DE5" w:rsidP="003B4DE5">
      <w:pPr>
        <w:pStyle w:val="Paragraphedeliste"/>
        <w:numPr>
          <w:ilvl w:val="0"/>
          <w:numId w:val="30"/>
        </w:numPr>
        <w:rPr>
          <w:lang w:val="fr-CH"/>
        </w:rPr>
      </w:pPr>
      <w:r>
        <w:rPr>
          <w:lang w:val="fr-CH"/>
        </w:rPr>
        <w:t>Pouvoir afficher l’aide de jeu sans soucis</w:t>
      </w:r>
    </w:p>
    <w:p w:rsidR="003B4DE5" w:rsidRPr="003B4DE5" w:rsidRDefault="003B4DE5" w:rsidP="003B4DE5">
      <w:pPr>
        <w:pStyle w:val="Paragraphedeliste"/>
        <w:numPr>
          <w:ilvl w:val="0"/>
          <w:numId w:val="30"/>
        </w:numPr>
        <w:rPr>
          <w:lang w:val="fr-CH"/>
        </w:rPr>
      </w:pPr>
      <w:r>
        <w:rPr>
          <w:lang w:val="fr-CH"/>
        </w:rPr>
        <w:t xml:space="preserve">Les bateaux sont bien </w:t>
      </w:r>
      <w:r>
        <w:rPr>
          <w:lang w:val="fr-CH"/>
        </w:rPr>
        <w:t>placés</w:t>
      </w:r>
    </w:p>
    <w:p w:rsidR="00CF39A8" w:rsidRDefault="006E2C58" w:rsidP="007C53D3">
      <w:pPr>
        <w:pStyle w:val="Titre2"/>
        <w:rPr>
          <w:i w:val="0"/>
          <w:iCs/>
        </w:rPr>
      </w:pPr>
      <w:r w:rsidRPr="00791020">
        <w:rPr>
          <w:i w:val="0"/>
          <w:iCs/>
        </w:rPr>
        <w:t>Organisation</w:t>
      </w:r>
      <w:bookmarkEnd w:id="2"/>
    </w:p>
    <w:p w:rsidR="00CF39A8" w:rsidRPr="003B4DE5" w:rsidRDefault="001B7271" w:rsidP="00CF39A8">
      <w:pPr>
        <w:pStyle w:val="Help"/>
        <w:rPr>
          <w:color w:val="000000" w:themeColor="text1"/>
        </w:rPr>
      </w:pPr>
      <w:r w:rsidRPr="003B4DE5">
        <w:rPr>
          <w:color w:val="000000" w:themeColor="text1"/>
        </w:rPr>
        <w:t>Organisation générale du projet</w:t>
      </w:r>
    </w:p>
    <w:p w:rsidR="006E2C58" w:rsidRPr="003B4DE5" w:rsidRDefault="006E2C58" w:rsidP="00CF39A8">
      <w:pPr>
        <w:pStyle w:val="Help"/>
        <w:rPr>
          <w:color w:val="000000" w:themeColor="text1"/>
          <w:lang w:val="en-GB"/>
        </w:rPr>
      </w:pPr>
      <w:proofErr w:type="spellStart"/>
      <w:r w:rsidRPr="003B4DE5">
        <w:rPr>
          <w:color w:val="000000" w:themeColor="text1"/>
          <w:lang w:val="en-GB"/>
        </w:rPr>
        <w:t>Eleve</w:t>
      </w:r>
      <w:proofErr w:type="spellEnd"/>
      <w:r w:rsidRPr="003B4DE5">
        <w:rPr>
          <w:color w:val="000000" w:themeColor="text1"/>
          <w:lang w:val="en-GB"/>
        </w:rPr>
        <w:t xml:space="preserve"> </w:t>
      </w:r>
      <w:proofErr w:type="gramStart"/>
      <w:r w:rsidRPr="003B4DE5">
        <w:rPr>
          <w:color w:val="000000" w:themeColor="text1"/>
          <w:lang w:val="en-GB"/>
        </w:rPr>
        <w:t>1 :</w:t>
      </w:r>
      <w:proofErr w:type="gramEnd"/>
      <w:r w:rsidRPr="003B4DE5">
        <w:rPr>
          <w:color w:val="000000" w:themeColor="text1"/>
          <w:lang w:val="en-GB"/>
        </w:rPr>
        <w:t xml:space="preserve"> </w:t>
      </w:r>
      <w:r w:rsidR="003B4DE5" w:rsidRPr="003B4DE5">
        <w:rPr>
          <w:color w:val="000000" w:themeColor="text1"/>
          <w:lang w:val="en-GB"/>
        </w:rPr>
        <w:t>Jayme</w:t>
      </w:r>
      <w:r w:rsidRPr="003B4DE5">
        <w:rPr>
          <w:color w:val="000000" w:themeColor="text1"/>
          <w:lang w:val="en-GB"/>
        </w:rPr>
        <w:t xml:space="preserve">, </w:t>
      </w:r>
      <w:r w:rsidR="003B4DE5" w:rsidRPr="003B4DE5">
        <w:rPr>
          <w:color w:val="000000" w:themeColor="text1"/>
          <w:lang w:val="en-GB"/>
        </w:rPr>
        <w:t>Gatien</w:t>
      </w:r>
      <w:r w:rsidRPr="003B4DE5">
        <w:rPr>
          <w:color w:val="000000" w:themeColor="text1"/>
          <w:lang w:val="en-GB"/>
        </w:rPr>
        <w:t xml:space="preserve">, </w:t>
      </w:r>
      <w:r w:rsidR="003B4DE5" w:rsidRPr="003B4DE5">
        <w:rPr>
          <w:color w:val="000000" w:themeColor="text1"/>
          <w:lang w:val="en-GB"/>
        </w:rPr>
        <w:t>gatien.jayme@cpnv.ch</w:t>
      </w:r>
    </w:p>
    <w:p w:rsidR="00CF39A8" w:rsidRPr="003B4DE5" w:rsidRDefault="006E2C58" w:rsidP="00CF39A8">
      <w:pPr>
        <w:pStyle w:val="Help"/>
        <w:rPr>
          <w:color w:val="000000" w:themeColor="text1"/>
          <w:lang w:val="fr-CH"/>
        </w:rPr>
      </w:pPr>
      <w:r w:rsidRPr="003B4DE5">
        <w:rPr>
          <w:color w:val="000000" w:themeColor="text1"/>
        </w:rPr>
        <w:t>Responsable de projet :</w:t>
      </w:r>
      <w:r w:rsidR="003B4DE5" w:rsidRPr="003B4DE5">
        <w:rPr>
          <w:color w:val="000000" w:themeColor="text1"/>
          <w:lang w:val="fr-CH"/>
        </w:rPr>
        <w:t xml:space="preserve"> </w:t>
      </w:r>
      <w:proofErr w:type="spellStart"/>
      <w:r w:rsidR="003B4DE5" w:rsidRPr="003B4DE5">
        <w:rPr>
          <w:color w:val="000000" w:themeColor="text1"/>
          <w:lang w:val="fr-CH"/>
        </w:rPr>
        <w:t>Jayme</w:t>
      </w:r>
      <w:proofErr w:type="spellEnd"/>
      <w:r w:rsidR="003B4DE5" w:rsidRPr="003B4DE5">
        <w:rPr>
          <w:color w:val="000000" w:themeColor="text1"/>
          <w:lang w:val="fr-CH"/>
        </w:rPr>
        <w:t>, Gatien, gatien.jayme@cpnv.ch</w:t>
      </w:r>
    </w:p>
    <w:p w:rsidR="003B4DE5" w:rsidRPr="003B4DE5" w:rsidRDefault="003B4DE5" w:rsidP="00CF39A8">
      <w:pPr>
        <w:pStyle w:val="Help"/>
        <w:rPr>
          <w:color w:val="000000" w:themeColor="text1"/>
        </w:rPr>
      </w:pPr>
      <w:r w:rsidRPr="003B4DE5">
        <w:rPr>
          <w:color w:val="000000" w:themeColor="text1"/>
        </w:rPr>
        <w:t>Expert 1 : Carrel</w:t>
      </w:r>
      <w:r w:rsidR="006E2C58" w:rsidRPr="003B4DE5">
        <w:rPr>
          <w:color w:val="000000" w:themeColor="text1"/>
        </w:rPr>
        <w:t xml:space="preserve">, </w:t>
      </w:r>
      <w:r w:rsidRPr="003B4DE5">
        <w:rPr>
          <w:color w:val="000000" w:themeColor="text1"/>
        </w:rPr>
        <w:t>Xavier</w:t>
      </w:r>
      <w:r w:rsidR="006E2C58" w:rsidRPr="003B4DE5">
        <w:rPr>
          <w:color w:val="000000" w:themeColor="text1"/>
        </w:rPr>
        <w:t xml:space="preserve">, </w:t>
      </w:r>
      <w:r w:rsidRPr="003B4DE5">
        <w:rPr>
          <w:color w:val="000000" w:themeColor="text1"/>
        </w:rPr>
        <w:t>xavier.carrel@cpnv.ch</w:t>
      </w:r>
    </w:p>
    <w:p w:rsidR="00CF39A8" w:rsidRPr="003B4DE5" w:rsidRDefault="003B4DE5" w:rsidP="00CF39A8">
      <w:pPr>
        <w:pStyle w:val="Help"/>
        <w:rPr>
          <w:color w:val="000000" w:themeColor="text1"/>
          <w:lang w:val="en-GB"/>
        </w:rPr>
      </w:pPr>
      <w:r w:rsidRPr="003B4DE5">
        <w:rPr>
          <w:color w:val="000000" w:themeColor="text1"/>
          <w:lang w:val="en-GB"/>
        </w:rPr>
        <w:t xml:space="preserve">Expert </w:t>
      </w:r>
      <w:proofErr w:type="gramStart"/>
      <w:r w:rsidRPr="003B4DE5">
        <w:rPr>
          <w:color w:val="000000" w:themeColor="text1"/>
          <w:lang w:val="en-GB"/>
        </w:rPr>
        <w:t>2 :</w:t>
      </w:r>
      <w:proofErr w:type="gramEnd"/>
      <w:r w:rsidRPr="003B4DE5">
        <w:rPr>
          <w:color w:val="000000" w:themeColor="text1"/>
          <w:lang w:val="en-GB"/>
        </w:rPr>
        <w:t xml:space="preserve"> </w:t>
      </w:r>
      <w:proofErr w:type="spellStart"/>
      <w:r w:rsidRPr="003B4DE5">
        <w:rPr>
          <w:color w:val="000000" w:themeColor="text1"/>
          <w:lang w:val="en-GB"/>
        </w:rPr>
        <w:t>Vacca</w:t>
      </w:r>
      <w:r w:rsidR="006E2C58" w:rsidRPr="003B4DE5">
        <w:rPr>
          <w:color w:val="000000" w:themeColor="text1"/>
          <w:lang w:val="en-GB"/>
        </w:rPr>
        <w:t>,</w:t>
      </w:r>
      <w:r w:rsidRPr="003B4DE5">
        <w:rPr>
          <w:color w:val="000000" w:themeColor="text1"/>
          <w:lang w:val="en-GB"/>
        </w:rPr>
        <w:t>Johnny</w:t>
      </w:r>
      <w:proofErr w:type="spellEnd"/>
      <w:r w:rsidR="006E2C58" w:rsidRPr="003B4DE5">
        <w:rPr>
          <w:color w:val="000000" w:themeColor="text1"/>
          <w:lang w:val="en-GB"/>
        </w:rPr>
        <w:t xml:space="preserve">, </w:t>
      </w:r>
      <w:r w:rsidRPr="003B4DE5">
        <w:rPr>
          <w:color w:val="000000" w:themeColor="text1"/>
          <w:lang w:val="en-GB"/>
        </w:rPr>
        <w:t>johnny.vacca@cpnv.ch</w:t>
      </w:r>
    </w:p>
    <w:p w:rsidR="007C53D3" w:rsidRPr="003B4DE5" w:rsidRDefault="007C53D3" w:rsidP="00CF39A8">
      <w:pPr>
        <w:pStyle w:val="Help"/>
        <w:rPr>
          <w:color w:val="000000" w:themeColor="text1"/>
        </w:rPr>
      </w:pPr>
      <w:r w:rsidRPr="003B4DE5">
        <w:rPr>
          <w:color w:val="000000" w:themeColor="text1"/>
        </w:rPr>
        <w:t>Exemple :</w:t>
      </w:r>
    </w:p>
    <w:p w:rsidR="007C53D3" w:rsidRPr="003B4DE5" w:rsidRDefault="007C53D3" w:rsidP="00CF39A8">
      <w:pPr>
        <w:pStyle w:val="Help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</w:tblGrid>
      <w:tr w:rsidR="003B4DE5" w:rsidRPr="005F2769" w:rsidTr="003B4DE5">
        <w:tc>
          <w:tcPr>
            <w:tcW w:w="3036" w:type="dxa"/>
          </w:tcPr>
          <w:p w:rsidR="003B4DE5" w:rsidRPr="00647782" w:rsidRDefault="003B4DE5" w:rsidP="00CF39A8">
            <w:pPr>
              <w:pStyle w:val="Help"/>
            </w:pPr>
          </w:p>
        </w:tc>
        <w:tc>
          <w:tcPr>
            <w:tcW w:w="3012" w:type="dxa"/>
          </w:tcPr>
          <w:p w:rsidR="003B4DE5" w:rsidRPr="00647782" w:rsidRDefault="003B4DE5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</w:tr>
      <w:tr w:rsidR="003B4DE5" w:rsidRPr="005F2769" w:rsidTr="003B4DE5">
        <w:tc>
          <w:tcPr>
            <w:tcW w:w="3036" w:type="dxa"/>
          </w:tcPr>
          <w:p w:rsidR="003B4DE5" w:rsidRPr="00647782" w:rsidRDefault="003B4DE5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12" w:type="dxa"/>
          </w:tcPr>
          <w:p w:rsidR="003B4DE5" w:rsidRPr="00647782" w:rsidRDefault="003B4DE5" w:rsidP="00CF39A8">
            <w:pPr>
              <w:pStyle w:val="Help"/>
            </w:pPr>
            <w:r w:rsidRPr="00647782">
              <w:t>X</w:t>
            </w:r>
          </w:p>
        </w:tc>
      </w:tr>
      <w:tr w:rsidR="003B4DE5" w:rsidRPr="005F2769" w:rsidTr="003B4DE5">
        <w:tc>
          <w:tcPr>
            <w:tcW w:w="3036" w:type="dxa"/>
          </w:tcPr>
          <w:p w:rsidR="003B4DE5" w:rsidRPr="00647782" w:rsidRDefault="003B4DE5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12" w:type="dxa"/>
          </w:tcPr>
          <w:p w:rsidR="003B4DE5" w:rsidRPr="00647782" w:rsidRDefault="003B4DE5" w:rsidP="00CF39A8">
            <w:pPr>
              <w:pStyle w:val="Help"/>
            </w:pPr>
          </w:p>
        </w:tc>
      </w:tr>
      <w:tr w:rsidR="003B4DE5" w:rsidRPr="005F2769" w:rsidTr="003B4DE5">
        <w:tc>
          <w:tcPr>
            <w:tcW w:w="3036" w:type="dxa"/>
          </w:tcPr>
          <w:p w:rsidR="003B4DE5" w:rsidRPr="00647782" w:rsidRDefault="003B4DE5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12" w:type="dxa"/>
          </w:tcPr>
          <w:p w:rsidR="003B4DE5" w:rsidRPr="00647782" w:rsidRDefault="003B4DE5" w:rsidP="00CF39A8">
            <w:pPr>
              <w:pStyle w:val="Help"/>
            </w:pPr>
          </w:p>
        </w:tc>
      </w:tr>
      <w:tr w:rsidR="003B4DE5" w:rsidRPr="005F2769" w:rsidTr="003B4DE5">
        <w:tc>
          <w:tcPr>
            <w:tcW w:w="3036" w:type="dxa"/>
          </w:tcPr>
          <w:p w:rsidR="003B4DE5" w:rsidRPr="00647782" w:rsidRDefault="003B4DE5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12" w:type="dxa"/>
          </w:tcPr>
          <w:p w:rsidR="003B4DE5" w:rsidRPr="00647782" w:rsidRDefault="003B4DE5" w:rsidP="00CF39A8">
            <w:pPr>
              <w:pStyle w:val="Help"/>
            </w:pPr>
          </w:p>
        </w:tc>
      </w:tr>
    </w:tbl>
    <w:p w:rsidR="007C53D3" w:rsidRDefault="007C53D3" w:rsidP="00CF39A8">
      <w:pPr>
        <w:pStyle w:val="Help"/>
      </w:pPr>
      <w:bookmarkStart w:id="3" w:name="_GoBack"/>
      <w:bookmarkEnd w:id="3"/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4" w:name="_Toc2333850"/>
      <w:r w:rsidRPr="00791020">
        <w:rPr>
          <w:i w:val="0"/>
          <w:iCs/>
        </w:rPr>
        <w:t>Objectifs</w:t>
      </w:r>
      <w:bookmarkEnd w:id="4"/>
    </w:p>
    <w:p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</w:t>
      </w:r>
      <w:proofErr w:type="gramStart"/>
      <w:r w:rsidR="00124E46">
        <w:t>SMART  I</w:t>
      </w:r>
      <w:r w:rsidR="00D069EA">
        <w:t>l</w:t>
      </w:r>
      <w:proofErr w:type="gramEnd"/>
      <w:r w:rsidR="00D069EA">
        <w:t xml:space="preserve">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5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83170D" w:rsidRDefault="0083170D" w:rsidP="0083170D">
      <w:pPr>
        <w:pStyle w:val="Titre1"/>
      </w:pPr>
      <w:bookmarkStart w:id="6" w:name="_Toc2333852"/>
      <w:r>
        <w:t>Analyse</w:t>
      </w:r>
      <w:bookmarkEnd w:id="6"/>
    </w:p>
    <w:p w:rsidR="001B7C29" w:rsidRDefault="001B7C29" w:rsidP="00CF39A8">
      <w:pPr>
        <w:pStyle w:val="Help"/>
      </w:pPr>
      <w:bookmarkStart w:id="7" w:name="_Toc25553307"/>
      <w:bookmarkStart w:id="8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9" w:name="_Toc2333853"/>
      <w:bookmarkEnd w:id="7"/>
      <w:bookmarkEnd w:id="8"/>
      <w:r>
        <w:rPr>
          <w:i w:val="0"/>
          <w:iCs/>
        </w:rPr>
        <w:lastRenderedPageBreak/>
        <w:t>Use cases et scénarios</w:t>
      </w:r>
      <w:bookmarkEnd w:id="9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Default="004C1895" w:rsidP="004C1895">
      <w:pPr>
        <w:pStyle w:val="Titre3"/>
        <w:rPr>
          <w:lang w:val="en"/>
        </w:rPr>
      </w:pPr>
      <w:bookmarkStart w:id="10" w:name="_Toc2333854"/>
      <w:bookmarkStart w:id="11" w:name="_Toc71691012"/>
      <w:r w:rsidRPr="004C1895">
        <w:rPr>
          <w:lang w:val="en"/>
        </w:rPr>
        <w:t>(Use case 1)</w:t>
      </w:r>
      <w:bookmarkEnd w:id="10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1.2)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12" w:name="_Toc2333855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12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2.2)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13" w:name="_Toc2333856"/>
      <w:r>
        <w:rPr>
          <w:lang w:val="en"/>
        </w:rPr>
        <w:t>(Use case …</w:t>
      </w:r>
      <w:r w:rsidRPr="004C1895">
        <w:rPr>
          <w:lang w:val="en"/>
        </w:rPr>
        <w:t>)</w:t>
      </w:r>
      <w:bookmarkEnd w:id="13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:rsidR="00A14804" w:rsidRDefault="00A14804" w:rsidP="00AA0785">
      <w:pPr>
        <w:pStyle w:val="Titre2"/>
        <w:rPr>
          <w:i w:val="0"/>
          <w:iCs/>
        </w:rPr>
      </w:pPr>
      <w:bookmarkStart w:id="14" w:name="_Toc2333857"/>
      <w:r>
        <w:rPr>
          <w:i w:val="0"/>
          <w:iCs/>
        </w:rPr>
        <w:t>Modèle Conceptuel de Données</w:t>
      </w:r>
      <w:bookmarkEnd w:id="14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15" w:name="_Toc2333858"/>
      <w:r w:rsidRPr="00791020">
        <w:rPr>
          <w:i w:val="0"/>
          <w:iCs/>
        </w:rPr>
        <w:t>Stratégie de test</w:t>
      </w:r>
      <w:bookmarkEnd w:id="11"/>
      <w:bookmarkEnd w:id="15"/>
    </w:p>
    <w:p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:rsidR="00CF39A8" w:rsidRDefault="00AA0785" w:rsidP="00AA0785">
      <w:pPr>
        <w:pStyle w:val="Titre2"/>
        <w:rPr>
          <w:i w:val="0"/>
          <w:iCs/>
        </w:rPr>
      </w:pPr>
      <w:bookmarkStart w:id="16" w:name="_Toc25553309"/>
      <w:bookmarkStart w:id="17" w:name="_Toc71691014"/>
      <w:bookmarkStart w:id="18" w:name="_Toc2333859"/>
      <w:r w:rsidRPr="00791020">
        <w:rPr>
          <w:i w:val="0"/>
          <w:iCs/>
        </w:rPr>
        <w:t>Budget</w:t>
      </w:r>
      <w:bookmarkEnd w:id="16"/>
      <w:bookmarkEnd w:id="17"/>
      <w:bookmarkEnd w:id="18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9" w:name="_Toc2333860"/>
      <w:r>
        <w:t>Implémentation</w:t>
      </w:r>
      <w:bookmarkEnd w:id="19"/>
    </w:p>
    <w:p w:rsidR="0024287C" w:rsidRDefault="0024287C" w:rsidP="00E42F56">
      <w:pPr>
        <w:pStyle w:val="Titre2"/>
        <w:rPr>
          <w:i w:val="0"/>
          <w:iCs/>
        </w:rPr>
      </w:pPr>
      <w:bookmarkStart w:id="20" w:name="_Toc2333861"/>
      <w:bookmarkStart w:id="21" w:name="_Toc25553317"/>
      <w:bookmarkStart w:id="22" w:name="_Toc71691022"/>
      <w:bookmarkStart w:id="23" w:name="_Ref254352701"/>
      <w:r>
        <w:rPr>
          <w:i w:val="0"/>
          <w:iCs/>
        </w:rPr>
        <w:t>Vue d’ensemble</w:t>
      </w:r>
      <w:bookmarkEnd w:id="20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4" w:name="_Toc2333862"/>
      <w:r>
        <w:rPr>
          <w:i w:val="0"/>
          <w:iCs/>
        </w:rPr>
        <w:t>Choix techniques</w:t>
      </w:r>
      <w:bookmarkEnd w:id="24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5" w:name="_Toc2333863"/>
      <w:r>
        <w:rPr>
          <w:i w:val="0"/>
          <w:iCs/>
        </w:rPr>
        <w:lastRenderedPageBreak/>
        <w:t>Modèle Logique de données</w:t>
      </w:r>
      <w:bookmarkEnd w:id="25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6" w:name="_Toc2333864"/>
      <w:r>
        <w:rPr>
          <w:i w:val="0"/>
          <w:iCs/>
        </w:rPr>
        <w:t>Points techniques spécifiques</w:t>
      </w:r>
      <w:bookmarkEnd w:id="26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7" w:name="_Toc2333865"/>
      <w:r>
        <w:t>Point 1</w:t>
      </w:r>
      <w:bookmarkEnd w:id="27"/>
    </w:p>
    <w:p w:rsidR="009319BC" w:rsidRDefault="009319BC" w:rsidP="009319BC">
      <w:pPr>
        <w:pStyle w:val="Titre3"/>
      </w:pPr>
      <w:bookmarkStart w:id="28" w:name="_Toc2333866"/>
      <w:r>
        <w:t>Point 2</w:t>
      </w:r>
      <w:bookmarkEnd w:id="28"/>
    </w:p>
    <w:p w:rsidR="009319BC" w:rsidRPr="009319BC" w:rsidRDefault="009319BC" w:rsidP="009319BC">
      <w:pPr>
        <w:pStyle w:val="Titre3"/>
      </w:pPr>
      <w:bookmarkStart w:id="29" w:name="_Toc2333867"/>
      <w:r>
        <w:t>Point …</w:t>
      </w:r>
      <w:bookmarkEnd w:id="29"/>
    </w:p>
    <w:bookmarkEnd w:id="21"/>
    <w:bookmarkEnd w:id="22"/>
    <w:bookmarkEnd w:id="23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0" w:name="_Toc2333868"/>
      <w:r>
        <w:rPr>
          <w:i w:val="0"/>
          <w:iCs/>
        </w:rPr>
        <w:t>Livraisons</w:t>
      </w:r>
      <w:bookmarkEnd w:id="30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1" w:name="_Toc2333869"/>
      <w:bookmarkStart w:id="32" w:name="_Toc25553321"/>
      <w:bookmarkStart w:id="33" w:name="_Toc71691025"/>
      <w:r>
        <w:t>Tests</w:t>
      </w:r>
      <w:bookmarkEnd w:id="31"/>
    </w:p>
    <w:p w:rsidR="00CF39A8" w:rsidRDefault="004D2F9B" w:rsidP="0049659A">
      <w:pPr>
        <w:pStyle w:val="Titre2"/>
        <w:rPr>
          <w:i w:val="0"/>
          <w:iCs/>
        </w:rPr>
      </w:pPr>
      <w:bookmarkStart w:id="34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2"/>
      <w:r w:rsidR="0049659A" w:rsidRPr="00791020">
        <w:rPr>
          <w:i w:val="0"/>
          <w:iCs/>
        </w:rPr>
        <w:t>s effectués</w:t>
      </w:r>
      <w:bookmarkEnd w:id="33"/>
      <w:bookmarkEnd w:id="34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5" w:name="_Toc25553322"/>
      <w:bookmarkStart w:id="36" w:name="_Toc71691026"/>
      <w:bookmarkStart w:id="37" w:name="_Toc2333871"/>
      <w:r w:rsidRPr="00791020">
        <w:rPr>
          <w:i w:val="0"/>
          <w:iCs/>
        </w:rPr>
        <w:t xml:space="preserve">Erreurs </w:t>
      </w:r>
      <w:bookmarkEnd w:id="35"/>
      <w:r w:rsidRPr="00791020">
        <w:rPr>
          <w:i w:val="0"/>
          <w:iCs/>
        </w:rPr>
        <w:t>restantes</w:t>
      </w:r>
      <w:bookmarkEnd w:id="36"/>
      <w:bookmarkEnd w:id="37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8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8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2333872"/>
      <w:r w:rsidRPr="0049659A">
        <w:t>C</w:t>
      </w:r>
      <w:bookmarkEnd w:id="39"/>
      <w:bookmarkEnd w:id="40"/>
      <w:r w:rsidR="00684B3D">
        <w:t>onclusions</w:t>
      </w:r>
      <w:bookmarkEnd w:id="41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lastRenderedPageBreak/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2" w:name="_Toc71703264"/>
      <w:bookmarkStart w:id="43" w:name="_Toc2333873"/>
      <w:r w:rsidRPr="0049659A">
        <w:t>A</w:t>
      </w:r>
      <w:bookmarkEnd w:id="42"/>
      <w:r w:rsidR="00684B3D">
        <w:t>nnexes</w:t>
      </w:r>
      <w:bookmarkEnd w:id="43"/>
    </w:p>
    <w:p w:rsidR="00CF39A8" w:rsidRDefault="00AA0785" w:rsidP="00AA0785">
      <w:pPr>
        <w:pStyle w:val="Titre2"/>
        <w:rPr>
          <w:i w:val="0"/>
          <w:iCs/>
        </w:rPr>
      </w:pPr>
      <w:bookmarkStart w:id="44" w:name="_Toc71703265"/>
      <w:bookmarkStart w:id="45" w:name="_Toc2333874"/>
      <w:r w:rsidRPr="00791020">
        <w:rPr>
          <w:i w:val="0"/>
          <w:iCs/>
        </w:rPr>
        <w:t>Sources – Bibliographie</w:t>
      </w:r>
      <w:bookmarkEnd w:id="44"/>
      <w:bookmarkEnd w:id="45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0"/>
      <w:bookmarkStart w:id="47" w:name="_Toc71703266"/>
      <w:bookmarkStart w:id="48" w:name="_Toc2333875"/>
      <w:r w:rsidRPr="00791020">
        <w:rPr>
          <w:i w:val="0"/>
          <w:iCs/>
        </w:rPr>
        <w:t xml:space="preserve">Journal de bord </w:t>
      </w:r>
      <w:bookmarkEnd w:id="46"/>
      <w:bookmarkEnd w:id="47"/>
      <w:r w:rsidR="00E109AA">
        <w:rPr>
          <w:i w:val="0"/>
          <w:iCs/>
        </w:rPr>
        <w:t>du projet</w:t>
      </w:r>
      <w:bookmarkEnd w:id="48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D71" w:rsidRDefault="00606D71">
      <w:r>
        <w:separator/>
      </w:r>
    </w:p>
  </w:endnote>
  <w:endnote w:type="continuationSeparator" w:id="0">
    <w:p w:rsidR="00606D71" w:rsidRDefault="00606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C97273">
    <w:pPr>
      <w:pStyle w:val="Pieddepage"/>
      <w:pBdr>
        <w:top w:val="single" w:sz="4" w:space="1" w:color="auto"/>
      </w:pBdr>
    </w:pPr>
    <w:r>
      <w:t xml:space="preserve">Gatien </w:t>
    </w:r>
    <w:proofErr w:type="spellStart"/>
    <w:r>
      <w:t>Jayme</w:t>
    </w:r>
    <w:proofErr w:type="spellEnd"/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3B4DE5">
      <w:rPr>
        <w:rStyle w:val="Numrodepage"/>
        <w:noProof/>
      </w:rPr>
      <w:t>4</w:t>
    </w:r>
    <w:r w:rsidR="00DB2183">
      <w:rPr>
        <w:rStyle w:val="Numrodepage"/>
      </w:rPr>
      <w:fldChar w:fldCharType="end"/>
    </w:r>
    <w:r w:rsidR="00DB2183">
      <w:tab/>
    </w:r>
    <w:fldSimple w:instr=" SAVEDATE  \* MERGEFORMAT ">
      <w:r w:rsidR="003B4DE5">
        <w:rPr>
          <w:noProof/>
        </w:rPr>
        <w:fldChar w:fldCharType="begin"/>
      </w:r>
      <w:r w:rsidR="003B4DE5">
        <w:rPr>
          <w:noProof/>
        </w:rPr>
        <w:instrText xml:space="preserve"> TIME \@ "dd/MM/yyyy" </w:instrText>
      </w:r>
      <w:r w:rsidR="003B4DE5">
        <w:rPr>
          <w:noProof/>
        </w:rPr>
        <w:fldChar w:fldCharType="separate"/>
      </w:r>
      <w:r w:rsidR="003B4DE5">
        <w:rPr>
          <w:noProof/>
        </w:rPr>
        <w:t>18/03/2019</w:t>
      </w:r>
      <w:r w:rsidR="003B4DE5">
        <w:rPr>
          <w:noProof/>
        </w:rPr>
        <w:fldChar w:fldCharType="end"/>
      </w:r>
      <w:r w:rsidR="00773754">
        <w:rPr>
          <w:noProof/>
        </w:rPr>
        <w:t xml:space="preserve"> </w:t>
      </w:r>
      <w:r w:rsidR="003B4DE5">
        <w:rPr>
          <w:noProof/>
        </w:rPr>
        <w:fldChar w:fldCharType="begin"/>
      </w:r>
      <w:r w:rsidR="003B4DE5">
        <w:rPr>
          <w:noProof/>
        </w:rPr>
        <w:instrText xml:space="preserve"> TIME \@ "HH:mm:ss" </w:instrText>
      </w:r>
      <w:r w:rsidR="003B4DE5">
        <w:rPr>
          <w:noProof/>
        </w:rPr>
        <w:fldChar w:fldCharType="separate"/>
      </w:r>
      <w:r w:rsidR="003B4DE5">
        <w:rPr>
          <w:noProof/>
        </w:rPr>
        <w:t>09:26:46</w:t>
      </w:r>
      <w:r w:rsidR="003B4DE5">
        <w:rPr>
          <w:noProof/>
        </w:rPr>
        <w:fldChar w:fldCharType="end"/>
      </w:r>
    </w:fldSimple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D71" w:rsidRDefault="00606D71">
      <w:r>
        <w:separator/>
      </w:r>
    </w:p>
  </w:footnote>
  <w:footnote w:type="continuationSeparator" w:id="0">
    <w:p w:rsidR="00606D71" w:rsidRDefault="00606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C97273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 w:rsidRPr="00C97273">
      <w:rPr>
        <w:rFonts w:ascii="Impact" w:hAnsi="Impact"/>
        <w:sz w:val="36"/>
      </w:rPr>
      <w:t xml:space="preserve">La Bataille Navale </w:t>
    </w:r>
    <w:r w:rsidR="002C6F74"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C4C34E0"/>
    <w:multiLevelType w:val="hybridMultilevel"/>
    <w:tmpl w:val="6FE8B1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8"/>
  </w:num>
  <w:num w:numId="6">
    <w:abstractNumId w:val="8"/>
  </w:num>
  <w:num w:numId="7">
    <w:abstractNumId w:val="20"/>
  </w:num>
  <w:num w:numId="8">
    <w:abstractNumId w:val="28"/>
  </w:num>
  <w:num w:numId="9">
    <w:abstractNumId w:val="4"/>
  </w:num>
  <w:num w:numId="10">
    <w:abstractNumId w:val="12"/>
  </w:num>
  <w:num w:numId="11">
    <w:abstractNumId w:val="17"/>
  </w:num>
  <w:num w:numId="12">
    <w:abstractNumId w:val="13"/>
  </w:num>
  <w:num w:numId="13">
    <w:abstractNumId w:val="2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2"/>
  </w:num>
  <w:num w:numId="20">
    <w:abstractNumId w:val="29"/>
  </w:num>
  <w:num w:numId="21">
    <w:abstractNumId w:val="19"/>
  </w:num>
  <w:num w:numId="22">
    <w:abstractNumId w:val="25"/>
  </w:num>
  <w:num w:numId="23">
    <w:abstractNumId w:val="10"/>
  </w:num>
  <w:num w:numId="24">
    <w:abstractNumId w:val="16"/>
  </w:num>
  <w:num w:numId="25">
    <w:abstractNumId w:val="3"/>
  </w:num>
  <w:num w:numId="26">
    <w:abstractNumId w:val="14"/>
  </w:num>
  <w:num w:numId="27">
    <w:abstractNumId w:val="9"/>
  </w:num>
  <w:num w:numId="28">
    <w:abstractNumId w:val="21"/>
  </w:num>
  <w:num w:numId="29">
    <w:abstractNumId w:val="6"/>
  </w:num>
  <w:num w:numId="30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54"/>
    <w:rsid w:val="00046B84"/>
    <w:rsid w:val="0005613A"/>
    <w:rsid w:val="000C7908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B4DE5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E1E76"/>
    <w:rsid w:val="005F2769"/>
    <w:rsid w:val="00606D71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73754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319BC"/>
    <w:rsid w:val="00992256"/>
    <w:rsid w:val="009F64CF"/>
    <w:rsid w:val="00A14804"/>
    <w:rsid w:val="00A3062E"/>
    <w:rsid w:val="00A70F6A"/>
    <w:rsid w:val="00AA0785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97273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E244043"/>
  <w14:defaultImageDpi w14:val="300"/>
  <w15:chartTrackingRefBased/>
  <w15:docId w15:val="{3C091374-7668-4C88-88B0-C1061551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34"/>
    <w:qFormat/>
    <w:rsid w:val="003B4DE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tien.JAYME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19</TotalTime>
  <Pages>6</Pages>
  <Words>1249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8108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JAYME Gatien</dc:creator>
  <cp:keywords/>
  <cp:lastModifiedBy>JAYME Gatien</cp:lastModifiedBy>
  <cp:revision>2</cp:revision>
  <cp:lastPrinted>2004-09-01T12:58:00Z</cp:lastPrinted>
  <dcterms:created xsi:type="dcterms:W3CDTF">2019-03-18T08:15:00Z</dcterms:created>
  <dcterms:modified xsi:type="dcterms:W3CDTF">2019-03-18T08:35:00Z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