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Ejemplar Nº</w:t>
            </w:r>
            <w:r w:rsidR="001A0365">
              <w:t xml:space="preserve"> </w:t>
            </w:r>
            <w:r>
              <w:t>01</w:t>
            </w:r>
          </w:p>
        </w:tc>
        <w:tc>
          <w:tcPr>
            <w:tcW w:w="2410" w:type="dxa"/>
          </w:tcPr>
          <w:p w14:paraId="48C30A23" w14:textId="5046F633" w:rsidR="00EA3F05" w:rsidRDefault="00EA3F05" w:rsidP="00AB5C8C">
            <w:pPr>
              <w:pStyle w:val="Cuerpo2espacios"/>
              <w:spacing w:line="360" w:lineRule="auto"/>
            </w:pPr>
            <w:r>
              <w:t>Nº</w:t>
            </w:r>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Revisión Nº</w:t>
            </w:r>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r w:rsidR="00F3172C" w:rsidRPr="00F3172C">
              <w:t>{{ CODIGO_PROPUESTA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r w:rsidR="00F3172C" w:rsidRPr="00F3172C">
              <w:rPr>
                <w:bCs/>
              </w:rPr>
              <w:t>{{ FECHA_EMISION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r w:rsidRPr="00F3172C">
              <w:rPr>
                <w:lang w:eastAsia="es-CL"/>
              </w:rPr>
              <w:t>{{ TELEFONO_SOLICITANTE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EA150E" w:rsidRPr="00CD4A4B" w14:paraId="5F3487B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5E3CF6" w:rsidRPr="00EA150E" w:rsidRDefault="005E3CF6" w:rsidP="0027299D">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DCBD199" w14:textId="080CB8DD" w:rsidR="00FE49DF" w:rsidRPr="008B5329" w:rsidRDefault="00FE49DF" w:rsidP="00B02F9F">
            <w:pPr>
              <w:pStyle w:val="Cuerpo2espacios"/>
              <w:rPr>
                <w:color w:val="FF0000"/>
                <w:lang w:val="es-ES" w:eastAsia="es-CL"/>
              </w:rPr>
            </w:pPr>
          </w:p>
        </w:tc>
      </w:tr>
      <w:tr w:rsidR="00EA150E"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5E3CF6" w:rsidRPr="00EA150E" w:rsidRDefault="005E3CF6" w:rsidP="0027299D">
            <w:pPr>
              <w:pStyle w:val="Cuerpo2espacios"/>
              <w:rPr>
                <w:lang w:val="es-ES" w:eastAsia="es-CL"/>
              </w:rPr>
            </w:pPr>
            <w:r w:rsidRPr="00EA150E">
              <w:rPr>
                <w:lang w:val="es-ES" w:eastAsia="es-CL"/>
              </w:rPr>
              <w:t>Ítems de la propuesta:</w:t>
            </w:r>
          </w:p>
          <w:p w14:paraId="0DC900F3" w14:textId="77777777" w:rsidR="005E3CF6" w:rsidRPr="00EA150E" w:rsidRDefault="005E3CF6" w:rsidP="0027299D">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E9D7E95" w14:textId="2AAB5DE6" w:rsidR="00062963" w:rsidRPr="006211B9" w:rsidRDefault="00C122E7" w:rsidP="00C94A95">
            <w:pPr>
              <w:pStyle w:val="Cuerpo2espacios"/>
              <w:rPr>
                <w:lang w:val="es-ES" w:eastAsia="es-CL"/>
              </w:rPr>
            </w:pPr>
            <w:r w:rsidRPr="00C122E7">
              <w:rPr>
                <w:lang w:eastAsia="es-CL"/>
              </w:rPr>
              <w:t>{{ TEXTO_ALCANCE_DETALLADO }}</w:t>
            </w:r>
          </w:p>
        </w:tc>
      </w:tr>
      <w:tr w:rsidR="000E186F"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0E186F" w:rsidRPr="00EA150E" w:rsidRDefault="000E186F" w:rsidP="000E186F">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0E186F" w:rsidRPr="00A12CB8" w:rsidRDefault="00C01B5C" w:rsidP="008B5329">
            <w:pPr>
              <w:pStyle w:val="Cuerpo2espacios"/>
              <w:rPr>
                <w:lang w:val="es-ES" w:eastAsia="es-CL"/>
              </w:rPr>
            </w:pPr>
            <w:r w:rsidRPr="00C01B5C">
              <w:rPr>
                <w:lang w:eastAsia="es-CL"/>
              </w:rPr>
              <w:t>{{ PLAZO_TEXTO }}</w:t>
            </w:r>
          </w:p>
        </w:tc>
      </w:tr>
      <w:tr w:rsidR="000E186F"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0E186F" w:rsidRPr="00EA150E" w:rsidRDefault="000E186F" w:rsidP="000E186F">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0E186F" w:rsidRPr="00A12CB8" w:rsidRDefault="00C01B5C" w:rsidP="000F1849">
            <w:pPr>
              <w:pStyle w:val="Cuerpo2espacios"/>
              <w:rPr>
                <w:lang w:val="es-ES" w:eastAsia="es-CL"/>
              </w:rPr>
            </w:pPr>
            <w:r w:rsidRPr="00C01B5C">
              <w:rPr>
                <w:lang w:eastAsia="es-CL"/>
              </w:rPr>
              <w:t>UF {{ MONTO_UF_TOTAL }}.-</w:t>
            </w:r>
          </w:p>
        </w:tc>
      </w:tr>
      <w:tr w:rsidR="00EA150E"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5E3CF6" w:rsidRPr="00EA150E" w:rsidRDefault="005E3CF6" w:rsidP="0027299D">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FE49DF" w:rsidRPr="005B429B" w:rsidRDefault="00FE49DF" w:rsidP="004C7276">
            <w:pPr>
              <w:pStyle w:val="Cuerpo2espacios"/>
              <w:rPr>
                <w:lang w:val="es-ES" w:eastAsia="es-CL"/>
              </w:rPr>
            </w:pPr>
          </w:p>
        </w:tc>
      </w:tr>
      <w:tr w:rsidR="00EA150E"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5E3CF6" w:rsidRPr="00EA150E" w:rsidRDefault="00C13693" w:rsidP="0027299D">
            <w:pPr>
              <w:pStyle w:val="Cuerpo2espacios"/>
              <w:rPr>
                <w:lang w:val="es-ES" w:eastAsia="es-CL"/>
              </w:rPr>
            </w:pPr>
            <w:r w:rsidRPr="00EA150E">
              <w:rPr>
                <w:lang w:val="es-ES" w:eastAsia="es-CL"/>
              </w:rPr>
              <w:t>Condición de pago</w:t>
            </w:r>
            <w:r w:rsidR="005E3CF6" w:rsidRPr="00EA150E">
              <w:rPr>
                <w:lang w:val="es-ES" w:eastAsia="es-CL"/>
              </w:rPr>
              <w: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5E3CF6" w:rsidRPr="005B429B" w:rsidRDefault="00C01B5C" w:rsidP="0027299D">
            <w:pPr>
              <w:pStyle w:val="Cuerpo2espacios"/>
              <w:rPr>
                <w:lang w:val="es-ES" w:eastAsia="es-CL"/>
              </w:rPr>
            </w:pPr>
            <w:r w:rsidRPr="00C01B5C">
              <w:rPr>
                <w:lang w:eastAsia="es-CL"/>
              </w:rPr>
              <w:t>{{ CONDICION_PAGO }}</w:t>
            </w:r>
          </w:p>
        </w:tc>
      </w:tr>
      <w:tr w:rsidR="00EA150E"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5E3CF6" w:rsidRPr="00EA150E" w:rsidRDefault="005E3CF6" w:rsidP="0027299D">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5E3CF6" w:rsidRPr="009B187F" w:rsidRDefault="005E3CF6" w:rsidP="00303473">
            <w:pPr>
              <w:pStyle w:val="Cuerpo2espacios"/>
              <w:rPr>
                <w:lang w:val="es-ES" w:eastAsia="es-CL"/>
              </w:rPr>
            </w:pPr>
            <w:r w:rsidRPr="009B187F">
              <w:rPr>
                <w:lang w:val="es-ES" w:eastAsia="es-CL"/>
              </w:rPr>
              <w:t xml:space="preserve">Al inicio del servicio, el cliente deberá </w:t>
            </w:r>
            <w:r w:rsidR="00812AD7" w:rsidRPr="009B187F">
              <w:rPr>
                <w:lang w:val="es-ES" w:eastAsia="es-CL"/>
              </w:rPr>
              <w:t>entregar todos los antecedentes ne</w:t>
            </w:r>
            <w:r w:rsidR="00303473" w:rsidRPr="009B187F">
              <w:rPr>
                <w:lang w:val="es-ES" w:eastAsia="es-CL"/>
              </w:rPr>
              <w:t>cesarios para la realización de</w:t>
            </w:r>
            <w:r w:rsidR="00812AD7" w:rsidRPr="009B187F">
              <w:rPr>
                <w:lang w:val="es-ES" w:eastAsia="es-CL"/>
              </w:rPr>
              <w:t>l</w:t>
            </w:r>
            <w:r w:rsidR="00303473" w:rsidRPr="009B187F">
              <w:rPr>
                <w:lang w:val="es-ES" w:eastAsia="es-CL"/>
              </w:rPr>
              <w:t xml:space="preserve">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Asesoría contractual en controversias y claims.</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Nº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claims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r w:rsidRPr="00A03B3B">
        <w:rPr>
          <w:lang w:val="es-ES" w:eastAsia="es-CL"/>
        </w:rPr>
        <w:t>{{ TEXTO_INTRODUCCION }}</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r w:rsidRPr="00A03B3B">
        <w:rPr>
          <w:lang w:val="es-ES" w:eastAsia="es-CL"/>
        </w:rPr>
        <w:t>{{ TEXTO_ALCANCE_DETALLADO }}</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r w:rsidRPr="00A03B3B">
        <w:rPr>
          <w:rFonts w:eastAsia="MS Mincho" w:cs="Times New Roman"/>
          <w:color w:val="595959"/>
          <w:lang w:eastAsia="es-CL"/>
        </w:rPr>
        <w:t>{{ TEXTO_ACTIVIDADES_ETAPAS }}</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for item in LISTA_EXCLUSIONES %}</w:t>
      </w:r>
    </w:p>
    <w:p w14:paraId="59780258" w14:textId="77777777" w:rsidR="001370ED" w:rsidRPr="001370ED" w:rsidRDefault="001370ED" w:rsidP="001370ED">
      <w:pPr>
        <w:pStyle w:val="Cuerpo2espacios"/>
        <w:rPr>
          <w:lang w:val="es-ES" w:eastAsia="es-CL"/>
        </w:rPr>
      </w:pPr>
      <w:r w:rsidRPr="001370ED">
        <w:rPr>
          <w:lang w:val="es-ES" w:eastAsia="es-CL"/>
        </w:rPr>
        <w:t>• {{ item }}</w:t>
      </w:r>
    </w:p>
    <w:p w14:paraId="385B2DAE" w14:textId="6BFEDCAE" w:rsidR="00A03B3B" w:rsidRDefault="001370ED" w:rsidP="001370ED">
      <w:pPr>
        <w:pStyle w:val="Cuerpo2espacios"/>
        <w:rPr>
          <w:lang w:val="es-ES" w:eastAsia="es-CL"/>
        </w:rPr>
      </w:pPr>
      <w:r w:rsidRPr="001370ED">
        <w:rPr>
          <w:lang w:val="es-ES" w:eastAsia="es-CL"/>
        </w:rPr>
        <w:t>{% endfor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El valor del servicio propuesto corresponde a una suma alzada por un valor de UF {{ MONTO_UF_TOTAL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979"/>
        <w:gridCol w:w="1003"/>
        <w:gridCol w:w="1019"/>
        <w:gridCol w:w="1597"/>
        <w:gridCol w:w="1545"/>
        <w:gridCol w:w="1649"/>
      </w:tblGrid>
      <w:tr w:rsidR="000A5B1C" w:rsidRPr="00E248EF" w14:paraId="7C09DC8A" w14:textId="77777777" w:rsidTr="001370ED">
        <w:trPr>
          <w:trHeight w:val="20"/>
        </w:trPr>
        <w:tc>
          <w:tcPr>
            <w:tcW w:w="2979"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003"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019"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545"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1370ED" w14:paraId="064E9E62" w14:textId="77777777" w:rsidTr="001370ED">
        <w:trPr>
          <w:trHeight w:val="20"/>
        </w:trPr>
        <w:tc>
          <w:tcPr>
            <w:tcW w:w="2979" w:type="dxa"/>
            <w:shd w:val="clear" w:color="000000" w:fill="FFFFFF"/>
            <w:vAlign w:val="center"/>
          </w:tcPr>
          <w:p w14:paraId="215E8CA0" w14:textId="5EC9711D" w:rsidR="001370ED" w:rsidRPr="00E63B39" w:rsidRDefault="001370ED" w:rsidP="001370ED">
            <w:pPr>
              <w:pStyle w:val="cuerpo1espacio"/>
              <w:jc w:val="center"/>
            </w:pPr>
            <w:r w:rsidRPr="00A62472">
              <w:t>{% for p in LISTA_PROFESIONALES %}{{ p.nombre }}</w:t>
            </w:r>
          </w:p>
        </w:tc>
        <w:tc>
          <w:tcPr>
            <w:tcW w:w="1003"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4B2D122" w:rsidR="001370ED" w:rsidRPr="00E63B39" w:rsidRDefault="001370ED" w:rsidP="001370ED">
            <w:pPr>
              <w:pStyle w:val="cuerpo1espacio"/>
              <w:jc w:val="center"/>
            </w:pPr>
            <w:r w:rsidRPr="00A62472">
              <w:t>{{ p.hh_mes }}</w:t>
            </w:r>
          </w:p>
        </w:tc>
        <w:tc>
          <w:tcPr>
            <w:tcW w:w="1019" w:type="dxa"/>
            <w:tcBorders>
              <w:top w:val="single" w:sz="4" w:space="0" w:color="auto"/>
              <w:left w:val="nil"/>
              <w:bottom w:val="single" w:sz="4" w:space="0" w:color="auto"/>
              <w:right w:val="single" w:sz="4" w:space="0" w:color="auto"/>
            </w:tcBorders>
            <w:shd w:val="clear" w:color="000000" w:fill="FFFFFF"/>
            <w:vAlign w:val="center"/>
          </w:tcPr>
          <w:p w14:paraId="60E18667" w14:textId="347664A5" w:rsidR="001370ED" w:rsidRPr="00E63B39" w:rsidRDefault="001370ED" w:rsidP="001370ED">
            <w:pPr>
              <w:pStyle w:val="cuerpo1espacio"/>
              <w:jc w:val="center"/>
            </w:pPr>
            <w:r w:rsidRPr="00A62472">
              <w:t>{{ p.duracion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3D387A30" w:rsidR="001370ED" w:rsidRPr="00E63B39" w:rsidRDefault="001370ED" w:rsidP="001370ED">
            <w:pPr>
              <w:pStyle w:val="cuerpo1espacio"/>
              <w:jc w:val="center"/>
            </w:pPr>
            <w:r w:rsidRPr="00A62472">
              <w:t>{{ p.tot_hh }}</w:t>
            </w:r>
          </w:p>
        </w:tc>
        <w:tc>
          <w:tcPr>
            <w:tcW w:w="1545" w:type="dxa"/>
            <w:tcBorders>
              <w:top w:val="single" w:sz="4" w:space="0" w:color="auto"/>
              <w:left w:val="nil"/>
              <w:bottom w:val="single" w:sz="4" w:space="0" w:color="auto"/>
              <w:right w:val="single" w:sz="4" w:space="0" w:color="auto"/>
            </w:tcBorders>
            <w:shd w:val="clear" w:color="000000" w:fill="FFFFFF"/>
            <w:vAlign w:val="center"/>
          </w:tcPr>
          <w:p w14:paraId="376EF462" w14:textId="3223B8B8" w:rsidR="001370ED" w:rsidRPr="00E63B39" w:rsidRDefault="001370ED" w:rsidP="001370ED">
            <w:pPr>
              <w:pStyle w:val="cuerpo1espacio"/>
              <w:jc w:val="center"/>
            </w:pPr>
            <w:r w:rsidRPr="00A62472">
              <w:t>{{ p.tarifa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7C93ECD2" w:rsidR="001370ED" w:rsidRPr="00E63B39" w:rsidRDefault="001370ED" w:rsidP="001370ED">
            <w:pPr>
              <w:pStyle w:val="cuerpo1espacio"/>
              <w:jc w:val="center"/>
            </w:pPr>
            <w:r w:rsidRPr="00A62472">
              <w:t>{{ p.tot_uf }}{% endfor %}</w:t>
            </w:r>
          </w:p>
        </w:tc>
      </w:tr>
      <w:tr w:rsidR="001370ED" w:rsidRPr="00E248EF" w14:paraId="1E5EC56B" w14:textId="77777777" w:rsidTr="001370ED">
        <w:trPr>
          <w:trHeight w:val="20"/>
        </w:trPr>
        <w:tc>
          <w:tcPr>
            <w:tcW w:w="2979" w:type="dxa"/>
            <w:shd w:val="clear" w:color="000000" w:fill="F2F2F2"/>
            <w:vAlign w:val="center"/>
          </w:tcPr>
          <w:p w14:paraId="3A2AD31F" w14:textId="7DCE80EF" w:rsidR="001370ED" w:rsidRPr="00E63B39" w:rsidRDefault="001370ED" w:rsidP="001370ED">
            <w:pPr>
              <w:pStyle w:val="cuerpo1espacio"/>
              <w:jc w:val="center"/>
              <w:rPr>
                <w:b/>
              </w:rPr>
            </w:pPr>
            <w:r w:rsidRPr="0035262F">
              <w:t>TOTAL</w:t>
            </w:r>
          </w:p>
        </w:tc>
        <w:tc>
          <w:tcPr>
            <w:tcW w:w="1003" w:type="dxa"/>
            <w:shd w:val="clear" w:color="000000" w:fill="F2F2F2"/>
            <w:vAlign w:val="center"/>
          </w:tcPr>
          <w:p w14:paraId="17F20D01" w14:textId="41395379" w:rsidR="001370ED" w:rsidRPr="00E248EF" w:rsidRDefault="001370ED" w:rsidP="001370ED">
            <w:pPr>
              <w:pStyle w:val="cuerpo1espacio"/>
              <w:jc w:val="center"/>
              <w:rPr>
                <w:b/>
              </w:rPr>
            </w:pPr>
          </w:p>
        </w:tc>
        <w:tc>
          <w:tcPr>
            <w:tcW w:w="1019" w:type="dxa"/>
            <w:shd w:val="clear" w:color="000000" w:fill="F2F2F2"/>
            <w:vAlign w:val="center"/>
          </w:tcPr>
          <w:p w14:paraId="3BE99071" w14:textId="2CEDD3E5" w:rsidR="001370ED" w:rsidRPr="00E248EF" w:rsidRDefault="001370ED" w:rsidP="001370ED">
            <w:pPr>
              <w:pStyle w:val="cuerpo1espacio"/>
              <w:jc w:val="center"/>
              <w:rPr>
                <w:b/>
              </w:rPr>
            </w:pPr>
          </w:p>
        </w:tc>
        <w:tc>
          <w:tcPr>
            <w:tcW w:w="1597" w:type="dxa"/>
            <w:shd w:val="clear" w:color="000000" w:fill="F2F2F2"/>
            <w:vAlign w:val="center"/>
          </w:tcPr>
          <w:p w14:paraId="0A5717EB" w14:textId="76724B49" w:rsidR="001370ED" w:rsidRPr="000A5B1C" w:rsidRDefault="001370ED" w:rsidP="001370ED">
            <w:pPr>
              <w:pStyle w:val="cuerpo1espacio"/>
              <w:jc w:val="center"/>
              <w:rPr>
                <w:b/>
              </w:rPr>
            </w:pPr>
            <w:r w:rsidRPr="0035262F">
              <w:t>{{ TOT_HH_GENERAL }}</w:t>
            </w:r>
          </w:p>
        </w:tc>
        <w:tc>
          <w:tcPr>
            <w:tcW w:w="1545" w:type="dxa"/>
            <w:shd w:val="clear" w:color="000000" w:fill="F2F2F2"/>
            <w:vAlign w:val="center"/>
          </w:tcPr>
          <w:p w14:paraId="4A3D562E" w14:textId="77777777" w:rsidR="001370ED" w:rsidRPr="000A5B1C" w:rsidRDefault="001370ED" w:rsidP="001370ED">
            <w:pPr>
              <w:pStyle w:val="cuerpo1espacio"/>
              <w:jc w:val="center"/>
              <w:rPr>
                <w:b/>
              </w:rPr>
            </w:pPr>
          </w:p>
        </w:tc>
        <w:tc>
          <w:tcPr>
            <w:tcW w:w="1649" w:type="dxa"/>
            <w:shd w:val="clear" w:color="000000" w:fill="F2F2F2"/>
            <w:vAlign w:val="center"/>
          </w:tcPr>
          <w:p w14:paraId="2E200B50" w14:textId="57939292" w:rsidR="001370ED" w:rsidRPr="000A5B1C" w:rsidRDefault="001370ED" w:rsidP="001370ED">
            <w:pPr>
              <w:pStyle w:val="cuerpo1espacio"/>
              <w:jc w:val="center"/>
              <w:rPr>
                <w:b/>
              </w:rPr>
            </w:pPr>
            <w:r w:rsidRPr="0035262F">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De acuerdo con lo dispuesto en el artículo 40 de la Ley Nº 21.094 Sobre Universidades Estatales y el Oficio Nº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lastRenderedPageBreak/>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520"/>
        <w:gridCol w:w="1540"/>
        <w:gridCol w:w="1559"/>
        <w:gridCol w:w="1034"/>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F629E2" w:rsidRPr="00C00CF8" w14:paraId="5F8FC3C4" w14:textId="77777777" w:rsidTr="00D21BAB">
        <w:trPr>
          <w:trHeight w:val="300"/>
          <w:jc w:val="center"/>
        </w:trPr>
        <w:tc>
          <w:tcPr>
            <w:tcW w:w="1360" w:type="dxa"/>
            <w:shd w:val="clear" w:color="000000" w:fill="F2F2F2"/>
            <w:noWrap/>
            <w:vAlign w:val="center"/>
            <w:hideMark/>
          </w:tcPr>
          <w:p w14:paraId="08CC10F7" w14:textId="77777777" w:rsidR="00F629E2" w:rsidRPr="00C00CF8" w:rsidRDefault="00F629E2" w:rsidP="00F629E2">
            <w:pPr>
              <w:pStyle w:val="Cuerpo2espacios"/>
              <w:rPr>
                <w:b/>
                <w:lang w:val="es-ES"/>
              </w:rPr>
            </w:pPr>
            <w:r w:rsidRPr="00C00CF8">
              <w:rPr>
                <w:b/>
                <w:lang w:val="es-ES"/>
              </w:rPr>
              <w:t>%</w:t>
            </w:r>
          </w:p>
        </w:tc>
        <w:tc>
          <w:tcPr>
            <w:tcW w:w="1475" w:type="dxa"/>
            <w:noWrap/>
            <w:vAlign w:val="bottom"/>
          </w:tcPr>
          <w:p w14:paraId="17B39778" w14:textId="055AA0FB" w:rsidR="00F629E2" w:rsidRPr="00C00CF8" w:rsidRDefault="00F629E2" w:rsidP="00F629E2">
            <w:pPr>
              <w:pStyle w:val="Cuerpo2espacios"/>
              <w:jc w:val="center"/>
              <w:rPr>
                <w:lang w:val="es-ES"/>
              </w:rPr>
            </w:pPr>
            <w:r>
              <w:rPr>
                <w:lang w:val="es-ES"/>
              </w:rPr>
              <w:t>30%</w:t>
            </w:r>
          </w:p>
        </w:tc>
        <w:tc>
          <w:tcPr>
            <w:tcW w:w="1701" w:type="dxa"/>
            <w:noWrap/>
            <w:vAlign w:val="bottom"/>
          </w:tcPr>
          <w:p w14:paraId="5FC691DC" w14:textId="5343645C" w:rsidR="00F629E2" w:rsidRPr="00C00CF8" w:rsidRDefault="00F629E2" w:rsidP="00F629E2">
            <w:pPr>
              <w:pStyle w:val="Cuerpo2espacios"/>
              <w:jc w:val="center"/>
              <w:rPr>
                <w:lang w:val="es-ES"/>
              </w:rPr>
            </w:pPr>
            <w:r>
              <w:rPr>
                <w:lang w:val="es-ES"/>
              </w:rPr>
              <w:t>20%</w:t>
            </w:r>
          </w:p>
        </w:tc>
        <w:tc>
          <w:tcPr>
            <w:tcW w:w="1520" w:type="dxa"/>
            <w:vAlign w:val="bottom"/>
          </w:tcPr>
          <w:p w14:paraId="5BA2A13D" w14:textId="3504EAC8" w:rsidR="00F629E2" w:rsidRDefault="00F629E2" w:rsidP="00F629E2">
            <w:pPr>
              <w:pStyle w:val="Cuerpo2espacios"/>
              <w:jc w:val="center"/>
              <w:rPr>
                <w:lang w:val="es-ES"/>
              </w:rPr>
            </w:pPr>
            <w:r>
              <w:rPr>
                <w:lang w:val="es-ES"/>
              </w:rPr>
              <w:t>20%</w:t>
            </w:r>
          </w:p>
        </w:tc>
        <w:tc>
          <w:tcPr>
            <w:tcW w:w="1540" w:type="dxa"/>
          </w:tcPr>
          <w:p w14:paraId="4D446303" w14:textId="5B6DEE7E" w:rsidR="00F629E2" w:rsidRDefault="00F629E2" w:rsidP="00F629E2">
            <w:pPr>
              <w:pStyle w:val="Cuerpo2espacios"/>
              <w:jc w:val="center"/>
              <w:rPr>
                <w:lang w:val="es-ES"/>
              </w:rPr>
            </w:pPr>
            <w:r>
              <w:rPr>
                <w:lang w:val="es-ES"/>
              </w:rPr>
              <w:t>20%</w:t>
            </w:r>
          </w:p>
        </w:tc>
        <w:tc>
          <w:tcPr>
            <w:tcW w:w="1559" w:type="dxa"/>
            <w:noWrap/>
            <w:vAlign w:val="bottom"/>
          </w:tcPr>
          <w:p w14:paraId="46AF43A3" w14:textId="20147E77" w:rsidR="00F629E2" w:rsidRPr="00C00CF8" w:rsidRDefault="00F629E2" w:rsidP="00F629E2">
            <w:pPr>
              <w:pStyle w:val="Cuerpo2espacios"/>
              <w:jc w:val="center"/>
              <w:rPr>
                <w:lang w:val="es-ES"/>
              </w:rPr>
            </w:pPr>
            <w:r>
              <w:rPr>
                <w:lang w:val="es-ES"/>
              </w:rPr>
              <w:t>10%</w:t>
            </w:r>
          </w:p>
        </w:tc>
        <w:tc>
          <w:tcPr>
            <w:tcW w:w="1034" w:type="dxa"/>
            <w:shd w:val="clear" w:color="000000" w:fill="F2F2F2"/>
            <w:noWrap/>
            <w:vAlign w:val="bottom"/>
          </w:tcPr>
          <w:p w14:paraId="4CC2930A" w14:textId="0812AABC" w:rsidR="00F629E2" w:rsidRPr="00237677" w:rsidRDefault="00F629E2" w:rsidP="00F629E2">
            <w:pPr>
              <w:pStyle w:val="Cuerpo2espacios"/>
              <w:jc w:val="center"/>
              <w:rPr>
                <w:b/>
                <w:lang w:val="es-ES"/>
              </w:rPr>
            </w:pPr>
            <w:r>
              <w:rPr>
                <w:b/>
                <w:lang w:val="es-ES"/>
              </w:rPr>
              <w:t>100</w:t>
            </w:r>
          </w:p>
        </w:tc>
      </w:tr>
      <w:tr w:rsidR="00F629E2" w:rsidRPr="00C00CF8" w14:paraId="115206F4" w14:textId="77777777" w:rsidTr="00D21BAB">
        <w:trPr>
          <w:trHeight w:val="300"/>
          <w:jc w:val="center"/>
        </w:trPr>
        <w:tc>
          <w:tcPr>
            <w:tcW w:w="1360" w:type="dxa"/>
            <w:shd w:val="clear" w:color="000000" w:fill="F2F2F2"/>
            <w:vAlign w:val="center"/>
            <w:hideMark/>
          </w:tcPr>
          <w:p w14:paraId="29562DF1" w14:textId="77777777" w:rsidR="00F629E2" w:rsidRPr="00C00CF8" w:rsidRDefault="00F629E2" w:rsidP="00F629E2">
            <w:pPr>
              <w:pStyle w:val="Cuerpo2espacios"/>
              <w:rPr>
                <w:b/>
                <w:lang w:val="es-ES"/>
              </w:rPr>
            </w:pPr>
            <w:r w:rsidRPr="00C00CF8">
              <w:rPr>
                <w:b/>
                <w:lang w:val="es-ES"/>
              </w:rPr>
              <w:t>Monto (UF)</w:t>
            </w:r>
          </w:p>
        </w:tc>
        <w:tc>
          <w:tcPr>
            <w:tcW w:w="1475" w:type="dxa"/>
            <w:vAlign w:val="bottom"/>
          </w:tcPr>
          <w:p w14:paraId="6A2D3411" w14:textId="23634625" w:rsidR="00F629E2" w:rsidRPr="00C00CF8" w:rsidRDefault="00F629E2" w:rsidP="00F629E2">
            <w:pPr>
              <w:pStyle w:val="Cuerpo2espacios"/>
              <w:jc w:val="center"/>
              <w:rPr>
                <w:lang w:val="es-ES"/>
              </w:rPr>
            </w:pPr>
            <w:r>
              <w:rPr>
                <w:lang w:val="es-ES"/>
              </w:rPr>
              <w:t>423</w:t>
            </w:r>
          </w:p>
        </w:tc>
        <w:tc>
          <w:tcPr>
            <w:tcW w:w="1701" w:type="dxa"/>
            <w:vAlign w:val="bottom"/>
          </w:tcPr>
          <w:p w14:paraId="63334EE2" w14:textId="3286C246" w:rsidR="00F629E2" w:rsidRPr="00C00CF8" w:rsidRDefault="00F629E2" w:rsidP="00F629E2">
            <w:pPr>
              <w:pStyle w:val="Cuerpo2espacios"/>
              <w:jc w:val="center"/>
              <w:rPr>
                <w:lang w:val="es-ES"/>
              </w:rPr>
            </w:pPr>
            <w:r>
              <w:rPr>
                <w:lang w:val="es-ES"/>
              </w:rPr>
              <w:t>282</w:t>
            </w:r>
          </w:p>
        </w:tc>
        <w:tc>
          <w:tcPr>
            <w:tcW w:w="1520" w:type="dxa"/>
            <w:vAlign w:val="bottom"/>
          </w:tcPr>
          <w:p w14:paraId="5BDD978B" w14:textId="6DD34D56" w:rsidR="00F629E2" w:rsidRDefault="00F629E2" w:rsidP="00F629E2">
            <w:pPr>
              <w:pStyle w:val="Cuerpo2espacios"/>
              <w:jc w:val="center"/>
              <w:rPr>
                <w:lang w:val="es-ES"/>
              </w:rPr>
            </w:pPr>
            <w:r>
              <w:rPr>
                <w:lang w:val="es-ES"/>
              </w:rPr>
              <w:t>282</w:t>
            </w:r>
          </w:p>
        </w:tc>
        <w:tc>
          <w:tcPr>
            <w:tcW w:w="1540" w:type="dxa"/>
          </w:tcPr>
          <w:p w14:paraId="6D27125B" w14:textId="76D7C02F" w:rsidR="00F629E2" w:rsidRPr="00C00CF8" w:rsidRDefault="00F629E2" w:rsidP="00F629E2">
            <w:pPr>
              <w:pStyle w:val="Cuerpo2espacios"/>
              <w:jc w:val="center"/>
              <w:rPr>
                <w:lang w:val="es-ES"/>
              </w:rPr>
            </w:pPr>
            <w:r>
              <w:rPr>
                <w:lang w:val="es-ES"/>
              </w:rPr>
              <w:t>282</w:t>
            </w:r>
          </w:p>
        </w:tc>
        <w:tc>
          <w:tcPr>
            <w:tcW w:w="1559" w:type="dxa"/>
            <w:vAlign w:val="bottom"/>
          </w:tcPr>
          <w:p w14:paraId="639B80E8" w14:textId="4DF4B339" w:rsidR="00F629E2" w:rsidRPr="00C00CF8" w:rsidRDefault="00F629E2" w:rsidP="00F629E2">
            <w:pPr>
              <w:pStyle w:val="Cuerpo2espacios"/>
              <w:jc w:val="center"/>
              <w:rPr>
                <w:lang w:val="es-ES"/>
              </w:rPr>
            </w:pPr>
            <w:r>
              <w:rPr>
                <w:lang w:val="es-ES"/>
              </w:rPr>
              <w:t>141</w:t>
            </w:r>
          </w:p>
        </w:tc>
        <w:tc>
          <w:tcPr>
            <w:tcW w:w="1034" w:type="dxa"/>
            <w:shd w:val="clear" w:color="000000" w:fill="F2F2F2"/>
            <w:noWrap/>
            <w:vAlign w:val="bottom"/>
          </w:tcPr>
          <w:p w14:paraId="5FAD2ADB" w14:textId="3F8C7E21" w:rsidR="00F629E2" w:rsidRPr="00237677" w:rsidRDefault="00F629E2" w:rsidP="00F629E2">
            <w:pPr>
              <w:pStyle w:val="Cuerpo2espacios"/>
              <w:jc w:val="center"/>
              <w:rPr>
                <w:b/>
                <w:lang w:val="es-ES"/>
              </w:rPr>
            </w:pPr>
            <w:r>
              <w:rPr>
                <w:b/>
                <w:lang w:val="es-ES"/>
              </w:rPr>
              <w:t>1.410</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lastRenderedPageBreak/>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64EAA" w14:textId="77777777" w:rsidR="00402105" w:rsidRDefault="00402105" w:rsidP="00BA15A3">
      <w:r>
        <w:separator/>
      </w:r>
    </w:p>
    <w:p w14:paraId="01C4CC11" w14:textId="77777777" w:rsidR="00402105" w:rsidRDefault="00402105"/>
  </w:endnote>
  <w:endnote w:type="continuationSeparator" w:id="0">
    <w:p w14:paraId="1723D095" w14:textId="77777777" w:rsidR="00402105" w:rsidRDefault="00402105" w:rsidP="00BA15A3">
      <w:r>
        <w:continuationSeparator/>
      </w:r>
    </w:p>
    <w:p w14:paraId="5405B1D4" w14:textId="77777777" w:rsidR="00402105" w:rsidRDefault="004021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17D9E" w14:textId="77777777" w:rsidR="00402105" w:rsidRDefault="00402105" w:rsidP="00BA15A3">
      <w:r>
        <w:separator/>
      </w:r>
    </w:p>
    <w:p w14:paraId="313CCF32" w14:textId="77777777" w:rsidR="00402105" w:rsidRDefault="00402105"/>
  </w:footnote>
  <w:footnote w:type="continuationSeparator" w:id="0">
    <w:p w14:paraId="7340D77C" w14:textId="77777777" w:rsidR="00402105" w:rsidRDefault="00402105" w:rsidP="00BA15A3">
      <w:r>
        <w:continuationSeparator/>
      </w:r>
    </w:p>
    <w:p w14:paraId="1997A786" w14:textId="77777777" w:rsidR="00402105" w:rsidRDefault="004021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105"/>
    <w:rsid w:val="00402D42"/>
    <w:rsid w:val="004041C1"/>
    <w:rsid w:val="0040657A"/>
    <w:rsid w:val="004137AB"/>
    <w:rsid w:val="00415592"/>
    <w:rsid w:val="00415754"/>
    <w:rsid w:val="004213B0"/>
    <w:rsid w:val="004220AA"/>
    <w:rsid w:val="0042390E"/>
    <w:rsid w:val="00426047"/>
    <w:rsid w:val="0042654D"/>
    <w:rsid w:val="0042778E"/>
    <w:rsid w:val="00431439"/>
    <w:rsid w:val="004314E5"/>
    <w:rsid w:val="00431BD1"/>
    <w:rsid w:val="00433D7C"/>
    <w:rsid w:val="00436C35"/>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4467"/>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2955</Words>
  <Characters>16253</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11</cp:revision>
  <cp:lastPrinted>2026-07-31T16:27:00Z</cp:lastPrinted>
  <dcterms:created xsi:type="dcterms:W3CDTF">2026-09-09T14:09:00Z</dcterms:created>
  <dcterms:modified xsi:type="dcterms:W3CDTF">2026-09-13T18:39:00Z</dcterms:modified>
</cp:coreProperties>
</file>