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5D3A" w14:textId="77777777" w:rsidR="00543C07" w:rsidRPr="00543C07" w:rsidRDefault="00543C07" w:rsidP="00543C07">
      <w:pPr>
        <w:rPr>
          <w:rFonts w:ascii="Times New Roman" w:eastAsia="Times New Roman" w:hAnsi="Times New Roman" w:cs="Times New Roman"/>
          <w:lang w:eastAsia="de-DE"/>
        </w:rPr>
      </w:pPr>
    </w:p>
    <w:p w14:paraId="1874C1AC" w14:textId="77777777" w:rsidR="00543C07" w:rsidRDefault="00543C07" w:rsidP="00543C07">
      <w:pPr>
        <w:pStyle w:val="berschrift1"/>
        <w:spacing w:before="0" w:after="240"/>
        <w:rPr>
          <w:rFonts w:ascii="Segoe UI" w:hAnsi="Segoe UI" w:cs="Segoe UI"/>
          <w:color w:val="24292F"/>
          <w:sz w:val="42"/>
          <w:szCs w:val="42"/>
        </w:rPr>
      </w:pPr>
      <w:r>
        <w:rPr>
          <w:rFonts w:ascii="Segoe UI" w:hAnsi="Segoe UI" w:cs="Segoe UI"/>
          <w:color w:val="24292F"/>
          <w:sz w:val="42"/>
          <w:szCs w:val="42"/>
        </w:rPr>
        <w:t>L04_DataStructures</w:t>
      </w:r>
    </w:p>
    <w:p w14:paraId="5236990F" w14:textId="017C777A"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noProof/>
          <w:color w:val="0000FF"/>
          <w:sz w:val="21"/>
          <w:szCs w:val="21"/>
        </w:rPr>
        <w:drawing>
          <wp:inline distT="0" distB="0" distL="0" distR="0" wp14:anchorId="4864E593" wp14:editId="5FF2D259">
            <wp:extent cx="5760720" cy="1445895"/>
            <wp:effectExtent l="0" t="0" r="5080" b="1905"/>
            <wp:docPr id="25" name="Grafik 2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445895"/>
                    </a:xfrm>
                    <a:prstGeom prst="rect">
                      <a:avLst/>
                    </a:prstGeom>
                    <a:noFill/>
                    <a:ln>
                      <a:noFill/>
                    </a:ln>
                  </pic:spPr>
                </pic:pic>
              </a:graphicData>
            </a:graphic>
          </wp:inline>
        </w:drawing>
      </w:r>
    </w:p>
    <w:p w14:paraId="139AA96C" w14:textId="77777777" w:rsidR="00543C07" w:rsidRDefault="00543C07" w:rsidP="00543C07">
      <w:pPr>
        <w:rPr>
          <w:rFonts w:ascii="Segoe UI" w:hAnsi="Segoe UI" w:cs="Segoe UI"/>
          <w:color w:val="24292F"/>
          <w:sz w:val="21"/>
          <w:szCs w:val="21"/>
        </w:rPr>
      </w:pPr>
      <w:r>
        <w:rPr>
          <w:rFonts w:ascii="Segoe UI" w:hAnsi="Segoe UI" w:cs="Segoe UI"/>
          <w:color w:val="24292F"/>
          <w:sz w:val="21"/>
          <w:szCs w:val="21"/>
        </w:rPr>
        <w:t>Quelle: </w:t>
      </w:r>
      <w:hyperlink r:id="rId7" w:history="1">
        <w:r>
          <w:rPr>
            <w:rStyle w:val="Hyperlink"/>
            <w:rFonts w:ascii="Segoe UI" w:hAnsi="Segoe UI" w:cs="Segoe UI"/>
            <w:sz w:val="21"/>
            <w:szCs w:val="21"/>
          </w:rPr>
          <w:t>https://gutezitate.com/zitate-bilder/zitat-ordnung-ist-etwas-fur-primitive-das-genie-beherrscht-das-chaos-albert-einstein-181618.jpg</w:t>
        </w:r>
      </w:hyperlink>
    </w:p>
    <w:p w14:paraId="2F6246F6"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Albert Einstein war wohl unbestritten eines der größten Genies, welche die Menschheit je hervorgebracht hat. Es ist unwahrscheinlich jemanden zu beleidigen, wenn in dieser Lektion davon ausgegangen wird, dass keine beteiligte Person einen ähnlichen Status genießt. Das gilt wohl für die meisten, die an der Konzeption interaktiver Anwendungen beteiligt sind und vielleicht mehr noch für die </w:t>
      </w:r>
      <w:proofErr w:type="spellStart"/>
      <w:r>
        <w:rPr>
          <w:rFonts w:ascii="Segoe UI" w:hAnsi="Segoe UI" w:cs="Segoe UI"/>
          <w:color w:val="24292F"/>
          <w:sz w:val="21"/>
          <w:szCs w:val="21"/>
        </w:rPr>
        <w:t>Nutzeris</w:t>
      </w:r>
      <w:proofErr w:type="spellEnd"/>
      <w:r>
        <w:rPr>
          <w:rFonts w:ascii="Segoe UI" w:hAnsi="Segoe UI" w:cs="Segoe UI"/>
          <w:color w:val="24292F"/>
          <w:sz w:val="21"/>
          <w:szCs w:val="21"/>
        </w:rPr>
        <w:t xml:space="preserve"> der Anwendungen. Wer also nicht Einsteins Genie für sich in Anspruch nimmt, könnte von Ordnung doch profitieren.</w:t>
      </w:r>
    </w:p>
    <w:p w14:paraId="68492415" w14:textId="77777777" w:rsidR="00543C07" w:rsidRDefault="00543C07" w:rsidP="00543C07">
      <w:pPr>
        <w:numPr>
          <w:ilvl w:val="0"/>
          <w:numId w:val="10"/>
        </w:numPr>
        <w:spacing w:before="100" w:beforeAutospacing="1" w:after="100" w:afterAutospacing="1"/>
        <w:rPr>
          <w:rFonts w:ascii="Segoe UI" w:hAnsi="Segoe UI" w:cs="Segoe UI"/>
          <w:color w:val="24292F"/>
          <w:sz w:val="21"/>
          <w:szCs w:val="21"/>
        </w:rPr>
      </w:pPr>
      <w:proofErr w:type="spellStart"/>
      <w:r>
        <w:rPr>
          <w:rStyle w:val="Fett"/>
          <w:rFonts w:ascii="Segoe UI" w:hAnsi="Segoe UI" w:cs="Segoe UI"/>
          <w:color w:val="24292F"/>
          <w:sz w:val="21"/>
          <w:szCs w:val="21"/>
        </w:rPr>
        <w:t>FunFact</w:t>
      </w:r>
      <w:proofErr w:type="spellEnd"/>
      <w:r>
        <w:rPr>
          <w:rFonts w:ascii="Segoe UI" w:hAnsi="Segoe UI" w:cs="Segoe UI"/>
          <w:color w:val="24292F"/>
          <w:sz w:val="21"/>
          <w:szCs w:val="21"/>
        </w:rPr>
        <w:t>: Einstein wird noch ein weiteres Zitat zugesprochen, welches in diesem Zusammenhang nicht unerwähnt bleiben sollte: "Genie ist 1 % Talent und 99 % harte Arbeit ..."</w:t>
      </w:r>
    </w:p>
    <w:p w14:paraId="58FA15DD"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 xml:space="preserve">Separation </w:t>
      </w:r>
      <w:proofErr w:type="spellStart"/>
      <w:r>
        <w:rPr>
          <w:rFonts w:ascii="Segoe UI" w:hAnsi="Segoe UI" w:cs="Segoe UI"/>
          <w:color w:val="24292F"/>
          <w:sz w:val="32"/>
          <w:szCs w:val="32"/>
        </w:rPr>
        <w:t>Of</w:t>
      </w:r>
      <w:proofErr w:type="spellEnd"/>
      <w:r>
        <w:rPr>
          <w:rFonts w:ascii="Segoe UI" w:hAnsi="Segoe UI" w:cs="Segoe UI"/>
          <w:color w:val="24292F"/>
          <w:sz w:val="32"/>
          <w:szCs w:val="32"/>
        </w:rPr>
        <w:t xml:space="preserve"> </w:t>
      </w:r>
      <w:proofErr w:type="spellStart"/>
      <w:r>
        <w:rPr>
          <w:rFonts w:ascii="Segoe UI" w:hAnsi="Segoe UI" w:cs="Segoe UI"/>
          <w:color w:val="24292F"/>
          <w:sz w:val="32"/>
          <w:szCs w:val="32"/>
        </w:rPr>
        <w:t>Concerns</w:t>
      </w:r>
      <w:proofErr w:type="spellEnd"/>
    </w:p>
    <w:p w14:paraId="0D25B021"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Ebenso unstrittig wie Einsteins Genialität ist das Prinzip der Trennung der Zuständigkeiten (</w:t>
      </w:r>
      <w:proofErr w:type="spellStart"/>
      <w:r>
        <w:rPr>
          <w:rFonts w:ascii="Segoe UI" w:hAnsi="Segoe UI" w:cs="Segoe UI"/>
          <w:color w:val="24292F"/>
          <w:sz w:val="21"/>
          <w:szCs w:val="21"/>
        </w:rPr>
        <w:t>SoC</w:t>
      </w:r>
      <w:proofErr w:type="spellEnd"/>
      <w:r>
        <w:rPr>
          <w:rFonts w:ascii="Segoe UI" w:hAnsi="Segoe UI" w:cs="Segoe UI"/>
          <w:color w:val="24292F"/>
          <w:sz w:val="21"/>
          <w:szCs w:val="21"/>
        </w:rPr>
        <w:t>) in der Softwareentwicklung. Hierbei geht es darum, dass jeder Teil der ganzen Software auch eine klare und von den anderen Teilen getrennte Zuständigkeit hat. Diese Zuständigkeit soll sich mit einem knappen Satz beschreiben lassen. Wenn in diesem Satz das Wort "und" vorkommt, ist möglicherweise etwas faul und dem Teil sind zu viele Zuständigkeiten übertragen.</w:t>
      </w:r>
      <w:r>
        <w:rPr>
          <w:rFonts w:ascii="Segoe UI" w:hAnsi="Segoe UI" w:cs="Segoe UI"/>
          <w:color w:val="24292F"/>
          <w:sz w:val="21"/>
          <w:szCs w:val="21"/>
        </w:rPr>
        <w:br/>
        <w:t>Bei der Cocktailbar haben wir schon vieles richtig gemacht, insbesondere, wenn wir das Ganze aus einer sehr übergeordneten Perspektive und die für die Entwicklung von Web-Applikationen grundlegende Separation betrachten.</w:t>
      </w:r>
    </w:p>
    <w:p w14:paraId="79E2AA97" w14:textId="77777777" w:rsidR="00543C07" w:rsidRDefault="00543C07" w:rsidP="00543C07">
      <w:pPr>
        <w:pStyle w:val="task-list-item"/>
        <w:numPr>
          <w:ilvl w:val="0"/>
          <w:numId w:val="11"/>
        </w:numPr>
        <w:rPr>
          <w:rFonts w:ascii="Segoe UI" w:hAnsi="Segoe UI" w:cs="Segoe UI"/>
          <w:color w:val="24292F"/>
          <w:sz w:val="21"/>
          <w:szCs w:val="21"/>
        </w:rPr>
      </w:pPr>
      <w:r>
        <w:rPr>
          <w:rFonts w:ascii="Segoe UI" w:hAnsi="Segoe UI" w:cs="Segoe UI"/>
          <w:color w:val="24292F"/>
          <w:sz w:val="21"/>
          <w:szCs w:val="21"/>
        </w:rPr>
        <w:t> Arbeite diesen knappen </w:t>
      </w:r>
      <w:hyperlink r:id="rId8" w:history="1">
        <w:r>
          <w:rPr>
            <w:rStyle w:val="Hyperlink"/>
            <w:rFonts w:ascii="Segoe UI" w:hAnsi="Segoe UI" w:cs="Segoe UI"/>
            <w:sz w:val="21"/>
            <w:szCs w:val="21"/>
          </w:rPr>
          <w:t>Artikel in SelfHTML.org</w:t>
        </w:r>
      </w:hyperlink>
      <w:r>
        <w:rPr>
          <w:rFonts w:ascii="Segoe UI" w:hAnsi="Segoe UI" w:cs="Segoe UI"/>
          <w:color w:val="24292F"/>
          <w:sz w:val="21"/>
          <w:szCs w:val="21"/>
        </w:rPr>
        <w:t> durch. Vergleiche mit deiner eigenen Arbeit und prüfe, ob Du alles berücksichtigt hast.</w:t>
      </w:r>
    </w:p>
    <w:p w14:paraId="07B76370"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Der CSS-Teil der Cocktailbar beeinflusst nur die visuelle Gestaltung und fügt keine Inhalte oder Interaktionsmöglichkeiten hinzu. Das Skript kümmert sich ausschließlich um die Auswertung der Interaktion. Die HTML-Datei liefert die Struktur der Seite und die Interaktionselemente und stellt die Datenquelle dar... </w:t>
      </w:r>
      <w:proofErr w:type="spellStart"/>
      <w:r>
        <w:rPr>
          <w:rFonts w:ascii="Segoe UI" w:hAnsi="Segoe UI" w:cs="Segoe UI"/>
          <w:color w:val="24292F"/>
          <w:sz w:val="21"/>
          <w:szCs w:val="21"/>
        </w:rPr>
        <w:t>ups</w:t>
      </w:r>
      <w:proofErr w:type="spellEnd"/>
      <w:r>
        <w:rPr>
          <w:rFonts w:ascii="Segoe UI" w:hAnsi="Segoe UI" w:cs="Segoe UI"/>
          <w:color w:val="24292F"/>
          <w:sz w:val="21"/>
          <w:szCs w:val="21"/>
        </w:rPr>
        <w:t>, da sind einige </w:t>
      </w:r>
      <w:r>
        <w:rPr>
          <w:rStyle w:val="Fett"/>
          <w:rFonts w:ascii="Segoe UI" w:hAnsi="Segoe UI" w:cs="Segoe UI"/>
          <w:color w:val="24292F"/>
          <w:sz w:val="21"/>
          <w:szCs w:val="21"/>
        </w:rPr>
        <w:t>UND</w:t>
      </w:r>
      <w:r>
        <w:rPr>
          <w:rFonts w:ascii="Segoe UI" w:hAnsi="Segoe UI" w:cs="Segoe UI"/>
          <w:color w:val="24292F"/>
          <w:sz w:val="21"/>
          <w:szCs w:val="21"/>
        </w:rPr>
        <w:t>s drin. Und da knirscht es auch bald.</w:t>
      </w:r>
    </w:p>
    <w:p w14:paraId="216E677A"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Trennung von Struktur und Inhalt</w:t>
      </w:r>
    </w:p>
    <w:p w14:paraId="2384781B"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In </w:t>
      </w:r>
      <w:proofErr w:type="spellStart"/>
      <w:r>
        <w:rPr>
          <w:rFonts w:ascii="Segoe UI" w:hAnsi="Segoe UI" w:cs="Segoe UI"/>
          <w:color w:val="24292F"/>
          <w:sz w:val="21"/>
          <w:szCs w:val="21"/>
        </w:rPr>
        <w:t>SelfHTML</w:t>
      </w:r>
      <w:proofErr w:type="spellEnd"/>
      <w:r>
        <w:rPr>
          <w:rFonts w:ascii="Segoe UI" w:hAnsi="Segoe UI" w:cs="Segoe UI"/>
          <w:color w:val="24292F"/>
          <w:sz w:val="21"/>
          <w:szCs w:val="21"/>
        </w:rPr>
        <w:t xml:space="preserve"> ist beschrieben, dass das HTML-Dokument Struktur und Inhalt </w:t>
      </w:r>
      <w:proofErr w:type="gramStart"/>
      <w:r>
        <w:rPr>
          <w:rFonts w:ascii="Segoe UI" w:hAnsi="Segoe UI" w:cs="Segoe UI"/>
          <w:color w:val="24292F"/>
          <w:sz w:val="21"/>
          <w:szCs w:val="21"/>
        </w:rPr>
        <w:t>bereit stellen</w:t>
      </w:r>
      <w:proofErr w:type="gramEnd"/>
      <w:r>
        <w:rPr>
          <w:rFonts w:ascii="Segoe UI" w:hAnsi="Segoe UI" w:cs="Segoe UI"/>
          <w:color w:val="24292F"/>
          <w:sz w:val="21"/>
          <w:szCs w:val="21"/>
        </w:rPr>
        <w:t xml:space="preserve"> soll. Das passt auch recht gut für statische Seiten, bei denen die Inhalte sich nie wesentlich ändern werden. </w:t>
      </w:r>
      <w:r>
        <w:rPr>
          <w:rFonts w:ascii="Segoe UI" w:hAnsi="Segoe UI" w:cs="Segoe UI"/>
          <w:color w:val="24292F"/>
          <w:sz w:val="21"/>
          <w:szCs w:val="21"/>
        </w:rPr>
        <w:lastRenderedPageBreak/>
        <w:t xml:space="preserve">Schon der </w:t>
      </w:r>
      <w:proofErr w:type="spellStart"/>
      <w:r>
        <w:rPr>
          <w:rFonts w:ascii="Segoe UI" w:hAnsi="Segoe UI" w:cs="Segoe UI"/>
          <w:color w:val="24292F"/>
          <w:sz w:val="21"/>
          <w:szCs w:val="21"/>
        </w:rPr>
        <w:t>Blackmailer</w:t>
      </w:r>
      <w:proofErr w:type="spellEnd"/>
      <w:r>
        <w:rPr>
          <w:rFonts w:ascii="Segoe UI" w:hAnsi="Segoe UI" w:cs="Segoe UI"/>
          <w:color w:val="24292F"/>
          <w:sz w:val="21"/>
          <w:szCs w:val="21"/>
        </w:rPr>
        <w:t xml:space="preserve"> Companion war aber ein gutes Gegenbeispiel. Der wesentliche Inhalt entsteht dort erst durch die Interaktion mit dem Nutzer und weder kann noch sollte er in der HTML-Datei statisch festgelegt sein. Diese legt nur die grobe Struktur fest. Richtig bleibt aber, dass das, was mit Hilfe der HTML-Datei entsteht, nämlich das DOM, weiterhin Struktur und Inhalt bereitstellt, selbst aber dynamisch ist und vom Skript manipuliert wird.</w:t>
      </w:r>
      <w:r>
        <w:rPr>
          <w:rFonts w:ascii="Segoe UI" w:hAnsi="Segoe UI" w:cs="Segoe UI"/>
          <w:color w:val="24292F"/>
          <w:sz w:val="21"/>
          <w:szCs w:val="21"/>
        </w:rPr>
        <w:br/>
        <w:t xml:space="preserve">Die Vereinigung von Struktur und Inhalt bei der Cocktailbar ist problematisch, denn das Angebot der Bar und die Preise können sich ändern. Und gehen wir davon aus, dass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nicht selbst unter den </w:t>
      </w:r>
      <w:proofErr w:type="spellStart"/>
      <w:r>
        <w:rPr>
          <w:rFonts w:ascii="Segoe UI" w:hAnsi="Segoe UI" w:cs="Segoe UI"/>
          <w:color w:val="24292F"/>
          <w:sz w:val="21"/>
          <w:szCs w:val="21"/>
        </w:rPr>
        <w:t>Entwickleris</w:t>
      </w:r>
      <w:proofErr w:type="spellEnd"/>
      <w:r>
        <w:rPr>
          <w:rFonts w:ascii="Segoe UI" w:hAnsi="Segoe UI" w:cs="Segoe UI"/>
          <w:color w:val="24292F"/>
          <w:sz w:val="21"/>
          <w:szCs w:val="21"/>
        </w:rPr>
        <w:t xml:space="preserve"> der Online-Cocktailbar ist, stellt sich die Frage, wie das geänderte Angebot nun in die App findet. Soll das </w:t>
      </w:r>
      <w:proofErr w:type="spellStart"/>
      <w:r>
        <w:rPr>
          <w:rFonts w:ascii="Segoe UI" w:hAnsi="Segoe UI" w:cs="Segoe UI"/>
          <w:color w:val="24292F"/>
          <w:sz w:val="21"/>
          <w:szCs w:val="21"/>
        </w:rPr>
        <w:t>Betreiberi</w:t>
      </w:r>
      <w:proofErr w:type="spellEnd"/>
      <w:r>
        <w:rPr>
          <w:rFonts w:ascii="Segoe UI" w:hAnsi="Segoe UI" w:cs="Segoe UI"/>
          <w:color w:val="24292F"/>
          <w:sz w:val="21"/>
          <w:szCs w:val="21"/>
        </w:rPr>
        <w:t xml:space="preserve"> selbst im HTML-Code herumfuhrwerken? Und riskieren, dass die ganze App nicht mehr funktioniert, weil es einen Tippfehler bei einem Attribut hat? Diese Option darf ausgeschlossen werden.</w:t>
      </w:r>
      <w:r>
        <w:rPr>
          <w:rFonts w:ascii="Segoe UI" w:hAnsi="Segoe UI" w:cs="Segoe UI"/>
          <w:color w:val="24292F"/>
          <w:sz w:val="21"/>
          <w:szCs w:val="21"/>
        </w:rPr>
        <w:br/>
        <w:t>Das heißt, die bisherige Trennung der Zuständigkeiten muss um die Trennung des Inhaltes von Struktur, Verhalten und Gestaltung erweitert werden, sodass der Inhalt verändert werden kann, ohne Änderungen an den anderen Zuständigkeiten vornehmen zu müssen oder versehentlich zu vorzunehmen.</w:t>
      </w:r>
    </w:p>
    <w:p w14:paraId="2C0073E9"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Erweiterung des Anwendungsfalldiagramms</w:t>
      </w:r>
    </w:p>
    <w:p w14:paraId="286B6BCA"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Zwei Dinge sind aus Obigem zu folgern:</w:t>
      </w:r>
    </w:p>
    <w:p w14:paraId="3C12FC6D" w14:textId="77777777" w:rsidR="00543C07" w:rsidRDefault="00543C07" w:rsidP="00543C07">
      <w:pPr>
        <w:numPr>
          <w:ilvl w:val="0"/>
          <w:numId w:val="12"/>
        </w:numPr>
        <w:spacing w:before="100" w:beforeAutospacing="1" w:after="100" w:afterAutospacing="1"/>
        <w:rPr>
          <w:rFonts w:ascii="Segoe UI" w:hAnsi="Segoe UI" w:cs="Segoe UI"/>
          <w:color w:val="24292F"/>
          <w:sz w:val="21"/>
          <w:szCs w:val="21"/>
        </w:rPr>
      </w:pPr>
      <w:r>
        <w:rPr>
          <w:rFonts w:ascii="Segoe UI" w:hAnsi="Segoe UI" w:cs="Segoe UI"/>
          <w:color w:val="24292F"/>
          <w:sz w:val="21"/>
          <w:szCs w:val="21"/>
        </w:rPr>
        <w:t xml:space="preserve">es gibt einen weiteren Akteur, das </w:t>
      </w:r>
      <w:proofErr w:type="spellStart"/>
      <w:r>
        <w:rPr>
          <w:rFonts w:ascii="Segoe UI" w:hAnsi="Segoe UI" w:cs="Segoe UI"/>
          <w:color w:val="24292F"/>
          <w:sz w:val="21"/>
          <w:szCs w:val="21"/>
        </w:rPr>
        <w:t>Barkeeperi</w:t>
      </w:r>
      <w:proofErr w:type="spellEnd"/>
    </w:p>
    <w:p w14:paraId="3F6AA57C" w14:textId="77777777" w:rsidR="00543C07" w:rsidRDefault="00543C07" w:rsidP="00543C07">
      <w:pPr>
        <w:numPr>
          <w:ilvl w:val="0"/>
          <w:numId w:val="12"/>
        </w:numPr>
        <w:spacing w:before="60" w:after="100" w:afterAutospacing="1"/>
        <w:rPr>
          <w:rFonts w:ascii="Segoe UI" w:hAnsi="Segoe UI" w:cs="Segoe UI"/>
          <w:color w:val="24292F"/>
          <w:sz w:val="21"/>
          <w:szCs w:val="21"/>
        </w:rPr>
      </w:pPr>
      <w:r>
        <w:rPr>
          <w:rFonts w:ascii="Segoe UI" w:hAnsi="Segoe UI" w:cs="Segoe UI"/>
          <w:color w:val="24292F"/>
          <w:sz w:val="21"/>
          <w:szCs w:val="21"/>
        </w:rPr>
        <w:t xml:space="preserve">ihm muss eine Möglichkeit zur Verfügung gestellt werden das Angebot </w:t>
      </w:r>
      <w:proofErr w:type="gramStart"/>
      <w:r>
        <w:rPr>
          <w:rFonts w:ascii="Segoe UI" w:hAnsi="Segoe UI" w:cs="Segoe UI"/>
          <w:color w:val="24292F"/>
          <w:sz w:val="21"/>
          <w:szCs w:val="21"/>
        </w:rPr>
        <w:t>anzupassen</w:t>
      </w:r>
      <w:proofErr w:type="gramEnd"/>
      <w:r>
        <w:rPr>
          <w:rFonts w:ascii="Segoe UI" w:hAnsi="Segoe UI" w:cs="Segoe UI"/>
          <w:color w:val="24292F"/>
          <w:sz w:val="21"/>
          <w:szCs w:val="21"/>
        </w:rPr>
        <w:t xml:space="preserve"> ohne in die eigentliche Applikation einzugreifen</w:t>
      </w:r>
    </w:p>
    <w:p w14:paraId="795B4F40" w14:textId="2CBC2FE7" w:rsidR="00543C07" w:rsidRDefault="00543C07" w:rsidP="00543C07">
      <w:pPr>
        <w:jc w:val="center"/>
        <w:rPr>
          <w:rFonts w:ascii="Segoe UI" w:hAnsi="Segoe UI" w:cs="Segoe UI"/>
          <w:color w:val="24292F"/>
          <w:sz w:val="21"/>
          <w:szCs w:val="21"/>
        </w:rPr>
      </w:pPr>
      <w:r>
        <w:rPr>
          <w:rFonts w:ascii="Segoe UI" w:hAnsi="Segoe UI" w:cs="Segoe UI"/>
          <w:noProof/>
          <w:color w:val="0000FF"/>
          <w:sz w:val="21"/>
          <w:szCs w:val="21"/>
        </w:rPr>
        <w:drawing>
          <wp:inline distT="0" distB="0" distL="0" distR="0" wp14:anchorId="61C825DF" wp14:editId="72AE889F">
            <wp:extent cx="3250565" cy="2277745"/>
            <wp:effectExtent l="0" t="0" r="635" b="0"/>
            <wp:docPr id="24" name="Grafik 2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Pr>
          <w:rFonts w:ascii="Segoe UI" w:hAnsi="Segoe UI" w:cs="Segoe UI"/>
          <w:color w:val="24292F"/>
          <w:sz w:val="21"/>
          <w:szCs w:val="21"/>
        </w:rPr>
        <w:br/>
      </w:r>
      <w:hyperlink r:id="rId11" w:history="1">
        <w:r>
          <w:rPr>
            <w:rFonts w:ascii="Segoe UI" w:hAnsi="Segoe UI" w:cs="Segoe UI"/>
            <w:color w:val="0000FF"/>
            <w:sz w:val="21"/>
            <w:szCs w:val="21"/>
          </w:rPr>
          <w:fldChar w:fldCharType="begin"/>
        </w:r>
        <w:r>
          <w:rPr>
            <w:rFonts w:ascii="Segoe UI" w:hAnsi="Segoe UI" w:cs="Segoe UI"/>
            <w:color w:val="0000FF"/>
            <w:sz w:val="21"/>
            <w:szCs w:val="21"/>
          </w:rPr>
          <w:instrText xml:space="preserve"> INCLUDEPICTURE "https://github.com/JirkaDellOro/EIA2-Inverted/raw/master/X01_Appendix/Img/video.jpg" \* MERGEFORMATINET </w:instrText>
        </w:r>
        <w:r>
          <w:rPr>
            <w:rFonts w:ascii="Segoe UI" w:hAnsi="Segoe UI" w:cs="Segoe UI"/>
            <w:color w:val="0000FF"/>
            <w:sz w:val="21"/>
            <w:szCs w:val="21"/>
          </w:rPr>
          <w:fldChar w:fldCharType="separate"/>
        </w:r>
        <w:r>
          <w:rPr>
            <w:rFonts w:ascii="Segoe UI" w:hAnsi="Segoe UI" w:cs="Segoe UI"/>
            <w:noProof/>
            <w:color w:val="0000FF"/>
            <w:sz w:val="21"/>
            <w:szCs w:val="21"/>
          </w:rPr>
          <w:drawing>
            <wp:inline distT="0" distB="0" distL="0" distR="0" wp14:anchorId="5661C450" wp14:editId="1108B74A">
              <wp:extent cx="398780" cy="282575"/>
              <wp:effectExtent l="0" t="0" r="0" b="0"/>
              <wp:docPr id="23" name="Grafik 2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Pr>
            <w:rFonts w:ascii="Segoe UI" w:hAnsi="Segoe UI" w:cs="Segoe UI"/>
            <w:color w:val="0000FF"/>
            <w:sz w:val="21"/>
            <w:szCs w:val="21"/>
          </w:rPr>
          <w:fldChar w:fldCharType="end"/>
        </w:r>
        <w:r>
          <w:rPr>
            <w:rStyle w:val="Hyperlink"/>
            <w:rFonts w:ascii="Segoe UI" w:hAnsi="Segoe UI" w:cs="Segoe UI"/>
            <w:sz w:val="21"/>
            <w:szCs w:val="21"/>
          </w:rPr>
          <w:t xml:space="preserve">L04 Use Case </w:t>
        </w:r>
        <w:proofErr w:type="spellStart"/>
        <w:r>
          <w:rPr>
            <w:rStyle w:val="Hyperlink"/>
            <w:rFonts w:ascii="Segoe UI" w:hAnsi="Segoe UI" w:cs="Segoe UI"/>
            <w:sz w:val="21"/>
            <w:szCs w:val="21"/>
          </w:rPr>
          <w:t>Diagram</w:t>
        </w:r>
        <w:proofErr w:type="spellEnd"/>
      </w:hyperlink>
    </w:p>
    <w:p w14:paraId="3EFC35D9"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Algorithmen und Datenstrukturen</w:t>
      </w:r>
    </w:p>
    <w:p w14:paraId="6CAA9960"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Neben dem Prinzip des </w:t>
      </w:r>
      <w:r w:rsidRPr="00543C07">
        <w:rPr>
          <w:rFonts w:ascii="Segoe UI" w:hAnsi="Segoe UI" w:cs="Segoe UI"/>
          <w:color w:val="24292F"/>
          <w:sz w:val="21"/>
          <w:szCs w:val="21"/>
          <w:highlight w:val="yellow"/>
        </w:rPr>
        <w:t xml:space="preserve">"Divide et </w:t>
      </w:r>
      <w:proofErr w:type="spellStart"/>
      <w:r w:rsidRPr="00543C07">
        <w:rPr>
          <w:rFonts w:ascii="Segoe UI" w:hAnsi="Segoe UI" w:cs="Segoe UI"/>
          <w:color w:val="24292F"/>
          <w:sz w:val="21"/>
          <w:szCs w:val="21"/>
          <w:highlight w:val="yellow"/>
        </w:rPr>
        <w:t>Impere</w:t>
      </w:r>
      <w:proofErr w:type="spellEnd"/>
      <w:r>
        <w:rPr>
          <w:rFonts w:ascii="Segoe UI" w:hAnsi="Segoe UI" w:cs="Segoe UI"/>
          <w:color w:val="24292F"/>
          <w:sz w:val="21"/>
          <w:szCs w:val="21"/>
        </w:rPr>
        <w:t xml:space="preserve">", ist es bei der Konzeption von Anwendungen grundsätzlich eine sehr </w:t>
      </w:r>
      <w:r w:rsidRPr="00543C07">
        <w:rPr>
          <w:rFonts w:ascii="Segoe UI" w:hAnsi="Segoe UI" w:cs="Segoe UI"/>
          <w:color w:val="24292F"/>
          <w:sz w:val="21"/>
          <w:szCs w:val="21"/>
          <w:highlight w:val="yellow"/>
        </w:rPr>
        <w:t>gute Vorgehensweise zwischen</w:t>
      </w:r>
      <w:r>
        <w:rPr>
          <w:rFonts w:ascii="Segoe UI" w:hAnsi="Segoe UI" w:cs="Segoe UI"/>
          <w:color w:val="24292F"/>
          <w:sz w:val="21"/>
          <w:szCs w:val="21"/>
        </w:rPr>
        <w:t xml:space="preserve"> den </w:t>
      </w:r>
      <w:r w:rsidRPr="00543C07">
        <w:rPr>
          <w:rFonts w:ascii="Segoe UI" w:hAnsi="Segoe UI" w:cs="Segoe UI"/>
          <w:color w:val="24292F"/>
          <w:sz w:val="21"/>
          <w:szCs w:val="21"/>
          <w:highlight w:val="yellow"/>
        </w:rPr>
        <w:t>Algorithmen</w:t>
      </w:r>
      <w:r>
        <w:rPr>
          <w:rFonts w:ascii="Segoe UI" w:hAnsi="Segoe UI" w:cs="Segoe UI"/>
          <w:color w:val="24292F"/>
          <w:sz w:val="21"/>
          <w:szCs w:val="21"/>
        </w:rPr>
        <w:t xml:space="preserve"> und den </w:t>
      </w:r>
      <w:r w:rsidRPr="00543C07">
        <w:rPr>
          <w:rFonts w:ascii="Segoe UI" w:hAnsi="Segoe UI" w:cs="Segoe UI"/>
          <w:color w:val="24292F"/>
          <w:sz w:val="21"/>
          <w:szCs w:val="21"/>
          <w:highlight w:val="yellow"/>
        </w:rPr>
        <w:t>Datenstrukturen zu unterscheiden</w:t>
      </w:r>
      <w:r>
        <w:rPr>
          <w:rFonts w:ascii="Segoe UI" w:hAnsi="Segoe UI" w:cs="Segoe UI"/>
          <w:color w:val="24292F"/>
          <w:sz w:val="21"/>
          <w:szCs w:val="21"/>
        </w:rPr>
        <w:t xml:space="preserve">. In Kombination stellen beide zusammen die Anwendung dar. Bestimme und untersuche </w:t>
      </w:r>
      <w:r w:rsidRPr="00543C07">
        <w:rPr>
          <w:rFonts w:ascii="Segoe UI" w:hAnsi="Segoe UI" w:cs="Segoe UI"/>
          <w:color w:val="24292F"/>
          <w:sz w:val="21"/>
          <w:szCs w:val="21"/>
          <w:highlight w:val="yellow"/>
        </w:rPr>
        <w:t>einerseits die zu verarbeitenden Information</w:t>
      </w:r>
      <w:r>
        <w:rPr>
          <w:rFonts w:ascii="Segoe UI" w:hAnsi="Segoe UI" w:cs="Segoe UI"/>
          <w:color w:val="24292F"/>
          <w:sz w:val="21"/>
          <w:szCs w:val="21"/>
        </w:rPr>
        <w:t>, und überlege, wie diese Information strukturiert werden sollte, um sie gut verarbeiten zu können. Daraus ergeben sich die Datenstrukturen. Überlege andererseits, wie diese Information verarbeitet werden soll, somit konzipierst Du die Algorithmen.</w:t>
      </w:r>
    </w:p>
    <w:p w14:paraId="67CAE604" w14:textId="4E0F0563" w:rsidR="00543C07" w:rsidRDefault="00543C07" w:rsidP="00543C07">
      <w:pPr>
        <w:pStyle w:val="StandardWeb"/>
        <w:spacing w:before="0" w:beforeAutospacing="0" w:after="240" w:afterAutospacing="0"/>
        <w:rPr>
          <w:rFonts w:ascii="Segoe UI" w:hAnsi="Segoe UI" w:cs="Segoe UI"/>
          <w:color w:val="24292F"/>
          <w:sz w:val="21"/>
          <w:szCs w:val="21"/>
        </w:rPr>
      </w:pPr>
      <w:hyperlink r:id="rId13" w:tgtFrame="_blank" w:history="1">
        <w:r>
          <w:rPr>
            <w:rFonts w:ascii="Segoe UI" w:hAnsi="Segoe UI" w:cs="Segoe UI"/>
            <w:noProof/>
            <w:color w:val="24292F"/>
            <w:sz w:val="21"/>
            <w:szCs w:val="21"/>
          </w:rPr>
          <w:drawing>
            <wp:anchor distT="0" distB="0" distL="0" distR="0" simplePos="0" relativeHeight="251660288" behindDoc="0" locked="0" layoutInCell="1" allowOverlap="0" wp14:anchorId="2168B142" wp14:editId="7AB6B372">
              <wp:simplePos x="0" y="0"/>
              <wp:positionH relativeFrom="column">
                <wp:align>right</wp:align>
              </wp:positionH>
              <wp:positionV relativeFrom="line">
                <wp:posOffset>0</wp:posOffset>
              </wp:positionV>
              <wp:extent cx="762000" cy="965200"/>
              <wp:effectExtent l="0" t="0" r="0" b="0"/>
              <wp:wrapSquare wrapText="bothSides"/>
              <wp:docPr id="26" name="Grafik 2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965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6DE72841" w14:textId="77777777" w:rsidR="00543C07" w:rsidRDefault="00543C07" w:rsidP="00543C07">
      <w:pPr>
        <w:numPr>
          <w:ilvl w:val="0"/>
          <w:numId w:val="13"/>
        </w:numPr>
        <w:spacing w:before="100" w:beforeAutospacing="1" w:after="100" w:afterAutospacing="1"/>
        <w:rPr>
          <w:rFonts w:ascii="Segoe UI" w:hAnsi="Segoe UI" w:cs="Segoe UI"/>
          <w:color w:val="24292F"/>
          <w:sz w:val="21"/>
          <w:szCs w:val="21"/>
        </w:rPr>
      </w:pPr>
      <w:proofErr w:type="spellStart"/>
      <w:r>
        <w:rPr>
          <w:rStyle w:val="Fett"/>
          <w:rFonts w:ascii="Segoe UI" w:hAnsi="Segoe UI" w:cs="Segoe UI"/>
          <w:color w:val="24292F"/>
          <w:sz w:val="21"/>
          <w:szCs w:val="21"/>
        </w:rPr>
        <w:t>FunFact</w:t>
      </w:r>
      <w:proofErr w:type="spellEnd"/>
      <w:r>
        <w:rPr>
          <w:rFonts w:ascii="Segoe UI" w:hAnsi="Segoe UI" w:cs="Segoe UI"/>
          <w:color w:val="24292F"/>
          <w:sz w:val="21"/>
          <w:szCs w:val="21"/>
        </w:rPr>
        <w:t>: viele Quellen schreiben den ersten Algorithmus, der je für einen Computer konzipiert wurde, Lady Ada Lovelace (1815-1852) zu. Der zugehörige mechanische Computer, die "Analytical Engine", konnte zu dieser Zeit noch nicht funktionsfähig hergestellt werden. Adas Algorithmus aber funktionierte! Ihr zu Ehren wurde über ein Jahrhundert später eine populäre Programmiersprache "Ada" genannt.</w:t>
      </w:r>
    </w:p>
    <w:p w14:paraId="580028AB"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Die Konzeption der Algorithmen und Datenstrukturen stellt also die Grundlage für eine nachfolgende Programmierung dar. Ohne diese Grundlage die Programmierung zu beginnen ist eine erratische Vorgehensweise und führt bei komplexeren Anwendungen in der Regel zu erhöhtem Aufwand und minderwertigen Lösungen.</w:t>
      </w:r>
    </w:p>
    <w:p w14:paraId="1925070F"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Die getrennte Betrachtung führt zu guten Datenstrukturen, die auch von noch nicht geplanten Algorithmen für andere Zwecke verarbeitet werden können, und zu Algorithmen, die wiederum noch nicht bekannte Daten verarbeiten können.</w:t>
      </w:r>
    </w:p>
    <w:p w14:paraId="3C8C833F" w14:textId="77777777" w:rsidR="00543C07" w:rsidRDefault="00543C07" w:rsidP="00543C07">
      <w:pPr>
        <w:pStyle w:val="berschrift1"/>
        <w:spacing w:before="360" w:after="240"/>
        <w:rPr>
          <w:rFonts w:ascii="Segoe UI" w:hAnsi="Segoe UI" w:cs="Segoe UI"/>
          <w:color w:val="24292F"/>
          <w:sz w:val="42"/>
          <w:szCs w:val="42"/>
        </w:rPr>
      </w:pPr>
      <w:r>
        <w:rPr>
          <w:rFonts w:ascii="Segoe UI" w:hAnsi="Segoe UI" w:cs="Segoe UI"/>
          <w:color w:val="24292F"/>
          <w:sz w:val="42"/>
          <w:szCs w:val="42"/>
        </w:rPr>
        <w:t>Cocktailbar: Datenstruktur</w:t>
      </w:r>
    </w:p>
    <w:p w14:paraId="7593D596"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Die Cocktailbar funktioniert </w:t>
      </w:r>
      <w:proofErr w:type="gramStart"/>
      <w:r>
        <w:rPr>
          <w:rFonts w:ascii="Segoe UI" w:hAnsi="Segoe UI" w:cs="Segoe UI"/>
          <w:color w:val="24292F"/>
          <w:sz w:val="21"/>
          <w:szCs w:val="21"/>
        </w:rPr>
        <w:t>ja recht</w:t>
      </w:r>
      <w:proofErr w:type="gramEnd"/>
      <w:r>
        <w:rPr>
          <w:rFonts w:ascii="Segoe UI" w:hAnsi="Segoe UI" w:cs="Segoe UI"/>
          <w:color w:val="24292F"/>
          <w:sz w:val="21"/>
          <w:szCs w:val="21"/>
        </w:rPr>
        <w:t xml:space="preserve"> gut, sie ist aber völlig unflexibel und lässt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außen vor. Es ist also wünschenswert, dass die Seite im Prinzip so bleibt, aber nicht von einer statischen HTML-Datei abgeleitet </w:t>
      </w:r>
      <w:proofErr w:type="gramStart"/>
      <w:r>
        <w:rPr>
          <w:rFonts w:ascii="Segoe UI" w:hAnsi="Segoe UI" w:cs="Segoe UI"/>
          <w:color w:val="24292F"/>
          <w:sz w:val="21"/>
          <w:szCs w:val="21"/>
        </w:rPr>
        <w:t>wird</w:t>
      </w:r>
      <w:proofErr w:type="gramEnd"/>
      <w:r>
        <w:rPr>
          <w:rFonts w:ascii="Segoe UI" w:hAnsi="Segoe UI" w:cs="Segoe UI"/>
          <w:color w:val="24292F"/>
          <w:sz w:val="21"/>
          <w:szCs w:val="21"/>
        </w:rPr>
        <w:t xml:space="preserve"> sondern dynamisch auf der Grundlage von Daten erzeugt wird, die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selbst pflegen kann. Eine einfache Möglichkeit ist, ihm eine spezielle und simpel strukturierte Textdatei an die Hand zu geben, in welche es nach einem übersichtlichen Muster seine Daten eintragen kann. Es soll also nicht mit einem Chaos konfrontiert werden, das Genialität fordert, sondern mit Ordnung.</w:t>
      </w:r>
    </w:p>
    <w:p w14:paraId="4375C331" w14:textId="4A95BB33" w:rsidR="00543C07" w:rsidRDefault="00543C07" w:rsidP="00543C07">
      <w:pPr>
        <w:jc w:val="center"/>
        <w:rPr>
          <w:rFonts w:ascii="Segoe UI" w:hAnsi="Segoe UI" w:cs="Segoe UI"/>
          <w:color w:val="24292F"/>
          <w:sz w:val="21"/>
          <w:szCs w:val="21"/>
        </w:rPr>
      </w:pPr>
      <w:r>
        <w:rPr>
          <w:rFonts w:ascii="Segoe UI" w:hAnsi="Segoe UI" w:cs="Segoe UI"/>
          <w:noProof/>
          <w:color w:val="0000FF"/>
          <w:sz w:val="21"/>
          <w:szCs w:val="21"/>
        </w:rPr>
        <w:drawing>
          <wp:inline distT="0" distB="0" distL="0" distR="0" wp14:anchorId="7FB504E7" wp14:editId="204D251E">
            <wp:extent cx="3250565" cy="2277745"/>
            <wp:effectExtent l="0" t="0" r="635" b="0"/>
            <wp:docPr id="22" name="Grafik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Pr>
          <w:rFonts w:ascii="Segoe UI" w:hAnsi="Segoe UI" w:cs="Segoe UI"/>
          <w:color w:val="24292F"/>
          <w:sz w:val="21"/>
          <w:szCs w:val="21"/>
        </w:rPr>
        <w:br/>
      </w:r>
      <w:hyperlink r:id="rId17" w:history="1">
        <w:r>
          <w:rPr>
            <w:rFonts w:ascii="Segoe UI" w:hAnsi="Segoe UI" w:cs="Segoe UI"/>
            <w:color w:val="0000FF"/>
            <w:sz w:val="21"/>
            <w:szCs w:val="21"/>
          </w:rPr>
          <w:fldChar w:fldCharType="begin"/>
        </w:r>
        <w:r>
          <w:rPr>
            <w:rFonts w:ascii="Segoe UI" w:hAnsi="Segoe UI" w:cs="Segoe UI"/>
            <w:color w:val="0000FF"/>
            <w:sz w:val="21"/>
            <w:szCs w:val="21"/>
          </w:rPr>
          <w:instrText xml:space="preserve"> INCLUDEPICTURE "https://github.com/JirkaDellOro/EIA2-Inverted/raw/master/X01_Appendix/Img/video.jpg" \* MERGEFORMATINET </w:instrText>
        </w:r>
        <w:r>
          <w:rPr>
            <w:rFonts w:ascii="Segoe UI" w:hAnsi="Segoe UI" w:cs="Segoe UI"/>
            <w:color w:val="0000FF"/>
            <w:sz w:val="21"/>
            <w:szCs w:val="21"/>
          </w:rPr>
          <w:fldChar w:fldCharType="separate"/>
        </w:r>
        <w:r>
          <w:rPr>
            <w:rFonts w:ascii="Segoe UI" w:hAnsi="Segoe UI" w:cs="Segoe UI"/>
            <w:noProof/>
            <w:color w:val="0000FF"/>
            <w:sz w:val="21"/>
            <w:szCs w:val="21"/>
          </w:rPr>
          <w:drawing>
            <wp:inline distT="0" distB="0" distL="0" distR="0" wp14:anchorId="5E8A1BEF" wp14:editId="03F13971">
              <wp:extent cx="398780" cy="282575"/>
              <wp:effectExtent l="0" t="0" r="0" b="0"/>
              <wp:docPr id="21" name="Grafik 2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Pr>
            <w:rFonts w:ascii="Segoe UI" w:hAnsi="Segoe UI" w:cs="Segoe UI"/>
            <w:color w:val="0000FF"/>
            <w:sz w:val="21"/>
            <w:szCs w:val="21"/>
          </w:rPr>
          <w:fldChar w:fldCharType="end"/>
        </w:r>
        <w:r>
          <w:rPr>
            <w:rStyle w:val="Hyperlink"/>
            <w:rFonts w:ascii="Segoe UI" w:hAnsi="Segoe UI" w:cs="Segoe UI"/>
            <w:sz w:val="21"/>
            <w:szCs w:val="21"/>
          </w:rPr>
          <w:t>L04 Datenstruktur</w:t>
        </w:r>
      </w:hyperlink>
    </w:p>
    <w:p w14:paraId="17CE17A1"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Generierung des Formulars</w:t>
      </w:r>
    </w:p>
    <w:p w14:paraId="586D3362"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Nun ist die Datenstruktur definiert und wie das fertige Formular aussehen und funktionieren soll ist auch bekannt und bereits getestet. Jetzt muss also noch ein Algorithmus entwickelt werden, welcher mit Hilfe der Daten das Formular generiert. Dazu muss zunächst entschieden werden, </w:t>
      </w:r>
      <w:r>
        <w:rPr>
          <w:rFonts w:ascii="Segoe UI" w:hAnsi="Segoe UI" w:cs="Segoe UI"/>
          <w:color w:val="24292F"/>
          <w:sz w:val="21"/>
          <w:szCs w:val="21"/>
        </w:rPr>
        <w:lastRenderedPageBreak/>
        <w:t xml:space="preserve">welche Teile des DOM automatisch beim Laden der Seite durch die Interpretation der HTML-Datei erzeugt werden sollen, und welche dann dynamisch durch das Skript dazu kommen. Theoretisch ist es </w:t>
      </w:r>
      <w:proofErr w:type="gramStart"/>
      <w:r>
        <w:rPr>
          <w:rFonts w:ascii="Segoe UI" w:hAnsi="Segoe UI" w:cs="Segoe UI"/>
          <w:color w:val="24292F"/>
          <w:sz w:val="21"/>
          <w:szCs w:val="21"/>
        </w:rPr>
        <w:t>natürlich möglich</w:t>
      </w:r>
      <w:proofErr w:type="gramEnd"/>
      <w:r>
        <w:rPr>
          <w:rFonts w:ascii="Segoe UI" w:hAnsi="Segoe UI" w:cs="Segoe UI"/>
          <w:color w:val="24292F"/>
          <w:sz w:val="21"/>
          <w:szCs w:val="21"/>
        </w:rPr>
        <w:t xml:space="preserve">, komplett auf eine Beschreibung der Seitenstruktur in der HTML-Datei zu verzichten, lediglich einen Verweis auf das Skript zu implementieren und die DOM-Erzeugung komplett dem dadurch aufgerufenen Skript zu überlassen. Einerseits würde dies aber auch dem </w:t>
      </w:r>
      <w:proofErr w:type="spellStart"/>
      <w:r>
        <w:rPr>
          <w:rFonts w:ascii="Segoe UI" w:hAnsi="Segoe UI" w:cs="Segoe UI"/>
          <w:color w:val="24292F"/>
          <w:sz w:val="21"/>
          <w:szCs w:val="21"/>
        </w:rPr>
        <w:t>SoC</w:t>
      </w:r>
      <w:proofErr w:type="spellEnd"/>
      <w:r>
        <w:rPr>
          <w:rFonts w:ascii="Segoe UI" w:hAnsi="Segoe UI" w:cs="Segoe UI"/>
          <w:color w:val="24292F"/>
          <w:sz w:val="21"/>
          <w:szCs w:val="21"/>
        </w:rPr>
        <w:t xml:space="preserve">-Prinzip </w:t>
      </w:r>
      <w:proofErr w:type="gramStart"/>
      <w:r>
        <w:rPr>
          <w:rFonts w:ascii="Segoe UI" w:hAnsi="Segoe UI" w:cs="Segoe UI"/>
          <w:color w:val="24292F"/>
          <w:sz w:val="21"/>
          <w:szCs w:val="21"/>
        </w:rPr>
        <w:t>zuwider laufen</w:t>
      </w:r>
      <w:proofErr w:type="gramEnd"/>
      <w:r>
        <w:rPr>
          <w:rFonts w:ascii="Segoe UI" w:hAnsi="Segoe UI" w:cs="Segoe UI"/>
          <w:color w:val="24292F"/>
          <w:sz w:val="21"/>
          <w:szCs w:val="21"/>
        </w:rPr>
        <w:t>, weil unnötig viel Verantwortlichkeit auf das Skript übertragen wird, andererseits liegt bereits eine HTML-Datei vor, welche die Struktur beschreibt. Es erscheint also eher sinnvoll, lediglich die Beschreibungen der dynamischen Strukturen aus der bestehenden HTML-Datei zu entfernen und sie auf die statischen zu reduzieren. Das ist eine klassische Design-Entscheidung und wird für dieses Beispiel in obigem Sinne getroffen.</w:t>
      </w:r>
    </w:p>
    <w:p w14:paraId="705923C5" w14:textId="77B2E783" w:rsidR="00543C07" w:rsidRDefault="00543C07" w:rsidP="00543C07">
      <w:pPr>
        <w:jc w:val="center"/>
        <w:rPr>
          <w:rFonts w:ascii="Segoe UI" w:hAnsi="Segoe UI" w:cs="Segoe UI"/>
          <w:color w:val="24292F"/>
          <w:sz w:val="21"/>
          <w:szCs w:val="21"/>
        </w:rPr>
      </w:pPr>
      <w:hyperlink r:id="rId18" w:history="1">
        <w:r>
          <w:rPr>
            <w:rFonts w:ascii="Segoe UI" w:hAnsi="Segoe UI" w:cs="Segoe UI"/>
            <w:color w:val="0000FF"/>
            <w:sz w:val="21"/>
            <w:szCs w:val="21"/>
          </w:rPr>
          <w:br/>
        </w:r>
        <w:r>
          <w:rPr>
            <w:rFonts w:ascii="Segoe UI" w:hAnsi="Segoe UI" w:cs="Segoe UI"/>
            <w:color w:val="0000FF"/>
            <w:sz w:val="21"/>
            <w:szCs w:val="21"/>
          </w:rPr>
          <w:fldChar w:fldCharType="begin"/>
        </w:r>
        <w:r>
          <w:rPr>
            <w:rFonts w:ascii="Segoe UI" w:hAnsi="Segoe UI" w:cs="Segoe UI"/>
            <w:color w:val="0000FF"/>
            <w:sz w:val="21"/>
            <w:szCs w:val="21"/>
          </w:rPr>
          <w:instrText xml:space="preserve"> INCLUDEPICTURE "https://github.com/JirkaDellOro/EIA2-Inverted/raw/master/X01_Appendix/Img/video.jpg" \* MERGEFORMATINET </w:instrText>
        </w:r>
        <w:r>
          <w:rPr>
            <w:rFonts w:ascii="Segoe UI" w:hAnsi="Segoe UI" w:cs="Segoe UI"/>
            <w:color w:val="0000FF"/>
            <w:sz w:val="21"/>
            <w:szCs w:val="21"/>
          </w:rPr>
          <w:fldChar w:fldCharType="separate"/>
        </w:r>
        <w:r>
          <w:rPr>
            <w:rFonts w:ascii="Segoe UI" w:hAnsi="Segoe UI" w:cs="Segoe UI"/>
            <w:noProof/>
            <w:color w:val="0000FF"/>
            <w:sz w:val="21"/>
            <w:szCs w:val="21"/>
          </w:rPr>
          <w:drawing>
            <wp:inline distT="0" distB="0" distL="0" distR="0" wp14:anchorId="735E9024" wp14:editId="0E3DE626">
              <wp:extent cx="398780" cy="282575"/>
              <wp:effectExtent l="0" t="0" r="0" b="0"/>
              <wp:docPr id="20" name="Grafik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8"/>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Pr>
            <w:rFonts w:ascii="Segoe UI" w:hAnsi="Segoe UI" w:cs="Segoe UI"/>
            <w:color w:val="0000FF"/>
            <w:sz w:val="21"/>
            <w:szCs w:val="21"/>
          </w:rPr>
          <w:fldChar w:fldCharType="end"/>
        </w:r>
        <w:r>
          <w:rPr>
            <w:rStyle w:val="Hyperlink"/>
            <w:rFonts w:ascii="Segoe UI" w:hAnsi="Segoe UI" w:cs="Segoe UI"/>
            <w:sz w:val="21"/>
            <w:szCs w:val="21"/>
          </w:rPr>
          <w:t>L04 Generierung des Formulars</w:t>
        </w:r>
      </w:hyperlink>
      <w:r>
        <w:rPr>
          <w:rFonts w:ascii="Segoe UI" w:hAnsi="Segoe UI" w:cs="Segoe UI"/>
          <w:color w:val="24292F"/>
          <w:sz w:val="21"/>
          <w:szCs w:val="21"/>
        </w:rPr>
        <w:br/>
      </w:r>
      <w:r>
        <w:rPr>
          <w:rFonts w:ascii="Segoe UI" w:hAnsi="Segoe UI" w:cs="Segoe UI"/>
          <w:noProof/>
          <w:color w:val="0000FF"/>
          <w:sz w:val="21"/>
          <w:szCs w:val="21"/>
        </w:rPr>
        <w:drawing>
          <wp:inline distT="0" distB="0" distL="0" distR="0" wp14:anchorId="0DCC99A3" wp14:editId="0B990944">
            <wp:extent cx="3250565" cy="2277745"/>
            <wp:effectExtent l="0" t="0" r="635" b="0"/>
            <wp:docPr id="19" name="Grafik 1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Pr>
          <w:rFonts w:ascii="Segoe UI" w:hAnsi="Segoe UI" w:cs="Segoe UI"/>
          <w:color w:val="24292F"/>
          <w:sz w:val="21"/>
          <w:szCs w:val="21"/>
        </w:rPr>
        <w:t> </w:t>
      </w:r>
      <w:r>
        <w:rPr>
          <w:rFonts w:ascii="Segoe UI" w:hAnsi="Segoe UI" w:cs="Segoe UI"/>
          <w:noProof/>
          <w:color w:val="0000FF"/>
          <w:sz w:val="21"/>
          <w:szCs w:val="21"/>
        </w:rPr>
        <w:lastRenderedPageBreak/>
        <w:drawing>
          <wp:inline distT="0" distB="0" distL="0" distR="0" wp14:anchorId="7D2EACB2" wp14:editId="3B61AD57">
            <wp:extent cx="3250565" cy="2277745"/>
            <wp:effectExtent l="0" t="0" r="635" b="0"/>
            <wp:docPr id="18" name="Grafik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Pr>
          <w:rFonts w:ascii="Segoe UI" w:hAnsi="Segoe UI" w:cs="Segoe UI"/>
          <w:color w:val="24292F"/>
          <w:sz w:val="21"/>
          <w:szCs w:val="21"/>
        </w:rPr>
        <w:t> </w:t>
      </w:r>
      <w:r>
        <w:rPr>
          <w:rFonts w:ascii="Segoe UI" w:hAnsi="Segoe UI" w:cs="Segoe UI"/>
          <w:noProof/>
          <w:color w:val="0000FF"/>
          <w:sz w:val="21"/>
          <w:szCs w:val="21"/>
        </w:rPr>
        <w:drawing>
          <wp:inline distT="0" distB="0" distL="0" distR="0" wp14:anchorId="02A4287F" wp14:editId="064AA98E">
            <wp:extent cx="3250565" cy="2277745"/>
            <wp:effectExtent l="0" t="0" r="635" b="0"/>
            <wp:docPr id="17" name="Grafik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p>
    <w:p w14:paraId="26BE2F5C" w14:textId="77777777" w:rsidR="00543C07" w:rsidRDefault="00543C07" w:rsidP="00543C07">
      <w:pPr>
        <w:pStyle w:val="task-list-item"/>
        <w:numPr>
          <w:ilvl w:val="0"/>
          <w:numId w:val="14"/>
        </w:numPr>
        <w:rPr>
          <w:rFonts w:ascii="Segoe UI" w:hAnsi="Segoe UI" w:cs="Segoe UI"/>
          <w:color w:val="24292F"/>
          <w:sz w:val="21"/>
          <w:szCs w:val="21"/>
        </w:rPr>
      </w:pPr>
      <w:r>
        <w:rPr>
          <w:rFonts w:ascii="Segoe UI" w:hAnsi="Segoe UI" w:cs="Segoe UI"/>
          <w:color w:val="24292F"/>
          <w:sz w:val="21"/>
          <w:szCs w:val="21"/>
        </w:rPr>
        <w:t> Konzipiere auch die beiden anderen Aktivitäten zur Erstellung der Interaktionsgruppen.</w:t>
      </w:r>
    </w:p>
    <w:p w14:paraId="692B9A63" w14:textId="77777777" w:rsidR="00543C07" w:rsidRPr="00543C07" w:rsidRDefault="00543C07" w:rsidP="00543C07">
      <w:pPr>
        <w:pStyle w:val="berschrift2"/>
        <w:spacing w:before="360" w:beforeAutospacing="0" w:after="240" w:afterAutospacing="0"/>
        <w:rPr>
          <w:rFonts w:ascii="Segoe UI" w:hAnsi="Segoe UI" w:cs="Segoe UI"/>
          <w:color w:val="24292F"/>
          <w:sz w:val="32"/>
          <w:szCs w:val="32"/>
          <w:lang w:val="en-US"/>
        </w:rPr>
      </w:pPr>
      <w:r w:rsidRPr="00543C07">
        <w:rPr>
          <w:rFonts w:ascii="Segoe UI" w:hAnsi="Segoe UI" w:cs="Segoe UI"/>
          <w:color w:val="24292F"/>
          <w:sz w:val="32"/>
          <w:szCs w:val="32"/>
          <w:lang w:val="en-US"/>
        </w:rPr>
        <w:t>Implementation I</w:t>
      </w:r>
    </w:p>
    <w:p w14:paraId="48CEAA1F" w14:textId="478A4A1C" w:rsidR="00543C07" w:rsidRPr="00543C07" w:rsidRDefault="00543C07" w:rsidP="00543C07">
      <w:pPr>
        <w:jc w:val="center"/>
        <w:rPr>
          <w:rFonts w:ascii="Segoe UI" w:hAnsi="Segoe UI" w:cs="Segoe UI"/>
          <w:color w:val="24292F"/>
          <w:sz w:val="21"/>
          <w:szCs w:val="21"/>
          <w:lang w:val="en-US"/>
        </w:rPr>
      </w:pPr>
      <w:r w:rsidRPr="00543C07">
        <w:rPr>
          <w:rFonts w:ascii="Segoe UI" w:hAnsi="Segoe UI" w:cs="Segoe UI"/>
          <w:color w:val="24292F"/>
          <w:sz w:val="21"/>
          <w:szCs w:val="21"/>
          <w:lang w:val="en-US"/>
        </w:rPr>
        <w:br/>
      </w:r>
      <w:hyperlink r:id="rId25" w:history="1">
        <w:r>
          <w:rPr>
            <w:rFonts w:ascii="Segoe UI" w:hAnsi="Segoe UI" w:cs="Segoe UI"/>
            <w:color w:val="0000FF"/>
            <w:sz w:val="21"/>
            <w:szCs w:val="21"/>
          </w:rPr>
          <w:fldChar w:fldCharType="begin"/>
        </w:r>
        <w:r w:rsidRPr="00543C07">
          <w:rPr>
            <w:rFonts w:ascii="Segoe UI" w:hAnsi="Segoe UI" w:cs="Segoe UI"/>
            <w:color w:val="0000FF"/>
            <w:sz w:val="21"/>
            <w:szCs w:val="21"/>
            <w:lang w:val="en-US"/>
          </w:rPr>
          <w:instrText xml:space="preserve"> INCLUDEPICTURE "https://github.com/JirkaDellOro/EIA2-Inverted/raw/master/X01_Appendix/Img/video.jpg" \* MERGEFORMATINET </w:instrText>
        </w:r>
        <w:r>
          <w:rPr>
            <w:rFonts w:ascii="Segoe UI" w:hAnsi="Segoe UI" w:cs="Segoe UI"/>
            <w:color w:val="0000FF"/>
            <w:sz w:val="21"/>
            <w:szCs w:val="21"/>
          </w:rPr>
          <w:fldChar w:fldCharType="separate"/>
        </w:r>
        <w:r>
          <w:rPr>
            <w:rFonts w:ascii="Segoe UI" w:hAnsi="Segoe UI" w:cs="Segoe UI"/>
            <w:noProof/>
            <w:color w:val="0000FF"/>
            <w:sz w:val="21"/>
            <w:szCs w:val="21"/>
          </w:rPr>
          <w:drawing>
            <wp:inline distT="0" distB="0" distL="0" distR="0" wp14:anchorId="6EB23F1D" wp14:editId="1940019B">
              <wp:extent cx="398780" cy="282575"/>
              <wp:effectExtent l="0" t="0" r="0" b="0"/>
              <wp:docPr id="16" name="Grafik 1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5"/>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Pr>
            <w:rFonts w:ascii="Segoe UI" w:hAnsi="Segoe UI" w:cs="Segoe UI"/>
            <w:color w:val="0000FF"/>
            <w:sz w:val="21"/>
            <w:szCs w:val="21"/>
          </w:rPr>
          <w:fldChar w:fldCharType="end"/>
        </w:r>
        <w:r w:rsidRPr="00543C07">
          <w:rPr>
            <w:rStyle w:val="Hyperlink"/>
            <w:rFonts w:ascii="Segoe UI" w:hAnsi="Segoe UI" w:cs="Segoe UI"/>
            <w:sz w:val="21"/>
            <w:szCs w:val="21"/>
            <w:lang w:val="en-US"/>
          </w:rPr>
          <w:t>L04 Implementation 1</w:t>
        </w:r>
      </w:hyperlink>
    </w:p>
    <w:p w14:paraId="3B613F27" w14:textId="77777777" w:rsidR="00543C07" w:rsidRPr="00543C07" w:rsidRDefault="00543C07" w:rsidP="00543C07">
      <w:pPr>
        <w:pStyle w:val="berschrift2"/>
        <w:spacing w:before="360" w:beforeAutospacing="0" w:after="240" w:afterAutospacing="0"/>
        <w:rPr>
          <w:rFonts w:ascii="Segoe UI" w:hAnsi="Segoe UI" w:cs="Segoe UI"/>
          <w:color w:val="24292F"/>
          <w:sz w:val="32"/>
          <w:szCs w:val="32"/>
          <w:lang w:val="en-US"/>
        </w:rPr>
      </w:pPr>
      <w:r w:rsidRPr="00543C07">
        <w:rPr>
          <w:rFonts w:ascii="Segoe UI" w:hAnsi="Segoe UI" w:cs="Segoe UI"/>
          <w:color w:val="24292F"/>
          <w:sz w:val="32"/>
          <w:szCs w:val="32"/>
          <w:lang w:val="en-US"/>
        </w:rPr>
        <w:t>Implementation II</w:t>
      </w:r>
    </w:p>
    <w:p w14:paraId="1CC0977B" w14:textId="50C6791F" w:rsidR="00543C07" w:rsidRDefault="00543C07" w:rsidP="00543C07">
      <w:pPr>
        <w:jc w:val="center"/>
        <w:rPr>
          <w:rFonts w:ascii="Segoe UI" w:hAnsi="Segoe UI" w:cs="Segoe UI"/>
          <w:color w:val="24292F"/>
          <w:sz w:val="21"/>
          <w:szCs w:val="21"/>
        </w:rPr>
      </w:pPr>
      <w:r w:rsidRPr="00543C07">
        <w:rPr>
          <w:rFonts w:ascii="Segoe UI" w:hAnsi="Segoe UI" w:cs="Segoe UI"/>
          <w:color w:val="24292F"/>
          <w:sz w:val="21"/>
          <w:szCs w:val="21"/>
        </w:rPr>
        <w:br/>
      </w:r>
      <w:hyperlink r:id="rId26" w:history="1">
        <w:r>
          <w:rPr>
            <w:rFonts w:ascii="Segoe UI" w:hAnsi="Segoe UI" w:cs="Segoe UI"/>
            <w:color w:val="0000FF"/>
            <w:sz w:val="21"/>
            <w:szCs w:val="21"/>
          </w:rPr>
          <w:fldChar w:fldCharType="begin"/>
        </w:r>
        <w:r>
          <w:rPr>
            <w:rFonts w:ascii="Segoe UI" w:hAnsi="Segoe UI" w:cs="Segoe UI"/>
            <w:color w:val="0000FF"/>
            <w:sz w:val="21"/>
            <w:szCs w:val="21"/>
          </w:rPr>
          <w:instrText xml:space="preserve"> INCLUDEPICTURE "https://github.com/JirkaDellOro/EIA2-Inverted/raw/master/X01_Appendix/Img/video.jpg" \* MERGEFORMATINET </w:instrText>
        </w:r>
        <w:r>
          <w:rPr>
            <w:rFonts w:ascii="Segoe UI" w:hAnsi="Segoe UI" w:cs="Segoe UI"/>
            <w:color w:val="0000FF"/>
            <w:sz w:val="21"/>
            <w:szCs w:val="21"/>
          </w:rPr>
          <w:fldChar w:fldCharType="separate"/>
        </w:r>
        <w:r>
          <w:rPr>
            <w:rFonts w:ascii="Segoe UI" w:hAnsi="Segoe UI" w:cs="Segoe UI"/>
            <w:noProof/>
            <w:color w:val="0000FF"/>
            <w:sz w:val="21"/>
            <w:szCs w:val="21"/>
          </w:rPr>
          <w:drawing>
            <wp:inline distT="0" distB="0" distL="0" distR="0" wp14:anchorId="472C3778" wp14:editId="56352B2E">
              <wp:extent cx="398780" cy="282575"/>
              <wp:effectExtent l="0" t="0" r="0" b="0"/>
              <wp:docPr id="15" name="Grafik 1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2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Pr>
            <w:rFonts w:ascii="Segoe UI" w:hAnsi="Segoe UI" w:cs="Segoe UI"/>
            <w:color w:val="0000FF"/>
            <w:sz w:val="21"/>
            <w:szCs w:val="21"/>
          </w:rPr>
          <w:fldChar w:fldCharType="end"/>
        </w:r>
        <w:r>
          <w:rPr>
            <w:rStyle w:val="Hyperlink"/>
            <w:rFonts w:ascii="Segoe UI" w:hAnsi="Segoe UI" w:cs="Segoe UI"/>
            <w:sz w:val="21"/>
            <w:szCs w:val="21"/>
          </w:rPr>
          <w:t>L05 Implementation 2</w:t>
        </w:r>
      </w:hyperlink>
    </w:p>
    <w:p w14:paraId="23801B22" w14:textId="77777777" w:rsidR="00543C07" w:rsidRDefault="00543C07" w:rsidP="00543C07">
      <w:pPr>
        <w:pStyle w:val="berschrift2"/>
        <w:spacing w:before="360" w:beforeAutospacing="0" w:after="240" w:afterAutospacing="0"/>
        <w:rPr>
          <w:rFonts w:ascii="Segoe UI" w:hAnsi="Segoe UI" w:cs="Segoe UI"/>
          <w:color w:val="24292F"/>
          <w:sz w:val="32"/>
          <w:szCs w:val="32"/>
        </w:rPr>
      </w:pPr>
      <w:proofErr w:type="spellStart"/>
      <w:r>
        <w:rPr>
          <w:rFonts w:ascii="Segoe UI" w:hAnsi="Segoe UI" w:cs="Segoe UI"/>
          <w:color w:val="24292F"/>
          <w:sz w:val="32"/>
          <w:szCs w:val="32"/>
        </w:rPr>
        <w:t>Refactoring</w:t>
      </w:r>
      <w:proofErr w:type="spellEnd"/>
    </w:p>
    <w:p w14:paraId="049DABD7" w14:textId="77777777" w:rsidR="00543C07" w:rsidRDefault="00543C07" w:rsidP="00543C07">
      <w:pPr>
        <w:pStyle w:val="berschrift3"/>
        <w:spacing w:before="360" w:beforeAutospacing="0" w:after="240" w:afterAutospacing="0"/>
        <w:rPr>
          <w:rFonts w:ascii="Segoe UI" w:hAnsi="Segoe UI" w:cs="Segoe UI"/>
          <w:color w:val="24292F"/>
          <w:sz w:val="26"/>
          <w:szCs w:val="26"/>
        </w:rPr>
      </w:pPr>
      <w:r>
        <w:rPr>
          <w:rFonts w:ascii="Segoe UI" w:hAnsi="Segoe UI" w:cs="Segoe UI"/>
          <w:color w:val="24292F"/>
          <w:sz w:val="26"/>
          <w:szCs w:val="26"/>
        </w:rPr>
        <w:t>Erfahrungen einfließen lassen</w:t>
      </w:r>
    </w:p>
    <w:p w14:paraId="2FD60B55" w14:textId="77777777" w:rsidR="00543C07" w:rsidRDefault="00543C07" w:rsidP="00543C07">
      <w:pPr>
        <w:pStyle w:val="task-list-item"/>
        <w:numPr>
          <w:ilvl w:val="0"/>
          <w:numId w:val="15"/>
        </w:numPr>
        <w:rPr>
          <w:rFonts w:ascii="Segoe UI" w:hAnsi="Segoe UI" w:cs="Segoe UI"/>
          <w:color w:val="24292F"/>
          <w:sz w:val="21"/>
          <w:szCs w:val="21"/>
        </w:rPr>
      </w:pPr>
      <w:r>
        <w:rPr>
          <w:rFonts w:ascii="Segoe UI" w:hAnsi="Segoe UI" w:cs="Segoe UI"/>
          <w:color w:val="24292F"/>
          <w:sz w:val="21"/>
          <w:szCs w:val="21"/>
        </w:rPr>
        <w:t xml:space="preserve"> Reflektiere die Korrekturen, die sich bei der ersten Implementation ergeben haben, im Konzept. Konzipiere auch Fehlerhinweise, so dass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einen Tipp bekommt, wenn aufgrund einer Fehleingabe etwas nicht funktioniert.</w:t>
      </w:r>
    </w:p>
    <w:p w14:paraId="417D8682" w14:textId="77777777" w:rsidR="00543C07" w:rsidRDefault="00543C07" w:rsidP="00543C07">
      <w:pPr>
        <w:pStyle w:val="berschrift3"/>
        <w:spacing w:before="360" w:beforeAutospacing="0" w:after="240" w:afterAutospacing="0"/>
        <w:rPr>
          <w:rFonts w:ascii="Segoe UI" w:hAnsi="Segoe UI" w:cs="Segoe UI"/>
          <w:color w:val="24292F"/>
          <w:sz w:val="26"/>
          <w:szCs w:val="26"/>
        </w:rPr>
      </w:pPr>
      <w:r>
        <w:rPr>
          <w:rFonts w:ascii="Segoe UI" w:hAnsi="Segoe UI" w:cs="Segoe UI"/>
          <w:color w:val="24292F"/>
          <w:sz w:val="26"/>
          <w:szCs w:val="26"/>
        </w:rPr>
        <w:lastRenderedPageBreak/>
        <w:t>Vervollständigen</w:t>
      </w:r>
    </w:p>
    <w:p w14:paraId="079DFFC6" w14:textId="77777777" w:rsidR="00543C07" w:rsidRDefault="00543C07" w:rsidP="00543C07">
      <w:pPr>
        <w:pStyle w:val="task-list-item"/>
        <w:numPr>
          <w:ilvl w:val="0"/>
          <w:numId w:val="16"/>
        </w:numPr>
        <w:rPr>
          <w:rFonts w:ascii="Segoe UI" w:hAnsi="Segoe UI" w:cs="Segoe UI"/>
          <w:color w:val="24292F"/>
          <w:sz w:val="21"/>
          <w:szCs w:val="21"/>
        </w:rPr>
      </w:pPr>
      <w:r>
        <w:rPr>
          <w:rFonts w:ascii="Segoe UI" w:hAnsi="Segoe UI" w:cs="Segoe UI"/>
          <w:color w:val="24292F"/>
          <w:sz w:val="21"/>
          <w:szCs w:val="21"/>
        </w:rPr>
        <w:t> Überarbeite und vervollständige die Implementierung entsprechend der verbesserten Konzeption. Passe auch die zu verwendenden Elementtypen und ggf. das Stylesheet an.</w:t>
      </w:r>
    </w:p>
    <w:p w14:paraId="5369FA89" w14:textId="77777777" w:rsidR="00543C07" w:rsidRDefault="00543C07" w:rsidP="00543C07">
      <w:pPr>
        <w:pStyle w:val="task-list-item"/>
        <w:numPr>
          <w:ilvl w:val="0"/>
          <w:numId w:val="16"/>
        </w:numPr>
        <w:spacing w:before="60" w:beforeAutospacing="0"/>
        <w:rPr>
          <w:rFonts w:ascii="Segoe UI" w:hAnsi="Segoe UI" w:cs="Segoe UI"/>
          <w:color w:val="24292F"/>
          <w:sz w:val="21"/>
          <w:szCs w:val="21"/>
        </w:rPr>
      </w:pPr>
      <w:r>
        <w:rPr>
          <w:rFonts w:ascii="Segoe UI" w:hAnsi="Segoe UI" w:cs="Segoe UI"/>
          <w:color w:val="24292F"/>
          <w:sz w:val="21"/>
          <w:szCs w:val="21"/>
        </w:rPr>
        <w:t xml:space="preserve"> Lagere die Interfaces in eine eigene Datei aus, so dass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nicht versehentlich daran manipuliert.</w:t>
      </w:r>
    </w:p>
    <w:p w14:paraId="23BD4F09" w14:textId="77777777" w:rsidR="00543C07" w:rsidRDefault="00543C07" w:rsidP="00543C07">
      <w:pPr>
        <w:pStyle w:val="berschrift3"/>
        <w:spacing w:before="360" w:beforeAutospacing="0" w:after="240" w:afterAutospacing="0"/>
        <w:rPr>
          <w:rFonts w:ascii="Segoe UI" w:hAnsi="Segoe UI" w:cs="Segoe UI"/>
          <w:color w:val="24292F"/>
          <w:sz w:val="26"/>
          <w:szCs w:val="26"/>
        </w:rPr>
      </w:pPr>
      <w:r>
        <w:rPr>
          <w:rFonts w:ascii="Segoe UI" w:hAnsi="Segoe UI" w:cs="Segoe UI"/>
          <w:color w:val="24292F"/>
          <w:sz w:val="26"/>
          <w:szCs w:val="26"/>
        </w:rPr>
        <w:t xml:space="preserve">Separation </w:t>
      </w:r>
      <w:proofErr w:type="spellStart"/>
      <w:r>
        <w:rPr>
          <w:rFonts w:ascii="Segoe UI" w:hAnsi="Segoe UI" w:cs="Segoe UI"/>
          <w:color w:val="24292F"/>
          <w:sz w:val="26"/>
          <w:szCs w:val="26"/>
        </w:rPr>
        <w:t>of</w:t>
      </w:r>
      <w:proofErr w:type="spellEnd"/>
      <w:r>
        <w:rPr>
          <w:rFonts w:ascii="Segoe UI" w:hAnsi="Segoe UI" w:cs="Segoe UI"/>
          <w:color w:val="24292F"/>
          <w:sz w:val="26"/>
          <w:szCs w:val="26"/>
        </w:rPr>
        <w:t xml:space="preserve"> </w:t>
      </w:r>
      <w:proofErr w:type="spellStart"/>
      <w:r>
        <w:rPr>
          <w:rFonts w:ascii="Segoe UI" w:hAnsi="Segoe UI" w:cs="Segoe UI"/>
          <w:color w:val="24292F"/>
          <w:sz w:val="26"/>
          <w:szCs w:val="26"/>
        </w:rPr>
        <w:t>Concerns</w:t>
      </w:r>
      <w:proofErr w:type="spellEnd"/>
    </w:p>
    <w:p w14:paraId="308DCA03" w14:textId="77777777"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Betrachtet man nun den Code in der HTML-Datei, dem Skript und der Datendatei fällt auf, dass die Kategorien des Angebots der Cocktailbar überall auftauchen und nicht nur für die Bezeichnung, sondern auch für die Steuerung des Programms verwendet werden. Das widerspricht dem </w:t>
      </w:r>
      <w:proofErr w:type="spellStart"/>
      <w:r>
        <w:rPr>
          <w:rFonts w:ascii="Segoe UI" w:hAnsi="Segoe UI" w:cs="Segoe UI"/>
          <w:color w:val="24292F"/>
          <w:sz w:val="21"/>
          <w:szCs w:val="21"/>
        </w:rPr>
        <w:t>SoC</w:t>
      </w:r>
      <w:proofErr w:type="spellEnd"/>
      <w:r>
        <w:rPr>
          <w:rFonts w:ascii="Segoe UI" w:hAnsi="Segoe UI" w:cs="Segoe UI"/>
          <w:color w:val="24292F"/>
          <w:sz w:val="21"/>
          <w:szCs w:val="21"/>
        </w:rPr>
        <w:t>-Prinzip!</w:t>
      </w:r>
    </w:p>
    <w:p w14:paraId="4A8BA257" w14:textId="77777777" w:rsidR="00543C07" w:rsidRDefault="00543C07" w:rsidP="00543C07">
      <w:pPr>
        <w:pStyle w:val="task-list-item"/>
        <w:numPr>
          <w:ilvl w:val="0"/>
          <w:numId w:val="17"/>
        </w:numPr>
        <w:rPr>
          <w:rFonts w:ascii="Segoe UI" w:hAnsi="Segoe UI" w:cs="Segoe UI"/>
          <w:color w:val="24292F"/>
          <w:sz w:val="21"/>
          <w:szCs w:val="21"/>
        </w:rPr>
      </w:pPr>
      <w:r>
        <w:rPr>
          <w:rFonts w:ascii="Segoe UI" w:hAnsi="Segoe UI" w:cs="Segoe UI"/>
          <w:color w:val="24292F"/>
          <w:sz w:val="21"/>
          <w:szCs w:val="21"/>
        </w:rPr>
        <w:t> Überarbeite die Konzeption der Cocktailbar derart, dass nicht in der HTML-Datei, im Skript und in der Datendatei alle Bezeichnungen für die Angebotskategorien auftauchen. Sie sollten nur in der Datendatei stecken. Hier muss dann auch die Information über die gewünschte Form der Interaktion für die jeweilige Kategorie untergebracht sein. Hierzu wird es sinnvoll sein, eine eigene Datenstruktur für die Kategorien zu erschaffen, in denen mehr Information steckt.</w:t>
      </w:r>
    </w:p>
    <w:p w14:paraId="69DFC7DB" w14:textId="77777777" w:rsidR="00543C07" w:rsidRDefault="00543C07" w:rsidP="00543C07">
      <w:pPr>
        <w:pStyle w:val="berschrift2"/>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 xml:space="preserve">JSON (JavaScript </w:t>
      </w:r>
      <w:proofErr w:type="spellStart"/>
      <w:r>
        <w:rPr>
          <w:rFonts w:ascii="Segoe UI" w:hAnsi="Segoe UI" w:cs="Segoe UI"/>
          <w:color w:val="24292F"/>
          <w:sz w:val="32"/>
          <w:szCs w:val="32"/>
        </w:rPr>
        <w:t>Object</w:t>
      </w:r>
      <w:proofErr w:type="spellEnd"/>
      <w:r>
        <w:rPr>
          <w:rFonts w:ascii="Segoe UI" w:hAnsi="Segoe UI" w:cs="Segoe UI"/>
          <w:color w:val="24292F"/>
          <w:sz w:val="32"/>
          <w:szCs w:val="32"/>
        </w:rPr>
        <w:t xml:space="preserve"> Notation)</w:t>
      </w:r>
    </w:p>
    <w:p w14:paraId="49031E1C" w14:textId="77777777" w:rsidR="00543C07" w:rsidRDefault="00543C07" w:rsidP="00543C07">
      <w:pPr>
        <w:pStyle w:val="StandardWeb"/>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Natürlich ist diese Lösung noch nicht unbedingt der Weisheit letzter </w:t>
      </w:r>
      <w:proofErr w:type="gramStart"/>
      <w:r>
        <w:rPr>
          <w:rFonts w:ascii="Segoe UI" w:hAnsi="Segoe UI" w:cs="Segoe UI"/>
          <w:color w:val="24292F"/>
          <w:sz w:val="21"/>
          <w:szCs w:val="21"/>
        </w:rPr>
        <w:t>Schluss</w:t>
      </w:r>
      <w:proofErr w:type="gramEnd"/>
      <w:r>
        <w:rPr>
          <w:rFonts w:ascii="Segoe UI" w:hAnsi="Segoe UI" w:cs="Segoe UI"/>
          <w:color w:val="24292F"/>
          <w:sz w:val="21"/>
          <w:szCs w:val="21"/>
        </w:rPr>
        <w:t xml:space="preserve"> um das Angebot für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wartbar zu machen. Aufgrund der Angabe des </w:t>
      </w:r>
      <w:proofErr w:type="spellStart"/>
      <w:r>
        <w:rPr>
          <w:rStyle w:val="HTMLCode"/>
          <w:rFonts w:ascii="Menlo" w:hAnsi="Menlo" w:cs="Menlo"/>
          <w:color w:val="24292F"/>
        </w:rPr>
        <w:t>namespace</w:t>
      </w:r>
      <w:r>
        <w:rPr>
          <w:rFonts w:ascii="Segoe UI" w:hAnsi="Segoe UI" w:cs="Segoe UI"/>
          <w:color w:val="24292F"/>
          <w:sz w:val="21"/>
          <w:szCs w:val="21"/>
        </w:rPr>
        <w:t>s</w:t>
      </w:r>
      <w:proofErr w:type="spellEnd"/>
      <w:r>
        <w:rPr>
          <w:rFonts w:ascii="Segoe UI" w:hAnsi="Segoe UI" w:cs="Segoe UI"/>
          <w:color w:val="24292F"/>
          <w:sz w:val="21"/>
          <w:szCs w:val="21"/>
        </w:rPr>
        <w:t xml:space="preserve"> und der Deklaration sowie dem Zuweisungsoperator </w:t>
      </w:r>
      <w:proofErr w:type="spellStart"/>
      <w:r>
        <w:rPr>
          <w:rStyle w:val="HTMLCode"/>
          <w:rFonts w:ascii="Menlo" w:hAnsi="Menlo" w:cs="Menlo"/>
          <w:color w:val="24292F"/>
        </w:rPr>
        <w:t>let</w:t>
      </w:r>
      <w:proofErr w:type="spellEnd"/>
      <w:r>
        <w:rPr>
          <w:rStyle w:val="HTMLCode"/>
          <w:rFonts w:ascii="Menlo" w:hAnsi="Menlo" w:cs="Menlo"/>
          <w:color w:val="24292F"/>
        </w:rPr>
        <w:t xml:space="preserve"> </w:t>
      </w:r>
      <w:proofErr w:type="spellStart"/>
      <w:r>
        <w:rPr>
          <w:rStyle w:val="HTMLCode"/>
          <w:rFonts w:ascii="Menlo" w:hAnsi="Menlo" w:cs="Menlo"/>
          <w:color w:val="24292F"/>
        </w:rPr>
        <w:t>data</w:t>
      </w:r>
      <w:proofErr w:type="spellEnd"/>
      <w:r>
        <w:rPr>
          <w:rStyle w:val="HTMLCode"/>
          <w:rFonts w:ascii="Menlo" w:hAnsi="Menlo" w:cs="Menlo"/>
          <w:color w:val="24292F"/>
        </w:rPr>
        <w:t>: Data = </w:t>
      </w:r>
      <w:r>
        <w:rPr>
          <w:rFonts w:ascii="Segoe UI" w:hAnsi="Segoe UI" w:cs="Segoe UI"/>
          <w:color w:val="24292F"/>
          <w:sz w:val="21"/>
          <w:szCs w:val="21"/>
        </w:rPr>
        <w:t>handelt es sich bei der Datei "</w:t>
      </w:r>
      <w:proofErr w:type="gramStart"/>
      <w:r>
        <w:rPr>
          <w:rFonts w:ascii="Segoe UI" w:hAnsi="Segoe UI" w:cs="Segoe UI"/>
          <w:color w:val="24292F"/>
          <w:sz w:val="21"/>
          <w:szCs w:val="21"/>
        </w:rPr>
        <w:t>Data.*</w:t>
      </w:r>
      <w:proofErr w:type="gramEnd"/>
      <w:r>
        <w:rPr>
          <w:rFonts w:ascii="Segoe UI" w:hAnsi="Segoe UI" w:cs="Segoe UI"/>
          <w:color w:val="24292F"/>
          <w:sz w:val="21"/>
          <w:szCs w:val="21"/>
        </w:rPr>
        <w:t xml:space="preserve">" immer noch um eine Skript-Datei und das </w:t>
      </w:r>
      <w:proofErr w:type="spellStart"/>
      <w:r>
        <w:rPr>
          <w:rFonts w:ascii="Segoe UI" w:hAnsi="Segoe UI" w:cs="Segoe UI"/>
          <w:color w:val="24292F"/>
          <w:sz w:val="21"/>
          <w:szCs w:val="21"/>
        </w:rPr>
        <w:t>Barkeeperi</w:t>
      </w:r>
      <w:proofErr w:type="spellEnd"/>
      <w:r>
        <w:rPr>
          <w:rFonts w:ascii="Segoe UI" w:hAnsi="Segoe UI" w:cs="Segoe UI"/>
          <w:color w:val="24292F"/>
          <w:sz w:val="21"/>
          <w:szCs w:val="21"/>
        </w:rPr>
        <w:t xml:space="preserve"> kann bei falscher Handhabung leicht das Programm unbrauchbar machen. Ohne diese Angaben würde es sich aber bereits um eine valide JSON-Datei handeln und in den nächsten Lektionen wird erklärt, wie man damit umgeht und wie man reines JSON tatsächlich als Daten- und Datentransferformat nutzt.</w:t>
      </w:r>
      <w:r>
        <w:rPr>
          <w:rFonts w:ascii="Segoe UI" w:hAnsi="Segoe UI" w:cs="Segoe UI"/>
          <w:color w:val="24292F"/>
          <w:sz w:val="21"/>
          <w:szCs w:val="21"/>
        </w:rPr>
        <w:br/>
        <w:t>JSON wird heute interessanterweise auch intensiv außerhalb der JavaScript-Welt in gänzlich andersartigen Anwendungen eingesetzt. Es konnte sich mittlerweile als Konkurrent zu </w:t>
      </w:r>
      <w:r>
        <w:rPr>
          <w:rStyle w:val="Fett"/>
          <w:rFonts w:ascii="Segoe UI" w:hAnsi="Segoe UI" w:cs="Segoe UI"/>
          <w:color w:val="24292F"/>
          <w:sz w:val="21"/>
          <w:szCs w:val="21"/>
        </w:rPr>
        <w:t>XML (Extensible Markup Language)</w:t>
      </w:r>
      <w:r>
        <w:rPr>
          <w:rFonts w:ascii="Segoe UI" w:hAnsi="Segoe UI" w:cs="Segoe UI"/>
          <w:color w:val="24292F"/>
          <w:sz w:val="21"/>
          <w:szCs w:val="21"/>
        </w:rPr>
        <w:t>, dessen Struktur auch HTML folgt, etablieren und bezüglich des öffentlichen Interesses, sofern man das auf Google Trends ermitteln kann, XML seit dem Frühjahr 2016 hinter sich lassen.</w:t>
      </w:r>
    </w:p>
    <w:p w14:paraId="17A6F430" w14:textId="67D633BC" w:rsidR="00543C07" w:rsidRDefault="00543C07" w:rsidP="00543C07">
      <w:pPr>
        <w:pStyle w:val="StandardWeb"/>
        <w:spacing w:before="0" w:beforeAutospacing="0" w:after="240" w:afterAutospacing="0"/>
        <w:rPr>
          <w:rFonts w:ascii="Segoe UI" w:hAnsi="Segoe UI" w:cs="Segoe UI"/>
          <w:color w:val="24292F"/>
          <w:sz w:val="21"/>
          <w:szCs w:val="21"/>
        </w:rPr>
      </w:pPr>
      <w:r>
        <w:rPr>
          <w:rFonts w:ascii="Segoe UI" w:hAnsi="Segoe UI" w:cs="Segoe UI"/>
          <w:noProof/>
          <w:color w:val="0000FF"/>
          <w:sz w:val="21"/>
          <w:szCs w:val="21"/>
        </w:rPr>
        <w:drawing>
          <wp:inline distT="0" distB="0" distL="0" distR="0" wp14:anchorId="0658D1C9" wp14:editId="5F1FF3BB">
            <wp:extent cx="5760720" cy="1613535"/>
            <wp:effectExtent l="0" t="0" r="5080" b="0"/>
            <wp:docPr id="14" name="Grafik 1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613535"/>
                    </a:xfrm>
                    <a:prstGeom prst="rect">
                      <a:avLst/>
                    </a:prstGeom>
                    <a:noFill/>
                    <a:ln>
                      <a:noFill/>
                    </a:ln>
                  </pic:spPr>
                </pic:pic>
              </a:graphicData>
            </a:graphic>
          </wp:inline>
        </w:drawing>
      </w:r>
    </w:p>
    <w:p w14:paraId="7AF28B02" w14:textId="77777777" w:rsidR="00543C07" w:rsidRDefault="00543C07" w:rsidP="00543C07">
      <w:pPr>
        <w:pStyle w:val="StandardWeb"/>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Weiterhin ist aber auch XML ein verbreiteter Standard und in manchen Anwendungen effizienter einzusetzen.</w:t>
      </w:r>
    </w:p>
    <w:p w14:paraId="45CBC70F" w14:textId="77777777" w:rsidR="00543C07" w:rsidRDefault="00543C07" w:rsidP="00543C07">
      <w:pPr>
        <w:pStyle w:val="berschrift2"/>
        <w:spacing w:before="0" w:beforeAutospacing="0" w:after="0" w:afterAutospacing="0"/>
      </w:pPr>
      <w:proofErr w:type="spellStart"/>
      <w:r>
        <w:t>Footer</w:t>
      </w:r>
      <w:proofErr w:type="spellEnd"/>
    </w:p>
    <w:p w14:paraId="35A063B1" w14:textId="77777777" w:rsidR="00543C07" w:rsidRDefault="00543C07" w:rsidP="00543C07">
      <w:pPr>
        <w:rPr>
          <w:sz w:val="18"/>
          <w:szCs w:val="18"/>
        </w:rPr>
      </w:pPr>
      <w:r>
        <w:rPr>
          <w:sz w:val="18"/>
          <w:szCs w:val="18"/>
        </w:rPr>
        <w:t>© 2022 GitHub, Inc.</w:t>
      </w:r>
    </w:p>
    <w:p w14:paraId="651D3D96" w14:textId="77777777" w:rsidR="00543C07" w:rsidRDefault="00543C07" w:rsidP="00543C07">
      <w:pPr>
        <w:pStyle w:val="berschrift3"/>
        <w:spacing w:before="0" w:beforeAutospacing="0" w:after="0" w:afterAutospacing="0"/>
        <w:rPr>
          <w:sz w:val="30"/>
          <w:szCs w:val="30"/>
        </w:rPr>
      </w:pPr>
      <w:proofErr w:type="spellStart"/>
      <w:r>
        <w:rPr>
          <w:sz w:val="30"/>
          <w:szCs w:val="30"/>
        </w:rPr>
        <w:lastRenderedPageBreak/>
        <w:t>Footer</w:t>
      </w:r>
      <w:proofErr w:type="spellEnd"/>
      <w:r>
        <w:rPr>
          <w:sz w:val="30"/>
          <w:szCs w:val="30"/>
        </w:rPr>
        <w:t xml:space="preserve"> </w:t>
      </w:r>
      <w:proofErr w:type="spellStart"/>
      <w:r>
        <w:rPr>
          <w:sz w:val="30"/>
          <w:szCs w:val="30"/>
        </w:rPr>
        <w:t>navigation</w:t>
      </w:r>
      <w:proofErr w:type="spellEnd"/>
    </w:p>
    <w:p w14:paraId="2DD09DDA" w14:textId="77777777" w:rsidR="00543C07" w:rsidRDefault="00543C07" w:rsidP="00543C07">
      <w:pPr>
        <w:pStyle w:val="mr-3"/>
        <w:numPr>
          <w:ilvl w:val="0"/>
          <w:numId w:val="18"/>
        </w:numPr>
        <w:rPr>
          <w:sz w:val="18"/>
          <w:szCs w:val="18"/>
        </w:rPr>
      </w:pPr>
      <w:hyperlink r:id="rId29" w:history="1">
        <w:r>
          <w:rPr>
            <w:rStyle w:val="Hyperlink"/>
            <w:sz w:val="18"/>
            <w:szCs w:val="18"/>
          </w:rPr>
          <w:t>Terms</w:t>
        </w:r>
      </w:hyperlink>
    </w:p>
    <w:p w14:paraId="37447F6D" w14:textId="77777777" w:rsidR="00543C07" w:rsidRDefault="00543C07" w:rsidP="00543C07">
      <w:pPr>
        <w:pStyle w:val="mr-3"/>
        <w:numPr>
          <w:ilvl w:val="0"/>
          <w:numId w:val="18"/>
        </w:numPr>
        <w:rPr>
          <w:sz w:val="18"/>
          <w:szCs w:val="18"/>
        </w:rPr>
      </w:pPr>
      <w:hyperlink r:id="rId30" w:history="1">
        <w:r>
          <w:rPr>
            <w:rStyle w:val="Hyperlink"/>
            <w:sz w:val="18"/>
            <w:szCs w:val="18"/>
          </w:rPr>
          <w:t>Privacy</w:t>
        </w:r>
      </w:hyperlink>
    </w:p>
    <w:p w14:paraId="59D93A29" w14:textId="77777777" w:rsidR="00543C07" w:rsidRDefault="00543C07" w:rsidP="00543C07">
      <w:pPr>
        <w:pStyle w:val="mr-3"/>
        <w:numPr>
          <w:ilvl w:val="0"/>
          <w:numId w:val="18"/>
        </w:numPr>
        <w:rPr>
          <w:sz w:val="18"/>
          <w:szCs w:val="18"/>
        </w:rPr>
      </w:pPr>
      <w:hyperlink r:id="rId31" w:history="1">
        <w:r>
          <w:rPr>
            <w:rStyle w:val="Hyperlink"/>
            <w:sz w:val="18"/>
            <w:szCs w:val="18"/>
          </w:rPr>
          <w:t>Security</w:t>
        </w:r>
      </w:hyperlink>
    </w:p>
    <w:p w14:paraId="7D990E42" w14:textId="77777777" w:rsidR="00543C07" w:rsidRDefault="00543C07" w:rsidP="00543C07">
      <w:pPr>
        <w:pStyle w:val="mr-3"/>
        <w:numPr>
          <w:ilvl w:val="0"/>
          <w:numId w:val="18"/>
        </w:numPr>
        <w:rPr>
          <w:sz w:val="18"/>
          <w:szCs w:val="18"/>
        </w:rPr>
      </w:pPr>
      <w:hyperlink r:id="rId32" w:history="1">
        <w:r>
          <w:rPr>
            <w:rStyle w:val="Hyperlink"/>
            <w:sz w:val="18"/>
            <w:szCs w:val="18"/>
          </w:rPr>
          <w:t>Status</w:t>
        </w:r>
      </w:hyperlink>
    </w:p>
    <w:p w14:paraId="73C4F23C" w14:textId="77777777" w:rsidR="00543C07" w:rsidRDefault="00543C07" w:rsidP="00543C07">
      <w:pPr>
        <w:pStyle w:val="mr-3"/>
        <w:numPr>
          <w:ilvl w:val="0"/>
          <w:numId w:val="18"/>
        </w:numPr>
        <w:rPr>
          <w:sz w:val="18"/>
          <w:szCs w:val="18"/>
        </w:rPr>
      </w:pPr>
      <w:hyperlink r:id="rId33" w:history="1">
        <w:r>
          <w:rPr>
            <w:rStyle w:val="Hyperlink"/>
            <w:sz w:val="18"/>
            <w:szCs w:val="18"/>
          </w:rPr>
          <w:t>Docs</w:t>
        </w:r>
      </w:hyperlink>
    </w:p>
    <w:p w14:paraId="658DD62A" w14:textId="77777777" w:rsidR="00543C07" w:rsidRDefault="00543C07" w:rsidP="00543C07">
      <w:pPr>
        <w:pStyle w:val="mr-3"/>
        <w:numPr>
          <w:ilvl w:val="0"/>
          <w:numId w:val="18"/>
        </w:numPr>
        <w:rPr>
          <w:sz w:val="18"/>
          <w:szCs w:val="18"/>
        </w:rPr>
      </w:pPr>
      <w:hyperlink r:id="rId34" w:history="1">
        <w:r>
          <w:rPr>
            <w:rStyle w:val="Hyperlink"/>
            <w:sz w:val="18"/>
            <w:szCs w:val="18"/>
          </w:rPr>
          <w:t>Contact GitHub</w:t>
        </w:r>
      </w:hyperlink>
    </w:p>
    <w:p w14:paraId="0D5DF888" w14:textId="77777777" w:rsidR="00543C07" w:rsidRDefault="00543C07" w:rsidP="00543C07">
      <w:pPr>
        <w:pStyle w:val="mr-3"/>
        <w:numPr>
          <w:ilvl w:val="0"/>
          <w:numId w:val="18"/>
        </w:numPr>
        <w:rPr>
          <w:sz w:val="18"/>
          <w:szCs w:val="18"/>
        </w:rPr>
      </w:pPr>
      <w:hyperlink r:id="rId35" w:history="1">
        <w:r>
          <w:rPr>
            <w:rStyle w:val="Hyperlink"/>
            <w:sz w:val="18"/>
            <w:szCs w:val="18"/>
          </w:rPr>
          <w:t>Pricing</w:t>
        </w:r>
      </w:hyperlink>
    </w:p>
    <w:p w14:paraId="691422C4" w14:textId="77777777" w:rsidR="00543C07" w:rsidRDefault="00543C07" w:rsidP="00543C07">
      <w:pPr>
        <w:pStyle w:val="mr-3"/>
        <w:numPr>
          <w:ilvl w:val="0"/>
          <w:numId w:val="18"/>
        </w:numPr>
        <w:rPr>
          <w:sz w:val="18"/>
          <w:szCs w:val="18"/>
        </w:rPr>
      </w:pPr>
      <w:hyperlink r:id="rId36" w:history="1">
        <w:r>
          <w:rPr>
            <w:rStyle w:val="Hyperlink"/>
            <w:sz w:val="18"/>
            <w:szCs w:val="18"/>
          </w:rPr>
          <w:t>API</w:t>
        </w:r>
      </w:hyperlink>
    </w:p>
    <w:p w14:paraId="44869D3C" w14:textId="77777777" w:rsidR="00543C07" w:rsidRDefault="00543C07" w:rsidP="00543C07">
      <w:pPr>
        <w:pStyle w:val="mr-3"/>
        <w:numPr>
          <w:ilvl w:val="0"/>
          <w:numId w:val="18"/>
        </w:numPr>
        <w:rPr>
          <w:sz w:val="18"/>
          <w:szCs w:val="18"/>
        </w:rPr>
      </w:pPr>
      <w:hyperlink r:id="rId37" w:history="1">
        <w:r>
          <w:rPr>
            <w:rStyle w:val="Hyperlink"/>
            <w:sz w:val="18"/>
            <w:szCs w:val="18"/>
          </w:rPr>
          <w:t>Training</w:t>
        </w:r>
      </w:hyperlink>
    </w:p>
    <w:p w14:paraId="7B4ACD14" w14:textId="77777777" w:rsidR="00543C07" w:rsidRDefault="00543C07" w:rsidP="00543C07">
      <w:pPr>
        <w:pStyle w:val="mr-3"/>
        <w:numPr>
          <w:ilvl w:val="0"/>
          <w:numId w:val="18"/>
        </w:numPr>
        <w:rPr>
          <w:sz w:val="18"/>
          <w:szCs w:val="18"/>
        </w:rPr>
      </w:pPr>
      <w:hyperlink r:id="rId38" w:history="1">
        <w:r>
          <w:rPr>
            <w:rStyle w:val="Hyperlink"/>
            <w:sz w:val="18"/>
            <w:szCs w:val="18"/>
          </w:rPr>
          <w:t>Blog</w:t>
        </w:r>
      </w:hyperlink>
    </w:p>
    <w:p w14:paraId="7FAA60A3" w14:textId="77777777" w:rsidR="00543C07" w:rsidRDefault="00543C07" w:rsidP="00543C07">
      <w:pPr>
        <w:numPr>
          <w:ilvl w:val="0"/>
          <w:numId w:val="18"/>
        </w:numPr>
        <w:spacing w:before="100" w:beforeAutospacing="1" w:after="100" w:afterAutospacing="1"/>
        <w:rPr>
          <w:sz w:val="18"/>
          <w:szCs w:val="18"/>
        </w:rPr>
      </w:pPr>
      <w:hyperlink r:id="rId39" w:history="1">
        <w:r>
          <w:rPr>
            <w:rStyle w:val="Hyperlink"/>
            <w:sz w:val="18"/>
            <w:szCs w:val="18"/>
          </w:rPr>
          <w:t>About</w:t>
        </w:r>
      </w:hyperlink>
    </w:p>
    <w:p w14:paraId="464A4E77" w14:textId="77777777" w:rsidR="00543C07" w:rsidRDefault="00543C07" w:rsidP="00543C07"/>
    <w:p w14:paraId="2B8F5F80" w14:textId="77777777" w:rsidR="00F2773B" w:rsidRDefault="00F2773B"/>
    <w:sectPr w:rsidR="00F277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361"/>
    <w:multiLevelType w:val="multilevel"/>
    <w:tmpl w:val="0E6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879B5"/>
    <w:multiLevelType w:val="multilevel"/>
    <w:tmpl w:val="BEB4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B44F4"/>
    <w:multiLevelType w:val="multilevel"/>
    <w:tmpl w:val="3214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874E4"/>
    <w:multiLevelType w:val="multilevel"/>
    <w:tmpl w:val="639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77823"/>
    <w:multiLevelType w:val="multilevel"/>
    <w:tmpl w:val="6A56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F2E0C"/>
    <w:multiLevelType w:val="multilevel"/>
    <w:tmpl w:val="6102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933E3"/>
    <w:multiLevelType w:val="multilevel"/>
    <w:tmpl w:val="8B4E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97871"/>
    <w:multiLevelType w:val="multilevel"/>
    <w:tmpl w:val="9C0A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29AE"/>
    <w:multiLevelType w:val="multilevel"/>
    <w:tmpl w:val="44E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42612"/>
    <w:multiLevelType w:val="multilevel"/>
    <w:tmpl w:val="72E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3267E"/>
    <w:multiLevelType w:val="multilevel"/>
    <w:tmpl w:val="E7C8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A5AD3"/>
    <w:multiLevelType w:val="multilevel"/>
    <w:tmpl w:val="5386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03840"/>
    <w:multiLevelType w:val="multilevel"/>
    <w:tmpl w:val="586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77744"/>
    <w:multiLevelType w:val="multilevel"/>
    <w:tmpl w:val="736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84F16"/>
    <w:multiLevelType w:val="multilevel"/>
    <w:tmpl w:val="7A0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F4C0D"/>
    <w:multiLevelType w:val="multilevel"/>
    <w:tmpl w:val="C2C2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9058E"/>
    <w:multiLevelType w:val="multilevel"/>
    <w:tmpl w:val="6EE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E4B06"/>
    <w:multiLevelType w:val="multilevel"/>
    <w:tmpl w:val="B1C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630597">
    <w:abstractNumId w:val="6"/>
  </w:num>
  <w:num w:numId="2" w16cid:durableId="1028410014">
    <w:abstractNumId w:val="12"/>
  </w:num>
  <w:num w:numId="3" w16cid:durableId="1490906731">
    <w:abstractNumId w:val="5"/>
  </w:num>
  <w:num w:numId="4" w16cid:durableId="1215697838">
    <w:abstractNumId w:val="4"/>
  </w:num>
  <w:num w:numId="5" w16cid:durableId="974944565">
    <w:abstractNumId w:val="14"/>
  </w:num>
  <w:num w:numId="6" w16cid:durableId="829449608">
    <w:abstractNumId w:val="17"/>
  </w:num>
  <w:num w:numId="7" w16cid:durableId="1662466323">
    <w:abstractNumId w:val="2"/>
  </w:num>
  <w:num w:numId="8" w16cid:durableId="1300069012">
    <w:abstractNumId w:val="11"/>
  </w:num>
  <w:num w:numId="9" w16cid:durableId="1617060388">
    <w:abstractNumId w:val="7"/>
  </w:num>
  <w:num w:numId="10" w16cid:durableId="617447331">
    <w:abstractNumId w:val="3"/>
  </w:num>
  <w:num w:numId="11" w16cid:durableId="1810055699">
    <w:abstractNumId w:val="13"/>
  </w:num>
  <w:num w:numId="12" w16cid:durableId="458572550">
    <w:abstractNumId w:val="1"/>
  </w:num>
  <w:num w:numId="13" w16cid:durableId="112288776">
    <w:abstractNumId w:val="8"/>
  </w:num>
  <w:num w:numId="14" w16cid:durableId="1338118344">
    <w:abstractNumId w:val="15"/>
  </w:num>
  <w:num w:numId="15" w16cid:durableId="1928077186">
    <w:abstractNumId w:val="0"/>
  </w:num>
  <w:num w:numId="16" w16cid:durableId="76948509">
    <w:abstractNumId w:val="10"/>
  </w:num>
  <w:num w:numId="17" w16cid:durableId="646788456">
    <w:abstractNumId w:val="9"/>
  </w:num>
  <w:num w:numId="18" w16cid:durableId="3784334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07"/>
    <w:rsid w:val="004F7C7D"/>
    <w:rsid w:val="00543C07"/>
    <w:rsid w:val="006630B1"/>
    <w:rsid w:val="00984FA4"/>
    <w:rsid w:val="00AA0279"/>
    <w:rsid w:val="00F27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69CC"/>
  <w15:chartTrackingRefBased/>
  <w15:docId w15:val="{C4D43895-802F-FC46-AD3F-80755A24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Überschrift Neu1"/>
    <w:basedOn w:val="Standard"/>
    <w:next w:val="Inhaltsverzeichnisberschrift"/>
    <w:link w:val="berschrift1Zchn"/>
    <w:autoRedefine/>
    <w:uiPriority w:val="9"/>
    <w:qFormat/>
    <w:rsid w:val="006630B1"/>
    <w:pPr>
      <w:keepNext/>
      <w:keepLines/>
      <w:spacing w:before="480" w:line="276" w:lineRule="auto"/>
      <w:outlineLvl w:val="0"/>
    </w:pPr>
    <w:rPr>
      <w:rFonts w:ascii="Abadi" w:eastAsiaTheme="majorEastAsia" w:hAnsi="Abadi" w:cstheme="majorBidi"/>
      <w:b/>
      <w:bCs/>
      <w:color w:val="538135" w:themeColor="accent6" w:themeShade="BF"/>
      <w:sz w:val="32"/>
      <w:szCs w:val="28"/>
      <w:lang w:eastAsia="de-DE"/>
    </w:rPr>
  </w:style>
  <w:style w:type="paragraph" w:styleId="berschrift2">
    <w:name w:val="heading 2"/>
    <w:basedOn w:val="Standard"/>
    <w:link w:val="berschrift2Zchn"/>
    <w:uiPriority w:val="9"/>
    <w:qFormat/>
    <w:rsid w:val="00543C07"/>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43C07"/>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Neu1 Zchn"/>
    <w:basedOn w:val="Absatz-Standardschriftart"/>
    <w:link w:val="berschrift1"/>
    <w:uiPriority w:val="9"/>
    <w:rsid w:val="006630B1"/>
    <w:rPr>
      <w:rFonts w:ascii="Abadi" w:eastAsiaTheme="majorEastAsia" w:hAnsi="Abadi" w:cstheme="majorBidi"/>
      <w:b/>
      <w:bCs/>
      <w:color w:val="538135" w:themeColor="accent6" w:themeShade="BF"/>
      <w:sz w:val="32"/>
      <w:szCs w:val="28"/>
      <w:lang w:eastAsia="de-DE"/>
    </w:rPr>
  </w:style>
  <w:style w:type="paragraph" w:styleId="Inhaltsverzeichnisberschrift">
    <w:name w:val="TOC Heading"/>
    <w:basedOn w:val="berschrift1"/>
    <w:next w:val="Standard"/>
    <w:uiPriority w:val="39"/>
    <w:semiHidden/>
    <w:unhideWhenUsed/>
    <w:qFormat/>
    <w:rsid w:val="006630B1"/>
    <w:pPr>
      <w:spacing w:before="240" w:line="240" w:lineRule="auto"/>
      <w:outlineLvl w:val="9"/>
    </w:pPr>
    <w:rPr>
      <w:rFonts w:asciiTheme="majorHAnsi" w:hAnsiTheme="majorHAnsi"/>
      <w:b w:val="0"/>
      <w:bCs w:val="0"/>
      <w:color w:val="2F5496" w:themeColor="accent1" w:themeShade="BF"/>
      <w:szCs w:val="32"/>
      <w:lang w:eastAsia="en-US"/>
    </w:rPr>
  </w:style>
  <w:style w:type="character" w:customStyle="1" w:styleId="berschrift2Zchn">
    <w:name w:val="Überschrift 2 Zchn"/>
    <w:basedOn w:val="Absatz-Standardschriftart"/>
    <w:link w:val="berschrift2"/>
    <w:uiPriority w:val="9"/>
    <w:rsid w:val="00543C0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43C07"/>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43C07"/>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543C07"/>
    <w:rPr>
      <w:color w:val="0000FF"/>
      <w:u w:val="single"/>
    </w:rPr>
  </w:style>
  <w:style w:type="character" w:styleId="Fett">
    <w:name w:val="Strong"/>
    <w:basedOn w:val="Absatz-Standardschriftart"/>
    <w:uiPriority w:val="22"/>
    <w:qFormat/>
    <w:rsid w:val="00543C07"/>
    <w:rPr>
      <w:b/>
      <w:bCs/>
    </w:rPr>
  </w:style>
  <w:style w:type="paragraph" w:customStyle="1" w:styleId="task-list-item">
    <w:name w:val="task-list-item"/>
    <w:basedOn w:val="Standard"/>
    <w:rsid w:val="00543C07"/>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543C07"/>
    <w:rPr>
      <w:rFonts w:ascii="Courier New" w:eastAsia="Times New Roman" w:hAnsi="Courier New" w:cs="Courier New"/>
      <w:sz w:val="20"/>
      <w:szCs w:val="20"/>
    </w:rPr>
  </w:style>
  <w:style w:type="paragraph" w:customStyle="1" w:styleId="mr-3">
    <w:name w:val="mr-3"/>
    <w:basedOn w:val="Standard"/>
    <w:rsid w:val="00543C0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74401">
      <w:bodyDiv w:val="1"/>
      <w:marLeft w:val="0"/>
      <w:marRight w:val="0"/>
      <w:marTop w:val="0"/>
      <w:marBottom w:val="0"/>
      <w:divBdr>
        <w:top w:val="none" w:sz="0" w:space="0" w:color="auto"/>
        <w:left w:val="none" w:sz="0" w:space="0" w:color="auto"/>
        <w:bottom w:val="none" w:sz="0" w:space="0" w:color="auto"/>
        <w:right w:val="none" w:sz="0" w:space="0" w:color="auto"/>
      </w:divBdr>
      <w:divsChild>
        <w:div w:id="348945315">
          <w:marLeft w:val="0"/>
          <w:marRight w:val="0"/>
          <w:marTop w:val="0"/>
          <w:marBottom w:val="0"/>
          <w:divBdr>
            <w:top w:val="none" w:sz="0" w:space="0" w:color="auto"/>
            <w:left w:val="none" w:sz="0" w:space="0" w:color="auto"/>
            <w:bottom w:val="none" w:sz="0" w:space="0" w:color="auto"/>
            <w:right w:val="none" w:sz="0" w:space="0" w:color="auto"/>
          </w:divBdr>
          <w:divsChild>
            <w:div w:id="1832326823">
              <w:marLeft w:val="0"/>
              <w:marRight w:val="0"/>
              <w:marTop w:val="0"/>
              <w:marBottom w:val="0"/>
              <w:divBdr>
                <w:top w:val="none" w:sz="0" w:space="0" w:color="auto"/>
                <w:left w:val="none" w:sz="0" w:space="0" w:color="auto"/>
                <w:bottom w:val="none" w:sz="0" w:space="0" w:color="auto"/>
                <w:right w:val="none" w:sz="0" w:space="0" w:color="auto"/>
              </w:divBdr>
              <w:divsChild>
                <w:div w:id="416830336">
                  <w:marLeft w:val="0"/>
                  <w:marRight w:val="0"/>
                  <w:marTop w:val="0"/>
                  <w:marBottom w:val="0"/>
                  <w:divBdr>
                    <w:top w:val="none" w:sz="0" w:space="0" w:color="auto"/>
                    <w:left w:val="none" w:sz="0" w:space="0" w:color="auto"/>
                    <w:bottom w:val="none" w:sz="0" w:space="0" w:color="auto"/>
                    <w:right w:val="none" w:sz="0" w:space="0" w:color="auto"/>
                  </w:divBdr>
                  <w:divsChild>
                    <w:div w:id="189346547">
                      <w:marLeft w:val="0"/>
                      <w:marRight w:val="0"/>
                      <w:marTop w:val="360"/>
                      <w:marBottom w:val="0"/>
                      <w:divBdr>
                        <w:top w:val="none" w:sz="0" w:space="0" w:color="auto"/>
                        <w:left w:val="none" w:sz="0" w:space="0" w:color="auto"/>
                        <w:bottom w:val="none" w:sz="0" w:space="0" w:color="auto"/>
                        <w:right w:val="none" w:sz="0" w:space="0" w:color="auto"/>
                      </w:divBdr>
                      <w:divsChild>
                        <w:div w:id="1023553553">
                          <w:marLeft w:val="0"/>
                          <w:marRight w:val="0"/>
                          <w:marTop w:val="0"/>
                          <w:marBottom w:val="0"/>
                          <w:divBdr>
                            <w:top w:val="none" w:sz="0" w:space="0" w:color="auto"/>
                            <w:left w:val="none" w:sz="0" w:space="0" w:color="auto"/>
                            <w:bottom w:val="none" w:sz="0" w:space="0" w:color="auto"/>
                            <w:right w:val="none" w:sz="0" w:space="0" w:color="auto"/>
                          </w:divBdr>
                          <w:divsChild>
                            <w:div w:id="1767388025">
                              <w:marLeft w:val="0"/>
                              <w:marRight w:val="0"/>
                              <w:marTop w:val="0"/>
                              <w:marBottom w:val="0"/>
                              <w:divBdr>
                                <w:top w:val="none" w:sz="0" w:space="0" w:color="auto"/>
                                <w:left w:val="none" w:sz="0" w:space="0" w:color="auto"/>
                                <w:bottom w:val="none" w:sz="0" w:space="0" w:color="auto"/>
                                <w:right w:val="none" w:sz="0" w:space="0" w:color="auto"/>
                              </w:divBdr>
                              <w:divsChild>
                                <w:div w:id="1930386501">
                                  <w:marLeft w:val="0"/>
                                  <w:marRight w:val="0"/>
                                  <w:marTop w:val="0"/>
                                  <w:marBottom w:val="0"/>
                                  <w:divBdr>
                                    <w:top w:val="none" w:sz="0" w:space="0" w:color="auto"/>
                                    <w:left w:val="none" w:sz="0" w:space="0" w:color="auto"/>
                                    <w:bottom w:val="none" w:sz="0" w:space="0" w:color="auto"/>
                                    <w:right w:val="none" w:sz="0" w:space="0" w:color="auto"/>
                                  </w:divBdr>
                                  <w:divsChild>
                                    <w:div w:id="456026079">
                                      <w:blockQuote w:val="1"/>
                                      <w:marLeft w:val="0"/>
                                      <w:marRight w:val="0"/>
                                      <w:marTop w:val="0"/>
                                      <w:marBottom w:val="240"/>
                                      <w:divBdr>
                                        <w:top w:val="none" w:sz="0" w:space="0" w:color="auto"/>
                                        <w:left w:val="none" w:sz="0" w:space="0" w:color="auto"/>
                                        <w:bottom w:val="none" w:sz="0" w:space="0" w:color="auto"/>
                                        <w:right w:val="none" w:sz="0" w:space="0" w:color="auto"/>
                                      </w:divBdr>
                                    </w:div>
                                    <w:div w:id="257642202">
                                      <w:blockQuote w:val="1"/>
                                      <w:marLeft w:val="0"/>
                                      <w:marRight w:val="0"/>
                                      <w:marTop w:val="0"/>
                                      <w:marBottom w:val="240"/>
                                      <w:divBdr>
                                        <w:top w:val="none" w:sz="0" w:space="0" w:color="auto"/>
                                        <w:left w:val="none" w:sz="0" w:space="0" w:color="auto"/>
                                        <w:bottom w:val="none" w:sz="0" w:space="0" w:color="auto"/>
                                        <w:right w:val="none" w:sz="0" w:space="0" w:color="auto"/>
                                      </w:divBdr>
                                    </w:div>
                                    <w:div w:id="1077481509">
                                      <w:blockQuote w:val="1"/>
                                      <w:marLeft w:val="0"/>
                                      <w:marRight w:val="0"/>
                                      <w:marTop w:val="0"/>
                                      <w:marBottom w:val="240"/>
                                      <w:divBdr>
                                        <w:top w:val="none" w:sz="0" w:space="0" w:color="auto"/>
                                        <w:left w:val="none" w:sz="0" w:space="0" w:color="auto"/>
                                        <w:bottom w:val="none" w:sz="0" w:space="0" w:color="auto"/>
                                        <w:right w:val="none" w:sz="0" w:space="0" w:color="auto"/>
                                      </w:divBdr>
                                    </w:div>
                                    <w:div w:id="103720135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191">
          <w:marLeft w:val="0"/>
          <w:marRight w:val="0"/>
          <w:marTop w:val="600"/>
          <w:marBottom w:val="0"/>
          <w:divBdr>
            <w:top w:val="none" w:sz="0" w:space="0" w:color="auto"/>
            <w:left w:val="none" w:sz="0" w:space="0" w:color="auto"/>
            <w:bottom w:val="none" w:sz="0" w:space="0" w:color="auto"/>
            <w:right w:val="none" w:sz="0" w:space="0" w:color="auto"/>
          </w:divBdr>
          <w:divsChild>
            <w:div w:id="546382865">
              <w:marLeft w:val="0"/>
              <w:marRight w:val="0"/>
              <w:marTop w:val="0"/>
              <w:marBottom w:val="0"/>
              <w:divBdr>
                <w:top w:val="none" w:sz="0" w:space="0" w:color="auto"/>
                <w:left w:val="none" w:sz="0" w:space="0" w:color="auto"/>
                <w:bottom w:val="none" w:sz="0" w:space="0" w:color="auto"/>
                <w:right w:val="none" w:sz="0" w:space="0" w:color="auto"/>
              </w:divBdr>
              <w:divsChild>
                <w:div w:id="12646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0921">
      <w:bodyDiv w:val="1"/>
      <w:marLeft w:val="0"/>
      <w:marRight w:val="0"/>
      <w:marTop w:val="0"/>
      <w:marBottom w:val="0"/>
      <w:divBdr>
        <w:top w:val="none" w:sz="0" w:space="0" w:color="auto"/>
        <w:left w:val="none" w:sz="0" w:space="0" w:color="auto"/>
        <w:bottom w:val="none" w:sz="0" w:space="0" w:color="auto"/>
        <w:right w:val="none" w:sz="0" w:space="0" w:color="auto"/>
      </w:divBdr>
      <w:divsChild>
        <w:div w:id="51392061">
          <w:marLeft w:val="0"/>
          <w:marRight w:val="0"/>
          <w:marTop w:val="0"/>
          <w:marBottom w:val="0"/>
          <w:divBdr>
            <w:top w:val="none" w:sz="0" w:space="0" w:color="auto"/>
            <w:left w:val="none" w:sz="0" w:space="0" w:color="auto"/>
            <w:bottom w:val="none" w:sz="0" w:space="0" w:color="auto"/>
            <w:right w:val="none" w:sz="0" w:space="0" w:color="auto"/>
          </w:divBdr>
          <w:divsChild>
            <w:div w:id="713313045">
              <w:marLeft w:val="0"/>
              <w:marRight w:val="0"/>
              <w:marTop w:val="0"/>
              <w:marBottom w:val="0"/>
              <w:divBdr>
                <w:top w:val="none" w:sz="0" w:space="0" w:color="auto"/>
                <w:left w:val="none" w:sz="0" w:space="0" w:color="auto"/>
                <w:bottom w:val="none" w:sz="0" w:space="0" w:color="auto"/>
                <w:right w:val="none" w:sz="0" w:space="0" w:color="auto"/>
              </w:divBdr>
              <w:divsChild>
                <w:div w:id="197546207">
                  <w:marLeft w:val="0"/>
                  <w:marRight w:val="0"/>
                  <w:marTop w:val="0"/>
                  <w:marBottom w:val="0"/>
                  <w:divBdr>
                    <w:top w:val="none" w:sz="0" w:space="0" w:color="auto"/>
                    <w:left w:val="none" w:sz="0" w:space="0" w:color="auto"/>
                    <w:bottom w:val="none" w:sz="0" w:space="0" w:color="auto"/>
                    <w:right w:val="none" w:sz="0" w:space="0" w:color="auto"/>
                  </w:divBdr>
                  <w:divsChild>
                    <w:div w:id="551041649">
                      <w:marLeft w:val="0"/>
                      <w:marRight w:val="0"/>
                      <w:marTop w:val="360"/>
                      <w:marBottom w:val="0"/>
                      <w:divBdr>
                        <w:top w:val="none" w:sz="0" w:space="0" w:color="auto"/>
                        <w:left w:val="none" w:sz="0" w:space="0" w:color="auto"/>
                        <w:bottom w:val="none" w:sz="0" w:space="0" w:color="auto"/>
                        <w:right w:val="none" w:sz="0" w:space="0" w:color="auto"/>
                      </w:divBdr>
                      <w:divsChild>
                        <w:div w:id="340009203">
                          <w:marLeft w:val="0"/>
                          <w:marRight w:val="0"/>
                          <w:marTop w:val="0"/>
                          <w:marBottom w:val="0"/>
                          <w:divBdr>
                            <w:top w:val="none" w:sz="0" w:space="0" w:color="auto"/>
                            <w:left w:val="none" w:sz="0" w:space="0" w:color="auto"/>
                            <w:bottom w:val="none" w:sz="0" w:space="0" w:color="auto"/>
                            <w:right w:val="none" w:sz="0" w:space="0" w:color="auto"/>
                          </w:divBdr>
                          <w:divsChild>
                            <w:div w:id="853804677">
                              <w:marLeft w:val="0"/>
                              <w:marRight w:val="0"/>
                              <w:marTop w:val="0"/>
                              <w:marBottom w:val="0"/>
                              <w:divBdr>
                                <w:top w:val="none" w:sz="0" w:space="0" w:color="auto"/>
                                <w:left w:val="none" w:sz="0" w:space="0" w:color="auto"/>
                                <w:bottom w:val="none" w:sz="0" w:space="0" w:color="auto"/>
                                <w:right w:val="none" w:sz="0" w:space="0" w:color="auto"/>
                              </w:divBdr>
                              <w:divsChild>
                                <w:div w:id="1803838752">
                                  <w:marLeft w:val="0"/>
                                  <w:marRight w:val="0"/>
                                  <w:marTop w:val="0"/>
                                  <w:marBottom w:val="0"/>
                                  <w:divBdr>
                                    <w:top w:val="none" w:sz="0" w:space="0" w:color="auto"/>
                                    <w:left w:val="none" w:sz="0" w:space="0" w:color="auto"/>
                                    <w:bottom w:val="none" w:sz="0" w:space="0" w:color="auto"/>
                                    <w:right w:val="none" w:sz="0" w:space="0" w:color="auto"/>
                                  </w:divBdr>
                                  <w:divsChild>
                                    <w:div w:id="1321038192">
                                      <w:blockQuote w:val="1"/>
                                      <w:marLeft w:val="0"/>
                                      <w:marRight w:val="0"/>
                                      <w:marTop w:val="0"/>
                                      <w:marBottom w:val="240"/>
                                      <w:divBdr>
                                        <w:top w:val="none" w:sz="0" w:space="0" w:color="auto"/>
                                        <w:left w:val="none" w:sz="0" w:space="0" w:color="auto"/>
                                        <w:bottom w:val="none" w:sz="0" w:space="0" w:color="auto"/>
                                        <w:right w:val="none" w:sz="0" w:space="0" w:color="auto"/>
                                      </w:divBdr>
                                    </w:div>
                                    <w:div w:id="104926484">
                                      <w:blockQuote w:val="1"/>
                                      <w:marLeft w:val="0"/>
                                      <w:marRight w:val="0"/>
                                      <w:marTop w:val="0"/>
                                      <w:marBottom w:val="240"/>
                                      <w:divBdr>
                                        <w:top w:val="none" w:sz="0" w:space="0" w:color="auto"/>
                                        <w:left w:val="none" w:sz="0" w:space="0" w:color="auto"/>
                                        <w:bottom w:val="none" w:sz="0" w:space="0" w:color="auto"/>
                                        <w:right w:val="none" w:sz="0" w:space="0" w:color="auto"/>
                                      </w:divBdr>
                                    </w:div>
                                    <w:div w:id="544024971">
                                      <w:blockQuote w:val="1"/>
                                      <w:marLeft w:val="0"/>
                                      <w:marRight w:val="0"/>
                                      <w:marTop w:val="0"/>
                                      <w:marBottom w:val="240"/>
                                      <w:divBdr>
                                        <w:top w:val="none" w:sz="0" w:space="0" w:color="auto"/>
                                        <w:left w:val="none" w:sz="0" w:space="0" w:color="auto"/>
                                        <w:bottom w:val="none" w:sz="0" w:space="0" w:color="auto"/>
                                        <w:right w:val="none" w:sz="0" w:space="0" w:color="auto"/>
                                      </w:divBdr>
                                    </w:div>
                                    <w:div w:id="125790270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90777">
          <w:marLeft w:val="0"/>
          <w:marRight w:val="0"/>
          <w:marTop w:val="600"/>
          <w:marBottom w:val="0"/>
          <w:divBdr>
            <w:top w:val="none" w:sz="0" w:space="0" w:color="auto"/>
            <w:left w:val="none" w:sz="0" w:space="0" w:color="auto"/>
            <w:bottom w:val="none" w:sz="0" w:space="0" w:color="auto"/>
            <w:right w:val="none" w:sz="0" w:space="0" w:color="auto"/>
          </w:divBdr>
          <w:divsChild>
            <w:div w:id="1208569414">
              <w:marLeft w:val="0"/>
              <w:marRight w:val="0"/>
              <w:marTop w:val="0"/>
              <w:marBottom w:val="0"/>
              <w:divBdr>
                <w:top w:val="none" w:sz="0" w:space="0" w:color="auto"/>
                <w:left w:val="none" w:sz="0" w:space="0" w:color="auto"/>
                <w:bottom w:val="none" w:sz="0" w:space="0" w:color="auto"/>
                <w:right w:val="none" w:sz="0" w:space="0" w:color="auto"/>
              </w:divBdr>
              <w:divsChild>
                <w:div w:id="20592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irkaDellOro/EIA2-Inverted/blob/master/L04_DataStructures/Material/AdaLovelace.jpg" TargetMode="External"/><Relationship Id="rId18" Type="http://schemas.openxmlformats.org/officeDocument/2006/relationships/hyperlink" Target="http://games.hs-furtwangen.de/EIA2_Video/L04_V3_GenerierungFormular.mp4" TargetMode="External"/><Relationship Id="rId26" Type="http://schemas.openxmlformats.org/officeDocument/2006/relationships/hyperlink" Target="http://games.hs-furtwangen.de/EIA2_Video/L04_V5_Implementation2.mp4" TargetMode="External"/><Relationship Id="rId39" Type="http://schemas.openxmlformats.org/officeDocument/2006/relationships/hyperlink" Target="https://github.com/about" TargetMode="External"/><Relationship Id="rId21" Type="http://schemas.openxmlformats.org/officeDocument/2006/relationships/hyperlink" Target="https://github.com/JirkaDellOro/EIA2-Inverted/blob/master/L04_DataStructures/Material/CocktailBar_ActivityDiagram.jpg" TargetMode="External"/><Relationship Id="rId34" Type="http://schemas.openxmlformats.org/officeDocument/2006/relationships/hyperlink" Target="https://support.github.com/?tags=dotcom-footer" TargetMode="External"/><Relationship Id="rId7" Type="http://schemas.openxmlformats.org/officeDocument/2006/relationships/hyperlink" Target="https://gutezitate.com/zitate-bilder/zitat-ordnung-ist-etwas-fur-primitive-das-genie-beherrscht-das-chaos-albert-einstein-181618.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6.jpeg"/><Relationship Id="rId29" Type="http://schemas.openxmlformats.org/officeDocument/2006/relationships/hyperlink" Target="https://docs.github.com/en/github/site-policy/github-terms-of-servi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ames.hs-furtwangen.de/EIA2_Video/L04_V1_UseCase.mp4" TargetMode="External"/><Relationship Id="rId24" Type="http://schemas.openxmlformats.org/officeDocument/2006/relationships/image" Target="media/image8.jpeg"/><Relationship Id="rId32" Type="http://schemas.openxmlformats.org/officeDocument/2006/relationships/hyperlink" Target="https://www.githubstatus.com/" TargetMode="External"/><Relationship Id="rId37" Type="http://schemas.openxmlformats.org/officeDocument/2006/relationships/hyperlink" Target="https://services.github.com/" TargetMode="External"/><Relationship Id="rId40" Type="http://schemas.openxmlformats.org/officeDocument/2006/relationships/fontTable" Target="fontTable.xml"/><Relationship Id="rId5" Type="http://schemas.openxmlformats.org/officeDocument/2006/relationships/hyperlink" Target="https://github.com/JirkaDellOro/EIA2-Inverted/blob/master/L04_DataStructures/Material/OrdnungChaos.jpg" TargetMode="External"/><Relationship Id="rId15" Type="http://schemas.openxmlformats.org/officeDocument/2006/relationships/hyperlink" Target="https://github.com/JirkaDellOro/EIA2-Inverted/blob/master/L04_DataStructures/Material/CocktailBar_DataStructures.jpg" TargetMode="External"/><Relationship Id="rId23" Type="http://schemas.openxmlformats.org/officeDocument/2006/relationships/hyperlink" Target="https://github.com/JirkaDellOro/EIA2-Inverted/blob/master/L04_DataStructures/Material/CocktailBar_ActivityDiagram_generateContent.jpg" TargetMode="External"/><Relationship Id="rId28" Type="http://schemas.openxmlformats.org/officeDocument/2006/relationships/image" Target="media/image9.png"/><Relationship Id="rId36" Type="http://schemas.openxmlformats.org/officeDocument/2006/relationships/hyperlink" Target="https://docs.github.com/" TargetMode="External"/><Relationship Id="rId10" Type="http://schemas.openxmlformats.org/officeDocument/2006/relationships/image" Target="media/image2.jpeg"/><Relationship Id="rId19" Type="http://schemas.openxmlformats.org/officeDocument/2006/relationships/hyperlink" Target="https://github.com/JirkaDellOro/EIA2-Inverted/blob/master/L04_DataStructures/Material/CocktailBar_UI-Scribble.jpg" TargetMode="External"/><Relationship Id="rId31" Type="http://schemas.openxmlformats.org/officeDocument/2006/relationships/hyperlink" Target="https://github.com/security" TargetMode="External"/><Relationship Id="rId4" Type="http://schemas.openxmlformats.org/officeDocument/2006/relationships/webSettings" Target="webSettings.xml"/><Relationship Id="rId9" Type="http://schemas.openxmlformats.org/officeDocument/2006/relationships/hyperlink" Target="https://github.com/JirkaDellOro/EIA2-Inverted/blob/master/L04_DataStructures/Material/CocktailBar_UseCaseDiagram.jpg" TargetMode="External"/><Relationship Id="rId14" Type="http://schemas.openxmlformats.org/officeDocument/2006/relationships/image" Target="media/image4.jpeg"/><Relationship Id="rId22" Type="http://schemas.openxmlformats.org/officeDocument/2006/relationships/image" Target="media/image7.jpeg"/><Relationship Id="rId27" Type="http://schemas.openxmlformats.org/officeDocument/2006/relationships/hyperlink" Target="https://github.com/JirkaDellOro/EIA2-Inverted/blob/master/L04_DataStructures/Material/XMLvsJSON.png" TargetMode="External"/><Relationship Id="rId30" Type="http://schemas.openxmlformats.org/officeDocument/2006/relationships/hyperlink" Target="https://docs.github.com/en/github/site-policy/github-privacy-statement" TargetMode="External"/><Relationship Id="rId35" Type="http://schemas.openxmlformats.org/officeDocument/2006/relationships/hyperlink" Target="https://github.com/pricing" TargetMode="External"/><Relationship Id="rId8" Type="http://schemas.openxmlformats.org/officeDocument/2006/relationships/hyperlink" Target="https://wiki.selfhtml.org/wiki/HTML/Tutorials/Trennung_von_Inhalt,_Pr%C3%A4sentation_und_Verhalten"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games.hs-furtwangen.de/EIA2_Video/L04_V2_Datenstruktur.mp4" TargetMode="External"/><Relationship Id="rId25" Type="http://schemas.openxmlformats.org/officeDocument/2006/relationships/hyperlink" Target="http://games.hs-furtwangen.de/EIA2_Video/L04_V4_Implementation1.mp4" TargetMode="External"/><Relationship Id="rId33" Type="http://schemas.openxmlformats.org/officeDocument/2006/relationships/hyperlink" Target="https://docs.github.com/" TargetMode="External"/><Relationship Id="rId38" Type="http://schemas.openxmlformats.org/officeDocument/2006/relationships/hyperlink" Target="https://github.blo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1655</Words>
  <Characters>10428</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Pils</dc:creator>
  <cp:keywords/>
  <dc:description/>
  <cp:lastModifiedBy>Henning Pils</cp:lastModifiedBy>
  <cp:revision>1</cp:revision>
  <dcterms:created xsi:type="dcterms:W3CDTF">2022-11-01T20:11:00Z</dcterms:created>
  <dcterms:modified xsi:type="dcterms:W3CDTF">2022-11-01T23:28:00Z</dcterms:modified>
</cp:coreProperties>
</file>