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721DF31" w14:textId="65D47FE6" w:rsidR="00663970" w:rsidRDefault="0066397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hemos podido realizar todas las actividades en los tiempos definidos.</w:t>
            </w:r>
          </w:p>
          <w:p w14:paraId="1D50DA4A" w14:textId="4756694C" w:rsidR="00663970" w:rsidRPr="00931701" w:rsidRDefault="0066397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 ayudado harto que mis compañeros José y Martin han hecho sus partes mucho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rápido de lo esperado, permitiendo el desarrollo rápido de todo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09D38D05" w14:textId="638261F0" w:rsidR="00663970" w:rsidRPr="00663970"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6AC86BE" w:rsidR="004F2A8B" w:rsidRPr="00663970" w:rsidRDefault="00663970" w:rsidP="3D28A338">
            <w:pPr>
              <w:jc w:val="both"/>
              <w:rPr>
                <w:rFonts w:ascii="Calibri" w:hAnsi="Calibri"/>
                <w:b/>
                <w:bCs/>
                <w:color w:val="808080" w:themeColor="background1" w:themeShade="80"/>
              </w:rPr>
            </w:pPr>
            <w:r w:rsidRPr="00663970">
              <w:rPr>
                <w:rFonts w:ascii="Calibri" w:hAnsi="Calibri"/>
                <w:b/>
                <w:bCs/>
                <w:color w:val="808080" w:themeColor="background1" w:themeShade="80"/>
              </w:rPr>
              <w:t>He enfrentado las dificultades reuniéndome con mi equipo y discutiendo las dificultades que tienen cada uno para poder desarrollar su parte designada</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61B0CF2E" w:rsidR="004F2A8B" w:rsidRPr="00663970" w:rsidRDefault="00663970" w:rsidP="3D28A338">
            <w:pPr>
              <w:jc w:val="both"/>
              <w:rPr>
                <w:rFonts w:ascii="Calibri" w:hAnsi="Calibri"/>
                <w:b/>
                <w:bCs/>
                <w:color w:val="808080" w:themeColor="background1" w:themeShade="80"/>
              </w:rPr>
            </w:pPr>
            <w:r>
              <w:rPr>
                <w:rFonts w:ascii="Calibri" w:hAnsi="Calibri"/>
                <w:b/>
                <w:bCs/>
                <w:color w:val="808080" w:themeColor="background1" w:themeShade="80"/>
              </w:rPr>
              <w:t>P</w:t>
            </w:r>
            <w:r w:rsidRPr="00663970">
              <w:rPr>
                <w:rFonts w:ascii="Calibri" w:hAnsi="Calibri"/>
                <w:b/>
                <w:bCs/>
                <w:color w:val="808080" w:themeColor="background1" w:themeShade="80"/>
              </w:rPr>
              <w:t xml:space="preserve">odría pulir muchos de los módulos que tengo, y tener una interfaz </w:t>
            </w:r>
            <w:proofErr w:type="spellStart"/>
            <w:r w:rsidRPr="00663970">
              <w:rPr>
                <w:rFonts w:ascii="Calibri" w:hAnsi="Calibri"/>
                <w:b/>
                <w:bCs/>
                <w:color w:val="808080" w:themeColor="background1" w:themeShade="80"/>
              </w:rPr>
              <w:t>mas</w:t>
            </w:r>
            <w:proofErr w:type="spellEnd"/>
            <w:r w:rsidRPr="00663970">
              <w:rPr>
                <w:rFonts w:ascii="Calibri" w:hAnsi="Calibri"/>
                <w:b/>
                <w:bCs/>
                <w:color w:val="808080" w:themeColor="background1" w:themeShade="80"/>
              </w:rPr>
              <w:t xml:space="preserve"> bonita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394388A7" w:rsidR="004F2A8B" w:rsidRPr="00663970" w:rsidRDefault="00663970" w:rsidP="3D28A338">
            <w:pPr>
              <w:jc w:val="both"/>
              <w:rPr>
                <w:rFonts w:ascii="Calibri" w:hAnsi="Calibri"/>
                <w:b/>
                <w:bCs/>
                <w:color w:val="808080" w:themeColor="background1" w:themeShade="80"/>
              </w:rPr>
            </w:pPr>
            <w:r w:rsidRPr="00663970">
              <w:rPr>
                <w:rFonts w:ascii="Calibri" w:hAnsi="Calibri"/>
                <w:b/>
                <w:bCs/>
                <w:color w:val="808080" w:themeColor="background1" w:themeShade="80"/>
              </w:rPr>
              <w:t xml:space="preserve">Me inquieta que estemos en la presentación final y ocurra que la aplicación no funciones bien y tengamos problemas con </w:t>
            </w:r>
            <w:proofErr w:type="gramStart"/>
            <w:r w:rsidRPr="00663970">
              <w:rPr>
                <w:rFonts w:ascii="Calibri" w:hAnsi="Calibri"/>
                <w:b/>
                <w:bCs/>
                <w:color w:val="808080" w:themeColor="background1" w:themeShade="80"/>
              </w:rPr>
              <w:t>las comisión</w:t>
            </w:r>
            <w:proofErr w:type="gramEnd"/>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31CE7C3C" w:rsidR="004F2A8B" w:rsidRPr="00663970" w:rsidRDefault="00663970" w:rsidP="3D28A338">
            <w:pPr>
              <w:jc w:val="both"/>
              <w:rPr>
                <w:rFonts w:eastAsiaTheme="majorEastAsia"/>
                <w:b/>
                <w:bCs/>
                <w:color w:val="767171" w:themeColor="background2" w:themeShade="80"/>
                <w:sz w:val="24"/>
                <w:szCs w:val="24"/>
              </w:rPr>
            </w:pPr>
            <w:r w:rsidRPr="00663970">
              <w:rPr>
                <w:rFonts w:eastAsiaTheme="majorEastAsia"/>
                <w:b/>
                <w:bCs/>
                <w:color w:val="767171" w:themeColor="background2" w:themeShade="80"/>
                <w:sz w:val="24"/>
                <w:szCs w:val="24"/>
              </w:rPr>
              <w:t>No, debido a que ya tenemos las actividades distribuidas entre los miembros del grupo y nuevas actividades son asignadas a cada miembro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¿Cómo evalúan el trabajo en grupo? ¿Qué aspectos positivos destacan? ¿Qué aspectos podrían mejorar?</w:t>
            </w:r>
          </w:p>
          <w:p w14:paraId="3F0BC883" w14:textId="18869F93" w:rsidR="00663970" w:rsidRPr="00663970" w:rsidRDefault="00663970" w:rsidP="3D28A338">
            <w:pPr>
              <w:jc w:val="both"/>
              <w:rPr>
                <w:rFonts w:eastAsiaTheme="majorEastAsia"/>
                <w:b/>
                <w:bCs/>
                <w:color w:val="808080" w:themeColor="background1" w:themeShade="80"/>
                <w:sz w:val="24"/>
                <w:szCs w:val="24"/>
              </w:rPr>
            </w:pPr>
            <w:r w:rsidRPr="00663970">
              <w:rPr>
                <w:rFonts w:eastAsiaTheme="majorEastAsia"/>
                <w:b/>
                <w:bCs/>
                <w:color w:val="808080" w:themeColor="background1" w:themeShade="80"/>
                <w:sz w:val="24"/>
                <w:szCs w:val="24"/>
              </w:rPr>
              <w:t>El trabajo en grupo ha sido bueno, desarrollo rápido y comunicación buena, aunque lo que se podría mejorar es que la cantidad de trabajo que desarrolla cada uno no es la misma, hay un integrante que esta muy apasionado con el desarrollo de la aplicación y desarrolla mucho mas de lo asignado, aunque no es necesariamente un problema</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D8EC" w14:textId="77777777" w:rsidR="00883080" w:rsidRDefault="00883080" w:rsidP="00DF38AE">
      <w:pPr>
        <w:spacing w:after="0" w:line="240" w:lineRule="auto"/>
      </w:pPr>
      <w:r>
        <w:separator/>
      </w:r>
    </w:p>
  </w:endnote>
  <w:endnote w:type="continuationSeparator" w:id="0">
    <w:p w14:paraId="264BA62F" w14:textId="77777777" w:rsidR="00883080" w:rsidRDefault="0088308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696B5" w14:textId="77777777" w:rsidR="00883080" w:rsidRDefault="00883080" w:rsidP="00DF38AE">
      <w:pPr>
        <w:spacing w:after="0" w:line="240" w:lineRule="auto"/>
      </w:pPr>
      <w:r>
        <w:separator/>
      </w:r>
    </w:p>
  </w:footnote>
  <w:footnote w:type="continuationSeparator" w:id="0">
    <w:p w14:paraId="49599096" w14:textId="77777777" w:rsidR="00883080" w:rsidRDefault="0088308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7924483">
    <w:abstractNumId w:val="3"/>
  </w:num>
  <w:num w:numId="2" w16cid:durableId="1773545640">
    <w:abstractNumId w:val="8"/>
  </w:num>
  <w:num w:numId="3" w16cid:durableId="1128596344">
    <w:abstractNumId w:val="12"/>
  </w:num>
  <w:num w:numId="4" w16cid:durableId="1447045706">
    <w:abstractNumId w:val="28"/>
  </w:num>
  <w:num w:numId="5" w16cid:durableId="1065027984">
    <w:abstractNumId w:val="30"/>
  </w:num>
  <w:num w:numId="6" w16cid:durableId="1760179048">
    <w:abstractNumId w:val="4"/>
  </w:num>
  <w:num w:numId="7" w16cid:durableId="1581796676">
    <w:abstractNumId w:val="11"/>
  </w:num>
  <w:num w:numId="8" w16cid:durableId="1460949718">
    <w:abstractNumId w:val="19"/>
  </w:num>
  <w:num w:numId="9" w16cid:durableId="1411148977">
    <w:abstractNumId w:val="15"/>
  </w:num>
  <w:num w:numId="10" w16cid:durableId="1481996286">
    <w:abstractNumId w:val="9"/>
  </w:num>
  <w:num w:numId="11" w16cid:durableId="542598652">
    <w:abstractNumId w:val="24"/>
  </w:num>
  <w:num w:numId="12" w16cid:durableId="1770351848">
    <w:abstractNumId w:val="35"/>
  </w:num>
  <w:num w:numId="13" w16cid:durableId="2039234882">
    <w:abstractNumId w:val="29"/>
  </w:num>
  <w:num w:numId="14" w16cid:durableId="1028023774">
    <w:abstractNumId w:val="1"/>
  </w:num>
  <w:num w:numId="15" w16cid:durableId="605161946">
    <w:abstractNumId w:val="36"/>
  </w:num>
  <w:num w:numId="16" w16cid:durableId="837235902">
    <w:abstractNumId w:val="21"/>
  </w:num>
  <w:num w:numId="17" w16cid:durableId="126706901">
    <w:abstractNumId w:val="17"/>
  </w:num>
  <w:num w:numId="18" w16cid:durableId="422993190">
    <w:abstractNumId w:val="31"/>
  </w:num>
  <w:num w:numId="19" w16cid:durableId="786122030">
    <w:abstractNumId w:val="10"/>
  </w:num>
  <w:num w:numId="20" w16cid:durableId="43797740">
    <w:abstractNumId w:val="39"/>
  </w:num>
  <w:num w:numId="21" w16cid:durableId="214704289">
    <w:abstractNumId w:val="34"/>
  </w:num>
  <w:num w:numId="22" w16cid:durableId="160463571">
    <w:abstractNumId w:val="13"/>
  </w:num>
  <w:num w:numId="23" w16cid:durableId="1594557989">
    <w:abstractNumId w:val="14"/>
  </w:num>
  <w:num w:numId="24" w16cid:durableId="1245608107">
    <w:abstractNumId w:val="5"/>
  </w:num>
  <w:num w:numId="25" w16cid:durableId="1402022124">
    <w:abstractNumId w:val="16"/>
  </w:num>
  <w:num w:numId="26" w16cid:durableId="384062237">
    <w:abstractNumId w:val="20"/>
  </w:num>
  <w:num w:numId="27" w16cid:durableId="2105564532">
    <w:abstractNumId w:val="23"/>
  </w:num>
  <w:num w:numId="28" w16cid:durableId="1356611007">
    <w:abstractNumId w:val="0"/>
  </w:num>
  <w:num w:numId="29" w16cid:durableId="1640526901">
    <w:abstractNumId w:val="18"/>
  </w:num>
  <w:num w:numId="30" w16cid:durableId="1083332889">
    <w:abstractNumId w:val="22"/>
  </w:num>
  <w:num w:numId="31" w16cid:durableId="1504079002">
    <w:abstractNumId w:val="2"/>
  </w:num>
  <w:num w:numId="32" w16cid:durableId="375083183">
    <w:abstractNumId w:val="7"/>
  </w:num>
  <w:num w:numId="33" w16cid:durableId="746072405">
    <w:abstractNumId w:val="32"/>
  </w:num>
  <w:num w:numId="34" w16cid:durableId="2084065911">
    <w:abstractNumId w:val="38"/>
  </w:num>
  <w:num w:numId="35" w16cid:durableId="1253273027">
    <w:abstractNumId w:val="6"/>
  </w:num>
  <w:num w:numId="36" w16cid:durableId="633409999">
    <w:abstractNumId w:val="25"/>
  </w:num>
  <w:num w:numId="37" w16cid:durableId="1437991290">
    <w:abstractNumId w:val="37"/>
  </w:num>
  <w:num w:numId="38" w16cid:durableId="673999034">
    <w:abstractNumId w:val="27"/>
  </w:num>
  <w:num w:numId="39" w16cid:durableId="2039626642">
    <w:abstractNumId w:val="26"/>
  </w:num>
  <w:num w:numId="40" w16cid:durableId="6897240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3970"/>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3080"/>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220"/>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397</Words>
  <Characters>2188</Characters>
  <Application>Microsoft Office Word</Application>
  <DocSecurity>0</DocSecurity>
  <Lines>18</Lines>
  <Paragraphs>5</Paragraphs>
  <ScaleCrop>false</ScaleCrop>
  <Company>Wal-Mart Stores, Inc.</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cp:lastModifiedBy>
  <cp:revision>2</cp:revision>
  <cp:lastPrinted>2019-12-16T20:10:00Z</cp:lastPrinted>
  <dcterms:created xsi:type="dcterms:W3CDTF">2026-05-30T00:32:00Z</dcterms:created>
  <dcterms:modified xsi:type="dcterms:W3CDTF">2026-05-30T00:32:00Z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