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b w:val="1"/>
                <w:bCs w:val="1"/>
                <w:color w:val="1f4e79"/>
              </w:rPr>
            </w:pPr>
            <w:r w:rsidDel="00000000" w:rsidR="00000000" w:rsidRPr="00000000">
              <w:rPr>
                <w:b w:val="1"/>
                <w:bCs w:val="1"/>
                <w:color w:val="1f4e79"/>
                <w:rtl w:val="0"/>
              </w:rPr>
              <w:t xml:space="preserve">Al revisar la Carta Gantt del proyecto, se puede evidenciar que se ha logrado cumplir con la mayoría de las actividades planificadas dentro de los tiempos definidos, especialmente aquellas relacionadas con la estructura base del sistema. Entre los avances más relevantes de la carta gantt, destacan la implementación de la página principal, el módulo de inicio de sesión, la integración de la base de datos con firebase, autenticación con Google, así como el desarrollo de los módulos de alarmas y marcaje.</w:t>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En relación con los factores que han facilitado el desarrollo del proyecto, se destaca, en primer lugar, la planificación previa al desarrollo, ya que permitió definir de manera clara los objetivos y las funcionalidades a implementar. Esto generó mayor claridad en el equipo de trabajo, evitando ambigüedades respecto a qué desarrollar en cada etapa. Asimismo, las reuniones periódicas realizadas semanalmente (cada martes) han sido fundamentales, dado que han permitido coordinar avances, discutir nuevas ideas y realizar ajustes oportunos en los distintos módulos del sistema.</w:t>
            </w:r>
          </w:p>
          <w:p w:rsidR="00000000" w:rsidDel="00000000" w:rsidP="00000000" w:rsidRDefault="00000000" w:rsidRPr="00000000" w14:paraId="0000000C">
            <w:pPr>
              <w:spacing w:after="240" w:before="240" w:lineRule="auto"/>
              <w:jc w:val="both"/>
              <w:rPr>
                <w:b w:val="1"/>
                <w:bCs w:val="1"/>
                <w:color w:val="1f4e79"/>
              </w:rPr>
            </w:pPr>
            <w:r w:rsidDel="00000000" w:rsidR="00000000" w:rsidRPr="00000000">
              <w:rPr>
                <w:b w:val="1"/>
                <w:bCs w:val="1"/>
                <w:color w:val="1f4e79"/>
                <w:rtl w:val="0"/>
              </w:rPr>
              <w:t xml:space="preserve">Por otra parte, uno de los principales factores que dificultaron el desarrollo del proyecto fue la falta de adaptación inicial a la metodología seleccionada. En un comienzo, se optó por utilizar la metodología Scrum; sin embargo, durante el desarrollo se evidenciaron dificultades en su aplicación, principalmente por la falta de conexión con la dinámica real del equipo y del proyecto.</w:t>
            </w:r>
          </w:p>
          <w:p w:rsidR="00000000" w:rsidDel="00000000" w:rsidP="00000000" w:rsidRDefault="00000000" w:rsidRPr="00000000" w14:paraId="0000000D">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Debido a lo anterior, se tomó la decisión de adoptar una metodología iterativa e incremental, la cual se ajusta de mejor manera a las necesidades del proyecto, permitiendo avanzar de forma progresiva, incorporando mejoras continuas y desarrollando funcionalidades de manera flexible y ordenada. Esta adaptación ha contribuido significativamente a mejorar la organización y el avance del sistema.</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spacing w:after="240" w:before="240" w:lineRule="auto"/>
              <w:jc w:val="both"/>
              <w:rPr>
                <w:b w:val="1"/>
                <w:bCs w:val="1"/>
                <w:color w:val="1f4e79"/>
              </w:rPr>
            </w:pPr>
            <w:r w:rsidDel="00000000" w:rsidR="00000000" w:rsidRPr="00000000">
              <w:rPr>
                <w:b w:val="1"/>
                <w:bCs w:val="1"/>
                <w:color w:val="1f4e79"/>
                <w:rtl w:val="0"/>
              </w:rPr>
              <w:t xml:space="preserve">He enfrentado las dificultades con una actitud abierta al aprendizaje, recibiendo feedback como una oportunidad de mejora y resolviendo dudas con el profesor guía para mantener un buen enfoque del proyecto.</w:t>
            </w:r>
          </w:p>
          <w:p w:rsidR="00000000" w:rsidDel="00000000" w:rsidP="00000000" w:rsidRDefault="00000000" w:rsidRPr="00000000" w14:paraId="00000013">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Además, planeo enfrentar los cambios o requerimientos que surjan resolviéndolos en un plazo máximo de 24 horas, con el fin de evitar retrasos en las entregas y cumplir con las fechas de evaluación. De esta manera, buscó mantener un desarrollo ordenado y constante del Proyecto APT.</w:t>
            </w: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spacing w:after="240" w:before="240" w:lineRule="auto"/>
              <w:jc w:val="both"/>
              <w:rPr>
                <w:b w:val="1"/>
                <w:bCs w:val="1"/>
                <w:color w:val="1f4e79"/>
              </w:rPr>
            </w:pPr>
            <w:r w:rsidDel="00000000" w:rsidR="00000000" w:rsidRPr="00000000">
              <w:rPr>
                <w:b w:val="1"/>
                <w:bCs w:val="1"/>
                <w:color w:val="1f4e79"/>
                <w:rtl w:val="0"/>
              </w:rPr>
              <w:t xml:space="preserve">Hasta el momento, evalúo mi trabajo con una nota 7 de 10. Considero que se ha logrado un buen avance en el desarrollo del proyecto, destacando principalmente su enfoque innovador, al proponer una aplicación inclusiva orientada a personas con distintas necesidades, como daltonismo, visión reducida y adultos mayores, lo cual no es común en muchas soluciones actuales. Además, destacó la integración de funcionalidades clave del ámbito laboral, como la gestión de turnos, alarmas y marcaje, centralizadas en una sola plataforma, lo que aporta valor y utilidad en el uso cotidiano.</w:t>
            </w:r>
          </w:p>
          <w:p w:rsidR="00000000" w:rsidDel="00000000" w:rsidP="00000000" w:rsidRDefault="00000000" w:rsidRPr="00000000" w14:paraId="00000018">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No obstante, reconozco que existen aspectos a mejorar, especialmente en la definición y correcta aplicación de la metodología de trabajo, así como en la calidad visual de las presentaciones, la ortografía y el nivel de formalidad exigido para un proyecto de título. En este sentido, el enfoque estará en fortalecer estos puntos para lograr un resultado más profesional y acorde a los estándares requeridos.</w:t>
            </w: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¿Qué inquietudes te quedan sobre cómo proceder? ¿Qué pregunta te gustaría hacerle a tu docente</w:t>
            </w:r>
          </w:p>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 o a tus pares?</w:t>
            </w:r>
            <w:r w:rsidDel="00000000" w:rsidR="00000000" w:rsidRPr="00000000">
              <w:rPr>
                <w:rtl w:val="0"/>
              </w:rPr>
            </w:r>
          </w:p>
          <w:p w:rsidR="00000000" w:rsidDel="00000000" w:rsidP="00000000" w:rsidRDefault="00000000" w:rsidRPr="00000000" w14:paraId="0000001E">
            <w:pPr>
              <w:spacing w:after="240" w:before="240" w:lineRule="auto"/>
              <w:jc w:val="both"/>
              <w:rPr>
                <w:b w:val="1"/>
                <w:bCs w:val="1"/>
                <w:color w:val="1f4e79"/>
              </w:rPr>
            </w:pPr>
            <w:r w:rsidDel="00000000" w:rsidR="00000000" w:rsidRPr="00000000">
              <w:rPr>
                <w:b w:val="1"/>
                <w:bCs w:val="1"/>
                <w:color w:val="1f4e79"/>
                <w:rtl w:val="0"/>
              </w:rPr>
              <w:t xml:space="preserve">Luego de reflexionar sobre el avance del Proyecto APT, una de mis principales inquietudes es comprender de forma concreta cómo debe realizarse la demostración del sistema ante el comité evaluador, específicamente si esta debe ser interactiva con ellos o si es válido presentar únicamente con la participación de los integrantes del equipo.</w:t>
            </w:r>
          </w:p>
          <w:p w:rsidR="00000000" w:rsidDel="00000000" w:rsidP="00000000" w:rsidRDefault="00000000" w:rsidRPr="00000000" w14:paraId="0000001F">
            <w:pPr>
              <w:spacing w:after="240" w:before="240" w:lineRule="auto"/>
              <w:jc w:val="both"/>
              <w:rPr>
                <w:b w:val="1"/>
                <w:bCs w:val="1"/>
                <w:color w:val="1f4e79"/>
              </w:rPr>
            </w:pPr>
            <w:r w:rsidDel="00000000" w:rsidR="00000000" w:rsidRPr="00000000">
              <w:rPr>
                <w:b w:val="1"/>
                <w:bCs w:val="1"/>
                <w:color w:val="1f4e79"/>
                <w:rtl w:val="0"/>
              </w:rPr>
              <w:t xml:space="preserve">Asimismo, me gustaría consultar al docente a qué se refiere exactamente con las evidencias del sistema, aplicación y base de datos, y qué es lo que se debe entregar formalmente, ya sea el repositorio de GitHub, enlaces de Firebase u otro tipo de respaldo técnico.</w:t>
            </w:r>
          </w:p>
          <w:p w:rsidR="00000000" w:rsidDel="00000000" w:rsidP="00000000" w:rsidRDefault="00000000" w:rsidRPr="00000000" w14:paraId="00000020">
            <w:pPr>
              <w:spacing w:after="240" w:before="240" w:lineRule="auto"/>
              <w:jc w:val="both"/>
              <w:rPr>
                <w:b w:val="1"/>
                <w:bCs w:val="1"/>
                <w:color w:val="1f4e79"/>
              </w:rPr>
            </w:pPr>
            <w:r w:rsidDel="00000000" w:rsidR="00000000" w:rsidRPr="00000000">
              <w:rPr>
                <w:b w:val="1"/>
                <w:bCs w:val="1"/>
                <w:color w:val="1f4e79"/>
                <w:rtl w:val="0"/>
              </w:rPr>
              <w:t xml:space="preserve">Por otra parte, también considero importante conocer el tipo de preguntas que podría realizar el comité, con el fin de prepararse adecuadamente para la presentación final.</w:t>
            </w:r>
          </w:p>
          <w:p w:rsidR="00000000" w:rsidDel="00000000" w:rsidP="00000000" w:rsidRDefault="00000000" w:rsidRPr="00000000" w14:paraId="00000021">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En cuanto a mis pares, no presentó inquietudes actualmente, ya que mantenemos una comunicación constante y realizamos reuniones periódicas para aclarar dudas y coordinar el avance del proyecto.</w:t>
            </w: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6">
            <w:pPr>
              <w:spacing w:after="240" w:before="240" w:lineRule="auto"/>
              <w:jc w:val="both"/>
              <w:rPr>
                <w:b w:val="1"/>
                <w:bCs w:val="1"/>
                <w:color w:val="1f4e79"/>
              </w:rPr>
            </w:pPr>
            <w:r w:rsidDel="00000000" w:rsidR="00000000" w:rsidRPr="00000000">
              <w:rPr>
                <w:b w:val="1"/>
                <w:bCs w:val="1"/>
                <w:color w:val="1f4e79"/>
                <w:rtl w:val="0"/>
              </w:rPr>
              <w:t xml:space="preserve">En relación con la distribución de actividades, considero que el proyecto ha sido asignado de acuerdo con las fortalezas de cada integrante del equipo, lo que ha facilitado el avance en las distintas áreas.</w:t>
            </w:r>
          </w:p>
          <w:p w:rsidR="00000000" w:rsidDel="00000000" w:rsidP="00000000" w:rsidRDefault="00000000" w:rsidRPr="00000000" w14:paraId="00000027">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Sin embargo, estimo que algunas tareas podrían ser compartidas, especialmente aquellas de mayor complejidad, con el fin de equilibrar la carga de trabajo y fomentar una mayor colaboración entre los miembros del equipo. De esta manera, se busca optimizar el desempeño grupal y fortalecer el aprendizaje conjunto.</w:t>
            </w: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bookmarkStart w:colFirst="0" w:colLast="0" w:name="_heading=h.9mcdt3btxlr8"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C">
            <w:pPr>
              <w:spacing w:after="240" w:before="240" w:lineRule="auto"/>
              <w:jc w:val="both"/>
              <w:rPr>
                <w:b w:val="1"/>
                <w:bCs w:val="1"/>
                <w:color w:val="1f4e79"/>
              </w:rPr>
            </w:pPr>
            <w:r w:rsidDel="00000000" w:rsidR="00000000" w:rsidRPr="00000000">
              <w:rPr>
                <w:b w:val="1"/>
                <w:bCs w:val="1"/>
                <w:color w:val="1f4e79"/>
                <w:rtl w:val="0"/>
              </w:rPr>
              <w:t xml:space="preserve">Como equipo, evaluamos nuestro trabajo con una nota 7 de 10. Destacamos principalmente la buena comunicación, la realización de reuniones periódicas y el interés por el desarrollo del proyecto. Asimismo, valoramos la capacidad de tomar decisiones de forma concreta y el desafío que se genera en cada etapa, ya sea en la planificación, diseño, desarrollo y mejora del sistema.</w:t>
            </w:r>
          </w:p>
          <w:p w:rsidR="00000000" w:rsidDel="00000000" w:rsidP="00000000" w:rsidRDefault="00000000" w:rsidRPr="00000000" w14:paraId="0000002D">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Por otra parte, consideramos que es necesario mejorar el nivel de profesionalismo y el compromiso individual, fomentando un trabajo más constante durante la semana y no solo en los días de reunión. Esto permitiría alcanzar un resultado de mayor calidad en el desarrollo del proyecto.</w:t>
            </w: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6aM0dc+emLj7+dkfsnnwx9IDRg==">CgMxLjAyDmguOW1jZHQzYnR4bHI4OAByITFGejJaaFJCcnh4Ujl4bmNSMUxRc0VodFdZYk9US2VNMA==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