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left"/>
      </w:pPr>
      <w:r>
        <w:rPr>
          <w:rFonts w:ascii="Times New Roman" w:cs="Times New Roman" w:eastAsia="Times New Roman" w:hAnsi="Times New Roman"/>
          <w:b/>
          <w:bCs/>
          <w:sz w:val="28"/>
          <w:szCs w:val="28"/>
        </w:rPr>
        <w:t xml:space="preserve">7. Mời lãnh đạo phát biểu</w:t>
      </w:r>
    </w:p>
    <w:p>
      <w:pPr>
        <w:spacing w:after="120" w:line="360"/>
        <w:ind w:firstLine="567"/>
        <w:jc w:val="both"/>
      </w:pPr>
      <w:r>
        <w:rPr>
          <w:rFonts w:ascii="Times New Roman" w:cs="Times New Roman" w:eastAsia="Times New Roman" w:hAnsi="Times New Roman"/>
          <w:b/>
          <w:bCs/>
          <w:sz w:val="28"/>
          <w:szCs w:val="28"/>
        </w:rPr>
        <w:t xml:space="preserve">Kính thưa các đồng chí đại biểu!</w:t>
      </w:r>
    </w:p>
    <w:p>
      <w:pPr>
        <w:spacing w:after="120" w:line="360"/>
        <w:ind w:firstLine="567"/>
        <w:jc w:val="both"/>
      </w:pPr>
      <w:r>
        <w:rPr>
          <w:rFonts w:ascii="Times New Roman" w:cs="Times New Roman" w:eastAsia="Times New Roman" w:hAnsi="Times New Roman"/>
          <w:b/>
          <w:bCs/>
          <w:sz w:val="28"/>
          <w:szCs w:val="28"/>
        </w:rPr>
        <w:t xml:space="preserve">Thưa toàn thể các đồng chí đảng viên trong chi bộ!</w:t>
      </w:r>
    </w:p>
    <w:p>
      <w:pPr>
        <w:spacing w:after="120" w:line="360"/>
        <w:ind w:firstLine="567"/>
        <w:jc w:val="both"/>
      </w:pPr>
      <w:r>
        <w:rPr>
          <w:rFonts w:ascii="Times New Roman" w:cs="Times New Roman" w:eastAsia="Times New Roman" w:hAnsi="Times New Roman"/>
          <w:sz w:val="28"/>
          <w:szCs w:val="28"/>
        </w:rPr>
        <w:t xml:space="preserve">Hôm nay, Chi bộ Tổ dân phố Tân Quý rất vinh dự và phấn khởi được đón đồng chí Trịnh Tuấn Thành – Ủy viên Ban Chấp hành Đảng bộ tỉnh Thanh Hóa, Bí thư Đảng ủy, Chủ tịch HĐND phường về dự sinh hoạt định kỳ tháng 10 năm 2026 cùng chi bộ chúng ta. Sự hiện diện của đồng chí đồng thời cũng là sự quan tâm sâu sát của Ban Thường vụ Đảng ủy phường đối với công tác xây dựng Đảng và sinh hoạt tại cơ sở.</w:t>
      </w:r>
    </w:p>
    <w:p>
      <w:pPr>
        <w:spacing w:after="120" w:line="360"/>
        <w:ind w:firstLine="567"/>
        <w:jc w:val="both"/>
      </w:pPr>
      <w:r>
        <w:rPr>
          <w:rFonts w:ascii="Times New Roman" w:cs="Times New Roman" w:eastAsia="Times New Roman" w:hAnsi="Times New Roman"/>
          <w:sz w:val="28"/>
          <w:szCs w:val="28"/>
        </w:rPr>
        <w:t xml:space="preserve">Tiếp theo chương trình, tôi xin trân trọng kính mời đồng chí Trịnh Tuấn Thành – Ủy viên Ban Chấp hành Đảng bộ tỉnh, Bí thư Đảng ủy phường lên phát biểu ý kiến chỉ đạo, định hướng những nhiệm vụ trọng tâm để chi bộ chúng ta triển khai thực hiện nhiệm vụ tốt hơn trong thời gian tới.</w:t>
      </w:r>
    </w:p>
    <w:p>
      <w:pPr>
        <w:spacing w:after="240" w:before="120"/>
        <w:jc w:val="right"/>
      </w:pPr>
      <w:r>
        <w:rPr>
          <w:rFonts w:ascii="Times New Roman" w:cs="Times New Roman" w:eastAsia="Times New Roman" w:hAnsi="Times New Roman"/>
          <w:b/>
          <w:bCs/>
          <w:i/>
          <w:iCs/>
          <w:sz w:val="28"/>
          <w:szCs w:val="28"/>
        </w:rPr>
        <w:t xml:space="preserve">Xin trân trọng kính mời đồng chí!</w:t>
      </w:r>
    </w:p>
    <w:p>
      <w:pPr>
        <w:spacing w:after="200" w:before="240"/>
        <w:jc w:val="left"/>
      </w:pPr>
      <w:r>
        <w:rPr>
          <w:rFonts w:ascii="Times New Roman" w:cs="Times New Roman" w:eastAsia="Times New Roman" w:hAnsi="Times New Roman"/>
          <w:b/>
          <w:bCs/>
          <w:sz w:val="28"/>
          <w:szCs w:val="28"/>
        </w:rPr>
        <w:t xml:space="preserve">8. Đáp từ</w:t>
      </w:r>
    </w:p>
    <w:p>
      <w:pPr>
        <w:spacing w:after="120" w:line="360"/>
        <w:ind w:firstLine="567"/>
        <w:jc w:val="both"/>
      </w:pPr>
      <w:r>
        <w:rPr>
          <w:rFonts w:ascii="Times New Roman" w:cs="Times New Roman" w:eastAsia="Times New Roman" w:hAnsi="Times New Roman"/>
          <w:b/>
          <w:bCs/>
          <w:sz w:val="28"/>
          <w:szCs w:val="28"/>
        </w:rPr>
        <w:t xml:space="preserve">Kính thưa các đồng chí đại biểu!</w:t>
      </w:r>
    </w:p>
    <w:p>
      <w:pPr>
        <w:spacing w:after="120" w:line="360"/>
        <w:ind w:firstLine="567"/>
        <w:jc w:val="both"/>
      </w:pPr>
      <w:r>
        <w:rPr>
          <w:rFonts w:ascii="Times New Roman" w:cs="Times New Roman" w:eastAsia="Times New Roman" w:hAnsi="Times New Roman"/>
          <w:b/>
          <w:bCs/>
          <w:sz w:val="28"/>
          <w:szCs w:val="28"/>
        </w:rPr>
        <w:t xml:space="preserve">Thưa toàn thể đảng viên trong chi bộ!</w:t>
      </w:r>
    </w:p>
    <w:p>
      <w:pPr>
        <w:spacing w:after="120" w:line="360"/>
        <w:ind w:firstLine="567"/>
        <w:jc w:val="both"/>
      </w:pPr>
      <w:r>
        <w:rPr>
          <w:rFonts w:ascii="Times New Roman" w:cs="Times New Roman" w:eastAsia="Times New Roman" w:hAnsi="Times New Roman"/>
          <w:sz w:val="28"/>
          <w:szCs w:val="28"/>
        </w:rPr>
        <w:t xml:space="preserve">Mặc dù thời gian và công việc rất bận, song đồng chí Bí thư và đoàn công tác đã dành chút thời gian để về dự buổi sinh hoạt định kỳ tháng 10 của Tổ dân phố Tân Quý chúng ta và đã có bài phát biểu quan trọng. Đồng chí đã biểu dương những kết quả đã đạt được và chỉ ra những tồn tại, hạn chế cần khắc phục.</w:t>
      </w:r>
    </w:p>
    <w:p>
      <w:pPr>
        <w:spacing w:after="120" w:line="360"/>
        <w:ind w:firstLine="567"/>
        <w:jc w:val="both"/>
      </w:pPr>
      <w:r>
        <w:rPr>
          <w:rFonts w:ascii="Times New Roman" w:cs="Times New Roman" w:eastAsia="Times New Roman" w:hAnsi="Times New Roman"/>
          <w:sz w:val="28"/>
          <w:szCs w:val="28"/>
        </w:rPr>
        <w:t xml:space="preserve">Tôi hoàn toàn nhất trí. Thay mặt cho tập thể Chi bộ phố Tân Quý, tôi xin chân thành cảm ơn và nghiêm túc tiếp thu những ý kiến chỉ đạo sâu sắc, toàn diện và đầy tâm huyết của đồng chí Bí thư Đảng ủy vừa dành cho đơn vị chúng ta.</w:t>
      </w:r>
    </w:p>
    <w:p>
      <w:pPr>
        <w:spacing w:after="120" w:line="360"/>
        <w:ind w:firstLine="567"/>
        <w:jc w:val="both"/>
      </w:pPr>
      <w:r>
        <w:rPr>
          <w:rFonts w:ascii="Times New Roman" w:cs="Times New Roman" w:eastAsia="Times New Roman" w:hAnsi="Times New Roman"/>
          <w:sz w:val="28"/>
          <w:szCs w:val="28"/>
        </w:rPr>
        <w:t xml:space="preserve">Những định hướng quý báu đó chính là kim chỉ nam quan trọng để chúng tôi bổ sung vào Nghị quyết, phát huy những điểm mạnh, khắc phục những hạn chế, khuyết điểm, đẩy mạnh thêm một bước nữa trong thời gian tới. Chúng tôi xin hứa sẽ đoàn kết một lòng, nỗ lực hết mình, triển khai có hiệu quả các nhiệm vụ được giao để không phụ sự kỳ vọng và tin tưởng của Đảng ủy.</w:t>
      </w:r>
    </w:p>
    <w:p>
      <w:pPr>
        <w:spacing w:after="120" w:line="360"/>
        <w:ind w:firstLine="567"/>
        <w:jc w:val="both"/>
      </w:pPr>
      <w:r>
        <w:rPr>
          <w:rFonts w:ascii="Times New Roman" w:cs="Times New Roman" w:eastAsia="Times New Roman" w:hAnsi="Times New Roman"/>
          <w:sz w:val="28"/>
          <w:szCs w:val="28"/>
        </w:rPr>
        <w:t xml:space="preserve">Một lần nữa, chúng tôi xin kính chúc đồng chí Trịnh Tuấn Thành cùng đoàn công tác mạnh khỏe, hạnh phúc; luôn quan tâm, theo dõi, giúp đỡ đơn vị phố Tân Quý.</w:t>
      </w:r>
    </w:p>
    <w:p>
      <w:pPr>
        <w:spacing w:after="240" w:before="120"/>
        <w:jc w:val="right"/>
      </w:pPr>
      <w:r>
        <w:rPr>
          <w:rFonts w:ascii="Times New Roman" w:cs="Times New Roman" w:eastAsia="Times New Roman" w:hAnsi="Times New Roman"/>
          <w:b/>
          <w:bCs/>
          <w:i/>
          <w:iCs/>
          <w:sz w:val="28"/>
          <w:szCs w:val="28"/>
        </w:rPr>
        <w:t xml:space="preserve">Xin trân trọng cảm ơn!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2026-10-04T16:29:33.567Z</dcterms:created>
  <dcterms:modified xsi:type="dcterms:W3CDTF">2026-10-04T16:29:33.575Z</dcterms:modified>
</cp:coreProperties>
</file>

<file path=docProps/custom.xml><?xml version="1.0" encoding="utf-8"?>
<Properties xmlns="http://schemas.openxmlformats.org/officeDocument/2006/custom-properties" xmlns:vt="http://schemas.openxmlformats.org/officeDocument/2006/docPropsVTypes"/>
</file>