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0C703" w14:textId="77777777" w:rsidR="003F2F6C" w:rsidRPr="003F2F6C" w:rsidRDefault="003F2F6C" w:rsidP="003F2F6C">
      <w:pPr>
        <w:shd w:val="clear" w:color="auto" w:fill="FFFFFF"/>
        <w:spacing w:after="0" w:line="240" w:lineRule="auto"/>
        <w:outlineLvl w:val="1"/>
        <w:rPr>
          <w:rFonts w:ascii="Segoe UI" w:eastAsia="Times New Roman" w:hAnsi="Segoe UI" w:cs="Segoe UI"/>
          <w:color w:val="000000"/>
          <w:sz w:val="36"/>
          <w:szCs w:val="36"/>
        </w:rPr>
      </w:pPr>
      <w:r w:rsidRPr="003F2F6C">
        <w:rPr>
          <w:rFonts w:ascii="Segoe UI" w:eastAsia="Times New Roman" w:hAnsi="Segoe UI" w:cs="Segoe UI"/>
          <w:color w:val="000000"/>
          <w:sz w:val="36"/>
          <w:szCs w:val="36"/>
        </w:rPr>
        <w:t>Create a virtual switch by using Hyper-V Manager</w:t>
      </w:r>
    </w:p>
    <w:p w14:paraId="128F8666"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Open Hyper-V Manager, select the Hyper-V host computer name.</w:t>
      </w:r>
    </w:p>
    <w:p w14:paraId="2723B566"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Select </w:t>
      </w:r>
      <w:r w:rsidRPr="003F2F6C">
        <w:rPr>
          <w:rFonts w:ascii="Helvetica" w:eastAsia="Times New Roman" w:hAnsi="Helvetica" w:cs="Helvetica"/>
          <w:b/>
          <w:bCs/>
          <w:color w:val="000000"/>
          <w:sz w:val="24"/>
          <w:szCs w:val="24"/>
        </w:rPr>
        <w:t>Action</w:t>
      </w:r>
      <w:r w:rsidRPr="003F2F6C">
        <w:rPr>
          <w:rFonts w:ascii="Segoe UI" w:eastAsia="Times New Roman" w:hAnsi="Segoe UI" w:cs="Segoe UI"/>
          <w:color w:val="000000"/>
          <w:sz w:val="24"/>
          <w:szCs w:val="24"/>
        </w:rPr>
        <w:t> &gt; </w:t>
      </w:r>
      <w:r w:rsidRPr="003F2F6C">
        <w:rPr>
          <w:rFonts w:ascii="Helvetica" w:eastAsia="Times New Roman" w:hAnsi="Helvetica" w:cs="Helvetica"/>
          <w:b/>
          <w:bCs/>
          <w:color w:val="000000"/>
          <w:sz w:val="24"/>
          <w:szCs w:val="24"/>
        </w:rPr>
        <w:t>Virtual Switch Manager</w:t>
      </w:r>
      <w:r w:rsidRPr="003F2F6C">
        <w:rPr>
          <w:rFonts w:ascii="Segoe UI" w:eastAsia="Times New Roman" w:hAnsi="Segoe UI" w:cs="Segoe UI"/>
          <w:color w:val="000000"/>
          <w:sz w:val="24"/>
          <w:szCs w:val="24"/>
        </w:rPr>
        <w:t>.</w:t>
      </w:r>
    </w:p>
    <w:p w14:paraId="1FF2C254" w14:textId="4DFEBB1A" w:rsidR="003F2F6C" w:rsidRPr="003F2F6C" w:rsidRDefault="003F2F6C" w:rsidP="003F2F6C">
      <w:p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noProof/>
          <w:color w:val="000000"/>
          <w:sz w:val="24"/>
          <w:szCs w:val="24"/>
        </w:rPr>
        <w:drawing>
          <wp:inline distT="0" distB="0" distL="0" distR="0" wp14:anchorId="10DB860B" wp14:editId="5EC88763">
            <wp:extent cx="2178050" cy="1390650"/>
            <wp:effectExtent l="0" t="0" r="0" b="0"/>
            <wp:docPr id="4" name="Picture 4" descr="Screenshot that shows the menu option Action &gt; Virtual Switch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menu option Action &gt; Virtual Switch Mana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390650"/>
                    </a:xfrm>
                    <a:prstGeom prst="rect">
                      <a:avLst/>
                    </a:prstGeom>
                    <a:noFill/>
                    <a:ln>
                      <a:noFill/>
                    </a:ln>
                  </pic:spPr>
                </pic:pic>
              </a:graphicData>
            </a:graphic>
          </wp:inline>
        </w:drawing>
      </w:r>
    </w:p>
    <w:p w14:paraId="3F15D3CD"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Choose the type of virtual switch you want.</w:t>
      </w:r>
    </w:p>
    <w:tbl>
      <w:tblPr>
        <w:tblW w:w="8640" w:type="dxa"/>
        <w:tblInd w:w="570" w:type="dxa"/>
        <w:tblCellMar>
          <w:top w:w="15" w:type="dxa"/>
          <w:left w:w="15" w:type="dxa"/>
          <w:bottom w:w="15" w:type="dxa"/>
          <w:right w:w="15" w:type="dxa"/>
        </w:tblCellMar>
        <w:tblLook w:val="04A0" w:firstRow="1" w:lastRow="0" w:firstColumn="1" w:lastColumn="0" w:noHBand="0" w:noVBand="1"/>
      </w:tblPr>
      <w:tblGrid>
        <w:gridCol w:w="1827"/>
        <w:gridCol w:w="6813"/>
      </w:tblGrid>
      <w:tr w:rsidR="003F2F6C" w:rsidRPr="003F2F6C" w14:paraId="3CF89A58" w14:textId="77777777" w:rsidTr="003F2F6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36B3DA8" w14:textId="77777777" w:rsidR="003F2F6C" w:rsidRPr="003F2F6C" w:rsidRDefault="003F2F6C" w:rsidP="003F2F6C">
            <w:pPr>
              <w:spacing w:after="0" w:line="240" w:lineRule="auto"/>
              <w:rPr>
                <w:rFonts w:ascii="Segoe UI Semibold" w:eastAsia="Times New Roman" w:hAnsi="Segoe UI Semibold" w:cs="Segoe UI Semibold"/>
                <w:sz w:val="24"/>
                <w:szCs w:val="24"/>
              </w:rPr>
            </w:pPr>
            <w:r w:rsidRPr="003F2F6C">
              <w:rPr>
                <w:rFonts w:ascii="Segoe UI Semibold" w:eastAsia="Times New Roman" w:hAnsi="Segoe UI Semibold" w:cs="Segoe UI Semibold"/>
                <w:sz w:val="24"/>
                <w:szCs w:val="24"/>
              </w:rPr>
              <w:t>Connection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4293C3D" w14:textId="77777777" w:rsidR="003F2F6C" w:rsidRPr="003F2F6C" w:rsidRDefault="003F2F6C" w:rsidP="003F2F6C">
            <w:pPr>
              <w:spacing w:after="0" w:line="240" w:lineRule="auto"/>
              <w:rPr>
                <w:rFonts w:ascii="Segoe UI Semibold" w:eastAsia="Times New Roman" w:hAnsi="Segoe UI Semibold" w:cs="Segoe UI Semibold"/>
                <w:sz w:val="24"/>
                <w:szCs w:val="24"/>
              </w:rPr>
            </w:pPr>
            <w:r w:rsidRPr="003F2F6C">
              <w:rPr>
                <w:rFonts w:ascii="Segoe UI Semibold" w:eastAsia="Times New Roman" w:hAnsi="Segoe UI Semibold" w:cs="Segoe UI Semibold"/>
                <w:sz w:val="24"/>
                <w:szCs w:val="24"/>
              </w:rPr>
              <w:t>Description</w:t>
            </w:r>
          </w:p>
        </w:tc>
      </w:tr>
      <w:tr w:rsidR="003F2F6C" w:rsidRPr="003F2F6C" w14:paraId="3141ECA4" w14:textId="77777777" w:rsidTr="003F2F6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4605ED"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External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5E146A"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Gives virtual machines access to a physical network to communicate with servers and clients on an external network. Allows virtual machines on the same Hyper-V server to communicate with each other.</w:t>
            </w:r>
          </w:p>
        </w:tc>
      </w:tr>
      <w:tr w:rsidR="003F2F6C" w:rsidRPr="003F2F6C" w14:paraId="6EB16002" w14:textId="77777777" w:rsidTr="003F2F6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202A04"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Internal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F8BE81"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Allows communication between virtual machines on the same Hyper-V server, and between the virtual machines and the management host operating system.</w:t>
            </w:r>
          </w:p>
        </w:tc>
      </w:tr>
      <w:tr w:rsidR="003F2F6C" w:rsidRPr="003F2F6C" w14:paraId="31C24214" w14:textId="77777777" w:rsidTr="003F2F6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BD2464"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Private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29C6F3"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Only allows communication between virtual machines on the same Hyper-V server. A private network is isolated from all external network traffic on the Hyper-V server. This type of network is useful when you must create an isolated networking environment, like an isolated test domain.</w:t>
            </w:r>
          </w:p>
        </w:tc>
      </w:tr>
    </w:tbl>
    <w:p w14:paraId="046DBF07"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Select </w:t>
      </w:r>
      <w:r w:rsidRPr="003F2F6C">
        <w:rPr>
          <w:rFonts w:ascii="Helvetica" w:eastAsia="Times New Roman" w:hAnsi="Helvetica" w:cs="Helvetica"/>
          <w:b/>
          <w:bCs/>
          <w:color w:val="000000"/>
          <w:sz w:val="24"/>
          <w:szCs w:val="24"/>
        </w:rPr>
        <w:t>Create Virtual Switch</w:t>
      </w:r>
      <w:r w:rsidRPr="003F2F6C">
        <w:rPr>
          <w:rFonts w:ascii="Segoe UI" w:eastAsia="Times New Roman" w:hAnsi="Segoe UI" w:cs="Segoe UI"/>
          <w:color w:val="000000"/>
          <w:sz w:val="24"/>
          <w:szCs w:val="24"/>
        </w:rPr>
        <w:t>.</w:t>
      </w:r>
    </w:p>
    <w:p w14:paraId="01462725"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Add a name for the virtual switch.</w:t>
      </w:r>
    </w:p>
    <w:p w14:paraId="7B58615F"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 xml:space="preserve">If you select External, choose the network adapter (NIC) that you want to </w:t>
      </w:r>
      <w:proofErr w:type="gramStart"/>
      <w:r w:rsidRPr="003F2F6C">
        <w:rPr>
          <w:rFonts w:ascii="Segoe UI" w:eastAsia="Times New Roman" w:hAnsi="Segoe UI" w:cs="Segoe UI"/>
          <w:color w:val="000000"/>
          <w:sz w:val="24"/>
          <w:szCs w:val="24"/>
        </w:rPr>
        <w:t>use</w:t>
      </w:r>
      <w:proofErr w:type="gramEnd"/>
      <w:r w:rsidRPr="003F2F6C">
        <w:rPr>
          <w:rFonts w:ascii="Segoe UI" w:eastAsia="Times New Roman" w:hAnsi="Segoe UI" w:cs="Segoe UI"/>
          <w:color w:val="000000"/>
          <w:sz w:val="24"/>
          <w:szCs w:val="24"/>
        </w:rPr>
        <w:t xml:space="preserve"> and any other options described in the following table.</w:t>
      </w:r>
    </w:p>
    <w:p w14:paraId="089C7CCA" w14:textId="2F1E4329" w:rsidR="003F2F6C" w:rsidRPr="003F2F6C" w:rsidRDefault="003F2F6C" w:rsidP="003F2F6C">
      <w:p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noProof/>
          <w:color w:val="000000"/>
          <w:sz w:val="24"/>
          <w:szCs w:val="24"/>
        </w:rPr>
        <w:lastRenderedPageBreak/>
        <w:drawing>
          <wp:inline distT="0" distB="0" distL="0" distR="0" wp14:anchorId="50B21E66" wp14:editId="68160081">
            <wp:extent cx="4178300" cy="1809750"/>
            <wp:effectExtent l="0" t="0" r="0" b="0"/>
            <wp:docPr id="3" name="Picture 3" descr="Screenshot that shows the external network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the external network 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300" cy="1809750"/>
                    </a:xfrm>
                    <a:prstGeom prst="rect">
                      <a:avLst/>
                    </a:prstGeom>
                    <a:noFill/>
                    <a:ln>
                      <a:noFill/>
                    </a:ln>
                  </pic:spPr>
                </pic:pic>
              </a:graphicData>
            </a:graphic>
          </wp:inline>
        </w:drawing>
      </w:r>
    </w:p>
    <w:tbl>
      <w:tblPr>
        <w:tblW w:w="8640" w:type="dxa"/>
        <w:tblInd w:w="570" w:type="dxa"/>
        <w:tblCellMar>
          <w:top w:w="15" w:type="dxa"/>
          <w:left w:w="15" w:type="dxa"/>
          <w:bottom w:w="15" w:type="dxa"/>
          <w:right w:w="15" w:type="dxa"/>
        </w:tblCellMar>
        <w:tblLook w:val="04A0" w:firstRow="1" w:lastRow="0" w:firstColumn="1" w:lastColumn="0" w:noHBand="0" w:noVBand="1"/>
      </w:tblPr>
      <w:tblGrid>
        <w:gridCol w:w="2472"/>
        <w:gridCol w:w="6168"/>
      </w:tblGrid>
      <w:tr w:rsidR="003F2F6C" w:rsidRPr="003F2F6C" w14:paraId="03BC1FA7" w14:textId="77777777" w:rsidTr="003F2F6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6C1963" w14:textId="77777777" w:rsidR="003F2F6C" w:rsidRPr="003F2F6C" w:rsidRDefault="003F2F6C" w:rsidP="003F2F6C">
            <w:pPr>
              <w:spacing w:after="0" w:line="240" w:lineRule="auto"/>
              <w:rPr>
                <w:rFonts w:ascii="Segoe UI Semibold" w:eastAsia="Times New Roman" w:hAnsi="Segoe UI Semibold" w:cs="Segoe UI Semibold"/>
                <w:sz w:val="24"/>
                <w:szCs w:val="24"/>
              </w:rPr>
            </w:pPr>
            <w:r w:rsidRPr="003F2F6C">
              <w:rPr>
                <w:rFonts w:ascii="Segoe UI Semibold" w:eastAsia="Times New Roman" w:hAnsi="Segoe UI Semibold" w:cs="Segoe UI Semibold"/>
                <w:sz w:val="24"/>
                <w:szCs w:val="24"/>
              </w:rPr>
              <w:t>Setting 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C16DA29" w14:textId="77777777" w:rsidR="003F2F6C" w:rsidRPr="003F2F6C" w:rsidRDefault="003F2F6C" w:rsidP="003F2F6C">
            <w:pPr>
              <w:spacing w:after="0" w:line="240" w:lineRule="auto"/>
              <w:rPr>
                <w:rFonts w:ascii="Segoe UI Semibold" w:eastAsia="Times New Roman" w:hAnsi="Segoe UI Semibold" w:cs="Segoe UI Semibold"/>
                <w:sz w:val="24"/>
                <w:szCs w:val="24"/>
              </w:rPr>
            </w:pPr>
            <w:r w:rsidRPr="003F2F6C">
              <w:rPr>
                <w:rFonts w:ascii="Segoe UI Semibold" w:eastAsia="Times New Roman" w:hAnsi="Segoe UI Semibold" w:cs="Segoe UI Semibold"/>
                <w:sz w:val="24"/>
                <w:szCs w:val="24"/>
              </w:rPr>
              <w:t>Description</w:t>
            </w:r>
          </w:p>
        </w:tc>
      </w:tr>
      <w:tr w:rsidR="003F2F6C" w:rsidRPr="003F2F6C" w14:paraId="79E9A10A" w14:textId="77777777" w:rsidTr="003F2F6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170B74"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Allow management operating system to share this network adapter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1F4D6A"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Select this option if you want to allow the Hyper-V host to share the use of the virtual switch and NIC or NIC team with the virtual machine. With this enabled, the host can use any of the settings that you configure for the virtual switch like Quality of Service (QoS) settings, security settings, or other features of the Hyper-V virtual switch.</w:t>
            </w:r>
          </w:p>
        </w:tc>
      </w:tr>
      <w:tr w:rsidR="003F2F6C" w:rsidRPr="003F2F6C" w14:paraId="74004742" w14:textId="77777777" w:rsidTr="003F2F6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D3EC0E"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Enable single-root I/O virtualization (SR-IOV)</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138C75" w14:textId="77777777" w:rsidR="003F2F6C" w:rsidRPr="003F2F6C" w:rsidRDefault="003F2F6C" w:rsidP="003F2F6C">
            <w:pPr>
              <w:spacing w:after="0" w:line="240" w:lineRule="auto"/>
              <w:rPr>
                <w:rFonts w:ascii="Times New Roman" w:eastAsia="Times New Roman" w:hAnsi="Times New Roman" w:cs="Times New Roman"/>
                <w:sz w:val="24"/>
                <w:szCs w:val="24"/>
              </w:rPr>
            </w:pPr>
            <w:r w:rsidRPr="003F2F6C">
              <w:rPr>
                <w:rFonts w:ascii="Times New Roman" w:eastAsia="Times New Roman" w:hAnsi="Times New Roman" w:cs="Times New Roman"/>
                <w:sz w:val="24"/>
                <w:szCs w:val="24"/>
              </w:rPr>
              <w:t>Select this option only if you want to allow virtual machine traffic to bypass the virtual machine switch and go directly to the physical NIC. For more information, see </w:t>
            </w:r>
            <w:hyperlink r:id="rId7" w:anchor="Sec4" w:history="1">
              <w:r w:rsidRPr="003F2F6C">
                <w:rPr>
                  <w:rFonts w:ascii="Times New Roman" w:eastAsia="Times New Roman" w:hAnsi="Times New Roman" w:cs="Times New Roman"/>
                  <w:color w:val="0078D7"/>
                  <w:sz w:val="24"/>
                  <w:szCs w:val="24"/>
                  <w:u w:val="single"/>
                </w:rPr>
                <w:t>Single-Root I/O Virtualization</w:t>
              </w:r>
            </w:hyperlink>
            <w:r w:rsidRPr="003F2F6C">
              <w:rPr>
                <w:rFonts w:ascii="Times New Roman" w:eastAsia="Times New Roman" w:hAnsi="Times New Roman" w:cs="Times New Roman"/>
                <w:sz w:val="24"/>
                <w:szCs w:val="24"/>
              </w:rPr>
              <w:t> in the Poster Companion Reference: Hyper-V Networking.</w:t>
            </w:r>
          </w:p>
        </w:tc>
      </w:tr>
    </w:tbl>
    <w:p w14:paraId="49BA9840"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 xml:space="preserve">If you want to </w:t>
      </w:r>
      <w:proofErr w:type="gramStart"/>
      <w:r w:rsidRPr="003F2F6C">
        <w:rPr>
          <w:rFonts w:ascii="Segoe UI" w:eastAsia="Times New Roman" w:hAnsi="Segoe UI" w:cs="Segoe UI"/>
          <w:color w:val="000000"/>
          <w:sz w:val="24"/>
          <w:szCs w:val="24"/>
        </w:rPr>
        <w:t>isolates</w:t>
      </w:r>
      <w:proofErr w:type="gramEnd"/>
      <w:r w:rsidRPr="003F2F6C">
        <w:rPr>
          <w:rFonts w:ascii="Segoe UI" w:eastAsia="Times New Roman" w:hAnsi="Segoe UI" w:cs="Segoe UI"/>
          <w:color w:val="000000"/>
          <w:sz w:val="24"/>
          <w:szCs w:val="24"/>
        </w:rPr>
        <w:t xml:space="preserve"> network traffic from the management Hyper-V host operating system or other virtual machines that share the same virtual switch, select </w:t>
      </w:r>
      <w:r w:rsidRPr="003F2F6C">
        <w:rPr>
          <w:rFonts w:ascii="Helvetica" w:eastAsia="Times New Roman" w:hAnsi="Helvetica" w:cs="Helvetica"/>
          <w:b/>
          <w:bCs/>
          <w:color w:val="000000"/>
          <w:sz w:val="24"/>
          <w:szCs w:val="24"/>
        </w:rPr>
        <w:t>Enable virtual LAN identification for management operating system</w:t>
      </w:r>
      <w:r w:rsidRPr="003F2F6C">
        <w:rPr>
          <w:rFonts w:ascii="Segoe UI" w:eastAsia="Times New Roman" w:hAnsi="Segoe UI" w:cs="Segoe UI"/>
          <w:color w:val="000000"/>
          <w:sz w:val="24"/>
          <w:szCs w:val="24"/>
        </w:rPr>
        <w:t>. You can change the VLAN ID to any number or leave the default. This is the virtual LAN identification number that the management operating system will use for all network communication through this virtual switch.</w:t>
      </w:r>
    </w:p>
    <w:p w14:paraId="166FB109" w14:textId="06A72E10" w:rsidR="003F2F6C" w:rsidRPr="003F2F6C" w:rsidRDefault="003F2F6C" w:rsidP="003F2F6C">
      <w:p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noProof/>
          <w:color w:val="000000"/>
          <w:sz w:val="24"/>
          <w:szCs w:val="24"/>
        </w:rPr>
        <w:drawing>
          <wp:inline distT="0" distB="0" distL="0" distR="0" wp14:anchorId="5C45170E" wp14:editId="12880151">
            <wp:extent cx="4210050" cy="1333500"/>
            <wp:effectExtent l="0" t="0" r="0" b="0"/>
            <wp:docPr id="2" name="Picture 2" descr="Screenshot that shows the VLAN I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the VLAN ID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333500"/>
                    </a:xfrm>
                    <a:prstGeom prst="rect">
                      <a:avLst/>
                    </a:prstGeom>
                    <a:noFill/>
                    <a:ln>
                      <a:noFill/>
                    </a:ln>
                  </pic:spPr>
                </pic:pic>
              </a:graphicData>
            </a:graphic>
          </wp:inline>
        </w:drawing>
      </w:r>
    </w:p>
    <w:p w14:paraId="55E75B51"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Click </w:t>
      </w:r>
      <w:r w:rsidRPr="003F2F6C">
        <w:rPr>
          <w:rFonts w:ascii="Helvetica" w:eastAsia="Times New Roman" w:hAnsi="Helvetica" w:cs="Helvetica"/>
          <w:b/>
          <w:bCs/>
          <w:color w:val="000000"/>
          <w:sz w:val="24"/>
          <w:szCs w:val="24"/>
        </w:rPr>
        <w:t>OK</w:t>
      </w:r>
      <w:r w:rsidRPr="003F2F6C">
        <w:rPr>
          <w:rFonts w:ascii="Segoe UI" w:eastAsia="Times New Roman" w:hAnsi="Segoe UI" w:cs="Segoe UI"/>
          <w:color w:val="000000"/>
          <w:sz w:val="24"/>
          <w:szCs w:val="24"/>
        </w:rPr>
        <w:t>.</w:t>
      </w:r>
    </w:p>
    <w:p w14:paraId="27A72358" w14:textId="77777777" w:rsidR="003F2F6C" w:rsidRPr="003F2F6C" w:rsidRDefault="003F2F6C" w:rsidP="003F2F6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Click </w:t>
      </w:r>
      <w:r w:rsidRPr="003F2F6C">
        <w:rPr>
          <w:rFonts w:ascii="Helvetica" w:eastAsia="Times New Roman" w:hAnsi="Helvetica" w:cs="Helvetica"/>
          <w:b/>
          <w:bCs/>
          <w:color w:val="000000"/>
          <w:sz w:val="24"/>
          <w:szCs w:val="24"/>
        </w:rPr>
        <w:t>Yes</w:t>
      </w:r>
      <w:r w:rsidRPr="003F2F6C">
        <w:rPr>
          <w:rFonts w:ascii="Segoe UI" w:eastAsia="Times New Roman" w:hAnsi="Segoe UI" w:cs="Segoe UI"/>
          <w:color w:val="000000"/>
          <w:sz w:val="24"/>
          <w:szCs w:val="24"/>
        </w:rPr>
        <w:t>.</w:t>
      </w:r>
    </w:p>
    <w:p w14:paraId="5203B68B" w14:textId="45F60E85" w:rsidR="003F2F6C" w:rsidRPr="003F2F6C" w:rsidRDefault="003F2F6C" w:rsidP="003F2F6C">
      <w:p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noProof/>
          <w:color w:val="000000"/>
          <w:sz w:val="24"/>
          <w:szCs w:val="24"/>
        </w:rPr>
        <w:lastRenderedPageBreak/>
        <w:drawing>
          <wp:inline distT="0" distB="0" distL="0" distR="0" wp14:anchorId="6192526B" wp14:editId="55CD745E">
            <wp:extent cx="3314700" cy="2298700"/>
            <wp:effectExtent l="0" t="0" r="0" b="6350"/>
            <wp:docPr id="1" name="Picture 1" descr="Screenshot that shows the &quot;Pending changes may disrupt network connectivity&quo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that shows the &quot;Pending changes may disrupt network connectivity&quot;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298700"/>
                    </a:xfrm>
                    <a:prstGeom prst="rect">
                      <a:avLst/>
                    </a:prstGeom>
                    <a:noFill/>
                    <a:ln>
                      <a:noFill/>
                    </a:ln>
                  </pic:spPr>
                </pic:pic>
              </a:graphicData>
            </a:graphic>
          </wp:inline>
        </w:drawing>
      </w:r>
    </w:p>
    <w:p w14:paraId="737EC896" w14:textId="77777777" w:rsidR="003F2F6C" w:rsidRPr="003F2F6C" w:rsidRDefault="003F2F6C" w:rsidP="003F2F6C">
      <w:pPr>
        <w:shd w:val="clear" w:color="auto" w:fill="FFFFFF"/>
        <w:spacing w:after="0" w:line="240" w:lineRule="auto"/>
        <w:outlineLvl w:val="1"/>
        <w:rPr>
          <w:rFonts w:ascii="Segoe UI" w:eastAsia="Times New Roman" w:hAnsi="Segoe UI" w:cs="Segoe UI"/>
          <w:color w:val="000000"/>
          <w:sz w:val="36"/>
          <w:szCs w:val="36"/>
        </w:rPr>
      </w:pPr>
      <w:r w:rsidRPr="003F2F6C">
        <w:rPr>
          <w:rFonts w:ascii="Segoe UI" w:eastAsia="Times New Roman" w:hAnsi="Segoe UI" w:cs="Segoe UI"/>
          <w:color w:val="000000"/>
          <w:sz w:val="36"/>
          <w:szCs w:val="36"/>
        </w:rPr>
        <w:t>Create a virtual switch by using Windows PowerShell</w:t>
      </w:r>
    </w:p>
    <w:p w14:paraId="61E21761" w14:textId="77777777" w:rsidR="003F2F6C" w:rsidRPr="003F2F6C" w:rsidRDefault="003F2F6C" w:rsidP="003F2F6C">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On the Windows desktop, click the Start button and type any part of the name </w:t>
      </w:r>
      <w:r w:rsidRPr="003F2F6C">
        <w:rPr>
          <w:rFonts w:ascii="Helvetica" w:eastAsia="Times New Roman" w:hAnsi="Helvetica" w:cs="Helvetica"/>
          <w:b/>
          <w:bCs/>
          <w:color w:val="000000"/>
          <w:sz w:val="24"/>
          <w:szCs w:val="24"/>
        </w:rPr>
        <w:t>Windows PowerShell</w:t>
      </w:r>
      <w:r w:rsidRPr="003F2F6C">
        <w:rPr>
          <w:rFonts w:ascii="Segoe UI" w:eastAsia="Times New Roman" w:hAnsi="Segoe UI" w:cs="Segoe UI"/>
          <w:color w:val="000000"/>
          <w:sz w:val="24"/>
          <w:szCs w:val="24"/>
        </w:rPr>
        <w:t>.</w:t>
      </w:r>
    </w:p>
    <w:p w14:paraId="39A7CBDD" w14:textId="77777777" w:rsidR="003F2F6C" w:rsidRPr="003F2F6C" w:rsidRDefault="003F2F6C" w:rsidP="003F2F6C">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Right-click Windows PowerShell and select </w:t>
      </w:r>
      <w:r w:rsidRPr="003F2F6C">
        <w:rPr>
          <w:rFonts w:ascii="Helvetica" w:eastAsia="Times New Roman" w:hAnsi="Helvetica" w:cs="Helvetica"/>
          <w:b/>
          <w:bCs/>
          <w:color w:val="000000"/>
          <w:sz w:val="24"/>
          <w:szCs w:val="24"/>
        </w:rPr>
        <w:t>Run as Administrator</w:t>
      </w:r>
      <w:r w:rsidRPr="003F2F6C">
        <w:rPr>
          <w:rFonts w:ascii="Segoe UI" w:eastAsia="Times New Roman" w:hAnsi="Segoe UI" w:cs="Segoe UI"/>
          <w:color w:val="000000"/>
          <w:sz w:val="24"/>
          <w:szCs w:val="24"/>
        </w:rPr>
        <w:t>.</w:t>
      </w:r>
    </w:p>
    <w:p w14:paraId="7544BF23" w14:textId="77777777" w:rsidR="003F2F6C" w:rsidRPr="003F2F6C" w:rsidRDefault="003F2F6C" w:rsidP="003F2F6C">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Find existing network adapters by running the </w:t>
      </w:r>
      <w:hyperlink r:id="rId10" w:history="1">
        <w:r w:rsidRPr="003F2F6C">
          <w:rPr>
            <w:rFonts w:ascii="Segoe UI" w:eastAsia="Times New Roman" w:hAnsi="Segoe UI" w:cs="Segoe UI"/>
            <w:color w:val="0078D7"/>
            <w:sz w:val="24"/>
            <w:szCs w:val="24"/>
            <w:u w:val="single"/>
          </w:rPr>
          <w:t>Get-</w:t>
        </w:r>
        <w:proofErr w:type="spellStart"/>
        <w:r w:rsidRPr="003F2F6C">
          <w:rPr>
            <w:rFonts w:ascii="Segoe UI" w:eastAsia="Times New Roman" w:hAnsi="Segoe UI" w:cs="Segoe UI"/>
            <w:color w:val="0078D7"/>
            <w:sz w:val="24"/>
            <w:szCs w:val="24"/>
            <w:u w:val="single"/>
          </w:rPr>
          <w:t>NetAdapter</w:t>
        </w:r>
        <w:proofErr w:type="spellEnd"/>
      </w:hyperlink>
      <w:r w:rsidRPr="003F2F6C">
        <w:rPr>
          <w:rFonts w:ascii="Segoe UI" w:eastAsia="Times New Roman" w:hAnsi="Segoe UI" w:cs="Segoe UI"/>
          <w:color w:val="000000"/>
          <w:sz w:val="24"/>
          <w:szCs w:val="24"/>
        </w:rPr>
        <w:t> cmdlet. Make a note of the network adapter name that you want to use for the virtual switch.</w:t>
      </w:r>
    </w:p>
    <w:p w14:paraId="6965AA75" w14:textId="77777777" w:rsidR="003F2F6C" w:rsidRPr="003F2F6C" w:rsidRDefault="003F2F6C" w:rsidP="003F2F6C">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3F2F6C">
        <w:rPr>
          <w:rFonts w:ascii="Segoe UI" w:eastAsia="Times New Roman" w:hAnsi="Segoe UI" w:cs="Segoe UI"/>
          <w:color w:val="707070"/>
          <w:sz w:val="24"/>
          <w:szCs w:val="24"/>
        </w:rPr>
        <w:t>Copy</w:t>
      </w:r>
      <w:bookmarkStart w:id="0" w:name="_GoBack"/>
      <w:bookmarkEnd w:id="0"/>
    </w:p>
    <w:p w14:paraId="7C49375F" w14:textId="77777777" w:rsidR="003F2F6C" w:rsidRPr="003F2F6C" w:rsidRDefault="003F2F6C" w:rsidP="003F2F6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rPr>
      </w:pPr>
      <w:r w:rsidRPr="003F2F6C">
        <w:rPr>
          <w:rFonts w:ascii="Consolas" w:eastAsia="Times New Roman" w:hAnsi="Consolas" w:cs="Courier New"/>
          <w:color w:val="000000"/>
          <w:sz w:val="20"/>
          <w:szCs w:val="20"/>
          <w:bdr w:val="none" w:sz="0" w:space="0" w:color="auto" w:frame="1"/>
          <w:shd w:val="clear" w:color="auto" w:fill="F9F9F9"/>
        </w:rPr>
        <w:t>Get-</w:t>
      </w:r>
      <w:proofErr w:type="spellStart"/>
      <w:r w:rsidRPr="003F2F6C">
        <w:rPr>
          <w:rFonts w:ascii="Consolas" w:eastAsia="Times New Roman" w:hAnsi="Consolas" w:cs="Courier New"/>
          <w:color w:val="000000"/>
          <w:sz w:val="20"/>
          <w:szCs w:val="20"/>
          <w:bdr w:val="none" w:sz="0" w:space="0" w:color="auto" w:frame="1"/>
          <w:shd w:val="clear" w:color="auto" w:fill="F9F9F9"/>
        </w:rPr>
        <w:t>NetAdapter</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w:t>
      </w:r>
    </w:p>
    <w:p w14:paraId="1FDE34CB" w14:textId="77777777" w:rsidR="003F2F6C" w:rsidRPr="003F2F6C" w:rsidRDefault="003F2F6C" w:rsidP="003F2F6C">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Create a virtual switch by using the </w:t>
      </w:r>
      <w:hyperlink r:id="rId11" w:history="1">
        <w:r w:rsidRPr="003F2F6C">
          <w:rPr>
            <w:rFonts w:ascii="Segoe UI" w:eastAsia="Times New Roman" w:hAnsi="Segoe UI" w:cs="Segoe UI"/>
            <w:color w:val="0078D7"/>
            <w:sz w:val="24"/>
            <w:szCs w:val="24"/>
            <w:u w:val="single"/>
          </w:rPr>
          <w:t>New-</w:t>
        </w:r>
        <w:proofErr w:type="spellStart"/>
        <w:r w:rsidRPr="003F2F6C">
          <w:rPr>
            <w:rFonts w:ascii="Segoe UI" w:eastAsia="Times New Roman" w:hAnsi="Segoe UI" w:cs="Segoe UI"/>
            <w:color w:val="0078D7"/>
            <w:sz w:val="24"/>
            <w:szCs w:val="24"/>
            <w:u w:val="single"/>
          </w:rPr>
          <w:t>VMSwitch</w:t>
        </w:r>
        <w:proofErr w:type="spellEnd"/>
      </w:hyperlink>
      <w:r w:rsidRPr="003F2F6C">
        <w:rPr>
          <w:rFonts w:ascii="Segoe UI" w:eastAsia="Times New Roman" w:hAnsi="Segoe UI" w:cs="Segoe UI"/>
          <w:color w:val="000000"/>
          <w:sz w:val="24"/>
          <w:szCs w:val="24"/>
        </w:rPr>
        <w:t xml:space="preserve"> cmdlet. For example, to create an external virtual switch named </w:t>
      </w:r>
      <w:proofErr w:type="spellStart"/>
      <w:r w:rsidRPr="003F2F6C">
        <w:rPr>
          <w:rFonts w:ascii="Segoe UI" w:eastAsia="Times New Roman" w:hAnsi="Segoe UI" w:cs="Segoe UI"/>
          <w:color w:val="000000"/>
          <w:sz w:val="24"/>
          <w:szCs w:val="24"/>
        </w:rPr>
        <w:t>ExternalSwitch</w:t>
      </w:r>
      <w:proofErr w:type="spellEnd"/>
      <w:r w:rsidRPr="003F2F6C">
        <w:rPr>
          <w:rFonts w:ascii="Segoe UI" w:eastAsia="Times New Roman" w:hAnsi="Segoe UI" w:cs="Segoe UI"/>
          <w:color w:val="000000"/>
          <w:sz w:val="24"/>
          <w:szCs w:val="24"/>
        </w:rPr>
        <w:t>, using the ethernet network adapter, and with </w:t>
      </w:r>
      <w:r w:rsidRPr="003F2F6C">
        <w:rPr>
          <w:rFonts w:ascii="Helvetica" w:eastAsia="Times New Roman" w:hAnsi="Helvetica" w:cs="Helvetica"/>
          <w:b/>
          <w:bCs/>
          <w:color w:val="000000"/>
          <w:sz w:val="24"/>
          <w:szCs w:val="24"/>
        </w:rPr>
        <w:t>Allow management operating system to share this network adapter</w:t>
      </w:r>
      <w:r w:rsidRPr="003F2F6C">
        <w:rPr>
          <w:rFonts w:ascii="Segoe UI" w:eastAsia="Times New Roman" w:hAnsi="Segoe UI" w:cs="Segoe UI"/>
          <w:color w:val="000000"/>
          <w:sz w:val="24"/>
          <w:szCs w:val="24"/>
        </w:rPr>
        <w:t> turned on, run the following command.</w:t>
      </w:r>
    </w:p>
    <w:p w14:paraId="2A9C1E33" w14:textId="77777777" w:rsidR="003F2F6C" w:rsidRPr="003F2F6C" w:rsidRDefault="003F2F6C" w:rsidP="003F2F6C">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3F2F6C">
        <w:rPr>
          <w:rFonts w:ascii="Segoe UI" w:eastAsia="Times New Roman" w:hAnsi="Segoe UI" w:cs="Segoe UI"/>
          <w:color w:val="707070"/>
          <w:sz w:val="24"/>
          <w:szCs w:val="24"/>
        </w:rPr>
        <w:t>Copy</w:t>
      </w:r>
    </w:p>
    <w:p w14:paraId="423F44D2" w14:textId="77777777" w:rsidR="003F2F6C" w:rsidRPr="003F2F6C" w:rsidRDefault="003F2F6C" w:rsidP="003F2F6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rPr>
      </w:pPr>
      <w:r w:rsidRPr="003F2F6C">
        <w:rPr>
          <w:rFonts w:ascii="Consolas" w:eastAsia="Times New Roman" w:hAnsi="Consolas" w:cs="Courier New"/>
          <w:color w:val="000000"/>
          <w:sz w:val="20"/>
          <w:szCs w:val="20"/>
          <w:bdr w:val="none" w:sz="0" w:space="0" w:color="auto" w:frame="1"/>
          <w:shd w:val="clear" w:color="auto" w:fill="F9F9F9"/>
        </w:rPr>
        <w:t>New-</w:t>
      </w:r>
      <w:proofErr w:type="spellStart"/>
      <w:r w:rsidRPr="003F2F6C">
        <w:rPr>
          <w:rFonts w:ascii="Consolas" w:eastAsia="Times New Roman" w:hAnsi="Consolas" w:cs="Courier New"/>
          <w:color w:val="000000"/>
          <w:sz w:val="20"/>
          <w:szCs w:val="20"/>
          <w:bdr w:val="none" w:sz="0" w:space="0" w:color="auto" w:frame="1"/>
          <w:shd w:val="clear" w:color="auto" w:fill="F9F9F9"/>
        </w:rPr>
        <w:t>VMSwitch</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-name </w:t>
      </w:r>
      <w:proofErr w:type="spellStart"/>
      <w:proofErr w:type="gramStart"/>
      <w:r w:rsidRPr="003F2F6C">
        <w:rPr>
          <w:rFonts w:ascii="Consolas" w:eastAsia="Times New Roman" w:hAnsi="Consolas" w:cs="Courier New"/>
          <w:color w:val="000000"/>
          <w:sz w:val="20"/>
          <w:szCs w:val="20"/>
          <w:bdr w:val="none" w:sz="0" w:space="0" w:color="auto" w:frame="1"/>
          <w:shd w:val="clear" w:color="auto" w:fill="F9F9F9"/>
        </w:rPr>
        <w:t>ExternalSwitch</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w:t>
      </w:r>
      <w:proofErr w:type="spellStart"/>
      <w:proofErr w:type="gramEnd"/>
      <w:r w:rsidRPr="003F2F6C">
        <w:rPr>
          <w:rFonts w:ascii="Consolas" w:eastAsia="Times New Roman" w:hAnsi="Consolas" w:cs="Courier New"/>
          <w:color w:val="000000"/>
          <w:sz w:val="20"/>
          <w:szCs w:val="20"/>
          <w:bdr w:val="none" w:sz="0" w:space="0" w:color="auto" w:frame="1"/>
          <w:shd w:val="clear" w:color="auto" w:fill="F9F9F9"/>
        </w:rPr>
        <w:t>NetAdapterName</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Ethernet -</w:t>
      </w:r>
      <w:proofErr w:type="spellStart"/>
      <w:r w:rsidRPr="003F2F6C">
        <w:rPr>
          <w:rFonts w:ascii="Consolas" w:eastAsia="Times New Roman" w:hAnsi="Consolas" w:cs="Courier New"/>
          <w:color w:val="000000"/>
          <w:sz w:val="20"/>
          <w:szCs w:val="20"/>
          <w:bdr w:val="none" w:sz="0" w:space="0" w:color="auto" w:frame="1"/>
          <w:shd w:val="clear" w:color="auto" w:fill="F9F9F9"/>
        </w:rPr>
        <w:t>AllowManagementOS</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$true  </w:t>
      </w:r>
    </w:p>
    <w:p w14:paraId="10401245" w14:textId="77777777" w:rsidR="003F2F6C" w:rsidRPr="003F2F6C" w:rsidRDefault="003F2F6C" w:rsidP="003F2F6C">
      <w:p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To create an internal switch, run the following command.</w:t>
      </w:r>
    </w:p>
    <w:p w14:paraId="05099CB7" w14:textId="77777777" w:rsidR="003F2F6C" w:rsidRPr="003F2F6C" w:rsidRDefault="003F2F6C" w:rsidP="003F2F6C">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3F2F6C">
        <w:rPr>
          <w:rFonts w:ascii="Segoe UI" w:eastAsia="Times New Roman" w:hAnsi="Segoe UI" w:cs="Segoe UI"/>
          <w:color w:val="707070"/>
          <w:sz w:val="24"/>
          <w:szCs w:val="24"/>
        </w:rPr>
        <w:t>Copy</w:t>
      </w:r>
    </w:p>
    <w:p w14:paraId="5CCDBC12" w14:textId="77777777" w:rsidR="003F2F6C" w:rsidRPr="003F2F6C" w:rsidRDefault="003F2F6C" w:rsidP="003F2F6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rPr>
      </w:pPr>
      <w:r w:rsidRPr="003F2F6C">
        <w:rPr>
          <w:rFonts w:ascii="Consolas" w:eastAsia="Times New Roman" w:hAnsi="Consolas" w:cs="Courier New"/>
          <w:color w:val="000000"/>
          <w:sz w:val="20"/>
          <w:szCs w:val="20"/>
          <w:bdr w:val="none" w:sz="0" w:space="0" w:color="auto" w:frame="1"/>
          <w:shd w:val="clear" w:color="auto" w:fill="F9F9F9"/>
        </w:rPr>
        <w:lastRenderedPageBreak/>
        <w:t>New-</w:t>
      </w:r>
      <w:proofErr w:type="spellStart"/>
      <w:r w:rsidRPr="003F2F6C">
        <w:rPr>
          <w:rFonts w:ascii="Consolas" w:eastAsia="Times New Roman" w:hAnsi="Consolas" w:cs="Courier New"/>
          <w:color w:val="000000"/>
          <w:sz w:val="20"/>
          <w:szCs w:val="20"/>
          <w:bdr w:val="none" w:sz="0" w:space="0" w:color="auto" w:frame="1"/>
          <w:shd w:val="clear" w:color="auto" w:fill="F9F9F9"/>
        </w:rPr>
        <w:t>VMSwitch</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-name </w:t>
      </w:r>
      <w:proofErr w:type="spellStart"/>
      <w:r w:rsidRPr="003F2F6C">
        <w:rPr>
          <w:rFonts w:ascii="Consolas" w:eastAsia="Times New Roman" w:hAnsi="Consolas" w:cs="Courier New"/>
          <w:color w:val="000000"/>
          <w:sz w:val="20"/>
          <w:szCs w:val="20"/>
          <w:bdr w:val="none" w:sz="0" w:space="0" w:color="auto" w:frame="1"/>
          <w:shd w:val="clear" w:color="auto" w:fill="F9F9F9"/>
        </w:rPr>
        <w:t>InternalSwitch</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w:t>
      </w:r>
      <w:proofErr w:type="spellStart"/>
      <w:r w:rsidRPr="003F2F6C">
        <w:rPr>
          <w:rFonts w:ascii="Consolas" w:eastAsia="Times New Roman" w:hAnsi="Consolas" w:cs="Courier New"/>
          <w:color w:val="000000"/>
          <w:sz w:val="20"/>
          <w:szCs w:val="20"/>
          <w:bdr w:val="none" w:sz="0" w:space="0" w:color="auto" w:frame="1"/>
          <w:shd w:val="clear" w:color="auto" w:fill="F9F9F9"/>
        </w:rPr>
        <w:t>SwitchType</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Internal  </w:t>
      </w:r>
    </w:p>
    <w:p w14:paraId="5BB4E317" w14:textId="77777777" w:rsidR="003F2F6C" w:rsidRPr="003F2F6C" w:rsidRDefault="003F2F6C" w:rsidP="003F2F6C">
      <w:pPr>
        <w:shd w:val="clear" w:color="auto" w:fill="FFFFFF"/>
        <w:spacing w:before="100" w:beforeAutospacing="1" w:after="0" w:line="240" w:lineRule="auto"/>
        <w:ind w:left="570"/>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 xml:space="preserve">To create </w:t>
      </w:r>
      <w:proofErr w:type="gramStart"/>
      <w:r w:rsidRPr="003F2F6C">
        <w:rPr>
          <w:rFonts w:ascii="Segoe UI" w:eastAsia="Times New Roman" w:hAnsi="Segoe UI" w:cs="Segoe UI"/>
          <w:color w:val="000000"/>
          <w:sz w:val="24"/>
          <w:szCs w:val="24"/>
        </w:rPr>
        <w:t>an</w:t>
      </w:r>
      <w:proofErr w:type="gramEnd"/>
      <w:r w:rsidRPr="003F2F6C">
        <w:rPr>
          <w:rFonts w:ascii="Segoe UI" w:eastAsia="Times New Roman" w:hAnsi="Segoe UI" w:cs="Segoe UI"/>
          <w:color w:val="000000"/>
          <w:sz w:val="24"/>
          <w:szCs w:val="24"/>
        </w:rPr>
        <w:t xml:space="preserve"> private switch, run the following command.</w:t>
      </w:r>
    </w:p>
    <w:p w14:paraId="4578E06B" w14:textId="77777777" w:rsidR="003F2F6C" w:rsidRPr="003F2F6C" w:rsidRDefault="003F2F6C" w:rsidP="003F2F6C">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3F2F6C">
        <w:rPr>
          <w:rFonts w:ascii="Segoe UI" w:eastAsia="Times New Roman" w:hAnsi="Segoe UI" w:cs="Segoe UI"/>
          <w:color w:val="707070"/>
          <w:sz w:val="24"/>
          <w:szCs w:val="24"/>
        </w:rPr>
        <w:t>Copy</w:t>
      </w:r>
    </w:p>
    <w:p w14:paraId="49463466" w14:textId="77777777" w:rsidR="003F2F6C" w:rsidRPr="003F2F6C" w:rsidRDefault="003F2F6C" w:rsidP="003F2F6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0000"/>
          <w:sz w:val="20"/>
          <w:szCs w:val="20"/>
          <w:bdr w:val="none" w:sz="0" w:space="0" w:color="auto" w:frame="1"/>
          <w:shd w:val="clear" w:color="auto" w:fill="F9F9F9"/>
        </w:rPr>
      </w:pPr>
      <w:r w:rsidRPr="003F2F6C">
        <w:rPr>
          <w:rFonts w:ascii="Consolas" w:eastAsia="Times New Roman" w:hAnsi="Consolas" w:cs="Courier New"/>
          <w:color w:val="000000"/>
          <w:sz w:val="20"/>
          <w:szCs w:val="20"/>
          <w:bdr w:val="none" w:sz="0" w:space="0" w:color="auto" w:frame="1"/>
          <w:shd w:val="clear" w:color="auto" w:fill="F9F9F9"/>
        </w:rPr>
        <w:t>New-</w:t>
      </w:r>
      <w:proofErr w:type="spellStart"/>
      <w:r w:rsidRPr="003F2F6C">
        <w:rPr>
          <w:rFonts w:ascii="Consolas" w:eastAsia="Times New Roman" w:hAnsi="Consolas" w:cs="Courier New"/>
          <w:color w:val="000000"/>
          <w:sz w:val="20"/>
          <w:szCs w:val="20"/>
          <w:bdr w:val="none" w:sz="0" w:space="0" w:color="auto" w:frame="1"/>
          <w:shd w:val="clear" w:color="auto" w:fill="F9F9F9"/>
        </w:rPr>
        <w:t>VMSwitch</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-name </w:t>
      </w:r>
      <w:proofErr w:type="spellStart"/>
      <w:r w:rsidRPr="003F2F6C">
        <w:rPr>
          <w:rFonts w:ascii="Consolas" w:eastAsia="Times New Roman" w:hAnsi="Consolas" w:cs="Courier New"/>
          <w:color w:val="000000"/>
          <w:sz w:val="20"/>
          <w:szCs w:val="20"/>
          <w:bdr w:val="none" w:sz="0" w:space="0" w:color="auto" w:frame="1"/>
          <w:shd w:val="clear" w:color="auto" w:fill="F9F9F9"/>
        </w:rPr>
        <w:t>PrivateSwitch</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w:t>
      </w:r>
      <w:proofErr w:type="spellStart"/>
      <w:r w:rsidRPr="003F2F6C">
        <w:rPr>
          <w:rFonts w:ascii="Consolas" w:eastAsia="Times New Roman" w:hAnsi="Consolas" w:cs="Courier New"/>
          <w:color w:val="000000"/>
          <w:sz w:val="20"/>
          <w:szCs w:val="20"/>
          <w:bdr w:val="none" w:sz="0" w:space="0" w:color="auto" w:frame="1"/>
          <w:shd w:val="clear" w:color="auto" w:fill="F9F9F9"/>
        </w:rPr>
        <w:t>SwitchType</w:t>
      </w:r>
      <w:proofErr w:type="spellEnd"/>
      <w:r w:rsidRPr="003F2F6C">
        <w:rPr>
          <w:rFonts w:ascii="Consolas" w:eastAsia="Times New Roman" w:hAnsi="Consolas" w:cs="Courier New"/>
          <w:color w:val="000000"/>
          <w:sz w:val="20"/>
          <w:szCs w:val="20"/>
          <w:bdr w:val="none" w:sz="0" w:space="0" w:color="auto" w:frame="1"/>
          <w:shd w:val="clear" w:color="auto" w:fill="F9F9F9"/>
        </w:rPr>
        <w:t xml:space="preserve"> Private  </w:t>
      </w:r>
    </w:p>
    <w:p w14:paraId="25550A7E" w14:textId="77777777" w:rsidR="003F2F6C" w:rsidRPr="003F2F6C" w:rsidRDefault="003F2F6C" w:rsidP="003F2F6C">
      <w:pPr>
        <w:shd w:val="clear" w:color="auto" w:fill="FFFFFF"/>
        <w:spacing w:before="100" w:beforeAutospacing="1" w:after="0" w:line="240" w:lineRule="auto"/>
        <w:rPr>
          <w:rFonts w:ascii="Segoe UI" w:eastAsia="Times New Roman" w:hAnsi="Segoe UI" w:cs="Segoe UI"/>
          <w:color w:val="000000"/>
          <w:sz w:val="24"/>
          <w:szCs w:val="24"/>
        </w:rPr>
      </w:pPr>
      <w:r w:rsidRPr="003F2F6C">
        <w:rPr>
          <w:rFonts w:ascii="Segoe UI" w:eastAsia="Times New Roman" w:hAnsi="Segoe UI" w:cs="Segoe UI"/>
          <w:color w:val="000000"/>
          <w:sz w:val="24"/>
          <w:szCs w:val="24"/>
        </w:rPr>
        <w:t>For more advanced Windows PowerShell scripts that cover improved or new virtual switch features in Windows Server 2016, see </w:t>
      </w:r>
      <w:hyperlink r:id="rId12" w:history="1">
        <w:r w:rsidRPr="003F2F6C">
          <w:rPr>
            <w:rFonts w:ascii="Segoe UI" w:eastAsia="Times New Roman" w:hAnsi="Segoe UI" w:cs="Segoe UI"/>
            <w:color w:val="0078D7"/>
            <w:sz w:val="24"/>
            <w:szCs w:val="24"/>
            <w:u w:val="single"/>
          </w:rPr>
          <w:t>Remote Direct Memory Access and Switch Embedded Teaming</w:t>
        </w:r>
      </w:hyperlink>
      <w:r w:rsidRPr="003F2F6C">
        <w:rPr>
          <w:rFonts w:ascii="Segoe UI" w:eastAsia="Times New Roman" w:hAnsi="Segoe UI" w:cs="Segoe UI"/>
          <w:color w:val="000000"/>
          <w:sz w:val="24"/>
          <w:szCs w:val="24"/>
        </w:rPr>
        <w:t>.</w:t>
      </w:r>
    </w:p>
    <w:p w14:paraId="6CE406DD" w14:textId="405CC1FE" w:rsidR="00A2610C" w:rsidRDefault="00FB62D2"/>
    <w:p w14:paraId="418AF62E" w14:textId="77777777" w:rsidR="003F2F6C" w:rsidRDefault="003F2F6C"/>
    <w:sectPr w:rsidR="003F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1052B"/>
    <w:multiLevelType w:val="multilevel"/>
    <w:tmpl w:val="C418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887871"/>
    <w:multiLevelType w:val="multilevel"/>
    <w:tmpl w:val="A78C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6C"/>
    <w:rsid w:val="00161032"/>
    <w:rsid w:val="003F2F6C"/>
    <w:rsid w:val="00556C11"/>
    <w:rsid w:val="00D574C7"/>
    <w:rsid w:val="00E82826"/>
    <w:rsid w:val="00F55DF1"/>
    <w:rsid w:val="00FB62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6C8A"/>
  <w15:chartTrackingRefBased/>
  <w15:docId w15:val="{B3708F43-1032-4FD3-803C-359EC916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2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F6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F2F6C"/>
    <w:rPr>
      <w:color w:val="0000FF"/>
      <w:u w:val="single"/>
    </w:rPr>
  </w:style>
  <w:style w:type="paragraph" w:styleId="NormalWeb">
    <w:name w:val="Normal (Web)"/>
    <w:basedOn w:val="Normal"/>
    <w:uiPriority w:val="99"/>
    <w:semiHidden/>
    <w:unhideWhenUsed/>
    <w:rsid w:val="003F2F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6C"/>
    <w:rPr>
      <w:b/>
      <w:bCs/>
    </w:rPr>
  </w:style>
  <w:style w:type="paragraph" w:styleId="HTMLPreformatted">
    <w:name w:val="HTML Preformatted"/>
    <w:basedOn w:val="Normal"/>
    <w:link w:val="HTMLPreformattedChar"/>
    <w:uiPriority w:val="99"/>
    <w:semiHidden/>
    <w:unhideWhenUsed/>
    <w:rsid w:val="003F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F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2F6C"/>
    <w:rPr>
      <w:rFonts w:ascii="Courier New" w:eastAsia="Times New Roman" w:hAnsi="Courier New" w:cs="Courier New"/>
      <w:sz w:val="20"/>
      <w:szCs w:val="20"/>
    </w:rPr>
  </w:style>
  <w:style w:type="paragraph" w:customStyle="1" w:styleId="lf-text-block">
    <w:name w:val="lf-text-block"/>
    <w:basedOn w:val="Normal"/>
    <w:rsid w:val="003F2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70468">
      <w:bodyDiv w:val="1"/>
      <w:marLeft w:val="0"/>
      <w:marRight w:val="0"/>
      <w:marTop w:val="0"/>
      <w:marBottom w:val="0"/>
      <w:divBdr>
        <w:top w:val="none" w:sz="0" w:space="0" w:color="auto"/>
        <w:left w:val="none" w:sz="0" w:space="0" w:color="auto"/>
        <w:bottom w:val="none" w:sz="0" w:space="0" w:color="auto"/>
        <w:right w:val="none" w:sz="0" w:space="0" w:color="auto"/>
      </w:divBdr>
      <w:divsChild>
        <w:div w:id="1816068964">
          <w:marLeft w:val="0"/>
          <w:marRight w:val="0"/>
          <w:marTop w:val="240"/>
          <w:marBottom w:val="0"/>
          <w:divBdr>
            <w:top w:val="single" w:sz="6" w:space="0" w:color="E0E0E0"/>
            <w:left w:val="single" w:sz="6" w:space="0" w:color="E0E0E0"/>
            <w:bottom w:val="none" w:sz="0" w:space="0" w:color="auto"/>
            <w:right w:val="single" w:sz="6" w:space="0" w:color="E0E0E0"/>
          </w:divBdr>
        </w:div>
        <w:div w:id="380448113">
          <w:marLeft w:val="0"/>
          <w:marRight w:val="0"/>
          <w:marTop w:val="240"/>
          <w:marBottom w:val="0"/>
          <w:divBdr>
            <w:top w:val="single" w:sz="6" w:space="0" w:color="E0E0E0"/>
            <w:left w:val="single" w:sz="6" w:space="0" w:color="E0E0E0"/>
            <w:bottom w:val="none" w:sz="0" w:space="0" w:color="auto"/>
            <w:right w:val="single" w:sz="6" w:space="0" w:color="E0E0E0"/>
          </w:divBdr>
        </w:div>
        <w:div w:id="1452434024">
          <w:marLeft w:val="0"/>
          <w:marRight w:val="0"/>
          <w:marTop w:val="240"/>
          <w:marBottom w:val="0"/>
          <w:divBdr>
            <w:top w:val="single" w:sz="6" w:space="0" w:color="E0E0E0"/>
            <w:left w:val="single" w:sz="6" w:space="0" w:color="E0E0E0"/>
            <w:bottom w:val="none" w:sz="0" w:space="0" w:color="auto"/>
            <w:right w:val="single" w:sz="6" w:space="0" w:color="E0E0E0"/>
          </w:divBdr>
        </w:div>
        <w:div w:id="1282422305">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net.microsoft.com/library/dn641211.aspx" TargetMode="External"/><Relationship Id="rId12" Type="http://schemas.openxmlformats.org/officeDocument/2006/relationships/hyperlink" Target="https://docs.microsoft.com/en-us/windows-server/virtualization/hyper-v-virtual-switch/rdma-and-switch-embedded-te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net.microsoft.com/library/hh848455.aspx" TargetMode="External"/><Relationship Id="rId5" Type="http://schemas.openxmlformats.org/officeDocument/2006/relationships/image" Target="media/image1.png"/><Relationship Id="rId10" Type="http://schemas.openxmlformats.org/officeDocument/2006/relationships/hyperlink" Target="https://technet.microsoft.com/library/jj130867.asp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2018-03-04T16:28:00Z</dcterms:created>
  <dcterms:modified xsi:type="dcterms:W3CDTF">2018-03-04T17:07:00Z</dcterms:modified>
</cp:coreProperties>
</file>