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54" w:rsidRDefault="00CF0A54">
      <w:pPr>
        <w:rPr>
          <w:sz w:val="44"/>
          <w:szCs w:val="44"/>
        </w:rPr>
      </w:pPr>
      <w:r>
        <w:rPr>
          <w:sz w:val="44"/>
          <w:szCs w:val="44"/>
        </w:rPr>
        <w:t>What is URL?</w:t>
      </w:r>
    </w:p>
    <w:p w:rsidR="00CF0A54" w:rsidRDefault="00CF0A54">
      <w:pPr>
        <w:rPr>
          <w:sz w:val="36"/>
          <w:szCs w:val="36"/>
        </w:rPr>
      </w:pPr>
      <w:r>
        <w:rPr>
          <w:sz w:val="36"/>
          <w:szCs w:val="36"/>
        </w:rPr>
        <w:t>Url Is the address of world wide web page.</w:t>
      </w:r>
    </w:p>
    <w:p w:rsidR="00CF0A54" w:rsidRDefault="00CF0A54">
      <w:pPr>
        <w:rPr>
          <w:rFonts w:ascii="Arial" w:hAnsi="Arial" w:cs="Arial"/>
          <w:color w:val="202124"/>
          <w:sz w:val="21"/>
          <w:szCs w:val="21"/>
          <w:shd w:val="clear" w:color="auto" w:fill="FFFFFF"/>
        </w:rPr>
      </w:pPr>
      <w:r>
        <w:rPr>
          <w:sz w:val="36"/>
          <w:szCs w:val="36"/>
        </w:rPr>
        <w:t xml:space="preserve">URL Stand of </w:t>
      </w:r>
      <w:r w:rsidRPr="00CF0A54">
        <w:rPr>
          <w:rFonts w:ascii="Arial" w:hAnsi="Arial" w:cs="Arial"/>
          <w:color w:val="202124"/>
          <w:sz w:val="36"/>
          <w:szCs w:val="36"/>
          <w:shd w:val="clear" w:color="auto" w:fill="FFFFFF"/>
        </w:rPr>
        <w:t>universal resource locator</w:t>
      </w:r>
      <w:r>
        <w:rPr>
          <w:rFonts w:ascii="Arial" w:hAnsi="Arial" w:cs="Arial"/>
          <w:color w:val="202124"/>
          <w:sz w:val="21"/>
          <w:szCs w:val="21"/>
          <w:shd w:val="clear" w:color="auto" w:fill="FFFFFF"/>
        </w:rPr>
        <w:t> </w:t>
      </w:r>
    </w:p>
    <w:p w:rsidR="00CF0A54" w:rsidRDefault="00CF0A54">
      <w:pPr>
        <w:rPr>
          <w:rFonts w:ascii="Arial" w:hAnsi="Arial" w:cs="Arial"/>
          <w:color w:val="202124"/>
          <w:sz w:val="21"/>
          <w:szCs w:val="21"/>
          <w:shd w:val="clear" w:color="auto" w:fill="FFFFFF"/>
        </w:rPr>
      </w:pPr>
    </w:p>
    <w:p w:rsidR="00CF0A54" w:rsidRPr="00CF0A54" w:rsidRDefault="00CF0A54" w:rsidP="00CF0A54">
      <w:pPr>
        <w:spacing w:before="100" w:beforeAutospacing="1" w:after="100" w:afterAutospacing="1" w:line="240" w:lineRule="auto"/>
        <w:rPr>
          <w:rFonts w:ascii="Times New Roman" w:eastAsia="Times New Roman" w:hAnsi="Times New Roman" w:cs="Times New Roman"/>
          <w:sz w:val="36"/>
          <w:szCs w:val="24"/>
        </w:rPr>
      </w:pPr>
      <w:r w:rsidRPr="00CF0A54">
        <w:rPr>
          <w:rFonts w:ascii="Times New Roman" w:eastAsia="Times New Roman" w:hAnsi="Times New Roman" w:cs="Times New Roman"/>
          <w:sz w:val="36"/>
          <w:szCs w:val="24"/>
        </w:rPr>
        <w:t>A URL is nothing more than the address of a given unique resource on the Web. In theory, each valid URL points to a unique resource. Such resources can be an HTML page, a CSS document, an image, etc. In practice, there are some exceptions, the most common being a URL pointing to a resource that no longer exists or that has moved. As the resource represented by the URL and the URL itself are handled by the Web server, it is up to the owner of the web server to carefully manage that resource and its associated URL.</w:t>
      </w:r>
    </w:p>
    <w:p w:rsidR="00CF0A54" w:rsidRPr="00CF0A54" w:rsidRDefault="00CF0A54" w:rsidP="00CF0A54">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Here are some example of URL</w:t>
      </w:r>
      <w:r w:rsidR="00A17C30">
        <w:rPr>
          <w:rFonts w:ascii="Times New Roman" w:eastAsia="Times New Roman" w:hAnsi="Times New Roman" w:cs="Times New Roman"/>
          <w:sz w:val="36"/>
          <w:szCs w:val="24"/>
        </w:rPr>
        <w:t>s</w:t>
      </w:r>
      <w:r w:rsidRPr="00CF0A54">
        <w:rPr>
          <w:rFonts w:ascii="Times New Roman" w:eastAsia="Times New Roman" w:hAnsi="Times New Roman" w:cs="Times New Roman"/>
          <w:sz w:val="36"/>
          <w:szCs w:val="24"/>
        </w:rPr>
        <w:t>:</w:t>
      </w:r>
    </w:p>
    <w:p w:rsidR="00CF0A54" w:rsidRPr="00CF0A54" w:rsidRDefault="00CF0A54" w:rsidP="00CF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CF0A54">
        <w:rPr>
          <w:rFonts w:ascii="Courier New" w:eastAsia="Times New Roman" w:hAnsi="Courier New" w:cs="Courier New"/>
          <w:sz w:val="28"/>
          <w:szCs w:val="20"/>
        </w:rPr>
        <w:t>https://developer.mozilla.org</w:t>
      </w:r>
    </w:p>
    <w:p w:rsidR="00CF0A54" w:rsidRPr="00CF0A54" w:rsidRDefault="00CF0A54">
      <w:pPr>
        <w:rPr>
          <w:sz w:val="36"/>
          <w:szCs w:val="36"/>
        </w:rPr>
      </w:pPr>
    </w:p>
    <w:sectPr w:rsidR="00CF0A54" w:rsidRPr="00CF0A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F0A54"/>
    <w:rsid w:val="00A17C30"/>
    <w:rsid w:val="00CF0A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0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A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0A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A54"/>
    <w:rPr>
      <w:color w:val="0000FF"/>
      <w:u w:val="single"/>
    </w:rPr>
  </w:style>
  <w:style w:type="paragraph" w:styleId="HTMLPreformatted">
    <w:name w:val="HTML Preformatted"/>
    <w:basedOn w:val="Normal"/>
    <w:link w:val="HTMLPreformattedChar"/>
    <w:uiPriority w:val="99"/>
    <w:semiHidden/>
    <w:unhideWhenUsed/>
    <w:rsid w:val="00CF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A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964078">
      <w:bodyDiv w:val="1"/>
      <w:marLeft w:val="0"/>
      <w:marRight w:val="0"/>
      <w:marTop w:val="0"/>
      <w:marBottom w:val="0"/>
      <w:divBdr>
        <w:top w:val="none" w:sz="0" w:space="0" w:color="auto"/>
        <w:left w:val="none" w:sz="0" w:space="0" w:color="auto"/>
        <w:bottom w:val="none" w:sz="0" w:space="0" w:color="auto"/>
        <w:right w:val="none" w:sz="0" w:space="0" w:color="auto"/>
      </w:divBdr>
      <w:divsChild>
        <w:div w:id="902250582">
          <w:marLeft w:val="0"/>
          <w:marRight w:val="0"/>
          <w:marTop w:val="0"/>
          <w:marBottom w:val="0"/>
          <w:divBdr>
            <w:top w:val="none" w:sz="0" w:space="0" w:color="auto"/>
            <w:left w:val="none" w:sz="0" w:space="0" w:color="auto"/>
            <w:bottom w:val="none" w:sz="0" w:space="0" w:color="auto"/>
            <w:right w:val="none" w:sz="0" w:space="0" w:color="auto"/>
          </w:divBdr>
        </w:div>
        <w:div w:id="110862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2022-10-17T11:51:00Z</dcterms:created>
  <dcterms:modified xsi:type="dcterms:W3CDTF">2022-10-17T11:57:00Z</dcterms:modified>
</cp:coreProperties>
</file>