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89D6" w14:textId="5AA75F59" w:rsidR="009D0A4C" w:rsidRPr="00146535" w:rsidRDefault="00146535" w:rsidP="002C5FCC">
      <w:pPr>
        <w:pStyle w:val="Title"/>
        <w:jc w:val="center"/>
        <w:rPr>
          <w:rFonts w:cs="Arial"/>
          <w:sz w:val="36"/>
          <w:szCs w:val="36"/>
        </w:rPr>
      </w:pPr>
      <w:r w:rsidRPr="00146535">
        <w:rPr>
          <w:rFonts w:cs="Arial"/>
          <w:sz w:val="36"/>
          <w:szCs w:val="36"/>
        </w:rPr>
        <w:t xml:space="preserve">Summary of </w:t>
      </w:r>
      <w:r w:rsidR="00676AE0" w:rsidRPr="00676AE0">
        <w:rPr>
          <w:rFonts w:cs="Arial"/>
          <w:sz w:val="36"/>
          <w:szCs w:val="36"/>
        </w:rPr>
        <w:t>3D intensity and phase imaging from light field measurements in an LED array microscope</w:t>
      </w:r>
      <w:r w:rsidR="00676AE0">
        <w:rPr>
          <w:rFonts w:cs="Arial"/>
          <w:sz w:val="36"/>
          <w:szCs w:val="36"/>
        </w:rPr>
        <w:t xml:space="preserve"> </w:t>
      </w:r>
      <w:r w:rsidRPr="00146535">
        <w:rPr>
          <w:rFonts w:cs="Arial"/>
          <w:sz w:val="36"/>
          <w:szCs w:val="36"/>
        </w:rPr>
        <w:t xml:space="preserve">by </w:t>
      </w:r>
      <w:r w:rsidR="00676AE0">
        <w:rPr>
          <w:rFonts w:cs="Arial"/>
          <w:sz w:val="36"/>
          <w:szCs w:val="36"/>
        </w:rPr>
        <w:t>Tian et. al.</w:t>
      </w:r>
      <w:r w:rsidRPr="00146535">
        <w:rPr>
          <w:rFonts w:cs="Arial"/>
          <w:sz w:val="36"/>
          <w:szCs w:val="36"/>
        </w:rPr>
        <w:t xml:space="preserve"> [</w:t>
      </w:r>
      <w:r w:rsidR="00F94B43">
        <w:rPr>
          <w:rFonts w:cs="Arial"/>
          <w:sz w:val="36"/>
          <w:szCs w:val="36"/>
        </w:rPr>
        <w:t>2015</w:t>
      </w:r>
      <w:r w:rsidRPr="00146535">
        <w:rPr>
          <w:rFonts w:cs="Arial"/>
          <w:sz w:val="36"/>
          <w:szCs w:val="36"/>
        </w:rPr>
        <w:t>]</w:t>
      </w:r>
    </w:p>
    <w:p w14:paraId="301BF3A8" w14:textId="6A3DDA1D" w:rsidR="00146535" w:rsidRPr="002C5FCC" w:rsidRDefault="00F94B43" w:rsidP="002C5FCC">
      <w:pPr>
        <w:pStyle w:val="Subtitle"/>
        <w:spacing w:line="240" w:lineRule="auto"/>
        <w:jc w:val="center"/>
        <w:rPr>
          <w:i w:val="0"/>
          <w:iCs w:val="0"/>
        </w:rPr>
      </w:pPr>
      <w:r>
        <w:rPr>
          <w:i w:val="0"/>
          <w:iCs w:val="0"/>
        </w:rPr>
        <w:t>Gaurang Garg</w:t>
      </w:r>
    </w:p>
    <w:p w14:paraId="43F0C79B" w14:textId="2BD63C3C" w:rsidR="00146535" w:rsidRDefault="00F94B43" w:rsidP="002C5FCC">
      <w:pPr>
        <w:pStyle w:val="Subtitle"/>
        <w:spacing w:line="240" w:lineRule="auto"/>
        <w:jc w:val="center"/>
        <w:rPr>
          <w:i w:val="0"/>
          <w:iCs w:val="0"/>
        </w:rPr>
      </w:pPr>
      <w:r>
        <w:rPr>
          <w:i w:val="0"/>
          <w:iCs w:val="0"/>
        </w:rPr>
        <w:t>PhD Scholar, CBME</w:t>
      </w:r>
    </w:p>
    <w:p w14:paraId="77D6A4BD" w14:textId="7FE9F894" w:rsidR="002C5FCC" w:rsidRDefault="002C5FCC" w:rsidP="002C5FCC">
      <w:pPr>
        <w:pStyle w:val="Heading1"/>
        <w:rPr>
          <w:sz w:val="32"/>
          <w:szCs w:val="32"/>
        </w:rPr>
      </w:pPr>
      <w:r w:rsidRPr="002C5FCC">
        <w:rPr>
          <w:b w:val="0"/>
          <w:bCs w:val="0"/>
          <w:sz w:val="32"/>
          <w:szCs w:val="32"/>
        </w:rPr>
        <w:t>1.</w:t>
      </w:r>
      <w:r>
        <w:rPr>
          <w:sz w:val="32"/>
          <w:szCs w:val="32"/>
        </w:rPr>
        <w:t xml:space="preserve"> </w:t>
      </w:r>
      <w:r w:rsidRPr="002C5FCC">
        <w:rPr>
          <w:sz w:val="32"/>
          <w:szCs w:val="32"/>
        </w:rPr>
        <w:t xml:space="preserve">Citation </w:t>
      </w:r>
    </w:p>
    <w:p w14:paraId="3233E851" w14:textId="1FD012A1" w:rsidR="002C5FCC" w:rsidRDefault="00F94B43" w:rsidP="00F94B43">
      <w:pPr>
        <w:jc w:val="both"/>
        <w:rPr>
          <w:sz w:val="24"/>
          <w:szCs w:val="24"/>
        </w:rPr>
      </w:pPr>
      <w:r w:rsidRPr="00F94B43">
        <w:rPr>
          <w:sz w:val="24"/>
          <w:szCs w:val="24"/>
        </w:rPr>
        <w:t>Lei Tian and Laura Waller, "3D intensity and phase imaging from light field measurements in an LED array microscope," Optica 2, 104-111 (2015)</w:t>
      </w:r>
    </w:p>
    <w:p w14:paraId="492AF0C4" w14:textId="5B9861BA" w:rsidR="002C5FCC" w:rsidRDefault="002C5FCC" w:rsidP="002C5FCC">
      <w:pPr>
        <w:pStyle w:val="Heading1"/>
        <w:rPr>
          <w:sz w:val="32"/>
          <w:szCs w:val="32"/>
        </w:rPr>
      </w:pPr>
      <w:r>
        <w:rPr>
          <w:sz w:val="32"/>
          <w:szCs w:val="32"/>
        </w:rPr>
        <w:t>2. Summary of Contents</w:t>
      </w:r>
    </w:p>
    <w:p w14:paraId="617789FF" w14:textId="35F6E412" w:rsidR="002C5FCC" w:rsidRDefault="002C5FCC" w:rsidP="002C5FCC">
      <w:pPr>
        <w:pStyle w:val="Heading2"/>
      </w:pPr>
      <w:r>
        <w:t>2.1. Paper Type</w:t>
      </w:r>
    </w:p>
    <w:p w14:paraId="3DE8CB5C" w14:textId="064FB6F4" w:rsidR="002C5FCC" w:rsidRPr="00C21086" w:rsidRDefault="00F94B43" w:rsidP="002C5FCC">
      <w:r>
        <w:t>Paper presents an effective framework for 3D intensity and phase imaging.</w:t>
      </w:r>
    </w:p>
    <w:p w14:paraId="781A5365" w14:textId="4CF7E789" w:rsidR="00C21086" w:rsidRDefault="00C21086" w:rsidP="00C21086">
      <w:pPr>
        <w:pStyle w:val="Heading2"/>
      </w:pPr>
      <w:r>
        <w:t>2.2. Problem Description</w:t>
      </w:r>
    </w:p>
    <w:p w14:paraId="1A0F7631" w14:textId="5F0FAC12" w:rsidR="00C21086" w:rsidRPr="00C21086" w:rsidRDefault="00F94B43" w:rsidP="00F94B43">
      <w:pPr>
        <w:jc w:val="both"/>
      </w:pPr>
      <w:r>
        <w:t xml:space="preserve">Biomedical applications require 3D high-resolution imaging of specimens. </w:t>
      </w:r>
      <w:r w:rsidRPr="00F94B43">
        <w:t>Achieving high-speed acquisition alongside high resolution across large volumes remains a significant challenge for 3D imaging techniques. Existing high-resolution methods, such as multi-photon or confocal microscopy, are bottlenecked by slow point scanning through the 3D volume , while wide-field tomographic approaches demand cumbersome multiple measurements at each angle or the use of reference beams. Additionally, standard light field digital refocusing suffers from deteriorating lateral resolution at smaller feature sizes because it relies on geometric optics and fails to account for prominent wave-optical diffraction effects.</w:t>
      </w:r>
    </w:p>
    <w:p w14:paraId="4DF3AF38" w14:textId="10F4D012" w:rsidR="00C21086" w:rsidRDefault="00C21086" w:rsidP="00C21086">
      <w:pPr>
        <w:pStyle w:val="Heading2"/>
      </w:pPr>
      <w:r>
        <w:t>2.3. What is it?</w:t>
      </w:r>
    </w:p>
    <w:p w14:paraId="7A289FBD" w14:textId="49E5E0D5" w:rsidR="00C21086" w:rsidRDefault="00C21086" w:rsidP="00C21086">
      <w:r>
        <w:t>Write about the new technology/ new study as to what is it? Brief introduction about the technology or the study.</w:t>
      </w:r>
    </w:p>
    <w:p w14:paraId="7AF52CB4" w14:textId="558E3E46" w:rsidR="00C21086" w:rsidRDefault="00C21086" w:rsidP="00C21086">
      <w:pPr>
        <w:pStyle w:val="Heading2"/>
      </w:pPr>
      <w:r>
        <w:t>2.4. Study Design</w:t>
      </w:r>
    </w:p>
    <w:p w14:paraId="2FFF161E" w14:textId="1898FDEF" w:rsidR="00C21086" w:rsidRDefault="00C21086" w:rsidP="00C21086">
      <w:r>
        <w:t>What protocol is followed in the paper to realise its objectives. (Example: What experiments are done for the study?) and the purpose of each step in the protocol (Example: What is the purpose of the experiments?)</w:t>
      </w:r>
    </w:p>
    <w:p w14:paraId="34CAB98F" w14:textId="3E6576E0" w:rsidR="00C21086" w:rsidRDefault="00C21086" w:rsidP="00C21086">
      <w:pPr>
        <w:pStyle w:val="Heading2"/>
      </w:pPr>
      <w:r>
        <w:t>2.5. Results</w:t>
      </w:r>
    </w:p>
    <w:p w14:paraId="4C8084EA" w14:textId="68961008" w:rsidR="00C21086" w:rsidRDefault="00C21086" w:rsidP="00C21086">
      <w:r>
        <w:t>A short summary of the important results discussed and realised in the paper.</w:t>
      </w:r>
    </w:p>
    <w:p w14:paraId="5E520A2D" w14:textId="2E383C13" w:rsidR="00C21086" w:rsidRDefault="00C21086" w:rsidP="00C21086">
      <w:pPr>
        <w:pStyle w:val="Heading2"/>
      </w:pPr>
      <w:r>
        <w:t>2.6. Conclusion</w:t>
      </w:r>
    </w:p>
    <w:p w14:paraId="61A4EA18" w14:textId="4363720E" w:rsidR="00C21086" w:rsidRDefault="00C21086" w:rsidP="00C21086">
      <w:r>
        <w:t>A short description of the conclusion of the paper.</w:t>
      </w:r>
    </w:p>
    <w:p w14:paraId="08029635" w14:textId="23B69328" w:rsidR="00C21086" w:rsidRDefault="00C21086" w:rsidP="00C21086">
      <w:pPr>
        <w:pStyle w:val="Heading1"/>
        <w:rPr>
          <w:sz w:val="32"/>
          <w:szCs w:val="32"/>
        </w:rPr>
      </w:pPr>
      <w:r>
        <w:rPr>
          <w:sz w:val="32"/>
          <w:szCs w:val="32"/>
        </w:rPr>
        <w:lastRenderedPageBreak/>
        <w:t>3. Abstract</w:t>
      </w:r>
    </w:p>
    <w:p w14:paraId="118316F3" w14:textId="577B4089" w:rsidR="00C21086" w:rsidRDefault="00C21086" w:rsidP="00C21086">
      <w:pPr>
        <w:rPr>
          <w:sz w:val="24"/>
          <w:szCs w:val="24"/>
        </w:rPr>
      </w:pPr>
      <w:r>
        <w:rPr>
          <w:sz w:val="24"/>
          <w:szCs w:val="24"/>
        </w:rPr>
        <w:t>Present your version of the abstract based on your understanding of the paper.</w:t>
      </w:r>
    </w:p>
    <w:p w14:paraId="2FD026D9" w14:textId="60407432" w:rsidR="00F85560" w:rsidRDefault="00F85560" w:rsidP="00F85560">
      <w:pPr>
        <w:pStyle w:val="Heading1"/>
        <w:rPr>
          <w:sz w:val="32"/>
          <w:szCs w:val="32"/>
        </w:rPr>
      </w:pPr>
      <w:r w:rsidRPr="00F85560">
        <w:rPr>
          <w:sz w:val="32"/>
          <w:szCs w:val="32"/>
        </w:rPr>
        <w:t xml:space="preserve">4. Novelty </w:t>
      </w:r>
    </w:p>
    <w:p w14:paraId="1A899364" w14:textId="545E2DFB" w:rsidR="00F85560" w:rsidRDefault="00F85560" w:rsidP="00F85560">
      <w:pPr>
        <w:rPr>
          <w:sz w:val="24"/>
          <w:szCs w:val="24"/>
        </w:rPr>
      </w:pPr>
      <w:r w:rsidRPr="00F85560">
        <w:rPr>
          <w:sz w:val="24"/>
          <w:szCs w:val="24"/>
        </w:rPr>
        <w:t>Mention the main novelty of the paper</w:t>
      </w:r>
      <w:r>
        <w:rPr>
          <w:sz w:val="24"/>
          <w:szCs w:val="24"/>
        </w:rPr>
        <w:t>.</w:t>
      </w:r>
    </w:p>
    <w:p w14:paraId="511AB4A7" w14:textId="5C19AE4C" w:rsidR="00F85560" w:rsidRDefault="00F85560" w:rsidP="00F85560">
      <w:pPr>
        <w:pStyle w:val="Heading1"/>
        <w:rPr>
          <w:sz w:val="32"/>
          <w:szCs w:val="32"/>
        </w:rPr>
      </w:pPr>
      <w:r>
        <w:rPr>
          <w:sz w:val="32"/>
          <w:szCs w:val="32"/>
        </w:rPr>
        <w:t>5. Limitations and Criticism</w:t>
      </w:r>
    </w:p>
    <w:p w14:paraId="30237A3E" w14:textId="59BB0B9E" w:rsidR="00F85560" w:rsidRDefault="00F85560" w:rsidP="00F85560">
      <w:pPr>
        <w:rPr>
          <w:sz w:val="24"/>
          <w:szCs w:val="24"/>
        </w:rPr>
      </w:pPr>
      <w:r w:rsidRPr="00F85560">
        <w:rPr>
          <w:sz w:val="24"/>
          <w:szCs w:val="24"/>
        </w:rPr>
        <w:t>Understand and describe the shortcomings of the technology or study discussed in the paper.</w:t>
      </w:r>
    </w:p>
    <w:p w14:paraId="26454278" w14:textId="5704540F" w:rsidR="00F85560" w:rsidRDefault="00F85560" w:rsidP="00F85560">
      <w:pPr>
        <w:pStyle w:val="Heading1"/>
        <w:rPr>
          <w:sz w:val="32"/>
          <w:szCs w:val="32"/>
        </w:rPr>
      </w:pPr>
      <w:r>
        <w:rPr>
          <w:sz w:val="32"/>
          <w:szCs w:val="32"/>
        </w:rPr>
        <w:t>6. Your final thoughts</w:t>
      </w:r>
    </w:p>
    <w:p w14:paraId="7E49EE85" w14:textId="429E8941" w:rsidR="00F85560" w:rsidRPr="00F85560" w:rsidRDefault="00F85560" w:rsidP="00F85560">
      <w:pPr>
        <w:rPr>
          <w:sz w:val="24"/>
          <w:szCs w:val="24"/>
        </w:rPr>
      </w:pPr>
      <w:r w:rsidRPr="00F85560">
        <w:rPr>
          <w:sz w:val="24"/>
          <w:szCs w:val="24"/>
        </w:rPr>
        <w:t>Subjectively evaluate the paper and present your views as a summary here. (Example: The relevance of the paper in your research or anything you could have done differently to realise those objectives)</w:t>
      </w:r>
      <w:r>
        <w:rPr>
          <w:sz w:val="24"/>
          <w:szCs w:val="24"/>
        </w:rPr>
        <w:t>.</w:t>
      </w:r>
    </w:p>
    <w:p w14:paraId="695C6775" w14:textId="77777777" w:rsidR="002C5FCC" w:rsidRPr="002C5FCC" w:rsidRDefault="002C5FCC" w:rsidP="002C5FCC">
      <w:pPr>
        <w:rPr>
          <w:sz w:val="24"/>
          <w:szCs w:val="24"/>
        </w:rPr>
      </w:pPr>
    </w:p>
    <w:p w14:paraId="71539B28" w14:textId="4FF4F92A" w:rsidR="002C5FCC" w:rsidRPr="002C5FCC" w:rsidRDefault="002C5FCC" w:rsidP="002C5FCC">
      <w:pPr>
        <w:ind w:left="360"/>
      </w:pPr>
    </w:p>
    <w:p w14:paraId="233D31F7" w14:textId="77777777" w:rsidR="002C5FCC" w:rsidRPr="002C5FCC" w:rsidRDefault="002C5FCC" w:rsidP="002C5FCC"/>
    <w:sectPr w:rsidR="002C5FCC" w:rsidRPr="002C5FC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D7380" w14:textId="77777777" w:rsidR="000669D3" w:rsidRDefault="000669D3" w:rsidP="00146535">
      <w:pPr>
        <w:spacing w:after="0" w:line="240" w:lineRule="auto"/>
      </w:pPr>
      <w:r>
        <w:separator/>
      </w:r>
    </w:p>
  </w:endnote>
  <w:endnote w:type="continuationSeparator" w:id="0">
    <w:p w14:paraId="4F18DE92" w14:textId="77777777" w:rsidR="000669D3" w:rsidRDefault="000669D3" w:rsidP="0014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75484"/>
      <w:docPartObj>
        <w:docPartGallery w:val="Page Numbers (Bottom of Page)"/>
        <w:docPartUnique/>
      </w:docPartObj>
    </w:sdtPr>
    <w:sdtEndPr>
      <w:rPr>
        <w:noProof/>
      </w:rPr>
    </w:sdtEndPr>
    <w:sdtContent>
      <w:p w14:paraId="237C2283" w14:textId="266F3DA3" w:rsidR="00146535" w:rsidRDefault="00146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DB709" w14:textId="77777777" w:rsidR="00146535" w:rsidRDefault="0014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9CA19" w14:textId="77777777" w:rsidR="000669D3" w:rsidRDefault="000669D3" w:rsidP="00146535">
      <w:pPr>
        <w:spacing w:after="0" w:line="240" w:lineRule="auto"/>
      </w:pPr>
      <w:r>
        <w:separator/>
      </w:r>
    </w:p>
  </w:footnote>
  <w:footnote w:type="continuationSeparator" w:id="0">
    <w:p w14:paraId="33278805" w14:textId="77777777" w:rsidR="000669D3" w:rsidRDefault="000669D3" w:rsidP="00146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65355"/>
    <w:multiLevelType w:val="hybridMultilevel"/>
    <w:tmpl w:val="B658D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FC0266"/>
    <w:multiLevelType w:val="hybridMultilevel"/>
    <w:tmpl w:val="50867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D06881"/>
    <w:multiLevelType w:val="hybridMultilevel"/>
    <w:tmpl w:val="A3243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794415"/>
    <w:multiLevelType w:val="hybridMultilevel"/>
    <w:tmpl w:val="5E0C7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192280">
    <w:abstractNumId w:val="2"/>
  </w:num>
  <w:num w:numId="2" w16cid:durableId="1207134679">
    <w:abstractNumId w:val="3"/>
  </w:num>
  <w:num w:numId="3" w16cid:durableId="1779181791">
    <w:abstractNumId w:val="1"/>
  </w:num>
  <w:num w:numId="4" w16cid:durableId="40777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35"/>
    <w:rsid w:val="00033A07"/>
    <w:rsid w:val="000669D3"/>
    <w:rsid w:val="00081914"/>
    <w:rsid w:val="00146535"/>
    <w:rsid w:val="002C5FCC"/>
    <w:rsid w:val="00676AE0"/>
    <w:rsid w:val="0081752A"/>
    <w:rsid w:val="00946ECF"/>
    <w:rsid w:val="009D0A4C"/>
    <w:rsid w:val="00A355AD"/>
    <w:rsid w:val="00C21086"/>
    <w:rsid w:val="00EB68C1"/>
    <w:rsid w:val="00F85560"/>
    <w:rsid w:val="00F94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FEE5"/>
  <w15:chartTrackingRefBased/>
  <w15:docId w15:val="{6610D95C-5A69-4601-BDEF-E81F59ED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CC"/>
  </w:style>
  <w:style w:type="paragraph" w:styleId="Heading1">
    <w:name w:val="heading 1"/>
    <w:basedOn w:val="Normal"/>
    <w:next w:val="Normal"/>
    <w:link w:val="Heading1Char"/>
    <w:uiPriority w:val="9"/>
    <w:qFormat/>
    <w:rsid w:val="002C5FC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C5FC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2C5FC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2C5FCC"/>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C5FCC"/>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C5FCC"/>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C5FC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5FCC"/>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C5FC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FC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C5FC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2C5FC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2C5FC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2C5FC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C5FC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C5FC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5FC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C5FC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C5FCC"/>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2C5FCC"/>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2C5FC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C5FC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2C5FCC"/>
    <w:rPr>
      <w:i/>
      <w:iCs/>
      <w:color w:val="000000" w:themeColor="text1"/>
    </w:rPr>
  </w:style>
  <w:style w:type="character" w:customStyle="1" w:styleId="QuoteChar">
    <w:name w:val="Quote Char"/>
    <w:basedOn w:val="DefaultParagraphFont"/>
    <w:link w:val="Quote"/>
    <w:uiPriority w:val="29"/>
    <w:rsid w:val="002C5FCC"/>
    <w:rPr>
      <w:i/>
      <w:iCs/>
      <w:color w:val="000000" w:themeColor="text1"/>
    </w:rPr>
  </w:style>
  <w:style w:type="paragraph" w:styleId="ListParagraph">
    <w:name w:val="List Paragraph"/>
    <w:basedOn w:val="Normal"/>
    <w:uiPriority w:val="34"/>
    <w:qFormat/>
    <w:rsid w:val="00146535"/>
    <w:pPr>
      <w:ind w:left="720"/>
      <w:contextualSpacing/>
    </w:pPr>
  </w:style>
  <w:style w:type="character" w:styleId="IntenseEmphasis">
    <w:name w:val="Intense Emphasis"/>
    <w:basedOn w:val="DefaultParagraphFont"/>
    <w:uiPriority w:val="21"/>
    <w:qFormat/>
    <w:rsid w:val="002C5FCC"/>
    <w:rPr>
      <w:b/>
      <w:bCs/>
      <w:i/>
      <w:iCs/>
      <w:color w:val="156082" w:themeColor="accent1"/>
    </w:rPr>
  </w:style>
  <w:style w:type="paragraph" w:styleId="IntenseQuote">
    <w:name w:val="Intense Quote"/>
    <w:basedOn w:val="Normal"/>
    <w:next w:val="Normal"/>
    <w:link w:val="IntenseQuoteChar"/>
    <w:uiPriority w:val="30"/>
    <w:qFormat/>
    <w:rsid w:val="002C5F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5FCC"/>
    <w:rPr>
      <w:b/>
      <w:bCs/>
      <w:i/>
      <w:iCs/>
      <w:color w:val="156082" w:themeColor="accent1"/>
    </w:rPr>
  </w:style>
  <w:style w:type="character" w:styleId="IntenseReference">
    <w:name w:val="Intense Reference"/>
    <w:basedOn w:val="DefaultParagraphFont"/>
    <w:uiPriority w:val="32"/>
    <w:qFormat/>
    <w:rsid w:val="002C5FCC"/>
    <w:rPr>
      <w:b/>
      <w:bCs/>
      <w:smallCaps/>
      <w:color w:val="E97132" w:themeColor="accent2"/>
      <w:spacing w:val="5"/>
      <w:u w:val="single"/>
    </w:rPr>
  </w:style>
  <w:style w:type="character" w:styleId="PlaceholderText">
    <w:name w:val="Placeholder Text"/>
    <w:basedOn w:val="DefaultParagraphFont"/>
    <w:uiPriority w:val="99"/>
    <w:semiHidden/>
    <w:rsid w:val="00146535"/>
    <w:rPr>
      <w:color w:val="666666"/>
    </w:rPr>
  </w:style>
  <w:style w:type="paragraph" w:styleId="Header">
    <w:name w:val="header"/>
    <w:basedOn w:val="Normal"/>
    <w:link w:val="HeaderChar"/>
    <w:uiPriority w:val="99"/>
    <w:unhideWhenUsed/>
    <w:rsid w:val="0014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535"/>
  </w:style>
  <w:style w:type="paragraph" w:styleId="Footer">
    <w:name w:val="footer"/>
    <w:basedOn w:val="Normal"/>
    <w:link w:val="FooterChar"/>
    <w:uiPriority w:val="99"/>
    <w:unhideWhenUsed/>
    <w:rsid w:val="0014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535"/>
  </w:style>
  <w:style w:type="paragraph" w:styleId="Caption">
    <w:name w:val="caption"/>
    <w:basedOn w:val="Normal"/>
    <w:next w:val="Normal"/>
    <w:uiPriority w:val="35"/>
    <w:semiHidden/>
    <w:unhideWhenUsed/>
    <w:qFormat/>
    <w:rsid w:val="002C5FCC"/>
    <w:pPr>
      <w:spacing w:line="240" w:lineRule="auto"/>
    </w:pPr>
    <w:rPr>
      <w:b/>
      <w:bCs/>
      <w:color w:val="156082" w:themeColor="accent1"/>
      <w:sz w:val="18"/>
      <w:szCs w:val="18"/>
    </w:rPr>
  </w:style>
  <w:style w:type="character" w:styleId="Strong">
    <w:name w:val="Strong"/>
    <w:basedOn w:val="DefaultParagraphFont"/>
    <w:uiPriority w:val="22"/>
    <w:qFormat/>
    <w:rsid w:val="002C5FCC"/>
    <w:rPr>
      <w:b/>
      <w:bCs/>
    </w:rPr>
  </w:style>
  <w:style w:type="character" w:styleId="Emphasis">
    <w:name w:val="Emphasis"/>
    <w:basedOn w:val="DefaultParagraphFont"/>
    <w:uiPriority w:val="20"/>
    <w:qFormat/>
    <w:rsid w:val="002C5FCC"/>
    <w:rPr>
      <w:i/>
      <w:iCs/>
    </w:rPr>
  </w:style>
  <w:style w:type="paragraph" w:styleId="NoSpacing">
    <w:name w:val="No Spacing"/>
    <w:uiPriority w:val="1"/>
    <w:qFormat/>
    <w:rsid w:val="002C5FCC"/>
    <w:pPr>
      <w:spacing w:after="0" w:line="240" w:lineRule="auto"/>
    </w:pPr>
  </w:style>
  <w:style w:type="character" w:styleId="SubtleEmphasis">
    <w:name w:val="Subtle Emphasis"/>
    <w:basedOn w:val="DefaultParagraphFont"/>
    <w:uiPriority w:val="19"/>
    <w:qFormat/>
    <w:rsid w:val="002C5FCC"/>
    <w:rPr>
      <w:i/>
      <w:iCs/>
      <w:color w:val="808080" w:themeColor="text1" w:themeTint="7F"/>
    </w:rPr>
  </w:style>
  <w:style w:type="character" w:styleId="SubtleReference">
    <w:name w:val="Subtle Reference"/>
    <w:basedOn w:val="DefaultParagraphFont"/>
    <w:uiPriority w:val="31"/>
    <w:qFormat/>
    <w:rsid w:val="002C5FCC"/>
    <w:rPr>
      <w:smallCaps/>
      <w:color w:val="E97132" w:themeColor="accent2"/>
      <w:u w:val="single"/>
    </w:rPr>
  </w:style>
  <w:style w:type="character" w:styleId="BookTitle">
    <w:name w:val="Book Title"/>
    <w:basedOn w:val="DefaultParagraphFont"/>
    <w:uiPriority w:val="33"/>
    <w:qFormat/>
    <w:rsid w:val="002C5FCC"/>
    <w:rPr>
      <w:b/>
      <w:bCs/>
      <w:smallCaps/>
      <w:spacing w:val="5"/>
    </w:rPr>
  </w:style>
  <w:style w:type="paragraph" w:styleId="TOCHeading">
    <w:name w:val="TOC Heading"/>
    <w:basedOn w:val="Heading1"/>
    <w:next w:val="Normal"/>
    <w:uiPriority w:val="39"/>
    <w:semiHidden/>
    <w:unhideWhenUsed/>
    <w:qFormat/>
    <w:rsid w:val="002C5FC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1</cp:revision>
  <dcterms:created xsi:type="dcterms:W3CDTF">2026-02-10T06:57:00Z</dcterms:created>
  <dcterms:modified xsi:type="dcterms:W3CDTF">2026-04-16T05:59:00Z</dcterms:modified>
</cp:coreProperties>
</file>