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bookmarkStart w:id="0" w:name="_GoBack"/>
      <w:bookmarkEnd w:id="0"/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 w14:textId="238DB8EF" w:rsidR="000B06D0" w:rsidRPr="003E0B38" w:rsidRDefault="000B06D0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400B136A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>If you want to apply the Month, Quarter, Week filters to the above queries you can use WHERE clause. Follow some of below examples</w:t>
      </w:r>
    </w:p>
    <w:p w14:paraId="35625B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SELECT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FF00FF"/>
          <w:kern w:val="0"/>
        </w:rPr>
        <w:t>COUNT</w:t>
      </w:r>
      <w:r w:rsidRPr="003E0B38">
        <w:rPr>
          <w:rFonts w:ascii="Consolas" w:hAnsi="Consolas" w:cs="Consolas"/>
          <w:color w:val="808080"/>
          <w:kern w:val="0"/>
        </w:rPr>
        <w:t>(</w:t>
      </w:r>
      <w:r w:rsidRPr="003E0B38">
        <w:rPr>
          <w:rFonts w:ascii="Consolas" w:hAnsi="Consolas" w:cs="Consolas"/>
          <w:color w:val="0000FF"/>
          <w:kern w:val="0"/>
        </w:rPr>
        <w:t>DISTINCT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3E0B38">
        <w:rPr>
          <w:rFonts w:ascii="Consolas" w:hAnsi="Consolas" w:cs="Consolas"/>
          <w:color w:val="000000"/>
          <w:kern w:val="0"/>
        </w:rPr>
        <w:t xml:space="preserve"> </w:t>
      </w:r>
    </w:p>
    <w:p w14:paraId="196735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FROM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786563A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WHERE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MONTH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808080"/>
          <w:kern w:val="0"/>
        </w:rPr>
        <w:t>=</w:t>
      </w:r>
      <w:r w:rsidRPr="003E0B38">
        <w:rPr>
          <w:rFonts w:ascii="Consolas" w:hAnsi="Consolas" w:cs="Consolas"/>
          <w:color w:val="000000"/>
          <w:kern w:val="0"/>
        </w:rPr>
        <w:t xml:space="preserve"> 1</w:t>
      </w:r>
    </w:p>
    <w:p w14:paraId="52382406" w14:textId="67A6C77C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GROUP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BY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</w:p>
    <w:p w14:paraId="7E34180E" w14:textId="77777777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65996195" w14:textId="100D8A91" w:rsidR="003E0B38" w:rsidRPr="00917726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 w:rsidRPr="00917726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1 indicate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s</w:t>
      </w: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 that the output is for the month of January. </w:t>
      </w:r>
      <w:proofErr w:type="gramStart"/>
      <w:r w:rsidRPr="00917726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4 indicates output for Month of April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.</w:t>
      </w:r>
    </w:p>
    <w:p w14:paraId="1DB974E5" w14:textId="48416E44" w:rsidR="003E0B38" w:rsidRDefault="003E0B38" w:rsidP="003E0B38">
      <w:pPr>
        <w:spacing w:after="0" w:line="360" w:lineRule="auto"/>
        <w:rPr>
          <w:sz w:val="36"/>
          <w:szCs w:val="36"/>
        </w:rPr>
      </w:pPr>
    </w:p>
    <w:p w14:paraId="24197B67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SELECT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FF00FF"/>
          <w:kern w:val="0"/>
        </w:rPr>
        <w:t>COUNT</w:t>
      </w:r>
      <w:r w:rsidRPr="00917726">
        <w:rPr>
          <w:rFonts w:ascii="Consolas" w:hAnsi="Consolas" w:cs="Consolas"/>
          <w:color w:val="808080"/>
          <w:kern w:val="0"/>
        </w:rPr>
        <w:t>(</w:t>
      </w:r>
      <w:r w:rsidRPr="00917726">
        <w:rPr>
          <w:rFonts w:ascii="Consolas" w:hAnsi="Consolas" w:cs="Consolas"/>
          <w:color w:val="0000FF"/>
          <w:kern w:val="0"/>
        </w:rPr>
        <w:t>DISTINCT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17726">
        <w:rPr>
          <w:rFonts w:ascii="Consolas" w:hAnsi="Consolas" w:cs="Consolas"/>
          <w:color w:val="000000"/>
          <w:kern w:val="0"/>
        </w:rPr>
        <w:t xml:space="preserve"> </w:t>
      </w:r>
    </w:p>
    <w:p w14:paraId="009FEBE6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FROM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2982FE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WHERE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DATEPART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FF00FF"/>
          <w:kern w:val="0"/>
        </w:rPr>
        <w:t>QUARTER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808080"/>
          <w:kern w:val="0"/>
        </w:rPr>
        <w:t>=</w:t>
      </w:r>
      <w:r w:rsidRPr="00917726">
        <w:rPr>
          <w:rFonts w:ascii="Consolas" w:hAnsi="Consolas" w:cs="Consolas"/>
          <w:color w:val="000000"/>
          <w:kern w:val="0"/>
        </w:rPr>
        <w:t xml:space="preserve"> 1</w:t>
      </w:r>
    </w:p>
    <w:p w14:paraId="5D92F2BC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GROUP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BY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</w:p>
    <w:p w14:paraId="5FF210B2" w14:textId="77777777" w:rsidR="00917726" w:rsidRPr="00594B32" w:rsidRDefault="00917726" w:rsidP="00917726">
      <w:pPr>
        <w:spacing w:after="0" w:line="360" w:lineRule="auto"/>
        <w:rPr>
          <w:rFonts w:ascii="Consolas" w:hAnsi="Consolas" w:cs="Consolas"/>
          <w:i/>
          <w:iCs/>
          <w:color w:val="C00000"/>
          <w:kern w:val="0"/>
        </w:rPr>
      </w:pPr>
    </w:p>
    <w:p w14:paraId="56CA86AB" w14:textId="25F701D2" w:rsidR="00917726" w:rsidRPr="00594B32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 w:rsidRPr="00594B32">
        <w:rPr>
          <w:rFonts w:ascii="Consolas" w:hAnsi="Consolas" w:cs="Consolas"/>
          <w:i/>
          <w:iCs/>
          <w:color w:val="C00000"/>
          <w:kern w:val="0"/>
        </w:rPr>
        <w:t>DATEPART(</w:t>
      </w:r>
      <w:proofErr w:type="gramEnd"/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QUARTER, </w:t>
      </w:r>
      <w:proofErr w:type="spellStart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) = 1 indicates that the output is for the Quarter 1. </w:t>
      </w:r>
      <w:proofErr w:type="gramStart"/>
      <w:r w:rsidRPr="00594B32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>) = 3 indicates output for Quarter 3.</w:t>
      </w:r>
    </w:p>
    <w:sectPr w:rsidR="00917726" w:rsidRPr="0059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274A1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001E3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Gaurangi</cp:lastModifiedBy>
  <cp:revision>2</cp:revision>
  <dcterms:created xsi:type="dcterms:W3CDTF">2025-08-16T23:46:00Z</dcterms:created>
  <dcterms:modified xsi:type="dcterms:W3CDTF">2025-08-16T23:46:00Z</dcterms:modified>
</cp:coreProperties>
</file>