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B14" w:rsidRDefault="004929EB">
      <w:r w:rsidRPr="004929EB">
        <w:drawing>
          <wp:inline distT="0" distB="0" distL="0" distR="0" wp14:anchorId="6AB8E466" wp14:editId="59676C73">
            <wp:extent cx="4697361" cy="4161380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882" cy="4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B14" w:rsidSect="003B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EB"/>
    <w:rsid w:val="003B2E30"/>
    <w:rsid w:val="004929EB"/>
    <w:rsid w:val="004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869702-0FA1-114C-8DF9-26D6CE95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Gauransh Bhutani</dc:creator>
  <cp:keywords/>
  <dc:description/>
  <cp:lastModifiedBy>Gauransh Bhutani</cp:lastModifiedBy>
  <cp:revision>1</cp:revision>
  <dcterms:created xsi:type="dcterms:W3CDTF">2019-02-28T20:56:00Z</dcterms:created>
  <dcterms:modified xsi:type="dcterms:W3CDTF">2019-02-28T20:57:00Z</dcterms:modified>
</cp:coreProperties>
</file>