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Kunal Singh</w:t>
      </w:r>
    </w:p>
    <w:p>
      <w:r>
        <w:t>Career Objective</w:t>
      </w:r>
    </w:p>
    <w:p>
      <w:r>
        <w:t>Aspiring Software Engineer with strong problem solving skills.</w:t>
      </w:r>
    </w:p>
    <w:p>
      <w:r>
        <w:t>Skills: Web Dev, React, Node</w:t>
      </w:r>
    </w:p>
    <w:p>
      <w:r>
        <w:t>Project: Developed portfolio optimizer</w:t>
      </w:r>
    </w:p>
    <w:p>
      <w:r>
        <w:t>Education: BCA / BTech Student 2024-2027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