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8A95" w14:textId="08B819E0" w:rsidR="006008E6" w:rsidRDefault="00DD2FD4" w:rsidP="004D35C4">
      <w:pPr>
        <w:jc w:val="center"/>
        <w:rPr>
          <w:rFonts w:cstheme="minorHAnsi"/>
          <w:color w:val="4472C4" w:themeColor="accent1"/>
          <w:sz w:val="36"/>
          <w:szCs w:val="36"/>
        </w:rPr>
      </w:pPr>
      <w:r w:rsidRPr="004D35C4">
        <w:rPr>
          <w:rFonts w:cstheme="minorHAnsi"/>
          <w:color w:val="4472C4" w:themeColor="accent1"/>
          <w:sz w:val="36"/>
          <w:szCs w:val="36"/>
        </w:rPr>
        <w:t>Calculating thermal conductivity using VASP and phono3py</w:t>
      </w:r>
    </w:p>
    <w:p w14:paraId="19C5531C" w14:textId="77777777" w:rsidR="004D35C4" w:rsidRPr="004D35C4" w:rsidRDefault="004D35C4" w:rsidP="004D35C4">
      <w:pPr>
        <w:jc w:val="center"/>
        <w:rPr>
          <w:rFonts w:cstheme="minorHAnsi"/>
          <w:color w:val="4472C4" w:themeColor="accent1"/>
          <w:sz w:val="36"/>
          <w:szCs w:val="36"/>
        </w:rPr>
      </w:pPr>
    </w:p>
    <w:p w14:paraId="0BC0CA1D" w14:textId="39196CB9" w:rsidR="00F80AC2" w:rsidRPr="004D35C4" w:rsidRDefault="00F80AC2" w:rsidP="004D35C4">
      <w:pPr>
        <w:ind w:left="1440" w:hanging="1440"/>
        <w:rPr>
          <w:rFonts w:cstheme="minorHAnsi"/>
        </w:rPr>
      </w:pPr>
      <w:r w:rsidRPr="004D35C4">
        <w:rPr>
          <w:rFonts w:cstheme="minorHAnsi"/>
        </w:rPr>
        <w:t>Created by: Gaurav Arora, Ph.D. (</w:t>
      </w:r>
      <w:hyperlink r:id="rId5" w:history="1">
        <w:r w:rsidRPr="004D35C4">
          <w:rPr>
            <w:rStyle w:val="Hyperlink"/>
            <w:rFonts w:cstheme="minorHAnsi"/>
          </w:rPr>
          <w:t>gauravarora.1100@gmail.com</w:t>
        </w:r>
      </w:hyperlink>
      <w:r w:rsidR="004D35C4">
        <w:rPr>
          <w:rFonts w:cstheme="minorHAnsi"/>
        </w:rPr>
        <w:t>)</w:t>
      </w:r>
    </w:p>
    <w:p w14:paraId="618C0AC0" w14:textId="7E166FBB" w:rsidR="00F80AC2" w:rsidRPr="004D35C4" w:rsidRDefault="00F80AC2" w:rsidP="004D35C4">
      <w:pPr>
        <w:ind w:firstLine="1440"/>
        <w:rPr>
          <w:rStyle w:val="vanity-namedomain"/>
          <w:rFonts w:cstheme="minorHAnsi"/>
          <w:bdr w:val="none" w:sz="0" w:space="0" w:color="auto" w:frame="1"/>
          <w:shd w:val="clear" w:color="auto" w:fill="FFFFFF"/>
        </w:rPr>
      </w:pPr>
      <w:r w:rsidRPr="004D35C4">
        <w:rPr>
          <w:rFonts w:cstheme="minorHAnsi"/>
        </w:rPr>
        <w:t xml:space="preserve">LinkedIn: </w:t>
      </w:r>
      <w:hyperlink r:id="rId6" w:history="1">
        <w:r w:rsidRPr="004D35C4">
          <w:rPr>
            <w:rStyle w:val="Hyperlink"/>
            <w:rFonts w:cstheme="minorHAnsi"/>
            <w:bdr w:val="none" w:sz="0" w:space="0" w:color="auto" w:frame="1"/>
            <w:shd w:val="clear" w:color="auto" w:fill="FFFFFF"/>
          </w:rPr>
          <w:t>www.linkedin.com/in/gaurav-arora-1100</w:t>
        </w:r>
      </w:hyperlink>
    </w:p>
    <w:p w14:paraId="3DC957CA" w14:textId="46501165" w:rsidR="00F80AC2" w:rsidRPr="004D35C4" w:rsidRDefault="00F80AC2" w:rsidP="004D35C4">
      <w:pPr>
        <w:ind w:firstLine="1440"/>
        <w:rPr>
          <w:rStyle w:val="vanity-namedomain"/>
          <w:rFonts w:cstheme="minorHAnsi"/>
          <w:bdr w:val="none" w:sz="0" w:space="0" w:color="auto" w:frame="1"/>
          <w:shd w:val="clear" w:color="auto" w:fill="FFFFFF"/>
        </w:rPr>
      </w:pPr>
      <w:proofErr w:type="spellStart"/>
      <w:r w:rsidRPr="004D35C4">
        <w:rPr>
          <w:rStyle w:val="vanity-namedomain"/>
          <w:rFonts w:cstheme="minorHAnsi"/>
          <w:bdr w:val="none" w:sz="0" w:space="0" w:color="auto" w:frame="1"/>
          <w:shd w:val="clear" w:color="auto" w:fill="FFFFFF"/>
        </w:rPr>
        <w:t>Github</w:t>
      </w:r>
      <w:proofErr w:type="spellEnd"/>
      <w:r w:rsidRPr="004D35C4">
        <w:rPr>
          <w:rStyle w:val="vanity-namedomain"/>
          <w:rFonts w:cstheme="minorHAnsi"/>
          <w:bdr w:val="none" w:sz="0" w:space="0" w:color="auto" w:frame="1"/>
          <w:shd w:val="clear" w:color="auto" w:fill="FFFFFF"/>
        </w:rPr>
        <w:t xml:space="preserve">: </w:t>
      </w:r>
      <w:hyperlink r:id="rId7" w:history="1">
        <w:r w:rsidR="004D35C4" w:rsidRPr="004D35C4">
          <w:rPr>
            <w:rStyle w:val="Hyperlink"/>
            <w:rFonts w:cstheme="minorHAnsi"/>
            <w:bdr w:val="none" w:sz="0" w:space="0" w:color="auto" w:frame="1"/>
            <w:shd w:val="clear" w:color="auto" w:fill="FFFFFF"/>
          </w:rPr>
          <w:t>https://github.com/Gaurav-Arora-MatSci</w:t>
        </w:r>
      </w:hyperlink>
    </w:p>
    <w:p w14:paraId="77765F3F" w14:textId="77777777" w:rsidR="004D35C4" w:rsidRPr="00F80AC2" w:rsidRDefault="004D35C4" w:rsidP="00F80AC2">
      <w:pPr>
        <w:ind w:firstLine="1170"/>
        <w:rPr>
          <w:rStyle w:val="break-words"/>
        </w:rPr>
      </w:pPr>
    </w:p>
    <w:p w14:paraId="72F8870D" w14:textId="51580735" w:rsidR="00F80AC2" w:rsidRDefault="00F80AC2"/>
    <w:p w14:paraId="20320C0A" w14:textId="3EF4E3B1" w:rsidR="00F80AC2" w:rsidRDefault="00F80AC2" w:rsidP="004D35C4">
      <w:pPr>
        <w:jc w:val="both"/>
      </w:pPr>
      <w:r>
        <w:t>This document includes the detail and commands adapted from different resources and combined in the form of document for easy calculation of thermal conductivity using phono3py and VASP. All the necessary steps are included. Please feel free to reach out for any comments/suggestions and if something is not working.</w:t>
      </w:r>
    </w:p>
    <w:p w14:paraId="29BC76B7" w14:textId="77777777" w:rsidR="00F80AC2" w:rsidRDefault="00F80AC2"/>
    <w:p w14:paraId="33945AA0" w14:textId="5C3E3234" w:rsidR="00F80AC2" w:rsidRDefault="00F80AC2">
      <w:r>
        <w:t xml:space="preserve">Modules/packages required: Python, VASP, and phono3py </w:t>
      </w:r>
    </w:p>
    <w:p w14:paraId="1B486C43" w14:textId="446E0EB8" w:rsidR="00F80AC2" w:rsidRDefault="00F80AC2"/>
    <w:p w14:paraId="2299DEE9" w14:textId="766001DB" w:rsidR="00746D41" w:rsidRPr="004D35C4" w:rsidRDefault="00F80AC2">
      <w:pPr>
        <w:rPr>
          <w:color w:val="4472C4" w:themeColor="accent1"/>
        </w:rPr>
      </w:pPr>
      <w:r w:rsidRPr="004D35C4">
        <w:rPr>
          <w:color w:val="4472C4" w:themeColor="accent1"/>
        </w:rPr>
        <w:t xml:space="preserve">Calculating thermal conductivity </w:t>
      </w:r>
      <w:r w:rsidR="004D35C4" w:rsidRPr="004D35C4">
        <w:rPr>
          <w:color w:val="4472C4" w:themeColor="accent1"/>
        </w:rPr>
        <w:t>of</w:t>
      </w:r>
      <w:r w:rsidRPr="004D35C4">
        <w:rPr>
          <w:color w:val="4472C4" w:themeColor="accent1"/>
        </w:rPr>
        <w:t xml:space="preserve"> pure Ni</w:t>
      </w:r>
      <w:r w:rsidR="004D35C4" w:rsidRPr="004D35C4">
        <w:rPr>
          <w:color w:val="4472C4" w:themeColor="accent1"/>
        </w:rPr>
        <w:t xml:space="preserve"> </w:t>
      </w:r>
    </w:p>
    <w:p w14:paraId="74CB39AA" w14:textId="77777777" w:rsidR="004D35C4" w:rsidRDefault="004D35C4"/>
    <w:p w14:paraId="6C5E72D2" w14:textId="648B48EF" w:rsidR="00F80AC2" w:rsidRDefault="00746D41" w:rsidP="00F80AC2">
      <w:pPr>
        <w:pStyle w:val="ListParagraph"/>
        <w:numPr>
          <w:ilvl w:val="0"/>
          <w:numId w:val="1"/>
        </w:numPr>
      </w:pPr>
      <w:r>
        <w:t>1</w:t>
      </w:r>
      <w:r w:rsidRPr="00F80AC2">
        <w:rPr>
          <w:vertAlign w:val="superscript"/>
        </w:rPr>
        <w:t>st</w:t>
      </w:r>
      <w:r>
        <w:t xml:space="preserve"> step: Relax the structure with high precision</w:t>
      </w:r>
      <w:r w:rsidR="00F80AC2">
        <w:t xml:space="preserve"> using ISIF=3.</w:t>
      </w:r>
    </w:p>
    <w:p w14:paraId="4E79DE0D" w14:textId="04C63734" w:rsidR="004D35C4" w:rsidRDefault="004D35C4" w:rsidP="004D35C4">
      <w:pPr>
        <w:pStyle w:val="ListParagraph"/>
        <w:numPr>
          <w:ilvl w:val="1"/>
          <w:numId w:val="1"/>
        </w:numPr>
      </w:pPr>
      <w:r>
        <w:t>Detail of files used:</w:t>
      </w:r>
    </w:p>
    <w:p w14:paraId="5B5DB336" w14:textId="7B6ECBBF" w:rsidR="00F80AC2" w:rsidRDefault="00F80AC2" w:rsidP="004D35C4">
      <w:pPr>
        <w:pStyle w:val="ListParagraph"/>
        <w:numPr>
          <w:ilvl w:val="2"/>
          <w:numId w:val="1"/>
        </w:numPr>
      </w:pPr>
      <w:r>
        <w:t>EDIFF = 10</w:t>
      </w:r>
      <w:r w:rsidRPr="00F80AC2">
        <w:rPr>
          <w:vertAlign w:val="superscript"/>
        </w:rPr>
        <w:t>-8</w:t>
      </w:r>
      <w:r>
        <w:t>, EDIFFG = -10</w:t>
      </w:r>
      <w:r w:rsidRPr="00F80AC2">
        <w:rPr>
          <w:vertAlign w:val="superscript"/>
        </w:rPr>
        <w:t>-</w:t>
      </w:r>
      <w:r>
        <w:rPr>
          <w:vertAlign w:val="superscript"/>
        </w:rPr>
        <w:t>5</w:t>
      </w:r>
      <w:r>
        <w:t xml:space="preserve"> and higher K-POINTS</w:t>
      </w:r>
    </w:p>
    <w:p w14:paraId="06F873A0" w14:textId="1C83AF63" w:rsidR="00F80AC2" w:rsidRDefault="00F80AC2" w:rsidP="004D35C4">
      <w:pPr>
        <w:pStyle w:val="ListParagraph"/>
        <w:numPr>
          <w:ilvl w:val="2"/>
          <w:numId w:val="1"/>
        </w:numPr>
      </w:pPr>
      <w:r>
        <w:t>Initial POSCAR contains only 4 atoms</w:t>
      </w:r>
    </w:p>
    <w:p w14:paraId="02EC2536" w14:textId="3A78EF66" w:rsidR="00F80AC2" w:rsidRDefault="00F80AC2" w:rsidP="004D35C4">
      <w:pPr>
        <w:pStyle w:val="ListParagraph"/>
        <w:numPr>
          <w:ilvl w:val="2"/>
          <w:numId w:val="1"/>
        </w:numPr>
      </w:pPr>
      <w:r>
        <w:t>POTCAR used in PBE, KPOINTS = MP 15 15 15</w:t>
      </w:r>
    </w:p>
    <w:p w14:paraId="4C84E004" w14:textId="77777777" w:rsidR="004D35C4" w:rsidRDefault="004D35C4" w:rsidP="004D35C4">
      <w:pPr>
        <w:pStyle w:val="ListParagraph"/>
        <w:ind w:left="2160"/>
      </w:pPr>
    </w:p>
    <w:p w14:paraId="1DBEA2D4" w14:textId="0DC0DA07" w:rsidR="004D35C4" w:rsidRDefault="004D35C4" w:rsidP="004D35C4">
      <w:pPr>
        <w:pStyle w:val="ListParagraph"/>
        <w:numPr>
          <w:ilvl w:val="1"/>
          <w:numId w:val="1"/>
        </w:numPr>
      </w:pPr>
      <w:r>
        <w:t>Result after relaxing the initial structure:</w:t>
      </w:r>
    </w:p>
    <w:p w14:paraId="173B4EC4" w14:textId="2A4A0808" w:rsidR="004D35C4" w:rsidRDefault="004D35C4" w:rsidP="004D35C4">
      <w:pPr>
        <w:pStyle w:val="ListParagraph"/>
        <w:numPr>
          <w:ilvl w:val="2"/>
          <w:numId w:val="1"/>
        </w:numPr>
      </w:pPr>
      <w:r>
        <w:t xml:space="preserve">Lattice parameter: </w:t>
      </w:r>
      <w:r w:rsidRPr="004D35C4">
        <w:t>3.5170999</w:t>
      </w:r>
      <w:r>
        <w:t xml:space="preserve"> Å</w:t>
      </w:r>
    </w:p>
    <w:p w14:paraId="7522DE90" w14:textId="5D5F3643" w:rsidR="004D35C4" w:rsidRDefault="004D35C4" w:rsidP="004D35C4">
      <w:pPr>
        <w:pStyle w:val="ListParagraph"/>
        <w:numPr>
          <w:ilvl w:val="2"/>
          <w:numId w:val="1"/>
        </w:numPr>
      </w:pPr>
      <w:r>
        <w:t>Energy/per atom: -5.4674 eV</w:t>
      </w:r>
    </w:p>
    <w:p w14:paraId="28B17EE2" w14:textId="77777777" w:rsidR="004D35C4" w:rsidRDefault="004D35C4" w:rsidP="004D35C4">
      <w:pPr>
        <w:pStyle w:val="ListParagraph"/>
        <w:ind w:left="2160"/>
      </w:pPr>
    </w:p>
    <w:p w14:paraId="3A4DE69A" w14:textId="3D7EA405" w:rsidR="004D35C4" w:rsidRDefault="004D35C4" w:rsidP="004D35C4">
      <w:pPr>
        <w:pStyle w:val="ListParagraph"/>
        <w:numPr>
          <w:ilvl w:val="0"/>
          <w:numId w:val="1"/>
        </w:numPr>
      </w:pPr>
      <w:r>
        <w:t>2</w:t>
      </w:r>
      <w:r w:rsidRPr="004D35C4">
        <w:rPr>
          <w:vertAlign w:val="superscript"/>
        </w:rPr>
        <w:t>nd</w:t>
      </w:r>
      <w:r>
        <w:t xml:space="preserve"> step: </w:t>
      </w:r>
      <w:r w:rsidR="00214564">
        <w:t>Generating supercells with displacements</w:t>
      </w:r>
    </w:p>
    <w:p w14:paraId="3200C11E" w14:textId="64A8295D" w:rsidR="004D35C4" w:rsidRDefault="004D35C4" w:rsidP="004D35C4">
      <w:pPr>
        <w:pStyle w:val="ListParagraph"/>
        <w:numPr>
          <w:ilvl w:val="1"/>
          <w:numId w:val="1"/>
        </w:numPr>
      </w:pPr>
      <w:r>
        <w:t xml:space="preserve">Calculating force constants require generating different supercells where each atom is displaced by a tiny amount (taken care by phonopy code as described below). </w:t>
      </w:r>
    </w:p>
    <w:p w14:paraId="40207BBD" w14:textId="519BBA6B" w:rsidR="004D35C4" w:rsidRDefault="004D35C4" w:rsidP="004D35C4">
      <w:pPr>
        <w:pStyle w:val="ListParagraph"/>
        <w:numPr>
          <w:ilvl w:val="1"/>
          <w:numId w:val="1"/>
        </w:numPr>
      </w:pPr>
      <w:r>
        <w:t>For accurate calculation, size of the supercell should be in the range of 10 -15Å.</w:t>
      </w:r>
    </w:p>
    <w:p w14:paraId="5E4B833F" w14:textId="06E567C9" w:rsidR="004D35C4" w:rsidRDefault="004D35C4" w:rsidP="004D35C4">
      <w:pPr>
        <w:pStyle w:val="ListParagraph"/>
        <w:numPr>
          <w:ilvl w:val="1"/>
          <w:numId w:val="1"/>
        </w:numPr>
      </w:pPr>
      <w:r>
        <w:t>For making different POSCARS along with displacements</w:t>
      </w:r>
      <w:r w:rsidR="00562EDB">
        <w:t xml:space="preserve"> make a different directory named “</w:t>
      </w:r>
      <w:proofErr w:type="spellStart"/>
      <w:r w:rsidR="00562EDB">
        <w:t>Phonopy_cal</w:t>
      </w:r>
      <w:proofErr w:type="spellEnd"/>
      <w:r w:rsidR="00562EDB">
        <w:t>” and copy the CONTCAR (obtained from the 1</w:t>
      </w:r>
      <w:r w:rsidR="00562EDB" w:rsidRPr="00562EDB">
        <w:rPr>
          <w:vertAlign w:val="superscript"/>
        </w:rPr>
        <w:t>st</w:t>
      </w:r>
      <w:r w:rsidR="00562EDB">
        <w:t xml:space="preserve"> step) into the folder. Rename the CONTCAR to POSCAR and run the below command in “</w:t>
      </w:r>
      <w:proofErr w:type="spellStart"/>
      <w:r w:rsidR="00562EDB">
        <w:t>Phonopy_cal</w:t>
      </w:r>
      <w:proofErr w:type="spellEnd"/>
      <w:r w:rsidR="00562EDB">
        <w:t xml:space="preserve">” directory. </w:t>
      </w:r>
    </w:p>
    <w:p w14:paraId="3DF8C147" w14:textId="3E673898" w:rsidR="00562EDB" w:rsidRDefault="004D35C4" w:rsidP="00562EDB">
      <w:pPr>
        <w:pStyle w:val="ListParagraph"/>
        <w:numPr>
          <w:ilvl w:val="2"/>
          <w:numId w:val="1"/>
        </w:numPr>
        <w:rPr>
          <w:color w:val="C45911" w:themeColor="accent2" w:themeShade="BF"/>
        </w:rPr>
      </w:pPr>
      <w:r w:rsidRPr="00562EDB">
        <w:rPr>
          <w:color w:val="C45911" w:themeColor="accent2" w:themeShade="BF"/>
        </w:rPr>
        <w:t>phono3py -d –-dim=”3 3 3” -c POSCA</w:t>
      </w:r>
      <w:r w:rsidR="00562EDB">
        <w:rPr>
          <w:color w:val="C45911" w:themeColor="accent2" w:themeShade="BF"/>
        </w:rPr>
        <w:t>R</w:t>
      </w:r>
    </w:p>
    <w:p w14:paraId="2DB99E02" w14:textId="16AC7B9C" w:rsidR="00562EDB" w:rsidRDefault="00562EDB" w:rsidP="00562EDB">
      <w:pPr>
        <w:pStyle w:val="ListParagraph"/>
        <w:numPr>
          <w:ilvl w:val="1"/>
          <w:numId w:val="1"/>
        </w:numPr>
        <w:rPr>
          <w:color w:val="000000" w:themeColor="text1"/>
        </w:rPr>
      </w:pPr>
      <w:r>
        <w:rPr>
          <w:color w:val="000000" w:themeColor="text1"/>
        </w:rPr>
        <w:t>Running the above command shall generate bunch of POSCAR files and the information about displacement is written in disp_fc3.yaml file.</w:t>
      </w:r>
    </w:p>
    <w:p w14:paraId="720EC924" w14:textId="77777777" w:rsidR="00562EDB" w:rsidRDefault="00562EDB" w:rsidP="00562EDB">
      <w:pPr>
        <w:pStyle w:val="ListParagraph"/>
        <w:ind w:left="1440"/>
        <w:rPr>
          <w:color w:val="000000" w:themeColor="text1"/>
        </w:rPr>
      </w:pPr>
    </w:p>
    <w:p w14:paraId="5D916F30" w14:textId="12E5F2C7" w:rsidR="00562EDB" w:rsidRDefault="00562EDB" w:rsidP="00562EDB">
      <w:pPr>
        <w:pStyle w:val="ListParagraph"/>
        <w:numPr>
          <w:ilvl w:val="0"/>
          <w:numId w:val="1"/>
        </w:numPr>
        <w:rPr>
          <w:color w:val="000000" w:themeColor="text1"/>
        </w:rPr>
      </w:pPr>
      <w:r>
        <w:rPr>
          <w:color w:val="000000" w:themeColor="text1"/>
        </w:rPr>
        <w:t>3</w:t>
      </w:r>
      <w:r w:rsidRPr="00562EDB">
        <w:rPr>
          <w:color w:val="000000" w:themeColor="text1"/>
          <w:vertAlign w:val="superscript"/>
        </w:rPr>
        <w:t>rd</w:t>
      </w:r>
      <w:r>
        <w:rPr>
          <w:color w:val="000000" w:themeColor="text1"/>
        </w:rPr>
        <w:t xml:space="preserve"> step: Preparing folders for running the simulations for generated POSCAR files.</w:t>
      </w:r>
    </w:p>
    <w:p w14:paraId="1A9F6C1A" w14:textId="33C29EBB" w:rsidR="00562EDB" w:rsidRDefault="00562EDB" w:rsidP="00562EDB">
      <w:pPr>
        <w:pStyle w:val="ListParagraph"/>
        <w:numPr>
          <w:ilvl w:val="1"/>
          <w:numId w:val="1"/>
        </w:numPr>
        <w:rPr>
          <w:color w:val="000000" w:themeColor="text1"/>
        </w:rPr>
      </w:pPr>
      <w:r>
        <w:rPr>
          <w:color w:val="000000" w:themeColor="text1"/>
        </w:rPr>
        <w:t xml:space="preserve">Make folders named “disp-000X”, where X represents the id of POSCAR file. This can be done manually or using the script (prepare.sh) mentioned </w:t>
      </w:r>
      <w:r w:rsidR="000E5A7C">
        <w:rPr>
          <w:color w:val="000000" w:themeColor="text1"/>
        </w:rPr>
        <w:t>at the end</w:t>
      </w:r>
      <w:r>
        <w:rPr>
          <w:color w:val="000000" w:themeColor="text1"/>
        </w:rPr>
        <w:t xml:space="preserve">. </w:t>
      </w:r>
      <w:r>
        <w:rPr>
          <w:color w:val="000000" w:themeColor="text1"/>
        </w:rPr>
        <w:lastRenderedPageBreak/>
        <w:t xml:space="preserve">Please make sure to change the variable called </w:t>
      </w:r>
      <w:proofErr w:type="spellStart"/>
      <w:r>
        <w:rPr>
          <w:color w:val="000000" w:themeColor="text1"/>
        </w:rPr>
        <w:t>poc</w:t>
      </w:r>
      <w:proofErr w:type="spellEnd"/>
      <w:r>
        <w:rPr>
          <w:color w:val="000000" w:themeColor="text1"/>
        </w:rPr>
        <w:t xml:space="preserve"> in the script depending on the number of POSCAR files generated. </w:t>
      </w:r>
    </w:p>
    <w:p w14:paraId="7BF9C65F" w14:textId="0F1D75D7" w:rsidR="000E5A7C" w:rsidRDefault="000E5A7C" w:rsidP="00562EDB">
      <w:pPr>
        <w:pStyle w:val="ListParagraph"/>
        <w:numPr>
          <w:ilvl w:val="1"/>
          <w:numId w:val="1"/>
        </w:numPr>
        <w:rPr>
          <w:color w:val="000000" w:themeColor="text1"/>
        </w:rPr>
      </w:pPr>
      <w:r>
        <w:rPr>
          <w:color w:val="000000" w:themeColor="text1"/>
        </w:rPr>
        <w:t xml:space="preserve">Copy the respective POSCAR file, KPOINT, INCAR, POTCAR and </w:t>
      </w:r>
      <w:proofErr w:type="spellStart"/>
      <w:r>
        <w:rPr>
          <w:color w:val="000000" w:themeColor="text1"/>
        </w:rPr>
        <w:t>script_running_vasp</w:t>
      </w:r>
      <w:proofErr w:type="spellEnd"/>
      <w:r>
        <w:rPr>
          <w:color w:val="000000" w:themeColor="text1"/>
        </w:rPr>
        <w:t xml:space="preserve"> into each folder either manually or using prepare.sh script. Make sure to generate vasptun.xml file while running these calculations. </w:t>
      </w:r>
      <w:r w:rsidR="001A43ED">
        <w:rPr>
          <w:color w:val="000000" w:themeColor="text1"/>
        </w:rPr>
        <w:t>Reduce the KPOINT as required as size of structure has now increased.</w:t>
      </w:r>
      <w:r w:rsidR="0041631C">
        <w:rPr>
          <w:color w:val="000000" w:themeColor="text1"/>
        </w:rPr>
        <w:t xml:space="preserve"> Change IBRION=-1</w:t>
      </w:r>
      <w:r w:rsidR="00337EDB">
        <w:rPr>
          <w:color w:val="000000" w:themeColor="text1"/>
        </w:rPr>
        <w:t xml:space="preserve">, NSW = 0 and ISIF = 2 </w:t>
      </w:r>
      <w:r w:rsidR="00990714">
        <w:rPr>
          <w:color w:val="000000" w:themeColor="text1"/>
        </w:rPr>
        <w:t xml:space="preserve">in the </w:t>
      </w:r>
      <w:r w:rsidR="0041631C">
        <w:rPr>
          <w:color w:val="000000" w:themeColor="text1"/>
        </w:rPr>
        <w:t>INCAR file.</w:t>
      </w:r>
    </w:p>
    <w:p w14:paraId="7F605352" w14:textId="26C28F86" w:rsidR="000E5A7C" w:rsidRDefault="000E5A7C" w:rsidP="00562EDB">
      <w:pPr>
        <w:pStyle w:val="ListParagraph"/>
        <w:numPr>
          <w:ilvl w:val="1"/>
          <w:numId w:val="1"/>
        </w:numPr>
        <w:rPr>
          <w:color w:val="000000" w:themeColor="text1"/>
        </w:rPr>
      </w:pPr>
      <w:r>
        <w:rPr>
          <w:color w:val="000000" w:themeColor="text1"/>
        </w:rPr>
        <w:t xml:space="preserve">Submit each job either manually or using </w:t>
      </w:r>
      <w:r w:rsidR="001A43ED">
        <w:rPr>
          <w:color w:val="000000" w:themeColor="text1"/>
        </w:rPr>
        <w:t>submit</w:t>
      </w:r>
      <w:r>
        <w:rPr>
          <w:color w:val="000000" w:themeColor="text1"/>
        </w:rPr>
        <w:t>.sh script, mentioned at the end.</w:t>
      </w:r>
      <w:r w:rsidR="001A43ED">
        <w:rPr>
          <w:color w:val="000000" w:themeColor="text1"/>
        </w:rPr>
        <w:t xml:space="preserve"> Prepare your submit file according to the cluster requirement and change its name in the </w:t>
      </w:r>
      <w:r w:rsidR="00DC5E16">
        <w:rPr>
          <w:color w:val="000000" w:themeColor="text1"/>
        </w:rPr>
        <w:t>submit</w:t>
      </w:r>
      <w:r w:rsidR="001A43ED">
        <w:rPr>
          <w:color w:val="000000" w:themeColor="text1"/>
        </w:rPr>
        <w:t xml:space="preserve">.sh script accordingly. </w:t>
      </w:r>
    </w:p>
    <w:p w14:paraId="03A0D64E" w14:textId="3E89ADF7" w:rsidR="004030CD" w:rsidRDefault="004030CD" w:rsidP="004030CD">
      <w:pPr>
        <w:pStyle w:val="ListParagraph"/>
        <w:numPr>
          <w:ilvl w:val="1"/>
          <w:numId w:val="1"/>
        </w:numPr>
        <w:rPr>
          <w:color w:val="000000" w:themeColor="text1"/>
        </w:rPr>
      </w:pPr>
      <w:r>
        <w:rPr>
          <w:color w:val="000000" w:themeColor="text1"/>
        </w:rPr>
        <w:t>Wait for all the simulations to be done.</w:t>
      </w:r>
    </w:p>
    <w:p w14:paraId="42E3A197" w14:textId="77777777" w:rsidR="004030CD" w:rsidRDefault="004030CD" w:rsidP="004030CD">
      <w:pPr>
        <w:pStyle w:val="ListParagraph"/>
        <w:ind w:left="1440"/>
        <w:rPr>
          <w:color w:val="000000" w:themeColor="text1"/>
        </w:rPr>
      </w:pPr>
    </w:p>
    <w:p w14:paraId="0CB2B300" w14:textId="5A4D9102" w:rsidR="004030CD" w:rsidRDefault="004030CD" w:rsidP="004030CD">
      <w:pPr>
        <w:pStyle w:val="ListParagraph"/>
        <w:numPr>
          <w:ilvl w:val="0"/>
          <w:numId w:val="1"/>
        </w:numPr>
        <w:rPr>
          <w:color w:val="000000" w:themeColor="text1"/>
        </w:rPr>
      </w:pPr>
      <w:r>
        <w:rPr>
          <w:color w:val="000000" w:themeColor="text1"/>
        </w:rPr>
        <w:t>4</w:t>
      </w:r>
      <w:r w:rsidRPr="004030CD">
        <w:rPr>
          <w:color w:val="000000" w:themeColor="text1"/>
          <w:vertAlign w:val="superscript"/>
        </w:rPr>
        <w:t>th</w:t>
      </w:r>
      <w:r>
        <w:rPr>
          <w:color w:val="000000" w:themeColor="text1"/>
        </w:rPr>
        <w:t xml:space="preserve"> step: Collecting all vasprun.xml files for post-processing</w:t>
      </w:r>
    </w:p>
    <w:p w14:paraId="4FA5F542" w14:textId="0B8BCECB" w:rsidR="004030CD" w:rsidRDefault="004030CD" w:rsidP="004030CD">
      <w:pPr>
        <w:pStyle w:val="ListParagraph"/>
        <w:numPr>
          <w:ilvl w:val="1"/>
          <w:numId w:val="1"/>
        </w:numPr>
        <w:rPr>
          <w:color w:val="000000" w:themeColor="text1"/>
        </w:rPr>
      </w:pPr>
      <w:r>
        <w:rPr>
          <w:color w:val="000000" w:themeColor="text1"/>
        </w:rPr>
        <w:t>This step is done to calculate forces from all the vapsrun.xml files. Use the command below in the same folder.</w:t>
      </w:r>
    </w:p>
    <w:p w14:paraId="46E1DB39" w14:textId="6EDB853C" w:rsidR="004030CD" w:rsidRPr="004030CD" w:rsidRDefault="004030CD" w:rsidP="004030CD">
      <w:pPr>
        <w:pStyle w:val="ListParagraph"/>
        <w:numPr>
          <w:ilvl w:val="1"/>
          <w:numId w:val="1"/>
        </w:numPr>
        <w:rPr>
          <w:color w:val="ED7D31" w:themeColor="accent2"/>
        </w:rPr>
      </w:pPr>
      <w:r w:rsidRPr="004030CD">
        <w:rPr>
          <w:color w:val="ED7D31" w:themeColor="accent2"/>
        </w:rPr>
        <w:t xml:space="preserve">phono3py </w:t>
      </w:r>
      <w:r>
        <w:rPr>
          <w:color w:val="ED7D31" w:themeColor="accent2"/>
        </w:rPr>
        <w:t>--</w:t>
      </w:r>
      <w:r w:rsidRPr="004030CD">
        <w:rPr>
          <w:color w:val="ED7D31" w:themeColor="accent2"/>
        </w:rPr>
        <w:t xml:space="preserve">cf3 </w:t>
      </w:r>
      <w:proofErr w:type="spellStart"/>
      <w:r w:rsidRPr="004030CD">
        <w:rPr>
          <w:color w:val="ED7D31" w:themeColor="accent2"/>
        </w:rPr>
        <w:t>disp</w:t>
      </w:r>
      <w:proofErr w:type="spellEnd"/>
      <w:proofErr w:type="gramStart"/>
      <w:r w:rsidRPr="004030CD">
        <w:rPr>
          <w:color w:val="ED7D31" w:themeColor="accent2"/>
        </w:rPr>
        <w:t>-{</w:t>
      </w:r>
      <w:proofErr w:type="gramEnd"/>
      <w:r w:rsidRPr="004030CD">
        <w:rPr>
          <w:color w:val="ED7D31" w:themeColor="accent2"/>
        </w:rPr>
        <w:t>00001..00109}/vasprun.xml</w:t>
      </w:r>
    </w:p>
    <w:p w14:paraId="16A22EEE" w14:textId="72D8FEEE" w:rsidR="004030CD" w:rsidRPr="004030CD" w:rsidRDefault="004030CD" w:rsidP="004030CD">
      <w:pPr>
        <w:pStyle w:val="ListParagraph"/>
        <w:numPr>
          <w:ilvl w:val="1"/>
          <w:numId w:val="1"/>
        </w:numPr>
        <w:rPr>
          <w:color w:val="ED7D31" w:themeColor="accent2"/>
        </w:rPr>
      </w:pPr>
      <w:r>
        <w:rPr>
          <w:color w:val="000000" w:themeColor="text1"/>
        </w:rPr>
        <w:t>00109 number can change according to system size and number of POSCARS made at the 2</w:t>
      </w:r>
      <w:r w:rsidRPr="004030CD">
        <w:rPr>
          <w:color w:val="000000" w:themeColor="text1"/>
          <w:vertAlign w:val="superscript"/>
        </w:rPr>
        <w:t>nd</w:t>
      </w:r>
      <w:r>
        <w:rPr>
          <w:color w:val="000000" w:themeColor="text1"/>
        </w:rPr>
        <w:t xml:space="preserve"> stage.</w:t>
      </w:r>
    </w:p>
    <w:p w14:paraId="09B8D458" w14:textId="3EF275A3" w:rsidR="004030CD" w:rsidRPr="00214564" w:rsidRDefault="004030CD" w:rsidP="004030CD">
      <w:pPr>
        <w:pStyle w:val="ListParagraph"/>
        <w:numPr>
          <w:ilvl w:val="1"/>
          <w:numId w:val="1"/>
        </w:numPr>
        <w:rPr>
          <w:color w:val="ED7D31" w:themeColor="accent2"/>
        </w:rPr>
      </w:pPr>
      <w:r>
        <w:rPr>
          <w:color w:val="000000" w:themeColor="text1"/>
        </w:rPr>
        <w:t>This will result in disp_fc2.yaml, FORCES_FC2, FORCES_FC3, and disp_fc3.yaml files.</w:t>
      </w:r>
    </w:p>
    <w:p w14:paraId="7697C92D" w14:textId="3932CD4F" w:rsidR="00214564" w:rsidRPr="00214564" w:rsidRDefault="00214564" w:rsidP="00214564">
      <w:pPr>
        <w:pStyle w:val="ListParagraph"/>
        <w:numPr>
          <w:ilvl w:val="2"/>
          <w:numId w:val="1"/>
        </w:numPr>
        <w:rPr>
          <w:color w:val="ED7D31" w:themeColor="accent2"/>
        </w:rPr>
      </w:pPr>
      <w:r>
        <w:rPr>
          <w:color w:val="000000" w:themeColor="text1"/>
        </w:rPr>
        <w:t xml:space="preserve">If FORCES_FC2 file is not generated, then separate calculations </w:t>
      </w:r>
      <w:proofErr w:type="gramStart"/>
      <w:r>
        <w:rPr>
          <w:color w:val="000000" w:themeColor="text1"/>
        </w:rPr>
        <w:t>have to</w:t>
      </w:r>
      <w:proofErr w:type="gramEnd"/>
      <w:r>
        <w:rPr>
          <w:color w:val="000000" w:themeColor="text1"/>
        </w:rPr>
        <w:t xml:space="preserve"> be performed for making fc2 dataset. </w:t>
      </w:r>
    </w:p>
    <w:p w14:paraId="77F461A4" w14:textId="5A4DD90C" w:rsidR="00214564" w:rsidRDefault="00214564" w:rsidP="00214564">
      <w:pPr>
        <w:pStyle w:val="ListParagraph"/>
        <w:numPr>
          <w:ilvl w:val="2"/>
          <w:numId w:val="1"/>
        </w:numPr>
        <w:rPr>
          <w:color w:val="ED7D31" w:themeColor="accent2"/>
        </w:rPr>
      </w:pPr>
      <w:r>
        <w:rPr>
          <w:color w:val="000000" w:themeColor="text1"/>
        </w:rPr>
        <w:t xml:space="preserve">In this case, instead of using </w:t>
      </w:r>
      <w:r w:rsidRPr="00562EDB">
        <w:rPr>
          <w:color w:val="C45911" w:themeColor="accent2" w:themeShade="BF"/>
        </w:rPr>
        <w:t>phono3py -d –-dim=”3 3 3” -c POSCA</w:t>
      </w:r>
      <w:r>
        <w:rPr>
          <w:color w:val="C45911" w:themeColor="accent2" w:themeShade="BF"/>
        </w:rPr>
        <w:t>R</w:t>
      </w:r>
      <w:r>
        <w:rPr>
          <w:color w:val="C45911" w:themeColor="accent2" w:themeShade="BF"/>
        </w:rPr>
        <w:t xml:space="preserve"> </w:t>
      </w:r>
      <w:r w:rsidRPr="00214564">
        <w:rPr>
          <w:color w:val="000000" w:themeColor="text1"/>
        </w:rPr>
        <w:t>command</w:t>
      </w:r>
      <w:r>
        <w:rPr>
          <w:color w:val="000000" w:themeColor="text1"/>
        </w:rPr>
        <w:t xml:space="preserve">. Use the following command </w:t>
      </w:r>
      <w:r w:rsidRPr="00214564">
        <w:rPr>
          <w:color w:val="ED7D31" w:themeColor="accent2"/>
        </w:rPr>
        <w:t>phono3py -d –dim-fc2=”4 4 4” –dim=”4 4 4” -c POSCAR</w:t>
      </w:r>
    </w:p>
    <w:p w14:paraId="5DF19EE2" w14:textId="6A8B5983" w:rsidR="00214564" w:rsidRPr="00214564" w:rsidRDefault="00214564" w:rsidP="00214564">
      <w:pPr>
        <w:pStyle w:val="ListParagraph"/>
        <w:numPr>
          <w:ilvl w:val="2"/>
          <w:numId w:val="1"/>
        </w:numPr>
        <w:rPr>
          <w:color w:val="ED7D31" w:themeColor="accent2"/>
        </w:rPr>
      </w:pPr>
      <w:r>
        <w:rPr>
          <w:color w:val="000000" w:themeColor="text1"/>
        </w:rPr>
        <w:t>Make different folder for running simulations for fc2 and run the simulations as described above. After completion of the simulation, run phono3py –cf2 disp_fc2</w:t>
      </w:r>
      <w:proofErr w:type="gramStart"/>
      <w:r>
        <w:rPr>
          <w:color w:val="000000" w:themeColor="text1"/>
        </w:rPr>
        <w:t>-{</w:t>
      </w:r>
      <w:proofErr w:type="gramEnd"/>
      <w:r>
        <w:rPr>
          <w:color w:val="000000" w:themeColor="text1"/>
        </w:rPr>
        <w:t>00001..00002}/vasprun.xml</w:t>
      </w:r>
    </w:p>
    <w:p w14:paraId="7EF5EDCC" w14:textId="035FB883" w:rsidR="00214564" w:rsidRPr="00214564" w:rsidRDefault="00214564" w:rsidP="00214564">
      <w:pPr>
        <w:pStyle w:val="ListParagraph"/>
        <w:numPr>
          <w:ilvl w:val="3"/>
          <w:numId w:val="1"/>
        </w:numPr>
        <w:rPr>
          <w:color w:val="ED7D31" w:themeColor="accent2"/>
        </w:rPr>
      </w:pPr>
      <w:r>
        <w:rPr>
          <w:color w:val="000000" w:themeColor="text1"/>
        </w:rPr>
        <w:t>Where disp_fc2-00001 being the name of the folder and change the number depending upon the number of files generated</w:t>
      </w:r>
    </w:p>
    <w:p w14:paraId="1ACB2581" w14:textId="019842D1" w:rsidR="00214564" w:rsidRPr="00214564" w:rsidRDefault="00214564" w:rsidP="00214564">
      <w:pPr>
        <w:pStyle w:val="ListParagraph"/>
        <w:numPr>
          <w:ilvl w:val="3"/>
          <w:numId w:val="1"/>
        </w:numPr>
        <w:rPr>
          <w:color w:val="ED7D31" w:themeColor="accent2"/>
        </w:rPr>
      </w:pPr>
      <w:r>
        <w:rPr>
          <w:color w:val="000000" w:themeColor="text1"/>
        </w:rPr>
        <w:t>This should generate fc2 set.</w:t>
      </w:r>
    </w:p>
    <w:p w14:paraId="49CF16CF" w14:textId="42EECD96" w:rsidR="004030CD" w:rsidRPr="004030CD" w:rsidRDefault="004030CD" w:rsidP="004030CD">
      <w:pPr>
        <w:pStyle w:val="ListParagraph"/>
        <w:numPr>
          <w:ilvl w:val="1"/>
          <w:numId w:val="1"/>
        </w:numPr>
        <w:rPr>
          <w:color w:val="ED7D31" w:themeColor="accent2"/>
        </w:rPr>
      </w:pPr>
      <w:r>
        <w:rPr>
          <w:color w:val="000000" w:themeColor="text1"/>
        </w:rPr>
        <w:t>Create hdf5 files</w:t>
      </w:r>
      <w:r w:rsidR="00776AC1">
        <w:rPr>
          <w:color w:val="000000" w:themeColor="text1"/>
        </w:rPr>
        <w:t xml:space="preserve"> (fc2.hdf5 and fc3.hdf5)</w:t>
      </w:r>
      <w:r>
        <w:rPr>
          <w:color w:val="000000" w:themeColor="text1"/>
        </w:rPr>
        <w:t xml:space="preserve"> to extract thermal conductivity later using </w:t>
      </w:r>
    </w:p>
    <w:p w14:paraId="7C1E6F60" w14:textId="47419858" w:rsidR="004030CD" w:rsidRPr="00776AC1" w:rsidRDefault="004030CD" w:rsidP="004030CD">
      <w:pPr>
        <w:pStyle w:val="ListParagraph"/>
        <w:numPr>
          <w:ilvl w:val="2"/>
          <w:numId w:val="1"/>
        </w:numPr>
        <w:rPr>
          <w:color w:val="ED7D31" w:themeColor="accent2"/>
        </w:rPr>
      </w:pPr>
      <w:r w:rsidRPr="00776AC1">
        <w:rPr>
          <w:color w:val="ED7D31" w:themeColor="accent2"/>
        </w:rPr>
        <w:t>phono3py --dim=”3 3 3” -c POSCAR</w:t>
      </w:r>
    </w:p>
    <w:p w14:paraId="3A7E43E8" w14:textId="0F9BF81D" w:rsidR="00776AC1" w:rsidRDefault="00776AC1" w:rsidP="004030CD">
      <w:pPr>
        <w:pStyle w:val="ListParagraph"/>
        <w:numPr>
          <w:ilvl w:val="2"/>
          <w:numId w:val="1"/>
        </w:numPr>
        <w:rPr>
          <w:color w:val="000000" w:themeColor="text1"/>
        </w:rPr>
      </w:pPr>
      <w:r w:rsidRPr="00776AC1">
        <w:rPr>
          <w:color w:val="000000" w:themeColor="text1"/>
        </w:rPr>
        <w:t>3 3 3 is the dimension used earlier to create supercell</w:t>
      </w:r>
    </w:p>
    <w:p w14:paraId="6D8A3BD6" w14:textId="77777777" w:rsidR="00C11533" w:rsidRDefault="00C11533" w:rsidP="00C11533">
      <w:pPr>
        <w:pStyle w:val="ListParagraph"/>
        <w:ind w:left="2160"/>
        <w:rPr>
          <w:color w:val="000000" w:themeColor="text1"/>
        </w:rPr>
      </w:pPr>
    </w:p>
    <w:p w14:paraId="197FD918" w14:textId="6B266FA2" w:rsidR="00C11533" w:rsidRDefault="00C11533" w:rsidP="00C11533">
      <w:pPr>
        <w:pStyle w:val="ListParagraph"/>
        <w:numPr>
          <w:ilvl w:val="0"/>
          <w:numId w:val="1"/>
        </w:numPr>
        <w:rPr>
          <w:color w:val="000000" w:themeColor="text1"/>
        </w:rPr>
      </w:pPr>
      <w:r>
        <w:rPr>
          <w:color w:val="000000" w:themeColor="text1"/>
        </w:rPr>
        <w:t>5</w:t>
      </w:r>
      <w:r w:rsidRPr="00C11533">
        <w:rPr>
          <w:color w:val="000000" w:themeColor="text1"/>
          <w:vertAlign w:val="superscript"/>
        </w:rPr>
        <w:t>th</w:t>
      </w:r>
      <w:r>
        <w:rPr>
          <w:color w:val="000000" w:themeColor="text1"/>
        </w:rPr>
        <w:t xml:space="preserve"> step: Calculate the thermal conductivity</w:t>
      </w:r>
    </w:p>
    <w:p w14:paraId="3C959376" w14:textId="5243CA7C" w:rsidR="00C11533" w:rsidRDefault="00C11533" w:rsidP="00C11533">
      <w:pPr>
        <w:pStyle w:val="ListParagraph"/>
        <w:numPr>
          <w:ilvl w:val="1"/>
          <w:numId w:val="1"/>
        </w:numPr>
        <w:rPr>
          <w:color w:val="000000" w:themeColor="text1"/>
        </w:rPr>
      </w:pPr>
      <w:r w:rsidRPr="00C11533">
        <w:rPr>
          <w:color w:val="ED7D31" w:themeColor="accent2"/>
        </w:rPr>
        <w:t xml:space="preserve">phono3py --fc3 --fc2 </w:t>
      </w:r>
      <w:r>
        <w:rPr>
          <w:color w:val="ED7D31" w:themeColor="accent2"/>
        </w:rPr>
        <w:t>--</w:t>
      </w:r>
      <w:r w:rsidRPr="00C11533">
        <w:rPr>
          <w:color w:val="ED7D31" w:themeColor="accent2"/>
        </w:rPr>
        <w:t>dim=”3 3 3” --mesh=”9 9 9” --sigma 0.1 --</w:t>
      </w:r>
      <w:proofErr w:type="spellStart"/>
      <w:r w:rsidRPr="00C11533">
        <w:rPr>
          <w:color w:val="ED7D31" w:themeColor="accent2"/>
        </w:rPr>
        <w:t>wgp</w:t>
      </w:r>
      <w:proofErr w:type="spellEnd"/>
      <w:r w:rsidRPr="00C11533">
        <w:rPr>
          <w:color w:val="000000" w:themeColor="text1"/>
        </w:rPr>
        <w:t xml:space="preserve">     </w:t>
      </w:r>
    </w:p>
    <w:p w14:paraId="0DBBC739" w14:textId="686118A3" w:rsidR="00C11533" w:rsidRDefault="00C11533" w:rsidP="00C11533">
      <w:pPr>
        <w:pStyle w:val="ListParagraph"/>
        <w:numPr>
          <w:ilvl w:val="1"/>
          <w:numId w:val="1"/>
        </w:numPr>
        <w:rPr>
          <w:color w:val="000000" w:themeColor="text1"/>
        </w:rPr>
      </w:pPr>
      <w:r>
        <w:rPr>
          <w:color w:val="000000" w:themeColor="text1"/>
        </w:rPr>
        <w:t xml:space="preserve">Two files named </w:t>
      </w:r>
      <w:proofErr w:type="spellStart"/>
      <w:r>
        <w:rPr>
          <w:color w:val="000000" w:themeColor="text1"/>
        </w:rPr>
        <w:t>ir_grid_</w:t>
      </w:r>
      <w:proofErr w:type="gramStart"/>
      <w:r>
        <w:rPr>
          <w:color w:val="000000" w:themeColor="text1"/>
        </w:rPr>
        <w:t>points.yaml</w:t>
      </w:r>
      <w:proofErr w:type="spellEnd"/>
      <w:proofErr w:type="gramEnd"/>
      <w:r>
        <w:rPr>
          <w:color w:val="000000" w:themeColor="text1"/>
        </w:rPr>
        <w:t xml:space="preserve"> and grid_address-m999.hdf5 would be written.</w:t>
      </w:r>
    </w:p>
    <w:p w14:paraId="6FFB1D53" w14:textId="04C7AC3F" w:rsidR="00C11533" w:rsidRDefault="00867ED7" w:rsidP="00C11533">
      <w:pPr>
        <w:pStyle w:val="ListParagraph"/>
        <w:numPr>
          <w:ilvl w:val="1"/>
          <w:numId w:val="1"/>
        </w:numPr>
        <w:rPr>
          <w:color w:val="000000" w:themeColor="text1"/>
        </w:rPr>
      </w:pPr>
      <w:r>
        <w:rPr>
          <w:color w:val="000000" w:themeColor="text1"/>
        </w:rPr>
        <w:t xml:space="preserve">Inspect for grid points to be inspected and chose the grid points for further processing by using </w:t>
      </w:r>
    </w:p>
    <w:p w14:paraId="7B279F29" w14:textId="173DD074" w:rsidR="00B56C07" w:rsidRDefault="00B56C07" w:rsidP="00B56C07">
      <w:pPr>
        <w:pStyle w:val="ListParagraph"/>
        <w:numPr>
          <w:ilvl w:val="2"/>
          <w:numId w:val="1"/>
        </w:numPr>
        <w:rPr>
          <w:color w:val="000000" w:themeColor="text1"/>
        </w:rPr>
      </w:pPr>
      <w:r w:rsidRPr="00B56C07">
        <w:rPr>
          <w:color w:val="000000" w:themeColor="text1"/>
        </w:rPr>
        <w:t xml:space="preserve">grep </w:t>
      </w:r>
      <w:proofErr w:type="spellStart"/>
      <w:r w:rsidRPr="00B56C07">
        <w:rPr>
          <w:color w:val="000000" w:themeColor="text1"/>
        </w:rPr>
        <w:t>grid_point</w:t>
      </w:r>
      <w:proofErr w:type="spellEnd"/>
      <w:r w:rsidRPr="00B56C07">
        <w:rPr>
          <w:color w:val="000000" w:themeColor="text1"/>
        </w:rPr>
        <w:t xml:space="preserve"> </w:t>
      </w:r>
      <w:proofErr w:type="spellStart"/>
      <w:r w:rsidRPr="00B56C07">
        <w:rPr>
          <w:color w:val="000000" w:themeColor="text1"/>
        </w:rPr>
        <w:t>ir_grid_</w:t>
      </w:r>
      <w:proofErr w:type="gramStart"/>
      <w:r w:rsidRPr="00B56C07">
        <w:rPr>
          <w:color w:val="000000" w:themeColor="text1"/>
        </w:rPr>
        <w:t>points.yaml</w:t>
      </w:r>
      <w:proofErr w:type="spellEnd"/>
      <w:proofErr w:type="gramEnd"/>
    </w:p>
    <w:p w14:paraId="3972BE9B" w14:textId="14FB5C10" w:rsidR="00A50140" w:rsidRDefault="00A50140" w:rsidP="00B56C07">
      <w:pPr>
        <w:pStyle w:val="ListParagraph"/>
        <w:numPr>
          <w:ilvl w:val="2"/>
          <w:numId w:val="1"/>
        </w:numPr>
        <w:rPr>
          <w:color w:val="000000" w:themeColor="text1"/>
        </w:rPr>
      </w:pPr>
      <w:r>
        <w:rPr>
          <w:color w:val="000000" w:themeColor="text1"/>
        </w:rPr>
        <w:t>write down the grid points, it should be 0 1 2 3 and so on</w:t>
      </w:r>
    </w:p>
    <w:p w14:paraId="064296B4" w14:textId="25D9219D" w:rsidR="00E83B75" w:rsidRDefault="00A50140" w:rsidP="00E83B75">
      <w:pPr>
        <w:pStyle w:val="ListParagraph"/>
        <w:numPr>
          <w:ilvl w:val="1"/>
          <w:numId w:val="1"/>
        </w:numPr>
        <w:rPr>
          <w:color w:val="000000" w:themeColor="text1"/>
        </w:rPr>
      </w:pPr>
      <w:r>
        <w:rPr>
          <w:color w:val="000000" w:themeColor="text1"/>
        </w:rPr>
        <w:lastRenderedPageBreak/>
        <w:t>Run the following command after getting the grid points</w:t>
      </w:r>
    </w:p>
    <w:p w14:paraId="016D5C81" w14:textId="6F6499B0" w:rsidR="00776AC1" w:rsidRDefault="00E83B75" w:rsidP="00C11533">
      <w:pPr>
        <w:pStyle w:val="ListParagraph"/>
        <w:numPr>
          <w:ilvl w:val="2"/>
          <w:numId w:val="1"/>
        </w:numPr>
        <w:rPr>
          <w:color w:val="ED7D31" w:themeColor="accent2"/>
        </w:rPr>
      </w:pPr>
      <w:r w:rsidRPr="00A50140">
        <w:rPr>
          <w:color w:val="ED7D31" w:themeColor="accent2"/>
        </w:rPr>
        <w:t>phono3py --fc3 --fc2 --dim=”3 3 3” --mesh=”9 9 9” --sigma 0.1 --</w:t>
      </w:r>
      <w:proofErr w:type="spellStart"/>
      <w:r w:rsidRPr="00A50140">
        <w:rPr>
          <w:color w:val="ED7D31" w:themeColor="accent2"/>
        </w:rPr>
        <w:t>br</w:t>
      </w:r>
      <w:proofErr w:type="spellEnd"/>
      <w:r w:rsidRPr="00A50140">
        <w:rPr>
          <w:color w:val="ED7D31" w:themeColor="accent2"/>
        </w:rPr>
        <w:t xml:space="preserve"> --write-gamma --</w:t>
      </w:r>
      <w:proofErr w:type="spellStart"/>
      <w:r w:rsidRPr="00A50140">
        <w:rPr>
          <w:color w:val="ED7D31" w:themeColor="accent2"/>
        </w:rPr>
        <w:t>gp</w:t>
      </w:r>
      <w:proofErr w:type="spellEnd"/>
      <w:proofErr w:type="gramStart"/>
      <w:r w:rsidRPr="00A50140">
        <w:rPr>
          <w:color w:val="ED7D31" w:themeColor="accent2"/>
        </w:rPr>
        <w:t>=”</w:t>
      </w:r>
      <w:r w:rsidR="00A50140" w:rsidRPr="00A50140">
        <w:rPr>
          <w:color w:val="ED7D31" w:themeColor="accent2"/>
        </w:rPr>
        <w:t>write</w:t>
      </w:r>
      <w:proofErr w:type="gramEnd"/>
      <w:r w:rsidR="00A50140" w:rsidRPr="00A50140">
        <w:rPr>
          <w:color w:val="ED7D31" w:themeColor="accent2"/>
        </w:rPr>
        <w:t xml:space="preserve"> all grid points using space</w:t>
      </w:r>
      <w:r w:rsidRPr="00A50140">
        <w:rPr>
          <w:color w:val="ED7D31" w:themeColor="accent2"/>
        </w:rPr>
        <w:t>”</w:t>
      </w:r>
    </w:p>
    <w:p w14:paraId="0168DCA4" w14:textId="33ACE557" w:rsidR="00214564" w:rsidRPr="00A50140" w:rsidRDefault="00214564" w:rsidP="00214564">
      <w:pPr>
        <w:pStyle w:val="ListParagraph"/>
        <w:numPr>
          <w:ilvl w:val="3"/>
          <w:numId w:val="1"/>
        </w:numPr>
        <w:rPr>
          <w:color w:val="ED7D31" w:themeColor="accent2"/>
        </w:rPr>
      </w:pPr>
      <w:r>
        <w:rPr>
          <w:color w:val="000000" w:themeColor="text1"/>
        </w:rPr>
        <w:t>If the program is giving error of “killed”, input 7-8 grid points once and repeat the process until all the grid points are not put into the above commands.</w:t>
      </w:r>
    </w:p>
    <w:p w14:paraId="44B16DCC" w14:textId="78808CC1" w:rsidR="00A50140" w:rsidRDefault="00A50140" w:rsidP="00A50140">
      <w:pPr>
        <w:pStyle w:val="ListParagraph"/>
        <w:numPr>
          <w:ilvl w:val="2"/>
          <w:numId w:val="1"/>
        </w:numPr>
        <w:rPr>
          <w:color w:val="ED7D31" w:themeColor="accent2"/>
        </w:rPr>
      </w:pPr>
      <w:r w:rsidRPr="00A50140">
        <w:rPr>
          <w:color w:val="ED7D31" w:themeColor="accent2"/>
        </w:rPr>
        <w:t>example, phono3py --fc3 --fc2 --dim=”3 3 3” --mesh=”9 9 9” --sigma 0.1 --</w:t>
      </w:r>
      <w:proofErr w:type="spellStart"/>
      <w:r w:rsidRPr="00A50140">
        <w:rPr>
          <w:color w:val="ED7D31" w:themeColor="accent2"/>
        </w:rPr>
        <w:t>br</w:t>
      </w:r>
      <w:proofErr w:type="spellEnd"/>
      <w:r w:rsidRPr="00A50140">
        <w:rPr>
          <w:color w:val="ED7D31" w:themeColor="accent2"/>
        </w:rPr>
        <w:t xml:space="preserve"> --write-gamma --</w:t>
      </w:r>
      <w:proofErr w:type="spellStart"/>
      <w:r w:rsidRPr="00A50140">
        <w:rPr>
          <w:color w:val="ED7D31" w:themeColor="accent2"/>
        </w:rPr>
        <w:t>gp</w:t>
      </w:r>
      <w:proofErr w:type="spellEnd"/>
      <w:r w:rsidRPr="00A50140">
        <w:rPr>
          <w:color w:val="ED7D31" w:themeColor="accent2"/>
        </w:rPr>
        <w:t>=”0 1 2 3 4 78 90”</w:t>
      </w:r>
    </w:p>
    <w:p w14:paraId="76A4D068" w14:textId="6AF72CA2" w:rsidR="00A50140" w:rsidRDefault="00A50140" w:rsidP="00A50140">
      <w:pPr>
        <w:pStyle w:val="ListParagraph"/>
        <w:numPr>
          <w:ilvl w:val="1"/>
          <w:numId w:val="1"/>
        </w:numPr>
        <w:rPr>
          <w:color w:val="ED7D31" w:themeColor="accent2"/>
        </w:rPr>
      </w:pPr>
      <w:r w:rsidRPr="00A50140">
        <w:rPr>
          <w:color w:val="ED7D31" w:themeColor="accent2"/>
        </w:rPr>
        <w:t>phono3py --fc3 --fc2 --dim="3 3 3" --mesh="9 9 9" --sigma 0.1 --</w:t>
      </w:r>
      <w:proofErr w:type="spellStart"/>
      <w:r w:rsidRPr="00A50140">
        <w:rPr>
          <w:color w:val="ED7D31" w:themeColor="accent2"/>
        </w:rPr>
        <w:t>br</w:t>
      </w:r>
      <w:proofErr w:type="spellEnd"/>
      <w:r w:rsidRPr="00A50140">
        <w:rPr>
          <w:color w:val="ED7D31" w:themeColor="accent2"/>
        </w:rPr>
        <w:t xml:space="preserve"> --read-gamma</w:t>
      </w:r>
    </w:p>
    <w:p w14:paraId="277843A8" w14:textId="66520EC7" w:rsidR="00A50140" w:rsidRPr="00A50140" w:rsidRDefault="00A50140" w:rsidP="00A50140">
      <w:pPr>
        <w:pStyle w:val="ListParagraph"/>
        <w:numPr>
          <w:ilvl w:val="1"/>
          <w:numId w:val="1"/>
        </w:numPr>
        <w:rPr>
          <w:color w:val="ED7D31" w:themeColor="accent2"/>
        </w:rPr>
      </w:pPr>
      <w:r>
        <w:rPr>
          <w:color w:val="000000" w:themeColor="text1"/>
        </w:rPr>
        <w:t>Above command should print the conductivity matrix along with the temperature at the end as shown below</w:t>
      </w:r>
    </w:p>
    <w:p w14:paraId="750DD516" w14:textId="78CD8A89" w:rsidR="00A50140" w:rsidRDefault="00A50140" w:rsidP="00A50140">
      <w:pPr>
        <w:pStyle w:val="ListParagraph"/>
        <w:numPr>
          <w:ilvl w:val="1"/>
          <w:numId w:val="1"/>
        </w:numPr>
        <w:rPr>
          <w:color w:val="ED7D31" w:themeColor="accent2"/>
        </w:rPr>
      </w:pPr>
      <w:r w:rsidRPr="00A50140">
        <w:rPr>
          <w:noProof/>
          <w:color w:val="ED7D31" w:themeColor="accent2"/>
        </w:rPr>
        <w:drawing>
          <wp:inline distT="0" distB="0" distL="0" distR="0" wp14:anchorId="3730618F" wp14:editId="561B8516">
            <wp:extent cx="3530600" cy="242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0600" cy="2425700"/>
                    </a:xfrm>
                    <a:prstGeom prst="rect">
                      <a:avLst/>
                    </a:prstGeom>
                  </pic:spPr>
                </pic:pic>
              </a:graphicData>
            </a:graphic>
          </wp:inline>
        </w:drawing>
      </w:r>
    </w:p>
    <w:p w14:paraId="0048990B" w14:textId="570254A0" w:rsidR="00A50140" w:rsidRDefault="00A50140" w:rsidP="00A50140">
      <w:pPr>
        <w:pStyle w:val="ListParagraph"/>
        <w:numPr>
          <w:ilvl w:val="1"/>
          <w:numId w:val="1"/>
        </w:numPr>
        <w:rPr>
          <w:color w:val="000000" w:themeColor="text1"/>
        </w:rPr>
      </w:pPr>
      <w:r w:rsidRPr="00A50140">
        <w:rPr>
          <w:color w:val="000000" w:themeColor="text1"/>
        </w:rPr>
        <w:t>Copy this data and plot accordingly to get the thermal conductivity at a specific temperature.</w:t>
      </w:r>
    </w:p>
    <w:p w14:paraId="0F755A4A" w14:textId="4CCDE4A1" w:rsidR="00A50140" w:rsidRDefault="00A50140" w:rsidP="00A50140">
      <w:pPr>
        <w:pStyle w:val="ListParagraph"/>
        <w:numPr>
          <w:ilvl w:val="1"/>
          <w:numId w:val="1"/>
        </w:numPr>
        <w:rPr>
          <w:color w:val="000000" w:themeColor="text1"/>
        </w:rPr>
      </w:pPr>
      <w:r>
        <w:rPr>
          <w:color w:val="000000" w:themeColor="text1"/>
        </w:rPr>
        <w:t xml:space="preserve">This data will also be written in file named </w:t>
      </w:r>
      <w:r w:rsidRPr="00A50140">
        <w:rPr>
          <w:color w:val="000000" w:themeColor="text1"/>
        </w:rPr>
        <w:t>kappa-m999-s0.</w:t>
      </w:r>
      <w:proofErr w:type="gramStart"/>
      <w:r w:rsidRPr="00A50140">
        <w:rPr>
          <w:color w:val="000000" w:themeColor="text1"/>
        </w:rPr>
        <w:t>1.hdf</w:t>
      </w:r>
      <w:proofErr w:type="gramEnd"/>
      <w:r w:rsidRPr="00A50140">
        <w:rPr>
          <w:color w:val="000000" w:themeColor="text1"/>
        </w:rPr>
        <w:t>5</w:t>
      </w:r>
    </w:p>
    <w:p w14:paraId="11C8CABC" w14:textId="14610F6A" w:rsidR="00A50140" w:rsidRDefault="00A50140" w:rsidP="00A50140">
      <w:pPr>
        <w:pStyle w:val="ListParagraph"/>
        <w:numPr>
          <w:ilvl w:val="1"/>
          <w:numId w:val="1"/>
        </w:numPr>
        <w:rPr>
          <w:color w:val="000000" w:themeColor="text1"/>
        </w:rPr>
      </w:pPr>
      <w:r>
        <w:rPr>
          <w:color w:val="000000" w:themeColor="text1"/>
        </w:rPr>
        <w:t xml:space="preserve">Use h5py module in python to extract information about the conductivity as described on </w:t>
      </w:r>
      <w:hyperlink r:id="rId9" w:history="1">
        <w:r w:rsidRPr="000A305C">
          <w:rPr>
            <w:rStyle w:val="Hyperlink"/>
          </w:rPr>
          <w:t>https://phonopy.github.io/phono3py/hdf5_howto.html</w:t>
        </w:r>
      </w:hyperlink>
    </w:p>
    <w:p w14:paraId="6A990E27" w14:textId="77777777" w:rsidR="00275DD2" w:rsidRDefault="00275DD2" w:rsidP="00275DD2">
      <w:pPr>
        <w:pStyle w:val="ListParagraph"/>
        <w:ind w:left="1440"/>
        <w:rPr>
          <w:color w:val="000000" w:themeColor="text1"/>
        </w:rPr>
      </w:pPr>
    </w:p>
    <w:p w14:paraId="2ADC01D9" w14:textId="10A4E748" w:rsidR="00DB58FC" w:rsidRDefault="00DB58FC" w:rsidP="00DB58FC">
      <w:pPr>
        <w:pStyle w:val="ListParagraph"/>
        <w:numPr>
          <w:ilvl w:val="0"/>
          <w:numId w:val="1"/>
        </w:numPr>
        <w:rPr>
          <w:color w:val="C00000"/>
        </w:rPr>
      </w:pPr>
      <w:r w:rsidRPr="00275DD2">
        <w:rPr>
          <w:color w:val="C00000"/>
        </w:rPr>
        <w:t xml:space="preserve">Note: This document should be used just as a reference for getting </w:t>
      </w:r>
      <w:r w:rsidR="00275DD2" w:rsidRPr="00275DD2">
        <w:rPr>
          <w:color w:val="C00000"/>
        </w:rPr>
        <w:t xml:space="preserve">thermal conductivity using VASP and phono3py. All the parameters chosen here are for illustration purpose only. Please update this document accordingly based on one’s expertise. </w:t>
      </w:r>
    </w:p>
    <w:p w14:paraId="0A59B6DA" w14:textId="2EC8727B" w:rsidR="002454A7" w:rsidRDefault="002454A7" w:rsidP="002454A7">
      <w:pPr>
        <w:rPr>
          <w:color w:val="C00000"/>
        </w:rPr>
      </w:pPr>
    </w:p>
    <w:p w14:paraId="5ADCB5BE" w14:textId="6415B5F3" w:rsidR="002454A7" w:rsidRPr="000E4F7B" w:rsidRDefault="002454A7" w:rsidP="002454A7">
      <w:pPr>
        <w:rPr>
          <w:color w:val="000000" w:themeColor="text1"/>
          <w:sz w:val="32"/>
          <w:szCs w:val="32"/>
        </w:rPr>
      </w:pPr>
      <w:r w:rsidRPr="000E4F7B">
        <w:rPr>
          <w:color w:val="000000" w:themeColor="text1"/>
          <w:sz w:val="32"/>
          <w:szCs w:val="32"/>
        </w:rPr>
        <w:t>Scripts:</w:t>
      </w:r>
    </w:p>
    <w:p w14:paraId="2FF20F3C" w14:textId="77777777" w:rsidR="000E4F7B" w:rsidRDefault="000E4F7B" w:rsidP="002454A7">
      <w:pPr>
        <w:rPr>
          <w:color w:val="000000" w:themeColor="text1"/>
        </w:rPr>
      </w:pPr>
    </w:p>
    <w:p w14:paraId="5A0B1989" w14:textId="63BCA256" w:rsidR="002454A7" w:rsidRPr="000E4F7B" w:rsidRDefault="002454A7" w:rsidP="002454A7">
      <w:pPr>
        <w:rPr>
          <w:b/>
          <w:bCs/>
          <w:color w:val="C45911" w:themeColor="accent2" w:themeShade="BF"/>
        </w:rPr>
      </w:pPr>
      <w:r w:rsidRPr="000E4F7B">
        <w:rPr>
          <w:b/>
          <w:bCs/>
          <w:color w:val="C45911" w:themeColor="accent2" w:themeShade="BF"/>
        </w:rPr>
        <w:t>Prepare.sh</w:t>
      </w:r>
    </w:p>
    <w:p w14:paraId="56ACB427" w14:textId="1B33094C" w:rsidR="002454A7" w:rsidRDefault="002454A7" w:rsidP="002454A7">
      <w:pPr>
        <w:rPr>
          <w:color w:val="000000" w:themeColor="text1"/>
        </w:rPr>
      </w:pPr>
      <w:r>
        <w:rPr>
          <w:color w:val="000000" w:themeColor="text1"/>
        </w:rPr>
        <w:t>############################################</w:t>
      </w:r>
    </w:p>
    <w:p w14:paraId="02E8096D" w14:textId="77777777" w:rsidR="002454A7" w:rsidRPr="002454A7" w:rsidRDefault="002454A7" w:rsidP="002454A7">
      <w:pPr>
        <w:rPr>
          <w:color w:val="000000" w:themeColor="text1"/>
        </w:rPr>
      </w:pPr>
      <w:proofErr w:type="gramStart"/>
      <w:r w:rsidRPr="002454A7">
        <w:rPr>
          <w:color w:val="000000" w:themeColor="text1"/>
        </w:rPr>
        <w:t>#!/</w:t>
      </w:r>
      <w:proofErr w:type="gramEnd"/>
      <w:r w:rsidRPr="002454A7">
        <w:rPr>
          <w:color w:val="000000" w:themeColor="text1"/>
        </w:rPr>
        <w:t>bin/bash</w:t>
      </w:r>
    </w:p>
    <w:p w14:paraId="1ABE3F17" w14:textId="77777777" w:rsidR="002454A7" w:rsidRPr="002454A7" w:rsidRDefault="002454A7" w:rsidP="002454A7">
      <w:pPr>
        <w:rPr>
          <w:color w:val="000000" w:themeColor="text1"/>
        </w:rPr>
      </w:pPr>
      <w:r w:rsidRPr="002454A7">
        <w:rPr>
          <w:color w:val="000000" w:themeColor="text1"/>
        </w:rPr>
        <w:t>P=`</w:t>
      </w:r>
      <w:proofErr w:type="spellStart"/>
      <w:r w:rsidRPr="002454A7">
        <w:rPr>
          <w:color w:val="000000" w:themeColor="text1"/>
        </w:rPr>
        <w:t>pwd</w:t>
      </w:r>
      <w:proofErr w:type="spellEnd"/>
      <w:r w:rsidRPr="002454A7">
        <w:rPr>
          <w:color w:val="000000" w:themeColor="text1"/>
        </w:rPr>
        <w:t>`</w:t>
      </w:r>
    </w:p>
    <w:p w14:paraId="0F871A72" w14:textId="77777777" w:rsidR="002454A7" w:rsidRPr="002454A7" w:rsidRDefault="002454A7" w:rsidP="002454A7">
      <w:pPr>
        <w:rPr>
          <w:color w:val="000000" w:themeColor="text1"/>
        </w:rPr>
      </w:pPr>
    </w:p>
    <w:p w14:paraId="4D0E3DA9" w14:textId="77777777" w:rsidR="002454A7" w:rsidRPr="002454A7" w:rsidRDefault="002454A7" w:rsidP="002454A7">
      <w:pPr>
        <w:rPr>
          <w:color w:val="000000" w:themeColor="text1"/>
        </w:rPr>
      </w:pPr>
      <w:r w:rsidRPr="002454A7">
        <w:rPr>
          <w:color w:val="000000" w:themeColor="text1"/>
        </w:rPr>
        <w:t xml:space="preserve"># </w:t>
      </w:r>
      <w:proofErr w:type="gramStart"/>
      <w:r w:rsidRPr="002454A7">
        <w:rPr>
          <w:color w:val="000000" w:themeColor="text1"/>
        </w:rPr>
        <w:t>number</w:t>
      </w:r>
      <w:proofErr w:type="gramEnd"/>
      <w:r w:rsidRPr="002454A7">
        <w:rPr>
          <w:color w:val="000000" w:themeColor="text1"/>
        </w:rPr>
        <w:t xml:space="preserve"> of displacements</w:t>
      </w:r>
    </w:p>
    <w:p w14:paraId="366069B7" w14:textId="77777777" w:rsidR="002454A7" w:rsidRPr="002454A7" w:rsidRDefault="002454A7" w:rsidP="002454A7">
      <w:pPr>
        <w:rPr>
          <w:color w:val="000000" w:themeColor="text1"/>
        </w:rPr>
      </w:pPr>
      <w:proofErr w:type="spellStart"/>
      <w:r w:rsidRPr="002454A7">
        <w:rPr>
          <w:color w:val="000000" w:themeColor="text1"/>
        </w:rPr>
        <w:t>poc</w:t>
      </w:r>
      <w:proofErr w:type="spellEnd"/>
      <w:r w:rsidRPr="002454A7">
        <w:rPr>
          <w:color w:val="000000" w:themeColor="text1"/>
        </w:rPr>
        <w:t>=9</w:t>
      </w:r>
    </w:p>
    <w:p w14:paraId="2BC46BD8" w14:textId="77777777" w:rsidR="002454A7" w:rsidRPr="002454A7" w:rsidRDefault="002454A7" w:rsidP="002454A7">
      <w:pPr>
        <w:rPr>
          <w:color w:val="000000" w:themeColor="text1"/>
        </w:rPr>
      </w:pPr>
    </w:p>
    <w:p w14:paraId="296A198F" w14:textId="77777777" w:rsidR="002454A7" w:rsidRPr="002454A7" w:rsidRDefault="002454A7" w:rsidP="002454A7">
      <w:pPr>
        <w:rPr>
          <w:color w:val="000000" w:themeColor="text1"/>
        </w:rPr>
      </w:pPr>
      <w:r w:rsidRPr="002454A7">
        <w:rPr>
          <w:color w:val="000000" w:themeColor="text1"/>
        </w:rPr>
        <w:t xml:space="preserve">        for </w:t>
      </w:r>
      <w:proofErr w:type="spellStart"/>
      <w:r w:rsidRPr="002454A7">
        <w:rPr>
          <w:color w:val="000000" w:themeColor="text1"/>
        </w:rPr>
        <w:t>i</w:t>
      </w:r>
      <w:proofErr w:type="spellEnd"/>
      <w:r w:rsidRPr="002454A7">
        <w:rPr>
          <w:color w:val="000000" w:themeColor="text1"/>
        </w:rPr>
        <w:t xml:space="preserve"> in `seq 1 $</w:t>
      </w:r>
      <w:proofErr w:type="spellStart"/>
      <w:r w:rsidRPr="002454A7">
        <w:rPr>
          <w:color w:val="000000" w:themeColor="text1"/>
        </w:rPr>
        <w:t>poc</w:t>
      </w:r>
      <w:proofErr w:type="spellEnd"/>
      <w:r w:rsidRPr="002454A7">
        <w:rPr>
          <w:color w:val="000000" w:themeColor="text1"/>
        </w:rPr>
        <w:t xml:space="preserve"> </w:t>
      </w:r>
      <w:proofErr w:type="gramStart"/>
      <w:r w:rsidRPr="002454A7">
        <w:rPr>
          <w:color w:val="000000" w:themeColor="text1"/>
        </w:rPr>
        <w:t>`;</w:t>
      </w:r>
      <w:proofErr w:type="gramEnd"/>
    </w:p>
    <w:p w14:paraId="66633F7D" w14:textId="77777777" w:rsidR="002454A7" w:rsidRPr="002454A7" w:rsidRDefault="002454A7" w:rsidP="002454A7">
      <w:pPr>
        <w:rPr>
          <w:color w:val="000000" w:themeColor="text1"/>
        </w:rPr>
      </w:pPr>
      <w:r w:rsidRPr="002454A7">
        <w:rPr>
          <w:color w:val="000000" w:themeColor="text1"/>
        </w:rPr>
        <w:t xml:space="preserve">        do</w:t>
      </w:r>
    </w:p>
    <w:p w14:paraId="088795A0" w14:textId="77777777" w:rsidR="002454A7" w:rsidRPr="002454A7" w:rsidRDefault="002454A7" w:rsidP="002454A7">
      <w:pPr>
        <w:rPr>
          <w:color w:val="000000" w:themeColor="text1"/>
        </w:rPr>
      </w:pPr>
      <w:r w:rsidRPr="002454A7">
        <w:rPr>
          <w:color w:val="000000" w:themeColor="text1"/>
        </w:rPr>
        <w:t xml:space="preserve">        cd $P</w:t>
      </w:r>
    </w:p>
    <w:p w14:paraId="5483CE3A" w14:textId="77777777" w:rsidR="002454A7" w:rsidRPr="002454A7" w:rsidRDefault="002454A7" w:rsidP="002454A7">
      <w:pPr>
        <w:rPr>
          <w:color w:val="000000" w:themeColor="text1"/>
        </w:rPr>
      </w:pPr>
      <w:r w:rsidRPr="002454A7">
        <w:rPr>
          <w:color w:val="000000" w:themeColor="text1"/>
        </w:rPr>
        <w:t xml:space="preserve">        </w:t>
      </w:r>
      <w:proofErr w:type="spellStart"/>
      <w:r w:rsidRPr="002454A7">
        <w:rPr>
          <w:color w:val="000000" w:themeColor="text1"/>
        </w:rPr>
        <w:t>mkdir</w:t>
      </w:r>
      <w:proofErr w:type="spellEnd"/>
      <w:r w:rsidRPr="002454A7">
        <w:rPr>
          <w:color w:val="000000" w:themeColor="text1"/>
        </w:rPr>
        <w:t xml:space="preserve"> disp-0000"$i"</w:t>
      </w:r>
    </w:p>
    <w:p w14:paraId="5F8B5C43" w14:textId="77777777" w:rsidR="002454A7" w:rsidRPr="002454A7" w:rsidRDefault="002454A7" w:rsidP="002454A7">
      <w:pPr>
        <w:rPr>
          <w:color w:val="000000" w:themeColor="text1"/>
        </w:rPr>
      </w:pPr>
      <w:r w:rsidRPr="002454A7">
        <w:rPr>
          <w:color w:val="000000" w:themeColor="text1"/>
        </w:rPr>
        <w:t xml:space="preserve">        cd disp-0000"$i"   </w:t>
      </w:r>
    </w:p>
    <w:p w14:paraId="005F6457"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/KPOINTS .</w:t>
      </w:r>
    </w:p>
    <w:p w14:paraId="66990398"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/INCAR .</w:t>
      </w:r>
    </w:p>
    <w:p w14:paraId="172BBB95"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/POTCAR .</w:t>
      </w:r>
    </w:p>
    <w:p w14:paraId="03C8116F"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/POSCAR-0000"$i" POSCAR</w:t>
      </w:r>
    </w:p>
    <w:p w14:paraId="2D517BAF" w14:textId="77777777" w:rsidR="002454A7" w:rsidRPr="002454A7" w:rsidRDefault="002454A7" w:rsidP="002454A7">
      <w:pPr>
        <w:rPr>
          <w:color w:val="000000" w:themeColor="text1"/>
        </w:rPr>
      </w:pPr>
      <w:r w:rsidRPr="002454A7">
        <w:rPr>
          <w:color w:val="000000" w:themeColor="text1"/>
        </w:rPr>
        <w:t xml:space="preserve">                echo $</w:t>
      </w:r>
      <w:proofErr w:type="spellStart"/>
      <w:r w:rsidRPr="002454A7">
        <w:rPr>
          <w:color w:val="000000" w:themeColor="text1"/>
        </w:rPr>
        <w:t>i</w:t>
      </w:r>
      <w:proofErr w:type="spellEnd"/>
    </w:p>
    <w:p w14:paraId="2A02B06F" w14:textId="77777777" w:rsidR="002454A7" w:rsidRPr="002454A7" w:rsidRDefault="002454A7" w:rsidP="002454A7">
      <w:pPr>
        <w:rPr>
          <w:color w:val="000000" w:themeColor="text1"/>
        </w:rPr>
      </w:pPr>
      <w:r w:rsidRPr="002454A7">
        <w:rPr>
          <w:color w:val="000000" w:themeColor="text1"/>
        </w:rPr>
        <w:t xml:space="preserve">        done </w:t>
      </w:r>
    </w:p>
    <w:p w14:paraId="44374D38" w14:textId="77777777" w:rsidR="002454A7" w:rsidRPr="002454A7" w:rsidRDefault="002454A7" w:rsidP="002454A7">
      <w:pPr>
        <w:rPr>
          <w:color w:val="000000" w:themeColor="text1"/>
        </w:rPr>
      </w:pPr>
    </w:p>
    <w:p w14:paraId="189A2E58" w14:textId="77777777" w:rsidR="002454A7" w:rsidRPr="002454A7" w:rsidRDefault="002454A7" w:rsidP="002454A7">
      <w:pPr>
        <w:rPr>
          <w:color w:val="000000" w:themeColor="text1"/>
        </w:rPr>
      </w:pPr>
      <w:proofErr w:type="spellStart"/>
      <w:r w:rsidRPr="002454A7">
        <w:rPr>
          <w:color w:val="000000" w:themeColor="text1"/>
        </w:rPr>
        <w:t>poc</w:t>
      </w:r>
      <w:proofErr w:type="spellEnd"/>
      <w:r w:rsidRPr="002454A7">
        <w:rPr>
          <w:color w:val="000000" w:themeColor="text1"/>
        </w:rPr>
        <w:t>=99</w:t>
      </w:r>
    </w:p>
    <w:p w14:paraId="6DF0A701" w14:textId="77777777" w:rsidR="002454A7" w:rsidRPr="002454A7" w:rsidRDefault="002454A7" w:rsidP="002454A7">
      <w:pPr>
        <w:rPr>
          <w:color w:val="000000" w:themeColor="text1"/>
        </w:rPr>
      </w:pPr>
    </w:p>
    <w:p w14:paraId="4443C4AE" w14:textId="77777777" w:rsidR="002454A7" w:rsidRPr="002454A7" w:rsidRDefault="002454A7" w:rsidP="002454A7">
      <w:pPr>
        <w:rPr>
          <w:color w:val="000000" w:themeColor="text1"/>
        </w:rPr>
      </w:pPr>
      <w:r w:rsidRPr="002454A7">
        <w:rPr>
          <w:color w:val="000000" w:themeColor="text1"/>
        </w:rPr>
        <w:t xml:space="preserve">        for </w:t>
      </w:r>
      <w:proofErr w:type="spellStart"/>
      <w:r w:rsidRPr="002454A7">
        <w:rPr>
          <w:color w:val="000000" w:themeColor="text1"/>
        </w:rPr>
        <w:t>i</w:t>
      </w:r>
      <w:proofErr w:type="spellEnd"/>
      <w:r w:rsidRPr="002454A7">
        <w:rPr>
          <w:color w:val="000000" w:themeColor="text1"/>
        </w:rPr>
        <w:t xml:space="preserve"> in `seq 10 $</w:t>
      </w:r>
      <w:proofErr w:type="spellStart"/>
      <w:r w:rsidRPr="002454A7">
        <w:rPr>
          <w:color w:val="000000" w:themeColor="text1"/>
        </w:rPr>
        <w:t>poc</w:t>
      </w:r>
      <w:proofErr w:type="spellEnd"/>
      <w:r w:rsidRPr="002454A7">
        <w:rPr>
          <w:color w:val="000000" w:themeColor="text1"/>
        </w:rPr>
        <w:t xml:space="preserve"> </w:t>
      </w:r>
      <w:proofErr w:type="gramStart"/>
      <w:r w:rsidRPr="002454A7">
        <w:rPr>
          <w:color w:val="000000" w:themeColor="text1"/>
        </w:rPr>
        <w:t>`;</w:t>
      </w:r>
      <w:proofErr w:type="gramEnd"/>
    </w:p>
    <w:p w14:paraId="76DD0FAA" w14:textId="77777777" w:rsidR="002454A7" w:rsidRPr="002454A7" w:rsidRDefault="002454A7" w:rsidP="002454A7">
      <w:pPr>
        <w:rPr>
          <w:color w:val="000000" w:themeColor="text1"/>
        </w:rPr>
      </w:pPr>
      <w:r w:rsidRPr="002454A7">
        <w:rPr>
          <w:color w:val="000000" w:themeColor="text1"/>
        </w:rPr>
        <w:t xml:space="preserve">        do</w:t>
      </w:r>
    </w:p>
    <w:p w14:paraId="19AEDF67" w14:textId="77777777" w:rsidR="002454A7" w:rsidRPr="002454A7" w:rsidRDefault="002454A7" w:rsidP="002454A7">
      <w:pPr>
        <w:rPr>
          <w:color w:val="000000" w:themeColor="text1"/>
        </w:rPr>
      </w:pPr>
      <w:r w:rsidRPr="002454A7">
        <w:rPr>
          <w:color w:val="000000" w:themeColor="text1"/>
        </w:rPr>
        <w:t xml:space="preserve">        cd $P</w:t>
      </w:r>
    </w:p>
    <w:p w14:paraId="64BD2298" w14:textId="77777777" w:rsidR="002454A7" w:rsidRPr="002454A7" w:rsidRDefault="002454A7" w:rsidP="002454A7">
      <w:pPr>
        <w:rPr>
          <w:color w:val="000000" w:themeColor="text1"/>
        </w:rPr>
      </w:pPr>
      <w:r w:rsidRPr="002454A7">
        <w:rPr>
          <w:color w:val="000000" w:themeColor="text1"/>
        </w:rPr>
        <w:t xml:space="preserve">        </w:t>
      </w:r>
      <w:proofErr w:type="spellStart"/>
      <w:r w:rsidRPr="002454A7">
        <w:rPr>
          <w:color w:val="000000" w:themeColor="text1"/>
        </w:rPr>
        <w:t>mkdir</w:t>
      </w:r>
      <w:proofErr w:type="spellEnd"/>
      <w:r w:rsidRPr="002454A7">
        <w:rPr>
          <w:color w:val="000000" w:themeColor="text1"/>
        </w:rPr>
        <w:t xml:space="preserve"> disp-000"$i"</w:t>
      </w:r>
    </w:p>
    <w:p w14:paraId="46E5198E" w14:textId="77777777" w:rsidR="002454A7" w:rsidRPr="002454A7" w:rsidRDefault="002454A7" w:rsidP="002454A7">
      <w:pPr>
        <w:rPr>
          <w:color w:val="000000" w:themeColor="text1"/>
        </w:rPr>
      </w:pPr>
      <w:r w:rsidRPr="002454A7">
        <w:rPr>
          <w:color w:val="000000" w:themeColor="text1"/>
        </w:rPr>
        <w:t xml:space="preserve">        cd disp-000"$i"</w:t>
      </w:r>
    </w:p>
    <w:p w14:paraId="5E122B7C"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/KPOINTS .</w:t>
      </w:r>
    </w:p>
    <w:p w14:paraId="7A1B1826"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/INCAR .</w:t>
      </w:r>
    </w:p>
    <w:p w14:paraId="7C7A5D6A"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/POTCAR .</w:t>
      </w:r>
    </w:p>
    <w:p w14:paraId="7D5EB632"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/POSCAR-000"$i" POSCAR</w:t>
      </w:r>
    </w:p>
    <w:p w14:paraId="3580A4C2" w14:textId="77777777" w:rsidR="002454A7" w:rsidRPr="002454A7" w:rsidRDefault="002454A7" w:rsidP="002454A7">
      <w:pPr>
        <w:rPr>
          <w:color w:val="000000" w:themeColor="text1"/>
        </w:rPr>
      </w:pPr>
      <w:r w:rsidRPr="002454A7">
        <w:rPr>
          <w:color w:val="000000" w:themeColor="text1"/>
        </w:rPr>
        <w:t xml:space="preserve">                echo $</w:t>
      </w:r>
      <w:proofErr w:type="spellStart"/>
      <w:r w:rsidRPr="002454A7">
        <w:rPr>
          <w:color w:val="000000" w:themeColor="text1"/>
        </w:rPr>
        <w:t>i</w:t>
      </w:r>
      <w:proofErr w:type="spellEnd"/>
    </w:p>
    <w:p w14:paraId="233D856A" w14:textId="77777777" w:rsidR="002454A7" w:rsidRPr="002454A7" w:rsidRDefault="002454A7" w:rsidP="002454A7">
      <w:pPr>
        <w:rPr>
          <w:color w:val="000000" w:themeColor="text1"/>
        </w:rPr>
      </w:pPr>
      <w:r w:rsidRPr="002454A7">
        <w:rPr>
          <w:color w:val="000000" w:themeColor="text1"/>
        </w:rPr>
        <w:t xml:space="preserve">        done</w:t>
      </w:r>
    </w:p>
    <w:p w14:paraId="0A33EC4F" w14:textId="77777777" w:rsidR="002454A7" w:rsidRPr="002454A7" w:rsidRDefault="002454A7" w:rsidP="002454A7">
      <w:pPr>
        <w:rPr>
          <w:color w:val="000000" w:themeColor="text1"/>
        </w:rPr>
      </w:pPr>
      <w:proofErr w:type="spellStart"/>
      <w:r w:rsidRPr="002454A7">
        <w:rPr>
          <w:color w:val="000000" w:themeColor="text1"/>
        </w:rPr>
        <w:t>poc</w:t>
      </w:r>
      <w:proofErr w:type="spellEnd"/>
      <w:r w:rsidRPr="002454A7">
        <w:rPr>
          <w:color w:val="000000" w:themeColor="text1"/>
        </w:rPr>
        <w:t>=109</w:t>
      </w:r>
    </w:p>
    <w:p w14:paraId="04FD3A0A" w14:textId="77777777" w:rsidR="002454A7" w:rsidRPr="002454A7" w:rsidRDefault="002454A7" w:rsidP="002454A7">
      <w:pPr>
        <w:rPr>
          <w:color w:val="000000" w:themeColor="text1"/>
        </w:rPr>
      </w:pPr>
    </w:p>
    <w:p w14:paraId="01A852F9" w14:textId="77777777" w:rsidR="002454A7" w:rsidRPr="002454A7" w:rsidRDefault="002454A7" w:rsidP="002454A7">
      <w:pPr>
        <w:rPr>
          <w:color w:val="000000" w:themeColor="text1"/>
        </w:rPr>
      </w:pPr>
      <w:r w:rsidRPr="002454A7">
        <w:rPr>
          <w:color w:val="000000" w:themeColor="text1"/>
        </w:rPr>
        <w:t xml:space="preserve">        for </w:t>
      </w:r>
      <w:proofErr w:type="spellStart"/>
      <w:r w:rsidRPr="002454A7">
        <w:rPr>
          <w:color w:val="000000" w:themeColor="text1"/>
        </w:rPr>
        <w:t>i</w:t>
      </w:r>
      <w:proofErr w:type="spellEnd"/>
      <w:r w:rsidRPr="002454A7">
        <w:rPr>
          <w:color w:val="000000" w:themeColor="text1"/>
        </w:rPr>
        <w:t xml:space="preserve"> in `seq 100 $</w:t>
      </w:r>
      <w:proofErr w:type="spellStart"/>
      <w:r w:rsidRPr="002454A7">
        <w:rPr>
          <w:color w:val="000000" w:themeColor="text1"/>
        </w:rPr>
        <w:t>poc</w:t>
      </w:r>
      <w:proofErr w:type="spellEnd"/>
      <w:r w:rsidRPr="002454A7">
        <w:rPr>
          <w:color w:val="000000" w:themeColor="text1"/>
        </w:rPr>
        <w:t xml:space="preserve"> </w:t>
      </w:r>
      <w:proofErr w:type="gramStart"/>
      <w:r w:rsidRPr="002454A7">
        <w:rPr>
          <w:color w:val="000000" w:themeColor="text1"/>
        </w:rPr>
        <w:t>`;</w:t>
      </w:r>
      <w:proofErr w:type="gramEnd"/>
    </w:p>
    <w:p w14:paraId="3183DCEB" w14:textId="77777777" w:rsidR="002454A7" w:rsidRPr="002454A7" w:rsidRDefault="002454A7" w:rsidP="002454A7">
      <w:pPr>
        <w:rPr>
          <w:color w:val="000000" w:themeColor="text1"/>
        </w:rPr>
      </w:pPr>
      <w:r w:rsidRPr="002454A7">
        <w:rPr>
          <w:color w:val="000000" w:themeColor="text1"/>
        </w:rPr>
        <w:t xml:space="preserve">        do</w:t>
      </w:r>
    </w:p>
    <w:p w14:paraId="2ABF01A2" w14:textId="77777777" w:rsidR="002454A7" w:rsidRPr="002454A7" w:rsidRDefault="002454A7" w:rsidP="002454A7">
      <w:pPr>
        <w:rPr>
          <w:color w:val="000000" w:themeColor="text1"/>
        </w:rPr>
      </w:pPr>
      <w:r w:rsidRPr="002454A7">
        <w:rPr>
          <w:color w:val="000000" w:themeColor="text1"/>
        </w:rPr>
        <w:t xml:space="preserve">        cd $P</w:t>
      </w:r>
    </w:p>
    <w:p w14:paraId="7CAE7628" w14:textId="77777777" w:rsidR="002454A7" w:rsidRPr="002454A7" w:rsidRDefault="002454A7" w:rsidP="002454A7">
      <w:pPr>
        <w:rPr>
          <w:color w:val="000000" w:themeColor="text1"/>
        </w:rPr>
      </w:pPr>
      <w:r w:rsidRPr="002454A7">
        <w:rPr>
          <w:color w:val="000000" w:themeColor="text1"/>
        </w:rPr>
        <w:t xml:space="preserve">        </w:t>
      </w:r>
      <w:proofErr w:type="spellStart"/>
      <w:r w:rsidRPr="002454A7">
        <w:rPr>
          <w:color w:val="000000" w:themeColor="text1"/>
        </w:rPr>
        <w:t>mkdir</w:t>
      </w:r>
      <w:proofErr w:type="spellEnd"/>
      <w:r w:rsidRPr="002454A7">
        <w:rPr>
          <w:color w:val="000000" w:themeColor="text1"/>
        </w:rPr>
        <w:t xml:space="preserve"> disp-00"$i"</w:t>
      </w:r>
    </w:p>
    <w:p w14:paraId="4BF7DDF8" w14:textId="77777777" w:rsidR="002454A7" w:rsidRPr="002454A7" w:rsidRDefault="002454A7" w:rsidP="002454A7">
      <w:pPr>
        <w:rPr>
          <w:color w:val="000000" w:themeColor="text1"/>
        </w:rPr>
      </w:pPr>
      <w:r w:rsidRPr="002454A7">
        <w:rPr>
          <w:color w:val="000000" w:themeColor="text1"/>
        </w:rPr>
        <w:t xml:space="preserve">        cd disp-00"$i"</w:t>
      </w:r>
    </w:p>
    <w:p w14:paraId="7F0B57DE"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/KPOINTS .</w:t>
      </w:r>
    </w:p>
    <w:p w14:paraId="7136EB9D"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/INCAR .</w:t>
      </w:r>
    </w:p>
    <w:p w14:paraId="62F9CB90"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/POTCAR .</w:t>
      </w:r>
    </w:p>
    <w:p w14:paraId="240331F3" w14:textId="77777777" w:rsidR="002454A7" w:rsidRPr="002454A7" w:rsidRDefault="002454A7" w:rsidP="002454A7">
      <w:pPr>
        <w:rPr>
          <w:color w:val="000000" w:themeColor="text1"/>
        </w:rPr>
      </w:pPr>
      <w:r w:rsidRPr="002454A7">
        <w:rPr>
          <w:color w:val="000000" w:themeColor="text1"/>
        </w:rPr>
        <w:t xml:space="preserve">        cp</w:t>
      </w:r>
      <w:proofErr w:type="gramStart"/>
      <w:r w:rsidRPr="002454A7">
        <w:rPr>
          <w:color w:val="000000" w:themeColor="text1"/>
        </w:rPr>
        <w:t xml:space="preserve"> ..</w:t>
      </w:r>
      <w:proofErr w:type="gramEnd"/>
      <w:r w:rsidRPr="002454A7">
        <w:rPr>
          <w:color w:val="000000" w:themeColor="text1"/>
        </w:rPr>
        <w:t>/POSCAR-00"$i" POSCAR</w:t>
      </w:r>
    </w:p>
    <w:p w14:paraId="299FFA91" w14:textId="77777777" w:rsidR="002454A7" w:rsidRPr="002454A7" w:rsidRDefault="002454A7" w:rsidP="002454A7">
      <w:pPr>
        <w:rPr>
          <w:color w:val="000000" w:themeColor="text1"/>
        </w:rPr>
      </w:pPr>
      <w:r w:rsidRPr="002454A7">
        <w:rPr>
          <w:color w:val="000000" w:themeColor="text1"/>
        </w:rPr>
        <w:t xml:space="preserve">                echo $</w:t>
      </w:r>
      <w:proofErr w:type="spellStart"/>
      <w:r w:rsidRPr="002454A7">
        <w:rPr>
          <w:color w:val="000000" w:themeColor="text1"/>
        </w:rPr>
        <w:t>i</w:t>
      </w:r>
      <w:proofErr w:type="spellEnd"/>
    </w:p>
    <w:p w14:paraId="5EE4BBE0" w14:textId="795C447F" w:rsidR="002454A7" w:rsidRPr="002454A7" w:rsidRDefault="002454A7" w:rsidP="002454A7">
      <w:pPr>
        <w:pBdr>
          <w:bottom w:val="thinThickThinMediumGap" w:sz="18" w:space="1" w:color="auto"/>
        </w:pBdr>
        <w:rPr>
          <w:color w:val="000000" w:themeColor="text1"/>
        </w:rPr>
      </w:pPr>
      <w:r w:rsidRPr="002454A7">
        <w:rPr>
          <w:color w:val="000000" w:themeColor="text1"/>
        </w:rPr>
        <w:t xml:space="preserve">        done</w:t>
      </w:r>
    </w:p>
    <w:p w14:paraId="21662C85" w14:textId="67C69E17" w:rsidR="000E4F7B" w:rsidRDefault="000E4F7B" w:rsidP="00A50140">
      <w:pPr>
        <w:rPr>
          <w:color w:val="000000" w:themeColor="text1"/>
        </w:rPr>
      </w:pPr>
    </w:p>
    <w:p w14:paraId="49ABC5E6" w14:textId="7DEEC7B5" w:rsidR="000E4F7B" w:rsidRPr="000E4F7B" w:rsidRDefault="000E4F7B" w:rsidP="00A50140">
      <w:pPr>
        <w:rPr>
          <w:b/>
          <w:bCs/>
          <w:color w:val="C45911" w:themeColor="accent2" w:themeShade="BF"/>
        </w:rPr>
      </w:pPr>
      <w:r w:rsidRPr="000E4F7B">
        <w:rPr>
          <w:b/>
          <w:bCs/>
          <w:color w:val="C45911" w:themeColor="accent2" w:themeShade="BF"/>
        </w:rPr>
        <w:t>submit.sh</w:t>
      </w:r>
    </w:p>
    <w:p w14:paraId="4C70632A" w14:textId="14922D0D" w:rsidR="000E4F7B" w:rsidRDefault="000E4F7B" w:rsidP="00A50140">
      <w:pPr>
        <w:rPr>
          <w:color w:val="000000" w:themeColor="text1"/>
        </w:rPr>
      </w:pPr>
      <w:r>
        <w:rPr>
          <w:color w:val="000000" w:themeColor="text1"/>
        </w:rPr>
        <w:t>##################################</w:t>
      </w:r>
    </w:p>
    <w:p w14:paraId="4EE4BD4E" w14:textId="77777777" w:rsidR="000E4F7B" w:rsidRPr="000E4F7B" w:rsidRDefault="000E4F7B" w:rsidP="000E4F7B">
      <w:pPr>
        <w:rPr>
          <w:color w:val="000000" w:themeColor="text1"/>
        </w:rPr>
      </w:pPr>
      <w:proofErr w:type="gramStart"/>
      <w:r w:rsidRPr="000E4F7B">
        <w:rPr>
          <w:color w:val="000000" w:themeColor="text1"/>
        </w:rPr>
        <w:t>#!/</w:t>
      </w:r>
      <w:proofErr w:type="gramEnd"/>
      <w:r w:rsidRPr="000E4F7B">
        <w:rPr>
          <w:color w:val="000000" w:themeColor="text1"/>
        </w:rPr>
        <w:t>bin/bash</w:t>
      </w:r>
    </w:p>
    <w:p w14:paraId="383F3AF8" w14:textId="77777777" w:rsidR="000E4F7B" w:rsidRPr="000E4F7B" w:rsidRDefault="000E4F7B" w:rsidP="000E4F7B">
      <w:pPr>
        <w:rPr>
          <w:color w:val="000000" w:themeColor="text1"/>
        </w:rPr>
      </w:pPr>
      <w:r w:rsidRPr="000E4F7B">
        <w:rPr>
          <w:color w:val="000000" w:themeColor="text1"/>
        </w:rPr>
        <w:lastRenderedPageBreak/>
        <w:t>P=`</w:t>
      </w:r>
      <w:proofErr w:type="spellStart"/>
      <w:r w:rsidRPr="000E4F7B">
        <w:rPr>
          <w:color w:val="000000" w:themeColor="text1"/>
        </w:rPr>
        <w:t>pwd</w:t>
      </w:r>
      <w:proofErr w:type="spellEnd"/>
      <w:r w:rsidRPr="000E4F7B">
        <w:rPr>
          <w:color w:val="000000" w:themeColor="text1"/>
        </w:rPr>
        <w:t>`</w:t>
      </w:r>
    </w:p>
    <w:p w14:paraId="6CC60991" w14:textId="77777777" w:rsidR="000E4F7B" w:rsidRPr="000E4F7B" w:rsidRDefault="000E4F7B" w:rsidP="000E4F7B">
      <w:pPr>
        <w:rPr>
          <w:color w:val="000000" w:themeColor="text1"/>
        </w:rPr>
      </w:pPr>
    </w:p>
    <w:p w14:paraId="0469F8D7" w14:textId="77777777" w:rsidR="000E4F7B" w:rsidRPr="000E4F7B" w:rsidRDefault="000E4F7B" w:rsidP="000E4F7B">
      <w:pPr>
        <w:rPr>
          <w:color w:val="000000" w:themeColor="text1"/>
        </w:rPr>
      </w:pPr>
      <w:r w:rsidRPr="000E4F7B">
        <w:rPr>
          <w:color w:val="000000" w:themeColor="text1"/>
        </w:rPr>
        <w:t xml:space="preserve"># </w:t>
      </w:r>
      <w:proofErr w:type="gramStart"/>
      <w:r w:rsidRPr="000E4F7B">
        <w:rPr>
          <w:color w:val="000000" w:themeColor="text1"/>
        </w:rPr>
        <w:t>number</w:t>
      </w:r>
      <w:proofErr w:type="gramEnd"/>
      <w:r w:rsidRPr="000E4F7B">
        <w:rPr>
          <w:color w:val="000000" w:themeColor="text1"/>
        </w:rPr>
        <w:t xml:space="preserve"> of displacements</w:t>
      </w:r>
    </w:p>
    <w:p w14:paraId="707BF8A4" w14:textId="77777777" w:rsidR="000E4F7B" w:rsidRPr="000E4F7B" w:rsidRDefault="000E4F7B" w:rsidP="000E4F7B">
      <w:pPr>
        <w:rPr>
          <w:color w:val="000000" w:themeColor="text1"/>
        </w:rPr>
      </w:pPr>
      <w:proofErr w:type="spellStart"/>
      <w:r w:rsidRPr="000E4F7B">
        <w:rPr>
          <w:color w:val="000000" w:themeColor="text1"/>
        </w:rPr>
        <w:t>poc</w:t>
      </w:r>
      <w:proofErr w:type="spellEnd"/>
      <w:r w:rsidRPr="000E4F7B">
        <w:rPr>
          <w:color w:val="000000" w:themeColor="text1"/>
        </w:rPr>
        <w:t>=9</w:t>
      </w:r>
    </w:p>
    <w:p w14:paraId="5EFE8FAE" w14:textId="77777777" w:rsidR="000E4F7B" w:rsidRPr="000E4F7B" w:rsidRDefault="000E4F7B" w:rsidP="000E4F7B">
      <w:pPr>
        <w:rPr>
          <w:color w:val="000000" w:themeColor="text1"/>
        </w:rPr>
      </w:pPr>
    </w:p>
    <w:p w14:paraId="66DAF9D3" w14:textId="77777777" w:rsidR="000E4F7B" w:rsidRPr="000E4F7B" w:rsidRDefault="000E4F7B" w:rsidP="000E4F7B">
      <w:pPr>
        <w:rPr>
          <w:color w:val="000000" w:themeColor="text1"/>
        </w:rPr>
      </w:pPr>
      <w:r w:rsidRPr="000E4F7B">
        <w:rPr>
          <w:color w:val="000000" w:themeColor="text1"/>
        </w:rPr>
        <w:t xml:space="preserve">        for </w:t>
      </w:r>
      <w:proofErr w:type="spellStart"/>
      <w:r w:rsidRPr="000E4F7B">
        <w:rPr>
          <w:color w:val="000000" w:themeColor="text1"/>
        </w:rPr>
        <w:t>i</w:t>
      </w:r>
      <w:proofErr w:type="spellEnd"/>
      <w:r w:rsidRPr="000E4F7B">
        <w:rPr>
          <w:color w:val="000000" w:themeColor="text1"/>
        </w:rPr>
        <w:t xml:space="preserve"> in `seq 1 $</w:t>
      </w:r>
      <w:proofErr w:type="spellStart"/>
      <w:r w:rsidRPr="000E4F7B">
        <w:rPr>
          <w:color w:val="000000" w:themeColor="text1"/>
        </w:rPr>
        <w:t>poc</w:t>
      </w:r>
      <w:proofErr w:type="spellEnd"/>
      <w:r w:rsidRPr="000E4F7B">
        <w:rPr>
          <w:color w:val="000000" w:themeColor="text1"/>
        </w:rPr>
        <w:t xml:space="preserve"> </w:t>
      </w:r>
      <w:proofErr w:type="gramStart"/>
      <w:r w:rsidRPr="000E4F7B">
        <w:rPr>
          <w:color w:val="000000" w:themeColor="text1"/>
        </w:rPr>
        <w:t>`;</w:t>
      </w:r>
      <w:proofErr w:type="gramEnd"/>
    </w:p>
    <w:p w14:paraId="79AEF7E7" w14:textId="77777777" w:rsidR="000E4F7B" w:rsidRPr="000E4F7B" w:rsidRDefault="000E4F7B" w:rsidP="000E4F7B">
      <w:pPr>
        <w:rPr>
          <w:color w:val="000000" w:themeColor="text1"/>
        </w:rPr>
      </w:pPr>
      <w:r w:rsidRPr="000E4F7B">
        <w:rPr>
          <w:color w:val="000000" w:themeColor="text1"/>
        </w:rPr>
        <w:t xml:space="preserve">        do</w:t>
      </w:r>
    </w:p>
    <w:p w14:paraId="48695A78" w14:textId="77777777" w:rsidR="000E4F7B" w:rsidRPr="000E4F7B" w:rsidRDefault="000E4F7B" w:rsidP="000E4F7B">
      <w:pPr>
        <w:rPr>
          <w:color w:val="000000" w:themeColor="text1"/>
        </w:rPr>
      </w:pPr>
      <w:r w:rsidRPr="000E4F7B">
        <w:rPr>
          <w:color w:val="000000" w:themeColor="text1"/>
        </w:rPr>
        <w:t xml:space="preserve">        cd $P</w:t>
      </w:r>
    </w:p>
    <w:p w14:paraId="0CC089AF" w14:textId="77777777" w:rsidR="000E4F7B" w:rsidRPr="000E4F7B" w:rsidRDefault="000E4F7B" w:rsidP="000E4F7B">
      <w:pPr>
        <w:rPr>
          <w:color w:val="000000" w:themeColor="text1"/>
        </w:rPr>
      </w:pPr>
      <w:r w:rsidRPr="000E4F7B">
        <w:rPr>
          <w:color w:val="000000" w:themeColor="text1"/>
        </w:rPr>
        <w:t xml:space="preserve">        cd disp-0000"$i"   </w:t>
      </w:r>
    </w:p>
    <w:p w14:paraId="516EBB1E" w14:textId="77777777" w:rsidR="000E4F7B" w:rsidRPr="000E4F7B" w:rsidRDefault="000E4F7B" w:rsidP="000E4F7B">
      <w:pPr>
        <w:rPr>
          <w:color w:val="000000" w:themeColor="text1"/>
        </w:rPr>
      </w:pPr>
      <w:r w:rsidRPr="000E4F7B">
        <w:rPr>
          <w:color w:val="000000" w:themeColor="text1"/>
        </w:rPr>
        <w:t xml:space="preserve">        cp</w:t>
      </w:r>
      <w:proofErr w:type="gramStart"/>
      <w:r w:rsidRPr="000E4F7B">
        <w:rPr>
          <w:color w:val="000000" w:themeColor="text1"/>
        </w:rPr>
        <w:t xml:space="preserve"> ..</w:t>
      </w:r>
      <w:proofErr w:type="gramEnd"/>
      <w:r w:rsidRPr="000E4F7B">
        <w:rPr>
          <w:color w:val="000000" w:themeColor="text1"/>
        </w:rPr>
        <w:t>/</w:t>
      </w:r>
      <w:proofErr w:type="spellStart"/>
      <w:r w:rsidRPr="000E4F7B">
        <w:rPr>
          <w:color w:val="000000" w:themeColor="text1"/>
        </w:rPr>
        <w:t>run_vasp</w:t>
      </w:r>
      <w:proofErr w:type="spellEnd"/>
      <w:r w:rsidRPr="000E4F7B">
        <w:rPr>
          <w:color w:val="000000" w:themeColor="text1"/>
        </w:rPr>
        <w:t xml:space="preserve"> .</w:t>
      </w:r>
    </w:p>
    <w:p w14:paraId="200D3EC0" w14:textId="77777777" w:rsidR="000E4F7B" w:rsidRPr="000E4F7B" w:rsidRDefault="000E4F7B" w:rsidP="000E4F7B">
      <w:pPr>
        <w:rPr>
          <w:color w:val="000000" w:themeColor="text1"/>
        </w:rPr>
      </w:pPr>
      <w:r w:rsidRPr="000E4F7B">
        <w:rPr>
          <w:color w:val="000000" w:themeColor="text1"/>
        </w:rPr>
        <w:t xml:space="preserve">        </w:t>
      </w:r>
      <w:proofErr w:type="spellStart"/>
      <w:r w:rsidRPr="000E4F7B">
        <w:rPr>
          <w:color w:val="000000" w:themeColor="text1"/>
        </w:rPr>
        <w:t>sbatch</w:t>
      </w:r>
      <w:proofErr w:type="spellEnd"/>
      <w:r w:rsidRPr="000E4F7B">
        <w:rPr>
          <w:color w:val="000000" w:themeColor="text1"/>
        </w:rPr>
        <w:t xml:space="preserve"> </w:t>
      </w:r>
      <w:proofErr w:type="spellStart"/>
      <w:r w:rsidRPr="000E4F7B">
        <w:rPr>
          <w:color w:val="000000" w:themeColor="text1"/>
        </w:rPr>
        <w:t>run_vasp</w:t>
      </w:r>
      <w:proofErr w:type="spellEnd"/>
    </w:p>
    <w:p w14:paraId="372CFEDA" w14:textId="77777777" w:rsidR="000E4F7B" w:rsidRPr="000E4F7B" w:rsidRDefault="000E4F7B" w:rsidP="000E4F7B">
      <w:pPr>
        <w:rPr>
          <w:color w:val="000000" w:themeColor="text1"/>
        </w:rPr>
      </w:pPr>
      <w:r w:rsidRPr="000E4F7B">
        <w:rPr>
          <w:color w:val="000000" w:themeColor="text1"/>
        </w:rPr>
        <w:t xml:space="preserve">                echo $</w:t>
      </w:r>
      <w:proofErr w:type="spellStart"/>
      <w:r w:rsidRPr="000E4F7B">
        <w:rPr>
          <w:color w:val="000000" w:themeColor="text1"/>
        </w:rPr>
        <w:t>i</w:t>
      </w:r>
      <w:proofErr w:type="spellEnd"/>
    </w:p>
    <w:p w14:paraId="5439C663" w14:textId="77777777" w:rsidR="000E4F7B" w:rsidRPr="000E4F7B" w:rsidRDefault="000E4F7B" w:rsidP="000E4F7B">
      <w:pPr>
        <w:rPr>
          <w:color w:val="000000" w:themeColor="text1"/>
        </w:rPr>
      </w:pPr>
      <w:r w:rsidRPr="000E4F7B">
        <w:rPr>
          <w:color w:val="000000" w:themeColor="text1"/>
        </w:rPr>
        <w:t xml:space="preserve">        done </w:t>
      </w:r>
    </w:p>
    <w:p w14:paraId="477CB1F6" w14:textId="77777777" w:rsidR="000E4F7B" w:rsidRPr="000E4F7B" w:rsidRDefault="000E4F7B" w:rsidP="000E4F7B">
      <w:pPr>
        <w:rPr>
          <w:color w:val="000000" w:themeColor="text1"/>
        </w:rPr>
      </w:pPr>
    </w:p>
    <w:p w14:paraId="15C3F6B9" w14:textId="77777777" w:rsidR="000E4F7B" w:rsidRPr="000E4F7B" w:rsidRDefault="000E4F7B" w:rsidP="000E4F7B">
      <w:pPr>
        <w:rPr>
          <w:color w:val="000000" w:themeColor="text1"/>
        </w:rPr>
      </w:pPr>
      <w:proofErr w:type="spellStart"/>
      <w:r w:rsidRPr="000E4F7B">
        <w:rPr>
          <w:color w:val="000000" w:themeColor="text1"/>
        </w:rPr>
        <w:t>poc</w:t>
      </w:r>
      <w:proofErr w:type="spellEnd"/>
      <w:r w:rsidRPr="000E4F7B">
        <w:rPr>
          <w:color w:val="000000" w:themeColor="text1"/>
        </w:rPr>
        <w:t>=99</w:t>
      </w:r>
    </w:p>
    <w:p w14:paraId="19DCCE35" w14:textId="77777777" w:rsidR="000E4F7B" w:rsidRPr="000E4F7B" w:rsidRDefault="000E4F7B" w:rsidP="000E4F7B">
      <w:pPr>
        <w:rPr>
          <w:color w:val="000000" w:themeColor="text1"/>
        </w:rPr>
      </w:pPr>
    </w:p>
    <w:p w14:paraId="46DF872B" w14:textId="77777777" w:rsidR="000E4F7B" w:rsidRPr="000E4F7B" w:rsidRDefault="000E4F7B" w:rsidP="000E4F7B">
      <w:pPr>
        <w:rPr>
          <w:color w:val="000000" w:themeColor="text1"/>
        </w:rPr>
      </w:pPr>
      <w:r w:rsidRPr="000E4F7B">
        <w:rPr>
          <w:color w:val="000000" w:themeColor="text1"/>
        </w:rPr>
        <w:t xml:space="preserve">        for </w:t>
      </w:r>
      <w:proofErr w:type="spellStart"/>
      <w:r w:rsidRPr="000E4F7B">
        <w:rPr>
          <w:color w:val="000000" w:themeColor="text1"/>
        </w:rPr>
        <w:t>i</w:t>
      </w:r>
      <w:proofErr w:type="spellEnd"/>
      <w:r w:rsidRPr="000E4F7B">
        <w:rPr>
          <w:color w:val="000000" w:themeColor="text1"/>
        </w:rPr>
        <w:t xml:space="preserve"> in `seq 10 $</w:t>
      </w:r>
      <w:proofErr w:type="spellStart"/>
      <w:r w:rsidRPr="000E4F7B">
        <w:rPr>
          <w:color w:val="000000" w:themeColor="text1"/>
        </w:rPr>
        <w:t>poc</w:t>
      </w:r>
      <w:proofErr w:type="spellEnd"/>
      <w:r w:rsidRPr="000E4F7B">
        <w:rPr>
          <w:color w:val="000000" w:themeColor="text1"/>
        </w:rPr>
        <w:t xml:space="preserve"> </w:t>
      </w:r>
      <w:proofErr w:type="gramStart"/>
      <w:r w:rsidRPr="000E4F7B">
        <w:rPr>
          <w:color w:val="000000" w:themeColor="text1"/>
        </w:rPr>
        <w:t>`;</w:t>
      </w:r>
      <w:proofErr w:type="gramEnd"/>
    </w:p>
    <w:p w14:paraId="08515424" w14:textId="77777777" w:rsidR="000E4F7B" w:rsidRPr="000E4F7B" w:rsidRDefault="000E4F7B" w:rsidP="000E4F7B">
      <w:pPr>
        <w:rPr>
          <w:color w:val="000000" w:themeColor="text1"/>
        </w:rPr>
      </w:pPr>
      <w:r w:rsidRPr="000E4F7B">
        <w:rPr>
          <w:color w:val="000000" w:themeColor="text1"/>
        </w:rPr>
        <w:t xml:space="preserve">        do</w:t>
      </w:r>
    </w:p>
    <w:p w14:paraId="3315A28D" w14:textId="77777777" w:rsidR="000E4F7B" w:rsidRPr="000E4F7B" w:rsidRDefault="000E4F7B" w:rsidP="000E4F7B">
      <w:pPr>
        <w:rPr>
          <w:color w:val="000000" w:themeColor="text1"/>
        </w:rPr>
      </w:pPr>
      <w:r w:rsidRPr="000E4F7B">
        <w:rPr>
          <w:color w:val="000000" w:themeColor="text1"/>
        </w:rPr>
        <w:t xml:space="preserve">        cd $P</w:t>
      </w:r>
    </w:p>
    <w:p w14:paraId="6009BAE9" w14:textId="77777777" w:rsidR="000E4F7B" w:rsidRPr="000E4F7B" w:rsidRDefault="000E4F7B" w:rsidP="000E4F7B">
      <w:pPr>
        <w:rPr>
          <w:color w:val="000000" w:themeColor="text1"/>
        </w:rPr>
      </w:pPr>
      <w:r w:rsidRPr="000E4F7B">
        <w:rPr>
          <w:color w:val="000000" w:themeColor="text1"/>
        </w:rPr>
        <w:t xml:space="preserve">        cd disp-000"$i"</w:t>
      </w:r>
    </w:p>
    <w:p w14:paraId="7054659E" w14:textId="77777777" w:rsidR="000E4F7B" w:rsidRPr="000E4F7B" w:rsidRDefault="000E4F7B" w:rsidP="000E4F7B">
      <w:pPr>
        <w:rPr>
          <w:color w:val="000000" w:themeColor="text1"/>
        </w:rPr>
      </w:pPr>
      <w:r w:rsidRPr="000E4F7B">
        <w:rPr>
          <w:color w:val="000000" w:themeColor="text1"/>
        </w:rPr>
        <w:t xml:space="preserve">        cp</w:t>
      </w:r>
      <w:proofErr w:type="gramStart"/>
      <w:r w:rsidRPr="000E4F7B">
        <w:rPr>
          <w:color w:val="000000" w:themeColor="text1"/>
        </w:rPr>
        <w:t xml:space="preserve"> ..</w:t>
      </w:r>
      <w:proofErr w:type="gramEnd"/>
      <w:r w:rsidRPr="000E4F7B">
        <w:rPr>
          <w:color w:val="000000" w:themeColor="text1"/>
        </w:rPr>
        <w:t>/</w:t>
      </w:r>
      <w:proofErr w:type="spellStart"/>
      <w:r w:rsidRPr="000E4F7B">
        <w:rPr>
          <w:color w:val="000000" w:themeColor="text1"/>
        </w:rPr>
        <w:t>run_vasp</w:t>
      </w:r>
      <w:proofErr w:type="spellEnd"/>
      <w:r w:rsidRPr="000E4F7B">
        <w:rPr>
          <w:color w:val="000000" w:themeColor="text1"/>
        </w:rPr>
        <w:t xml:space="preserve"> .</w:t>
      </w:r>
    </w:p>
    <w:p w14:paraId="70CB4A98" w14:textId="77777777" w:rsidR="000E4F7B" w:rsidRPr="000E4F7B" w:rsidRDefault="000E4F7B" w:rsidP="000E4F7B">
      <w:pPr>
        <w:rPr>
          <w:color w:val="000000" w:themeColor="text1"/>
        </w:rPr>
      </w:pPr>
      <w:r w:rsidRPr="000E4F7B">
        <w:rPr>
          <w:color w:val="000000" w:themeColor="text1"/>
        </w:rPr>
        <w:t xml:space="preserve">        </w:t>
      </w:r>
      <w:proofErr w:type="spellStart"/>
      <w:r w:rsidRPr="000E4F7B">
        <w:rPr>
          <w:color w:val="000000" w:themeColor="text1"/>
        </w:rPr>
        <w:t>sbatch</w:t>
      </w:r>
      <w:proofErr w:type="spellEnd"/>
      <w:r w:rsidRPr="000E4F7B">
        <w:rPr>
          <w:color w:val="000000" w:themeColor="text1"/>
        </w:rPr>
        <w:t xml:space="preserve"> </w:t>
      </w:r>
      <w:proofErr w:type="spellStart"/>
      <w:r w:rsidRPr="000E4F7B">
        <w:rPr>
          <w:color w:val="000000" w:themeColor="text1"/>
        </w:rPr>
        <w:t>run_vasp</w:t>
      </w:r>
      <w:proofErr w:type="spellEnd"/>
    </w:p>
    <w:p w14:paraId="41F98E26" w14:textId="77777777" w:rsidR="000E4F7B" w:rsidRPr="000E4F7B" w:rsidRDefault="000E4F7B" w:rsidP="000E4F7B">
      <w:pPr>
        <w:rPr>
          <w:color w:val="000000" w:themeColor="text1"/>
        </w:rPr>
      </w:pPr>
      <w:r w:rsidRPr="000E4F7B">
        <w:rPr>
          <w:color w:val="000000" w:themeColor="text1"/>
        </w:rPr>
        <w:t xml:space="preserve">                echo $</w:t>
      </w:r>
      <w:proofErr w:type="spellStart"/>
      <w:r w:rsidRPr="000E4F7B">
        <w:rPr>
          <w:color w:val="000000" w:themeColor="text1"/>
        </w:rPr>
        <w:t>i</w:t>
      </w:r>
      <w:proofErr w:type="spellEnd"/>
    </w:p>
    <w:p w14:paraId="1DCF150F" w14:textId="77777777" w:rsidR="000E4F7B" w:rsidRPr="000E4F7B" w:rsidRDefault="000E4F7B" w:rsidP="000E4F7B">
      <w:pPr>
        <w:rPr>
          <w:color w:val="000000" w:themeColor="text1"/>
        </w:rPr>
      </w:pPr>
      <w:r w:rsidRPr="000E4F7B">
        <w:rPr>
          <w:color w:val="000000" w:themeColor="text1"/>
        </w:rPr>
        <w:t xml:space="preserve">        done</w:t>
      </w:r>
    </w:p>
    <w:p w14:paraId="2C679E57" w14:textId="77777777" w:rsidR="000E4F7B" w:rsidRPr="000E4F7B" w:rsidRDefault="000E4F7B" w:rsidP="000E4F7B">
      <w:pPr>
        <w:rPr>
          <w:color w:val="000000" w:themeColor="text1"/>
        </w:rPr>
      </w:pPr>
      <w:proofErr w:type="spellStart"/>
      <w:r w:rsidRPr="000E4F7B">
        <w:rPr>
          <w:color w:val="000000" w:themeColor="text1"/>
        </w:rPr>
        <w:t>poc</w:t>
      </w:r>
      <w:proofErr w:type="spellEnd"/>
      <w:r w:rsidRPr="000E4F7B">
        <w:rPr>
          <w:color w:val="000000" w:themeColor="text1"/>
        </w:rPr>
        <w:t>=109</w:t>
      </w:r>
    </w:p>
    <w:p w14:paraId="1E324ACC" w14:textId="77777777" w:rsidR="000E4F7B" w:rsidRPr="000E4F7B" w:rsidRDefault="000E4F7B" w:rsidP="000E4F7B">
      <w:pPr>
        <w:rPr>
          <w:color w:val="000000" w:themeColor="text1"/>
        </w:rPr>
      </w:pPr>
    </w:p>
    <w:p w14:paraId="0A6C29C3" w14:textId="77777777" w:rsidR="000E4F7B" w:rsidRPr="000E4F7B" w:rsidRDefault="000E4F7B" w:rsidP="000E4F7B">
      <w:pPr>
        <w:rPr>
          <w:color w:val="000000" w:themeColor="text1"/>
        </w:rPr>
      </w:pPr>
      <w:r w:rsidRPr="000E4F7B">
        <w:rPr>
          <w:color w:val="000000" w:themeColor="text1"/>
        </w:rPr>
        <w:t xml:space="preserve">        for </w:t>
      </w:r>
      <w:proofErr w:type="spellStart"/>
      <w:r w:rsidRPr="000E4F7B">
        <w:rPr>
          <w:color w:val="000000" w:themeColor="text1"/>
        </w:rPr>
        <w:t>i</w:t>
      </w:r>
      <w:proofErr w:type="spellEnd"/>
      <w:r w:rsidRPr="000E4F7B">
        <w:rPr>
          <w:color w:val="000000" w:themeColor="text1"/>
        </w:rPr>
        <w:t xml:space="preserve"> in `seq 100 $</w:t>
      </w:r>
      <w:proofErr w:type="spellStart"/>
      <w:r w:rsidRPr="000E4F7B">
        <w:rPr>
          <w:color w:val="000000" w:themeColor="text1"/>
        </w:rPr>
        <w:t>poc</w:t>
      </w:r>
      <w:proofErr w:type="spellEnd"/>
      <w:r w:rsidRPr="000E4F7B">
        <w:rPr>
          <w:color w:val="000000" w:themeColor="text1"/>
        </w:rPr>
        <w:t xml:space="preserve"> </w:t>
      </w:r>
      <w:proofErr w:type="gramStart"/>
      <w:r w:rsidRPr="000E4F7B">
        <w:rPr>
          <w:color w:val="000000" w:themeColor="text1"/>
        </w:rPr>
        <w:t>`;</w:t>
      </w:r>
      <w:proofErr w:type="gramEnd"/>
    </w:p>
    <w:p w14:paraId="728AD369" w14:textId="77777777" w:rsidR="000E4F7B" w:rsidRPr="000E4F7B" w:rsidRDefault="000E4F7B" w:rsidP="000E4F7B">
      <w:pPr>
        <w:rPr>
          <w:color w:val="000000" w:themeColor="text1"/>
        </w:rPr>
      </w:pPr>
      <w:r w:rsidRPr="000E4F7B">
        <w:rPr>
          <w:color w:val="000000" w:themeColor="text1"/>
        </w:rPr>
        <w:t xml:space="preserve">        do</w:t>
      </w:r>
    </w:p>
    <w:p w14:paraId="52DD5E7A" w14:textId="77777777" w:rsidR="000E4F7B" w:rsidRPr="000E4F7B" w:rsidRDefault="000E4F7B" w:rsidP="000E4F7B">
      <w:pPr>
        <w:rPr>
          <w:color w:val="000000" w:themeColor="text1"/>
        </w:rPr>
      </w:pPr>
      <w:r w:rsidRPr="000E4F7B">
        <w:rPr>
          <w:color w:val="000000" w:themeColor="text1"/>
        </w:rPr>
        <w:t xml:space="preserve">        cd $P</w:t>
      </w:r>
    </w:p>
    <w:p w14:paraId="117E4790" w14:textId="77777777" w:rsidR="000E4F7B" w:rsidRPr="000E4F7B" w:rsidRDefault="000E4F7B" w:rsidP="000E4F7B">
      <w:pPr>
        <w:rPr>
          <w:color w:val="000000" w:themeColor="text1"/>
        </w:rPr>
      </w:pPr>
      <w:r w:rsidRPr="000E4F7B">
        <w:rPr>
          <w:color w:val="000000" w:themeColor="text1"/>
        </w:rPr>
        <w:t xml:space="preserve">        cd disp-00"$i"</w:t>
      </w:r>
    </w:p>
    <w:p w14:paraId="348C1F9A" w14:textId="77777777" w:rsidR="000E4F7B" w:rsidRPr="000E4F7B" w:rsidRDefault="000E4F7B" w:rsidP="000E4F7B">
      <w:pPr>
        <w:rPr>
          <w:color w:val="000000" w:themeColor="text1"/>
        </w:rPr>
      </w:pPr>
      <w:r w:rsidRPr="000E4F7B">
        <w:rPr>
          <w:color w:val="000000" w:themeColor="text1"/>
        </w:rPr>
        <w:t xml:space="preserve">        cp</w:t>
      </w:r>
      <w:proofErr w:type="gramStart"/>
      <w:r w:rsidRPr="000E4F7B">
        <w:rPr>
          <w:color w:val="000000" w:themeColor="text1"/>
        </w:rPr>
        <w:t xml:space="preserve"> ..</w:t>
      </w:r>
      <w:proofErr w:type="gramEnd"/>
      <w:r w:rsidRPr="000E4F7B">
        <w:rPr>
          <w:color w:val="000000" w:themeColor="text1"/>
        </w:rPr>
        <w:t>/</w:t>
      </w:r>
      <w:proofErr w:type="spellStart"/>
      <w:r w:rsidRPr="000E4F7B">
        <w:rPr>
          <w:color w:val="000000" w:themeColor="text1"/>
        </w:rPr>
        <w:t>run_vasp</w:t>
      </w:r>
      <w:proofErr w:type="spellEnd"/>
      <w:r w:rsidRPr="000E4F7B">
        <w:rPr>
          <w:color w:val="000000" w:themeColor="text1"/>
        </w:rPr>
        <w:t xml:space="preserve"> .</w:t>
      </w:r>
    </w:p>
    <w:p w14:paraId="7EA52AF0" w14:textId="77777777" w:rsidR="000E4F7B" w:rsidRPr="000E4F7B" w:rsidRDefault="000E4F7B" w:rsidP="000E4F7B">
      <w:pPr>
        <w:rPr>
          <w:color w:val="000000" w:themeColor="text1"/>
        </w:rPr>
      </w:pPr>
      <w:r w:rsidRPr="000E4F7B">
        <w:rPr>
          <w:color w:val="000000" w:themeColor="text1"/>
        </w:rPr>
        <w:t xml:space="preserve">        </w:t>
      </w:r>
      <w:proofErr w:type="spellStart"/>
      <w:r w:rsidRPr="000E4F7B">
        <w:rPr>
          <w:color w:val="000000" w:themeColor="text1"/>
        </w:rPr>
        <w:t>sbatch</w:t>
      </w:r>
      <w:proofErr w:type="spellEnd"/>
      <w:r w:rsidRPr="000E4F7B">
        <w:rPr>
          <w:color w:val="000000" w:themeColor="text1"/>
        </w:rPr>
        <w:t xml:space="preserve"> </w:t>
      </w:r>
      <w:proofErr w:type="spellStart"/>
      <w:r w:rsidRPr="000E4F7B">
        <w:rPr>
          <w:color w:val="000000" w:themeColor="text1"/>
        </w:rPr>
        <w:t>run_vasp</w:t>
      </w:r>
      <w:proofErr w:type="spellEnd"/>
    </w:p>
    <w:p w14:paraId="216D2AC8" w14:textId="77777777" w:rsidR="000E4F7B" w:rsidRPr="000E4F7B" w:rsidRDefault="000E4F7B" w:rsidP="000E4F7B">
      <w:pPr>
        <w:rPr>
          <w:color w:val="000000" w:themeColor="text1"/>
        </w:rPr>
      </w:pPr>
      <w:r w:rsidRPr="000E4F7B">
        <w:rPr>
          <w:color w:val="000000" w:themeColor="text1"/>
        </w:rPr>
        <w:t xml:space="preserve">                echo $</w:t>
      </w:r>
      <w:proofErr w:type="spellStart"/>
      <w:r w:rsidRPr="000E4F7B">
        <w:rPr>
          <w:color w:val="000000" w:themeColor="text1"/>
        </w:rPr>
        <w:t>i</w:t>
      </w:r>
      <w:proofErr w:type="spellEnd"/>
    </w:p>
    <w:p w14:paraId="62C67504" w14:textId="46D71467" w:rsidR="000E4F7B" w:rsidRDefault="000E4F7B" w:rsidP="000E4F7B">
      <w:pPr>
        <w:pBdr>
          <w:bottom w:val="thinThickThinMediumGap" w:sz="18" w:space="1" w:color="auto"/>
        </w:pBdr>
        <w:rPr>
          <w:color w:val="000000" w:themeColor="text1"/>
        </w:rPr>
      </w:pPr>
      <w:r w:rsidRPr="000E4F7B">
        <w:rPr>
          <w:color w:val="000000" w:themeColor="text1"/>
        </w:rPr>
        <w:t xml:space="preserve">        done</w:t>
      </w:r>
    </w:p>
    <w:p w14:paraId="18147693" w14:textId="77777777" w:rsidR="000E4F7B" w:rsidRPr="00A50140" w:rsidRDefault="000E4F7B" w:rsidP="000E4F7B">
      <w:pPr>
        <w:rPr>
          <w:color w:val="000000" w:themeColor="text1"/>
        </w:rPr>
      </w:pPr>
    </w:p>
    <w:p w14:paraId="45C292F2" w14:textId="77777777" w:rsidR="00A50140" w:rsidRPr="00E83B75" w:rsidRDefault="00A50140" w:rsidP="00A50140">
      <w:pPr>
        <w:pStyle w:val="ListParagraph"/>
        <w:ind w:left="2160"/>
        <w:rPr>
          <w:color w:val="000000" w:themeColor="text1"/>
        </w:rPr>
      </w:pPr>
    </w:p>
    <w:p w14:paraId="58539FC0" w14:textId="31E51FCA" w:rsidR="00776AC1" w:rsidRPr="00776AC1" w:rsidRDefault="00776AC1" w:rsidP="00776AC1">
      <w:pPr>
        <w:rPr>
          <w:color w:val="000000" w:themeColor="text1"/>
        </w:rPr>
      </w:pPr>
    </w:p>
    <w:p w14:paraId="62303AB3" w14:textId="5553565F" w:rsidR="00F80AC2" w:rsidRDefault="00F80AC2" w:rsidP="00F80AC2"/>
    <w:p w14:paraId="45F97B54" w14:textId="0EFD13AB" w:rsidR="00DD2FD4" w:rsidRDefault="00DD2FD4"/>
    <w:p w14:paraId="1DE84BE8" w14:textId="77777777" w:rsidR="00DD2FD4" w:rsidRDefault="00DD2FD4"/>
    <w:sectPr w:rsidR="00DD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1BED"/>
    <w:multiLevelType w:val="hybridMultilevel"/>
    <w:tmpl w:val="B04A9864"/>
    <w:lvl w:ilvl="0" w:tplc="04090001">
      <w:start w:val="1"/>
      <w:numFmt w:val="bullet"/>
      <w:lvlText w:val=""/>
      <w:lvlJc w:val="left"/>
      <w:pPr>
        <w:ind w:left="720" w:hanging="360"/>
      </w:pPr>
      <w:rPr>
        <w:rFonts w:ascii="Symbol" w:hAnsi="Symbol" w:hint="default"/>
      </w:rPr>
    </w:lvl>
    <w:lvl w:ilvl="1" w:tplc="AFC81A8E">
      <w:start w:val="1"/>
      <w:numFmt w:val="bullet"/>
      <w:lvlText w:val="o"/>
      <w:lvlJc w:val="left"/>
      <w:pPr>
        <w:ind w:left="1440" w:hanging="360"/>
      </w:pPr>
      <w:rPr>
        <w:rFonts w:ascii="Courier New" w:hAnsi="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88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D4"/>
    <w:rsid w:val="000E4F7B"/>
    <w:rsid w:val="000E5A7C"/>
    <w:rsid w:val="001A43ED"/>
    <w:rsid w:val="00214564"/>
    <w:rsid w:val="002454A7"/>
    <w:rsid w:val="00275DD2"/>
    <w:rsid w:val="00337EDB"/>
    <w:rsid w:val="004030CD"/>
    <w:rsid w:val="0041631C"/>
    <w:rsid w:val="004D35C4"/>
    <w:rsid w:val="00562EDB"/>
    <w:rsid w:val="006008E6"/>
    <w:rsid w:val="00727F6B"/>
    <w:rsid w:val="00746D41"/>
    <w:rsid w:val="00765B84"/>
    <w:rsid w:val="00776AC1"/>
    <w:rsid w:val="007D1BE3"/>
    <w:rsid w:val="00867ED7"/>
    <w:rsid w:val="009368CE"/>
    <w:rsid w:val="00990714"/>
    <w:rsid w:val="00A30E7C"/>
    <w:rsid w:val="00A50140"/>
    <w:rsid w:val="00B56C07"/>
    <w:rsid w:val="00C11533"/>
    <w:rsid w:val="00DB58FC"/>
    <w:rsid w:val="00DC5E16"/>
    <w:rsid w:val="00DD2FD4"/>
    <w:rsid w:val="00E83B75"/>
    <w:rsid w:val="00F8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55371"/>
  <w15:chartTrackingRefBased/>
  <w15:docId w15:val="{4A25B3D9-BE76-BA4A-831F-D8F1DC6F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AC2"/>
    <w:pPr>
      <w:ind w:left="720"/>
      <w:contextualSpacing/>
    </w:pPr>
  </w:style>
  <w:style w:type="character" w:styleId="Hyperlink">
    <w:name w:val="Hyperlink"/>
    <w:basedOn w:val="DefaultParagraphFont"/>
    <w:uiPriority w:val="99"/>
    <w:unhideWhenUsed/>
    <w:rsid w:val="00F80AC2"/>
    <w:rPr>
      <w:color w:val="0563C1" w:themeColor="hyperlink"/>
      <w:u w:val="single"/>
    </w:rPr>
  </w:style>
  <w:style w:type="character" w:styleId="UnresolvedMention">
    <w:name w:val="Unresolved Mention"/>
    <w:basedOn w:val="DefaultParagraphFont"/>
    <w:uiPriority w:val="99"/>
    <w:semiHidden/>
    <w:unhideWhenUsed/>
    <w:rsid w:val="00F80AC2"/>
    <w:rPr>
      <w:color w:val="605E5C"/>
      <w:shd w:val="clear" w:color="auto" w:fill="E1DFDD"/>
    </w:rPr>
  </w:style>
  <w:style w:type="character" w:customStyle="1" w:styleId="vanity-namedomain">
    <w:name w:val="vanity-name__domain"/>
    <w:basedOn w:val="DefaultParagraphFont"/>
    <w:rsid w:val="00F80AC2"/>
  </w:style>
  <w:style w:type="character" w:customStyle="1" w:styleId="break-words">
    <w:name w:val="break-words"/>
    <w:basedOn w:val="DefaultParagraphFont"/>
    <w:rsid w:val="00F80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72200">
      <w:bodyDiv w:val="1"/>
      <w:marLeft w:val="0"/>
      <w:marRight w:val="0"/>
      <w:marTop w:val="0"/>
      <w:marBottom w:val="0"/>
      <w:divBdr>
        <w:top w:val="none" w:sz="0" w:space="0" w:color="auto"/>
        <w:left w:val="none" w:sz="0" w:space="0" w:color="auto"/>
        <w:bottom w:val="none" w:sz="0" w:space="0" w:color="auto"/>
        <w:right w:val="none" w:sz="0" w:space="0" w:color="auto"/>
      </w:divBdr>
      <w:divsChild>
        <w:div w:id="1702364238">
          <w:marLeft w:val="0"/>
          <w:marRight w:val="0"/>
          <w:marTop w:val="0"/>
          <w:marBottom w:val="0"/>
          <w:divBdr>
            <w:top w:val="none" w:sz="0" w:space="0" w:color="auto"/>
            <w:left w:val="none" w:sz="0" w:space="0" w:color="auto"/>
            <w:bottom w:val="none" w:sz="0" w:space="0" w:color="auto"/>
            <w:right w:val="none" w:sz="0" w:space="0" w:color="auto"/>
          </w:divBdr>
        </w:div>
      </w:divsChild>
    </w:div>
    <w:div w:id="1224827418">
      <w:bodyDiv w:val="1"/>
      <w:marLeft w:val="0"/>
      <w:marRight w:val="0"/>
      <w:marTop w:val="0"/>
      <w:marBottom w:val="0"/>
      <w:divBdr>
        <w:top w:val="none" w:sz="0" w:space="0" w:color="auto"/>
        <w:left w:val="none" w:sz="0" w:space="0" w:color="auto"/>
        <w:bottom w:val="none" w:sz="0" w:space="0" w:color="auto"/>
        <w:right w:val="none" w:sz="0" w:space="0" w:color="auto"/>
      </w:divBdr>
      <w:divsChild>
        <w:div w:id="993605764">
          <w:marLeft w:val="0"/>
          <w:marRight w:val="0"/>
          <w:marTop w:val="0"/>
          <w:marBottom w:val="0"/>
          <w:divBdr>
            <w:top w:val="none" w:sz="0" w:space="0" w:color="auto"/>
            <w:left w:val="none" w:sz="0" w:space="0" w:color="auto"/>
            <w:bottom w:val="none" w:sz="0" w:space="0" w:color="auto"/>
            <w:right w:val="none" w:sz="0" w:space="0" w:color="auto"/>
          </w:divBdr>
        </w:div>
      </w:divsChild>
    </w:div>
    <w:div w:id="12800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aurav-Arora-MatS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gaurav-arora-1100" TargetMode="External"/><Relationship Id="rId11" Type="http://schemas.openxmlformats.org/officeDocument/2006/relationships/theme" Target="theme/theme1.xml"/><Relationship Id="rId5" Type="http://schemas.openxmlformats.org/officeDocument/2006/relationships/hyperlink" Target="mailto:gauravarora.110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onopy.github.io/phono3py/hdf5_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1019</Words>
  <Characters>6107</Characters>
  <Application>Microsoft Office Word</Application>
  <DocSecurity>0</DocSecurity>
  <Lines>115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Arora</dc:creator>
  <cp:keywords/>
  <dc:description/>
  <cp:lastModifiedBy>Gaurav Arora</cp:lastModifiedBy>
  <cp:revision>18</cp:revision>
  <dcterms:created xsi:type="dcterms:W3CDTF">2022-11-10T17:33:00Z</dcterms:created>
  <dcterms:modified xsi:type="dcterms:W3CDTF">2022-11-17T22:23:00Z</dcterms:modified>
</cp:coreProperties>
</file>