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7385" w14:textId="77777777" w:rsidR="00A814FD" w:rsidRPr="00F31D94" w:rsidRDefault="00A814FD" w:rsidP="00A814FD">
      <w:pPr>
        <w:rPr>
          <w:b/>
          <w:bCs/>
          <w:color w:val="00B0F0"/>
          <w:sz w:val="32"/>
          <w:szCs w:val="32"/>
        </w:rPr>
      </w:pPr>
      <w:r w:rsidRPr="00F31D94">
        <w:rPr>
          <w:b/>
          <w:bCs/>
          <w:color w:val="00B0F0"/>
          <w:sz w:val="32"/>
          <w:szCs w:val="32"/>
        </w:rPr>
        <w:t xml:space="preserve">Frequently Asked Questions on </w:t>
      </w:r>
      <w:proofErr w:type="gramStart"/>
      <w:r w:rsidRPr="00F31D94">
        <w:rPr>
          <w:b/>
          <w:bCs/>
          <w:color w:val="00B0F0"/>
          <w:sz w:val="32"/>
          <w:szCs w:val="32"/>
        </w:rPr>
        <w:t>distinct(</w:t>
      </w:r>
      <w:proofErr w:type="gramEnd"/>
      <w:r w:rsidRPr="00F31D94">
        <w:rPr>
          <w:b/>
          <w:bCs/>
          <w:color w:val="00B0F0"/>
          <w:sz w:val="32"/>
          <w:szCs w:val="32"/>
        </w:rPr>
        <w:t xml:space="preserve">) and </w:t>
      </w:r>
      <w:proofErr w:type="spellStart"/>
      <w:proofErr w:type="gramStart"/>
      <w:r w:rsidRPr="00F31D94">
        <w:rPr>
          <w:b/>
          <w:bCs/>
          <w:color w:val="00B0F0"/>
          <w:sz w:val="32"/>
          <w:szCs w:val="32"/>
        </w:rPr>
        <w:t>dropDuplicates</w:t>
      </w:r>
      <w:proofErr w:type="spellEnd"/>
      <w:r w:rsidRPr="00F31D94">
        <w:rPr>
          <w:b/>
          <w:bCs/>
          <w:color w:val="00B0F0"/>
          <w:sz w:val="32"/>
          <w:szCs w:val="32"/>
        </w:rPr>
        <w:t>(</w:t>
      </w:r>
      <w:proofErr w:type="gramEnd"/>
      <w:r w:rsidRPr="00F31D94">
        <w:rPr>
          <w:b/>
          <w:bCs/>
          <w:color w:val="00B0F0"/>
          <w:sz w:val="32"/>
          <w:szCs w:val="32"/>
        </w:rPr>
        <w:t>)</w:t>
      </w:r>
    </w:p>
    <w:p w14:paraId="20726E0A" w14:textId="77777777" w:rsidR="00A814FD" w:rsidRPr="000C0A77" w:rsidRDefault="00A814FD" w:rsidP="00A814FD">
      <w:pPr>
        <w:rPr>
          <w:b/>
          <w:bCs/>
        </w:rPr>
      </w:pPr>
      <w:r w:rsidRPr="000C0A77">
        <w:rPr>
          <w:b/>
          <w:bCs/>
        </w:rPr>
        <w:t xml:space="preserve">How is </w:t>
      </w:r>
      <w:proofErr w:type="gramStart"/>
      <w:r w:rsidRPr="000C0A77">
        <w:rPr>
          <w:b/>
          <w:bCs/>
        </w:rPr>
        <w:t>distinct(</w:t>
      </w:r>
      <w:proofErr w:type="gramEnd"/>
      <w:r w:rsidRPr="000C0A77">
        <w:rPr>
          <w:b/>
          <w:bCs/>
        </w:rPr>
        <w:t xml:space="preserve">) different from </w:t>
      </w:r>
      <w:proofErr w:type="spellStart"/>
      <w:proofErr w:type="gramStart"/>
      <w:r w:rsidRPr="000C0A77">
        <w:rPr>
          <w:b/>
          <w:bCs/>
        </w:rPr>
        <w:t>dropDuplicates</w:t>
      </w:r>
      <w:proofErr w:type="spellEnd"/>
      <w:r w:rsidRPr="000C0A77">
        <w:rPr>
          <w:b/>
          <w:bCs/>
        </w:rPr>
        <w:t>(</w:t>
      </w:r>
      <w:proofErr w:type="gramEnd"/>
      <w:r w:rsidRPr="000C0A77">
        <w:rPr>
          <w:b/>
          <w:bCs/>
        </w:rPr>
        <w:t>)?</w:t>
      </w:r>
    </w:p>
    <w:p w14:paraId="60F43C5D" w14:textId="77777777" w:rsidR="00A814FD" w:rsidRDefault="00A814FD" w:rsidP="00A814FD">
      <w:proofErr w:type="gramStart"/>
      <w:r>
        <w:t>distinct(</w:t>
      </w:r>
      <w:proofErr w:type="gramEnd"/>
      <w:r>
        <w:t xml:space="preserve">) and </w:t>
      </w:r>
      <w:proofErr w:type="spellStart"/>
      <w:proofErr w:type="gramStart"/>
      <w:r>
        <w:t>dropDuplicates</w:t>
      </w:r>
      <w:proofErr w:type="spellEnd"/>
      <w:r>
        <w:t>(</w:t>
      </w:r>
      <w:proofErr w:type="gramEnd"/>
      <w:r>
        <w:t xml:space="preserve">) in </w:t>
      </w:r>
      <w:proofErr w:type="spellStart"/>
      <w:r>
        <w:t>PySpark</w:t>
      </w:r>
      <w:proofErr w:type="spellEnd"/>
      <w:r>
        <w:t xml:space="preserve"> are used to remove duplicate rows, but there is a subtle difference. </w:t>
      </w:r>
      <w:proofErr w:type="gramStart"/>
      <w:r>
        <w:t>distinct(</w:t>
      </w:r>
      <w:proofErr w:type="gramEnd"/>
      <w:r>
        <w:t xml:space="preserve">) considers all columns when identifying duplicates, while </w:t>
      </w:r>
      <w:proofErr w:type="spellStart"/>
      <w:proofErr w:type="gramStart"/>
      <w:r>
        <w:t>dropDuplicates</w:t>
      </w:r>
      <w:proofErr w:type="spellEnd"/>
      <w:r>
        <w:t>(</w:t>
      </w:r>
      <w:proofErr w:type="gramEnd"/>
      <w:r>
        <w:t>) allowing you to specify a subset of columns to determine uniqueness.</w:t>
      </w:r>
    </w:p>
    <w:p w14:paraId="14BCA79C" w14:textId="2453B7BB" w:rsidR="00A814FD" w:rsidRDefault="00F31D94" w:rsidP="00A814FD">
      <w:r>
        <w:t>`</w:t>
      </w:r>
    </w:p>
    <w:p w14:paraId="2476CDC3" w14:textId="77777777" w:rsidR="00A814FD" w:rsidRPr="000C0A77" w:rsidRDefault="00A814FD" w:rsidP="00A814FD">
      <w:pPr>
        <w:rPr>
          <w:b/>
          <w:bCs/>
        </w:rPr>
      </w:pPr>
      <w:r w:rsidRPr="000C0A77">
        <w:rPr>
          <w:b/>
          <w:bCs/>
        </w:rPr>
        <w:t xml:space="preserve">Can </w:t>
      </w:r>
      <w:proofErr w:type="gramStart"/>
      <w:r w:rsidRPr="000C0A77">
        <w:rPr>
          <w:b/>
          <w:bCs/>
        </w:rPr>
        <w:t>distinct(</w:t>
      </w:r>
      <w:proofErr w:type="gramEnd"/>
      <w:r w:rsidRPr="000C0A77">
        <w:rPr>
          <w:b/>
          <w:bCs/>
        </w:rPr>
        <w:t>) be used on specific columns only?</w:t>
      </w:r>
    </w:p>
    <w:p w14:paraId="7CC06D41" w14:textId="77777777" w:rsidR="00A814FD" w:rsidRDefault="00A814FD" w:rsidP="00A814FD">
      <w:proofErr w:type="spellStart"/>
      <w:r>
        <w:t>PySpark</w:t>
      </w:r>
      <w:proofErr w:type="spellEnd"/>
      <w:r>
        <w:t xml:space="preserve"> does not support specifying multiple columns with </w:t>
      </w:r>
      <w:proofErr w:type="gramStart"/>
      <w:r>
        <w:t>distinct(</w:t>
      </w:r>
      <w:proofErr w:type="gramEnd"/>
      <w:r>
        <w:t xml:space="preserve">) in order to remove the duplicates. We can use the </w:t>
      </w:r>
      <w:proofErr w:type="spellStart"/>
      <w:proofErr w:type="gramStart"/>
      <w:r>
        <w:t>dropDuplicates</w:t>
      </w:r>
      <w:proofErr w:type="spellEnd"/>
      <w:r>
        <w:t>(</w:t>
      </w:r>
      <w:proofErr w:type="gramEnd"/>
      <w:r>
        <w:t>) transformation on specific columns to achieve the uniqueness of the columns.</w:t>
      </w:r>
    </w:p>
    <w:p w14:paraId="7D2C5863" w14:textId="77777777" w:rsidR="00A814FD" w:rsidRDefault="00A814FD" w:rsidP="00A814FD"/>
    <w:p w14:paraId="2947BEE2" w14:textId="77777777" w:rsidR="00A814FD" w:rsidRPr="000C0A77" w:rsidRDefault="00A814FD" w:rsidP="00A814FD">
      <w:pPr>
        <w:rPr>
          <w:b/>
          <w:bCs/>
        </w:rPr>
      </w:pPr>
      <w:r w:rsidRPr="000C0A77">
        <w:rPr>
          <w:b/>
          <w:bCs/>
        </w:rPr>
        <w:t xml:space="preserve">Does </w:t>
      </w:r>
      <w:proofErr w:type="gramStart"/>
      <w:r w:rsidRPr="000C0A77">
        <w:rPr>
          <w:b/>
          <w:bCs/>
        </w:rPr>
        <w:t>distinct(</w:t>
      </w:r>
      <w:proofErr w:type="gramEnd"/>
      <w:r w:rsidRPr="000C0A77">
        <w:rPr>
          <w:b/>
          <w:bCs/>
        </w:rPr>
        <w:t>) maintain the original order of rows?</w:t>
      </w:r>
    </w:p>
    <w:p w14:paraId="4072B3C0" w14:textId="77777777" w:rsidR="00A814FD" w:rsidRDefault="00A814FD" w:rsidP="00A814FD">
      <w:proofErr w:type="gramStart"/>
      <w:r>
        <w:t>distinct(</w:t>
      </w:r>
      <w:proofErr w:type="gramEnd"/>
      <w:r>
        <w:t xml:space="preserve">) does not maintain the original order of the rows. To guarantee the original order we should perform additional sorting operations after </w:t>
      </w:r>
      <w:proofErr w:type="gramStart"/>
      <w:r>
        <w:t>distinct(</w:t>
      </w:r>
      <w:proofErr w:type="gramEnd"/>
      <w:r>
        <w:t>).</w:t>
      </w:r>
    </w:p>
    <w:p w14:paraId="0B66A9D1" w14:textId="77777777" w:rsidR="00A814FD" w:rsidRDefault="00A814FD" w:rsidP="00A814FD"/>
    <w:p w14:paraId="7C8D5AF7" w14:textId="77777777" w:rsidR="00A814FD" w:rsidRPr="000C0A77" w:rsidRDefault="00A814FD" w:rsidP="00A814FD">
      <w:pPr>
        <w:rPr>
          <w:b/>
          <w:bCs/>
        </w:rPr>
      </w:pPr>
      <w:r w:rsidRPr="000C0A77">
        <w:rPr>
          <w:b/>
          <w:bCs/>
        </w:rPr>
        <w:t xml:space="preserve">How does </w:t>
      </w:r>
      <w:proofErr w:type="gramStart"/>
      <w:r w:rsidRPr="000C0A77">
        <w:rPr>
          <w:b/>
          <w:bCs/>
        </w:rPr>
        <w:t>distinct(</w:t>
      </w:r>
      <w:proofErr w:type="gramEnd"/>
      <w:r w:rsidRPr="000C0A77">
        <w:rPr>
          <w:b/>
          <w:bCs/>
        </w:rPr>
        <w:t>) handle NULL values?</w:t>
      </w:r>
    </w:p>
    <w:p w14:paraId="55E79DBB" w14:textId="77777777" w:rsidR="00A814FD" w:rsidRDefault="00A814FD" w:rsidP="00A814FD">
      <w:r>
        <w:t xml:space="preserve">The </w:t>
      </w:r>
      <w:proofErr w:type="gramStart"/>
      <w:r>
        <w:t>distinct(</w:t>
      </w:r>
      <w:proofErr w:type="gramEnd"/>
      <w:r>
        <w:t xml:space="preserve">) function treats NULL values as equal, so if there are multiple rows with NULL values in all columns, only one of them will be retained after applying </w:t>
      </w:r>
      <w:proofErr w:type="gramStart"/>
      <w:r>
        <w:t>distinct(</w:t>
      </w:r>
      <w:proofErr w:type="gramEnd"/>
      <w:r>
        <w:t>).</w:t>
      </w:r>
    </w:p>
    <w:p w14:paraId="319AED45" w14:textId="77777777" w:rsidR="00A814FD" w:rsidRDefault="00A814FD" w:rsidP="00A814FD"/>
    <w:p w14:paraId="1F8D3DD8" w14:textId="77777777" w:rsidR="00A814FD" w:rsidRPr="000C0A77" w:rsidRDefault="00A814FD" w:rsidP="00A814FD">
      <w:pPr>
        <w:rPr>
          <w:b/>
          <w:bCs/>
        </w:rPr>
      </w:pPr>
      <w:r w:rsidRPr="000C0A77">
        <w:rPr>
          <w:b/>
          <w:bCs/>
        </w:rPr>
        <w:t xml:space="preserve">Can we use </w:t>
      </w:r>
      <w:proofErr w:type="gramStart"/>
      <w:r w:rsidRPr="000C0A77">
        <w:rPr>
          <w:b/>
          <w:bCs/>
        </w:rPr>
        <w:t>distinct(</w:t>
      </w:r>
      <w:proofErr w:type="gramEnd"/>
      <w:r w:rsidRPr="000C0A77">
        <w:rPr>
          <w:b/>
          <w:bCs/>
        </w:rPr>
        <w:t>) on a specific subset of rows based on a condition?</w:t>
      </w:r>
    </w:p>
    <w:p w14:paraId="38F17E20" w14:textId="088A4FC7" w:rsidR="007F6246" w:rsidRDefault="00A814FD" w:rsidP="00A814FD">
      <w:r>
        <w:t xml:space="preserve">The </w:t>
      </w:r>
      <w:proofErr w:type="gramStart"/>
      <w:r>
        <w:t>distinct(</w:t>
      </w:r>
      <w:proofErr w:type="gramEnd"/>
      <w:r>
        <w:t xml:space="preserve">) function returns a new </w:t>
      </w:r>
      <w:proofErr w:type="spellStart"/>
      <w:r>
        <w:t>DataFrame</w:t>
      </w:r>
      <w:proofErr w:type="spellEnd"/>
      <w:r>
        <w:t xml:space="preserve"> with distinct rows, leaving the original </w:t>
      </w:r>
      <w:proofErr w:type="spellStart"/>
      <w:r>
        <w:t>DataFrame</w:t>
      </w:r>
      <w:proofErr w:type="spellEnd"/>
      <w:r>
        <w:t xml:space="preserve"> </w:t>
      </w:r>
      <w:proofErr w:type="spellStart"/>
      <w:proofErr w:type="gramStart"/>
      <w:r>
        <w:t>unchanged.So</w:t>
      </w:r>
      <w:proofErr w:type="spellEnd"/>
      <w:proofErr w:type="gramEnd"/>
      <w:r>
        <w:t xml:space="preserve"> we can’t use it on a specific subset of rows. If you want to modify the original </w:t>
      </w:r>
      <w:proofErr w:type="spellStart"/>
      <w:r>
        <w:t>DataFrame</w:t>
      </w:r>
      <w:proofErr w:type="spellEnd"/>
      <w:r>
        <w:t xml:space="preserve">, you need to assign the result </w:t>
      </w:r>
      <w:proofErr w:type="gramStart"/>
      <w:r>
        <w:t>distinct(</w:t>
      </w:r>
      <w:proofErr w:type="gramEnd"/>
      <w:r>
        <w:t xml:space="preserve">) to a new variable or use the </w:t>
      </w:r>
      <w:proofErr w:type="spellStart"/>
      <w:r>
        <w:t>inPlace</w:t>
      </w:r>
      <w:proofErr w:type="spellEnd"/>
      <w:r>
        <w:t xml:space="preserve"> parameter if available.</w:t>
      </w:r>
    </w:p>
    <w:p w14:paraId="706DE4E4" w14:textId="77777777" w:rsidR="000C0A77" w:rsidRDefault="000C0A77" w:rsidP="00A814FD"/>
    <w:p w14:paraId="7519015D" w14:textId="77777777" w:rsidR="00F31D94" w:rsidRPr="00F31D94" w:rsidRDefault="00F31D94" w:rsidP="00F31D94">
      <w:pPr>
        <w:rPr>
          <w:b/>
          <w:bCs/>
          <w:color w:val="00B0F0"/>
          <w:sz w:val="32"/>
          <w:szCs w:val="32"/>
        </w:rPr>
      </w:pPr>
      <w:r w:rsidRPr="00F31D94">
        <w:rPr>
          <w:b/>
          <w:bCs/>
          <w:color w:val="00B0F0"/>
          <w:sz w:val="32"/>
          <w:szCs w:val="32"/>
        </w:rPr>
        <w:t xml:space="preserve">Frequently Asked Questions on </w:t>
      </w:r>
      <w:proofErr w:type="gramStart"/>
      <w:r w:rsidRPr="00F31D94">
        <w:rPr>
          <w:b/>
          <w:bCs/>
          <w:color w:val="00B0F0"/>
          <w:sz w:val="32"/>
          <w:szCs w:val="32"/>
        </w:rPr>
        <w:t>union(</w:t>
      </w:r>
      <w:proofErr w:type="gramEnd"/>
      <w:r w:rsidRPr="00F31D94">
        <w:rPr>
          <w:b/>
          <w:bCs/>
          <w:color w:val="00B0F0"/>
          <w:sz w:val="32"/>
          <w:szCs w:val="32"/>
        </w:rPr>
        <w:t>)</w:t>
      </w:r>
    </w:p>
    <w:p w14:paraId="5B564EDC" w14:textId="77777777" w:rsidR="00F31D94" w:rsidRPr="00F31D94" w:rsidRDefault="00F31D94" w:rsidP="00F31D94">
      <w:r w:rsidRPr="00F31D94">
        <w:rPr>
          <w:b/>
          <w:bCs/>
        </w:rPr>
        <w:t>Can we </w:t>
      </w:r>
      <w:proofErr w:type="gramStart"/>
      <w:r w:rsidRPr="00F31D94">
        <w:rPr>
          <w:b/>
          <w:bCs/>
        </w:rPr>
        <w:t>union(</w:t>
      </w:r>
      <w:proofErr w:type="gramEnd"/>
      <w:r w:rsidRPr="00F31D94">
        <w:rPr>
          <w:b/>
          <w:bCs/>
        </w:rPr>
        <w:t>) </w:t>
      </w:r>
      <w:proofErr w:type="spellStart"/>
      <w:r w:rsidRPr="00F31D94">
        <w:rPr>
          <w:b/>
          <w:bCs/>
        </w:rPr>
        <w:t>DataFrames</w:t>
      </w:r>
      <w:proofErr w:type="spellEnd"/>
      <w:r w:rsidRPr="00F31D94">
        <w:rPr>
          <w:b/>
          <w:bCs/>
        </w:rPr>
        <w:t xml:space="preserve"> that have different schemas?</w:t>
      </w:r>
    </w:p>
    <w:p w14:paraId="191C345A" w14:textId="77777777" w:rsidR="00F31D94" w:rsidRPr="00F31D94" w:rsidRDefault="00F31D94" w:rsidP="00F31D94">
      <w:r w:rsidRPr="00F31D94">
        <w:lastRenderedPageBreak/>
        <w:t>The </w:t>
      </w:r>
      <w:proofErr w:type="gramStart"/>
      <w:r w:rsidRPr="00F31D94">
        <w:t>union(</w:t>
      </w:r>
      <w:proofErr w:type="gramEnd"/>
      <w:r w:rsidRPr="00F31D94">
        <w:t xml:space="preserve">) can be performed on the </w:t>
      </w:r>
      <w:proofErr w:type="spellStart"/>
      <w:r w:rsidRPr="00F31D94">
        <w:t>DataFrames</w:t>
      </w:r>
      <w:proofErr w:type="spellEnd"/>
      <w:r w:rsidRPr="00F31D94">
        <w:t xml:space="preserve"> that have the same schema and structure. If the schemas are </w:t>
      </w:r>
      <w:proofErr w:type="gramStart"/>
      <w:r w:rsidRPr="00F31D94">
        <w:t>different</w:t>
      </w:r>
      <w:proofErr w:type="gramEnd"/>
      <w:r w:rsidRPr="00F31D94">
        <w:t xml:space="preserve"> we may need to use </w:t>
      </w:r>
      <w:proofErr w:type="spellStart"/>
      <w:proofErr w:type="gramStart"/>
      <w:r w:rsidRPr="00F31D94">
        <w:t>unionByName</w:t>
      </w:r>
      <w:proofErr w:type="spellEnd"/>
      <w:r w:rsidRPr="00F31D94">
        <w:t>(</w:t>
      </w:r>
      <w:proofErr w:type="gramEnd"/>
      <w:r w:rsidRPr="00F31D94">
        <w:t xml:space="preserve">) or make changes to the </w:t>
      </w:r>
      <w:proofErr w:type="spellStart"/>
      <w:r w:rsidRPr="00F31D94">
        <w:t>DataFrames</w:t>
      </w:r>
      <w:proofErr w:type="spellEnd"/>
      <w:r w:rsidRPr="00F31D94">
        <w:t xml:space="preserve"> to align to their schemas before performing </w:t>
      </w:r>
      <w:proofErr w:type="gramStart"/>
      <w:r w:rsidRPr="00F31D94">
        <w:t>union(</w:t>
      </w:r>
      <w:proofErr w:type="gramEnd"/>
      <w:r w:rsidRPr="00F31D94">
        <w:t>) transformation.</w:t>
      </w:r>
    </w:p>
    <w:p w14:paraId="62728376" w14:textId="77777777" w:rsidR="00F31D94" w:rsidRDefault="00F31D94" w:rsidP="00F31D94">
      <w:pPr>
        <w:rPr>
          <w:b/>
          <w:bCs/>
        </w:rPr>
      </w:pPr>
    </w:p>
    <w:p w14:paraId="6A111FC8" w14:textId="3ABC3CBA" w:rsidR="00F31D94" w:rsidRPr="00F31D94" w:rsidRDefault="00F31D94" w:rsidP="00F31D94">
      <w:r w:rsidRPr="00F31D94">
        <w:rPr>
          <w:b/>
          <w:bCs/>
        </w:rPr>
        <w:t>Does the </w:t>
      </w:r>
      <w:proofErr w:type="gramStart"/>
      <w:r w:rsidRPr="00F31D94">
        <w:rPr>
          <w:b/>
          <w:bCs/>
        </w:rPr>
        <w:t>union(</w:t>
      </w:r>
      <w:proofErr w:type="gramEnd"/>
      <w:r w:rsidRPr="00F31D94">
        <w:rPr>
          <w:b/>
          <w:bCs/>
        </w:rPr>
        <w:t>) transformation remove duplicates?</w:t>
      </w:r>
    </w:p>
    <w:p w14:paraId="2DFD399D" w14:textId="77777777" w:rsidR="00F31D94" w:rsidRPr="00F31D94" w:rsidRDefault="00F31D94" w:rsidP="00F31D94">
      <w:r w:rsidRPr="00F31D94">
        <w:t>The </w:t>
      </w:r>
      <w:proofErr w:type="gramStart"/>
      <w:r w:rsidRPr="00F31D94">
        <w:t>union(</w:t>
      </w:r>
      <w:proofErr w:type="gramEnd"/>
      <w:r w:rsidRPr="00F31D94">
        <w:t xml:space="preserve">)transformation includes all rows from both </w:t>
      </w:r>
      <w:proofErr w:type="spellStart"/>
      <w:r w:rsidRPr="00F31D94">
        <w:t>DataFrames</w:t>
      </w:r>
      <w:proofErr w:type="spellEnd"/>
      <w:r w:rsidRPr="00F31D94">
        <w:t>, including duplicates. If you want to remove duplicates, you can use the </w:t>
      </w:r>
      <w:proofErr w:type="spellStart"/>
      <w:r w:rsidRPr="00F31D94">
        <w:t>dropDuplicates</w:t>
      </w:r>
      <w:proofErr w:type="spellEnd"/>
      <w:r w:rsidRPr="00F31D94">
        <w:t> transformation after performing the </w:t>
      </w:r>
      <w:proofErr w:type="gramStart"/>
      <w:r w:rsidRPr="00F31D94">
        <w:t>union(</w:t>
      </w:r>
      <w:proofErr w:type="gramEnd"/>
      <w:r w:rsidRPr="00F31D94">
        <w:t>) or apply </w:t>
      </w:r>
      <w:proofErr w:type="gramStart"/>
      <w:r w:rsidRPr="00F31D94">
        <w:t>distinct(</w:t>
      </w:r>
      <w:proofErr w:type="gramEnd"/>
      <w:r w:rsidRPr="00F31D94">
        <w:t>) to remove the duplicates.</w:t>
      </w:r>
    </w:p>
    <w:p w14:paraId="116E1029" w14:textId="77777777" w:rsidR="00F31D94" w:rsidRDefault="00F31D94" w:rsidP="00F31D94">
      <w:pPr>
        <w:rPr>
          <w:b/>
          <w:bCs/>
        </w:rPr>
      </w:pPr>
    </w:p>
    <w:p w14:paraId="6697FC79" w14:textId="5E2A222D" w:rsidR="00F31D94" w:rsidRPr="00F31D94" w:rsidRDefault="00F31D94" w:rsidP="00F31D94">
      <w:r w:rsidRPr="00F31D94">
        <w:rPr>
          <w:b/>
          <w:bCs/>
        </w:rPr>
        <w:t xml:space="preserve">How does </w:t>
      </w:r>
      <w:proofErr w:type="gramStart"/>
      <w:r w:rsidRPr="00F31D94">
        <w:rPr>
          <w:b/>
          <w:bCs/>
        </w:rPr>
        <w:t>union(</w:t>
      </w:r>
      <w:proofErr w:type="gramEnd"/>
      <w:r w:rsidRPr="00F31D94">
        <w:rPr>
          <w:b/>
          <w:bCs/>
        </w:rPr>
        <w:t>) handle NULL values?</w:t>
      </w:r>
    </w:p>
    <w:p w14:paraId="6FBD8FE3" w14:textId="77777777" w:rsidR="00F31D94" w:rsidRPr="00F31D94" w:rsidRDefault="00F31D94" w:rsidP="00F31D94">
      <w:proofErr w:type="gramStart"/>
      <w:r w:rsidRPr="00F31D94">
        <w:t>union(</w:t>
      </w:r>
      <w:proofErr w:type="gramEnd"/>
      <w:r w:rsidRPr="00F31D94">
        <w:t xml:space="preserve">) retains NULL values from both </w:t>
      </w:r>
      <w:proofErr w:type="spellStart"/>
      <w:r w:rsidRPr="00F31D94">
        <w:t>DataFrames</w:t>
      </w:r>
      <w:proofErr w:type="spellEnd"/>
      <w:r w:rsidRPr="00F31D94">
        <w:t xml:space="preserve">. If a column has a NULL value in one </w:t>
      </w:r>
      <w:proofErr w:type="spellStart"/>
      <w:r w:rsidRPr="00F31D94">
        <w:t>DataFrame</w:t>
      </w:r>
      <w:proofErr w:type="spellEnd"/>
      <w:r w:rsidRPr="00F31D94">
        <w:t xml:space="preserve"> and a non-NULL value in the corresponding column of the other </w:t>
      </w:r>
      <w:proofErr w:type="spellStart"/>
      <w:r w:rsidRPr="00F31D94">
        <w:t>DataFrame</w:t>
      </w:r>
      <w:proofErr w:type="spellEnd"/>
      <w:r w:rsidRPr="00F31D94">
        <w:t>, both values will be included in the result.</w:t>
      </w:r>
    </w:p>
    <w:p w14:paraId="20CA98D4" w14:textId="77777777" w:rsidR="00F31D94" w:rsidRDefault="00F31D94" w:rsidP="00F31D94">
      <w:pPr>
        <w:rPr>
          <w:b/>
          <w:bCs/>
        </w:rPr>
      </w:pPr>
    </w:p>
    <w:p w14:paraId="5645E0D0" w14:textId="466EB961" w:rsidR="00F31D94" w:rsidRPr="00F31D94" w:rsidRDefault="00F31D94" w:rsidP="00F31D94">
      <w:r w:rsidRPr="00F31D94">
        <w:rPr>
          <w:b/>
          <w:bCs/>
        </w:rPr>
        <w:t xml:space="preserve">Can we use </w:t>
      </w:r>
      <w:proofErr w:type="gramStart"/>
      <w:r w:rsidRPr="00F31D94">
        <w:rPr>
          <w:b/>
          <w:bCs/>
        </w:rPr>
        <w:t>union(</w:t>
      </w:r>
      <w:proofErr w:type="gramEnd"/>
      <w:r w:rsidRPr="00F31D94">
        <w:rPr>
          <w:b/>
          <w:bCs/>
        </w:rPr>
        <w:t xml:space="preserve">) to combine </w:t>
      </w:r>
      <w:proofErr w:type="spellStart"/>
      <w:r w:rsidRPr="00F31D94">
        <w:rPr>
          <w:b/>
          <w:bCs/>
        </w:rPr>
        <w:t>DataFrames</w:t>
      </w:r>
      <w:proofErr w:type="spellEnd"/>
      <w:r w:rsidRPr="00F31D94">
        <w:rPr>
          <w:b/>
          <w:bCs/>
        </w:rPr>
        <w:t xml:space="preserve"> with different ordering of columns?</w:t>
      </w:r>
    </w:p>
    <w:p w14:paraId="51CE7463" w14:textId="77777777" w:rsidR="00F31D94" w:rsidRPr="00F31D94" w:rsidRDefault="00F31D94" w:rsidP="00F31D94">
      <w:r w:rsidRPr="00F31D94">
        <w:t>Yes, the </w:t>
      </w:r>
      <w:proofErr w:type="gramStart"/>
      <w:r w:rsidRPr="00F31D94">
        <w:t>union(</w:t>
      </w:r>
      <w:proofErr w:type="gramEnd"/>
      <w:r w:rsidRPr="00F31D94">
        <w:t xml:space="preserve">) transformation aligns columns based on their names, not their positions. If the columns have the same names in both </w:t>
      </w:r>
      <w:proofErr w:type="spellStart"/>
      <w:r w:rsidRPr="00F31D94">
        <w:t>DataFrames</w:t>
      </w:r>
      <w:proofErr w:type="spellEnd"/>
      <w:r w:rsidRPr="00F31D94">
        <w:t>, the ordering of columns does not matter.</w:t>
      </w:r>
    </w:p>
    <w:p w14:paraId="7AE1B91B" w14:textId="77777777" w:rsidR="000C0A77" w:rsidRDefault="000C0A77" w:rsidP="00A814FD"/>
    <w:sectPr w:rsidR="000C0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96"/>
    <w:rsid w:val="000C0A77"/>
    <w:rsid w:val="001B2982"/>
    <w:rsid w:val="005B2A9F"/>
    <w:rsid w:val="00663CDE"/>
    <w:rsid w:val="007F6246"/>
    <w:rsid w:val="00800D96"/>
    <w:rsid w:val="00820776"/>
    <w:rsid w:val="00A814FD"/>
    <w:rsid w:val="00B45ACF"/>
    <w:rsid w:val="00F3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5DB07"/>
  <w15:chartTrackingRefBased/>
  <w15:docId w15:val="{CCF478B7-CFC9-4DC2-987C-6D448DF01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Kothe</dc:creator>
  <cp:keywords/>
  <dc:description/>
  <cp:lastModifiedBy>Gaurav Kothe</cp:lastModifiedBy>
  <cp:revision>4</cp:revision>
  <dcterms:created xsi:type="dcterms:W3CDTF">2025-12-31T14:35:00Z</dcterms:created>
  <dcterms:modified xsi:type="dcterms:W3CDTF">2026-01-02T18:03:00Z</dcterms:modified>
</cp:coreProperties>
</file>