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5D7B9" w14:textId="42F96AD9" w:rsidR="00827DF7" w:rsidRPr="008D60F5" w:rsidRDefault="008D60F5" w:rsidP="003244C7">
      <w:pPr>
        <w:pStyle w:val="ListParagraph"/>
        <w:numPr>
          <w:ilvl w:val="0"/>
          <w:numId w:val="1"/>
        </w:numPr>
        <w:rPr>
          <w:sz w:val="24"/>
          <w:szCs w:val="24"/>
          <w:highlight w:val="yellow"/>
        </w:rPr>
      </w:pPr>
      <w:r>
        <w:rPr>
          <w:noProof/>
        </w:rPr>
        <mc:AlternateContent>
          <mc:Choice Requires="am3d">
            <w:drawing>
              <wp:anchor distT="0" distB="0" distL="114300" distR="114300" simplePos="0" relativeHeight="251660288" behindDoc="0" locked="0" layoutInCell="1" allowOverlap="1" wp14:anchorId="7584E8AF" wp14:editId="060FCE9D">
                <wp:simplePos x="0" y="0"/>
                <wp:positionH relativeFrom="margin">
                  <wp:posOffset>137160</wp:posOffset>
                </wp:positionH>
                <wp:positionV relativeFrom="paragraph">
                  <wp:posOffset>-760893</wp:posOffset>
                </wp:positionV>
                <wp:extent cx="477430" cy="541490"/>
                <wp:effectExtent l="0" t="0" r="0" b="0"/>
                <wp:wrapNone/>
                <wp:docPr id="17" name="3D Model 17" descr="Head With Gea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5">
                      <am3d:spPr>
                        <a:xfrm>
                          <a:off x="0" y="0"/>
                          <a:ext cx="477430" cy="54149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2689370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19171" d="1000000"/>
                        <am3d:preTrans dx="-164765" dy="-18081215" dz="-21786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6"/>
                      </am3d:raster>
                      <am3d:objViewport viewportSz="772906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7584E8AF" wp14:editId="060FCE9D">
                <wp:simplePos x="0" y="0"/>
                <wp:positionH relativeFrom="margin">
                  <wp:posOffset>137160</wp:posOffset>
                </wp:positionH>
                <wp:positionV relativeFrom="paragraph">
                  <wp:posOffset>-760893</wp:posOffset>
                </wp:positionV>
                <wp:extent cx="477430" cy="541490"/>
                <wp:effectExtent l="0" t="0" r="0" b="0"/>
                <wp:wrapNone/>
                <wp:docPr id="17" name="3D Model 17" descr="Head With Gears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3D Model 17" descr="Head With Gears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3244C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DAF21C" wp14:editId="795E5CA4">
                <wp:simplePos x="0" y="0"/>
                <wp:positionH relativeFrom="margin">
                  <wp:align>left</wp:align>
                </wp:positionH>
                <wp:positionV relativeFrom="paragraph">
                  <wp:posOffset>-784927</wp:posOffset>
                </wp:positionV>
                <wp:extent cx="5704345" cy="574534"/>
                <wp:effectExtent l="19050" t="19050" r="10795" b="1651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345" cy="574534"/>
                        </a:xfrm>
                        <a:prstGeom prst="roundRect">
                          <a:avLst/>
                        </a:prstGeom>
                        <a:solidFill>
                          <a:srgbClr val="EB1DD2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BA65C" w14:textId="5C92E33F" w:rsidR="003244C7" w:rsidRPr="003244C7" w:rsidRDefault="008D60F5" w:rsidP="003244C7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3244C7" w:rsidRPr="003244C7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HealthCare Analysis|Sammary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9DAF21C" id="Rectangle: Rounded Corners 1" o:spid="_x0000_s1026" style="position:absolute;left:0;text-align:left;margin-left:0;margin-top:-61.8pt;width:449.15pt;height:45.2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" fillcolor="#eb1dd2" strokecolor="black [3213]" strokeweight="3pt">
                <v:stroke joinstyle="miter"/>
                <v:textbox>
                  <w:txbxContent>
                    <w:p w14:paraId="5D3BA65C" w14:textId="5C92E33F" w:rsidR="003244C7" w:rsidRPr="003244C7" w:rsidRDefault="008D60F5" w:rsidP="003244C7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="003244C7" w:rsidRPr="003244C7">
                        <w:rPr>
                          <w:b/>
                          <w:bCs/>
                          <w:sz w:val="56"/>
                          <w:szCs w:val="56"/>
                        </w:rPr>
                        <w:t>HealthCare Analysis|Sammary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244C7">
        <w:t>T</w:t>
      </w:r>
      <w:r w:rsidR="003244C7" w:rsidRPr="008D60F5">
        <w:rPr>
          <w:highlight w:val="yellow"/>
        </w:rPr>
        <w:t>ot</w:t>
      </w:r>
      <w:r w:rsidR="003244C7" w:rsidRPr="008D60F5">
        <w:rPr>
          <w:sz w:val="24"/>
          <w:szCs w:val="24"/>
          <w:highlight w:val="yellow"/>
        </w:rPr>
        <w:t>al Respondent.</w:t>
      </w:r>
    </w:p>
    <w:p w14:paraId="3FEA2BF4" w14:textId="558FAE44" w:rsidR="003244C7" w:rsidRDefault="003244C7" w:rsidP="003244C7">
      <w:pPr>
        <w:pStyle w:val="ListParagraph"/>
      </w:pPr>
      <w:r w:rsidRPr="003244C7">
        <w:drawing>
          <wp:inline distT="0" distB="0" distL="0" distR="0" wp14:anchorId="048CD35B" wp14:editId="2995093A">
            <wp:extent cx="2886478" cy="103837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4963" w14:textId="13D41189" w:rsidR="003244C7" w:rsidRDefault="003244C7" w:rsidP="003244C7">
      <w:pPr>
        <w:pStyle w:val="ListParagraph"/>
      </w:pPr>
      <w:r w:rsidRPr="003244C7">
        <w:drawing>
          <wp:inline distT="0" distB="0" distL="0" distR="0" wp14:anchorId="4391F011" wp14:editId="50B39125">
            <wp:extent cx="1676634" cy="724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671F" w14:textId="570F2498" w:rsidR="003244C7" w:rsidRDefault="003244C7" w:rsidP="003244C7">
      <w:pPr>
        <w:pStyle w:val="ListParagraph"/>
      </w:pPr>
    </w:p>
    <w:p w14:paraId="7AFBCFBB" w14:textId="295D2415" w:rsidR="003244C7" w:rsidRDefault="003244C7" w:rsidP="003244C7">
      <w:pPr>
        <w:pStyle w:val="ListParagraph"/>
      </w:pPr>
    </w:p>
    <w:p w14:paraId="753E09E0" w14:textId="680DC4D1" w:rsidR="003244C7" w:rsidRDefault="003244C7" w:rsidP="003244C7">
      <w:pPr>
        <w:pStyle w:val="ListParagraph"/>
      </w:pPr>
    </w:p>
    <w:p w14:paraId="73447C3C" w14:textId="66FD5345" w:rsidR="003244C7" w:rsidRPr="008D60F5" w:rsidRDefault="003244C7" w:rsidP="003244C7">
      <w:pPr>
        <w:pStyle w:val="ListParagraph"/>
        <w:numPr>
          <w:ilvl w:val="0"/>
          <w:numId w:val="1"/>
        </w:numPr>
        <w:rPr>
          <w:sz w:val="32"/>
          <w:szCs w:val="32"/>
          <w:highlight w:val="yellow"/>
        </w:rPr>
      </w:pPr>
      <w:r w:rsidRPr="008D60F5">
        <w:rPr>
          <w:sz w:val="32"/>
          <w:szCs w:val="32"/>
          <w:highlight w:val="yellow"/>
        </w:rPr>
        <w:t>Average age of Respondent.</w:t>
      </w:r>
    </w:p>
    <w:p w14:paraId="1F707EA5" w14:textId="7685B8E8" w:rsidR="003244C7" w:rsidRDefault="003244C7" w:rsidP="003244C7">
      <w:pPr>
        <w:pStyle w:val="ListParagraph"/>
      </w:pPr>
      <w:r w:rsidRPr="003244C7">
        <w:drawing>
          <wp:inline distT="0" distB="0" distL="0" distR="0" wp14:anchorId="0406F2C0" wp14:editId="199B512C">
            <wp:extent cx="2810267" cy="88594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97C4" w14:textId="3BC2D914" w:rsidR="003244C7" w:rsidRDefault="009758E8" w:rsidP="003244C7">
      <w:pPr>
        <w:pStyle w:val="ListParagraph"/>
      </w:pPr>
      <w:r w:rsidRPr="009758E8">
        <w:drawing>
          <wp:inline distT="0" distB="0" distL="0" distR="0" wp14:anchorId="66E2C51F" wp14:editId="24B12AC7">
            <wp:extent cx="1267002" cy="72400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A45D" w14:textId="75C4644A" w:rsidR="009758E8" w:rsidRDefault="009758E8" w:rsidP="003244C7">
      <w:pPr>
        <w:pStyle w:val="ListParagraph"/>
      </w:pPr>
    </w:p>
    <w:p w14:paraId="5C92D1A4" w14:textId="2F7C2BE1" w:rsidR="009758E8" w:rsidRPr="008D60F5" w:rsidRDefault="009758E8" w:rsidP="009758E8">
      <w:pPr>
        <w:pStyle w:val="ListParagraph"/>
        <w:numPr>
          <w:ilvl w:val="0"/>
          <w:numId w:val="1"/>
        </w:numPr>
        <w:rPr>
          <w:sz w:val="32"/>
          <w:szCs w:val="32"/>
          <w:highlight w:val="yellow"/>
        </w:rPr>
      </w:pPr>
      <w:r w:rsidRPr="008D60F5">
        <w:rPr>
          <w:sz w:val="32"/>
          <w:szCs w:val="32"/>
          <w:highlight w:val="yellow"/>
        </w:rPr>
        <w:t>Other Important Information.</w:t>
      </w:r>
    </w:p>
    <w:p w14:paraId="49AC367F" w14:textId="172763AF" w:rsidR="009758E8" w:rsidRDefault="009758E8" w:rsidP="009758E8">
      <w:pPr>
        <w:pStyle w:val="ListParagraph"/>
      </w:pPr>
      <w:r w:rsidRPr="009758E8">
        <w:drawing>
          <wp:inline distT="0" distB="0" distL="0" distR="0" wp14:anchorId="6714D2C5" wp14:editId="19FCED46">
            <wp:extent cx="4968510" cy="1390561"/>
            <wp:effectExtent l="0" t="0" r="38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5653" cy="141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EE77" w14:textId="3C85668C" w:rsidR="009758E8" w:rsidRDefault="009758E8" w:rsidP="009758E8">
      <w:pPr>
        <w:pStyle w:val="ListParagraph"/>
      </w:pPr>
      <w:r w:rsidRPr="009758E8">
        <w:drawing>
          <wp:inline distT="0" distB="0" distL="0" distR="0" wp14:anchorId="53C8D5BA" wp14:editId="19B47F54">
            <wp:extent cx="4992786" cy="5518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598" cy="55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E911" w14:textId="2135EA34" w:rsidR="009758E8" w:rsidRDefault="009758E8" w:rsidP="009758E8">
      <w:pPr>
        <w:pStyle w:val="ListParagraph"/>
      </w:pPr>
    </w:p>
    <w:p w14:paraId="2C667FC5" w14:textId="16488553" w:rsidR="009758E8" w:rsidRPr="008D60F5" w:rsidRDefault="001B4D43" w:rsidP="009758E8">
      <w:pPr>
        <w:pStyle w:val="ListParagraph"/>
        <w:numPr>
          <w:ilvl w:val="0"/>
          <w:numId w:val="1"/>
        </w:numPr>
        <w:rPr>
          <w:sz w:val="32"/>
          <w:szCs w:val="32"/>
          <w:highlight w:val="yellow"/>
        </w:rPr>
      </w:pPr>
      <w:r w:rsidRPr="008D60F5">
        <w:rPr>
          <w:sz w:val="32"/>
          <w:szCs w:val="32"/>
          <w:highlight w:val="yellow"/>
        </w:rPr>
        <w:t>Information based on Mental Health Risk.</w:t>
      </w:r>
    </w:p>
    <w:p w14:paraId="772F8256" w14:textId="7263F181" w:rsidR="001B4D43" w:rsidRDefault="001B4D43" w:rsidP="001B4D43">
      <w:pPr>
        <w:pStyle w:val="ListParagraph"/>
      </w:pPr>
      <w:r w:rsidRPr="001B4D43">
        <w:lastRenderedPageBreak/>
        <w:drawing>
          <wp:inline distT="0" distB="0" distL="0" distR="0" wp14:anchorId="12DEBA47" wp14:editId="5F5F9F02">
            <wp:extent cx="5033246" cy="1504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689" cy="15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E3A3" w14:textId="6200E69C" w:rsidR="001B4D43" w:rsidRDefault="001B4D43" w:rsidP="001B4D43">
      <w:pPr>
        <w:pStyle w:val="ListParagraph"/>
      </w:pPr>
      <w:r w:rsidRPr="001B4D43">
        <w:drawing>
          <wp:inline distT="0" distB="0" distL="0" distR="0" wp14:anchorId="2F74830C" wp14:editId="3113DC8D">
            <wp:extent cx="5146535" cy="7975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0408" cy="7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E342" w14:textId="2C5C0D61" w:rsidR="001B4D43" w:rsidRDefault="001B4D43" w:rsidP="001B4D43">
      <w:pPr>
        <w:pStyle w:val="ListParagraph"/>
      </w:pPr>
    </w:p>
    <w:p w14:paraId="627A17E1" w14:textId="00F3042F" w:rsidR="001B4D43" w:rsidRDefault="001B4D43" w:rsidP="001B4D43">
      <w:pPr>
        <w:pStyle w:val="ListParagraph"/>
      </w:pPr>
    </w:p>
    <w:p w14:paraId="05F432B4" w14:textId="2BF5A6EB" w:rsidR="001B4D43" w:rsidRPr="008D60F5" w:rsidRDefault="001B4D43" w:rsidP="001B4D43">
      <w:pPr>
        <w:pStyle w:val="ListParagraph"/>
        <w:numPr>
          <w:ilvl w:val="0"/>
          <w:numId w:val="1"/>
        </w:numPr>
        <w:rPr>
          <w:sz w:val="32"/>
          <w:szCs w:val="32"/>
          <w:highlight w:val="yellow"/>
        </w:rPr>
      </w:pPr>
      <w:r w:rsidRPr="008D60F5">
        <w:rPr>
          <w:sz w:val="32"/>
          <w:szCs w:val="32"/>
          <w:highlight w:val="yellow"/>
        </w:rPr>
        <w:t>Total Respondent according to gender.</w:t>
      </w:r>
    </w:p>
    <w:p w14:paraId="0A113FB4" w14:textId="52C59BAB" w:rsidR="001B4D43" w:rsidRDefault="001B4D43" w:rsidP="001B4D43">
      <w:pPr>
        <w:pStyle w:val="ListParagraph"/>
      </w:pPr>
    </w:p>
    <w:p w14:paraId="01F1C4F5" w14:textId="5743990F" w:rsidR="001B4D43" w:rsidRDefault="001B4D43" w:rsidP="001B4D43">
      <w:pPr>
        <w:pStyle w:val="ListParagraph"/>
      </w:pPr>
      <w:r w:rsidRPr="001B4D43">
        <w:drawing>
          <wp:inline distT="0" distB="0" distL="0" distR="0" wp14:anchorId="25E016C5" wp14:editId="20D645E1">
            <wp:extent cx="3010320" cy="14480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C9DC" w14:textId="6BF5CF2D" w:rsidR="001B4D43" w:rsidRDefault="001B4D43" w:rsidP="001B4D43">
      <w:pPr>
        <w:pStyle w:val="ListParagraph"/>
      </w:pPr>
      <w:r w:rsidRPr="001B4D43">
        <w:drawing>
          <wp:inline distT="0" distB="0" distL="0" distR="0" wp14:anchorId="5B0023FB" wp14:editId="55E92323">
            <wp:extent cx="2994025" cy="1157161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1851" cy="11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ECE7" w14:textId="0E2A6524" w:rsidR="001B4D43" w:rsidRDefault="001B4D43" w:rsidP="001B4D43">
      <w:pPr>
        <w:pStyle w:val="ListParagraph"/>
      </w:pPr>
    </w:p>
    <w:p w14:paraId="0B76C3B7" w14:textId="673F1D28" w:rsidR="001B4D43" w:rsidRPr="008D60F5" w:rsidRDefault="008D60F5" w:rsidP="001B4D43">
      <w:pPr>
        <w:pStyle w:val="ListParagraph"/>
        <w:numPr>
          <w:ilvl w:val="0"/>
          <w:numId w:val="1"/>
        </w:numPr>
        <w:rPr>
          <w:sz w:val="32"/>
          <w:szCs w:val="32"/>
          <w:highlight w:val="yellow"/>
        </w:rPr>
      </w:pPr>
      <w:r w:rsidRPr="008D60F5">
        <w:rPr>
          <w:sz w:val="32"/>
          <w:szCs w:val="32"/>
          <w:highlight w:val="yellow"/>
        </w:rPr>
        <w:t>Total Respondent according to employment status.</w:t>
      </w:r>
    </w:p>
    <w:p w14:paraId="7B4E7CB7" w14:textId="0D137BFC" w:rsidR="008D60F5" w:rsidRDefault="008D60F5" w:rsidP="008D60F5">
      <w:pPr>
        <w:pStyle w:val="ListParagraph"/>
      </w:pPr>
    </w:p>
    <w:p w14:paraId="3F881DA2" w14:textId="5EABA49C" w:rsidR="008D60F5" w:rsidRDefault="008D60F5" w:rsidP="008D60F5">
      <w:pPr>
        <w:pStyle w:val="ListParagraph"/>
      </w:pPr>
      <w:r w:rsidRPr="008D60F5">
        <w:drawing>
          <wp:inline distT="0" distB="0" distL="0" distR="0" wp14:anchorId="0C3134D8" wp14:editId="56C5005C">
            <wp:extent cx="3010320" cy="14098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D0AE" w14:textId="2D93E16D" w:rsidR="008D60F5" w:rsidRDefault="008D60F5" w:rsidP="008D60F5">
      <w:pPr>
        <w:pStyle w:val="ListParagraph"/>
      </w:pPr>
      <w:r w:rsidRPr="008D60F5">
        <w:lastRenderedPageBreak/>
        <w:drawing>
          <wp:inline distT="0" distB="0" distL="0" distR="0" wp14:anchorId="43F2CD6E" wp14:editId="4DAE2A26">
            <wp:extent cx="2953593" cy="1428749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7942" cy="14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E279" w14:textId="6ED1820E" w:rsidR="008D60F5" w:rsidRPr="008D60F5" w:rsidRDefault="008D60F5" w:rsidP="008D60F5">
      <w:pPr>
        <w:pStyle w:val="ListParagraph"/>
        <w:rPr>
          <w:sz w:val="32"/>
          <w:szCs w:val="32"/>
          <w:highlight w:val="yellow"/>
        </w:rPr>
      </w:pPr>
    </w:p>
    <w:p w14:paraId="76775622" w14:textId="46CE789D" w:rsidR="008D60F5" w:rsidRPr="008D60F5" w:rsidRDefault="008D60F5" w:rsidP="008D60F5">
      <w:pPr>
        <w:pStyle w:val="ListParagraph"/>
        <w:numPr>
          <w:ilvl w:val="0"/>
          <w:numId w:val="1"/>
        </w:numPr>
        <w:rPr>
          <w:sz w:val="32"/>
          <w:szCs w:val="32"/>
          <w:highlight w:val="yellow"/>
        </w:rPr>
      </w:pPr>
      <w:r w:rsidRPr="008D60F5">
        <w:rPr>
          <w:sz w:val="32"/>
          <w:szCs w:val="32"/>
          <w:highlight w:val="yellow"/>
        </w:rPr>
        <w:t>Total Respondent According to Work environment.</w:t>
      </w:r>
    </w:p>
    <w:p w14:paraId="79F5EED5" w14:textId="6AD84C60" w:rsidR="008D60F5" w:rsidRDefault="008D60F5" w:rsidP="008D60F5">
      <w:pPr>
        <w:pStyle w:val="ListParagraph"/>
      </w:pPr>
    </w:p>
    <w:p w14:paraId="06F6E767" w14:textId="3FC6E5FE" w:rsidR="008D60F5" w:rsidRDefault="008D60F5" w:rsidP="008D60F5">
      <w:pPr>
        <w:pStyle w:val="ListParagraph"/>
      </w:pPr>
      <w:r w:rsidRPr="008D60F5">
        <w:drawing>
          <wp:inline distT="0" distB="0" distL="0" distR="0" wp14:anchorId="4A154102" wp14:editId="2C6BD493">
            <wp:extent cx="2905530" cy="1390844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0BE7" w14:textId="761BA9BF" w:rsidR="008D60F5" w:rsidRDefault="008D60F5" w:rsidP="008D60F5">
      <w:pPr>
        <w:pStyle w:val="ListParagraph"/>
      </w:pPr>
      <w:r w:rsidRPr="008D60F5">
        <w:drawing>
          <wp:inline distT="0" distB="0" distL="0" distR="0" wp14:anchorId="71D1870F" wp14:editId="0E372F3B">
            <wp:extent cx="3105583" cy="1143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F0E3" w14:textId="295F8CEE" w:rsidR="008D60F5" w:rsidRDefault="008D60F5" w:rsidP="008D60F5">
      <w:pPr>
        <w:pStyle w:val="ListParagraph"/>
      </w:pPr>
    </w:p>
    <w:p w14:paraId="51AE5C67" w14:textId="291BC25F" w:rsidR="008D60F5" w:rsidRDefault="008D60F5" w:rsidP="008D60F5">
      <w:pPr>
        <w:pStyle w:val="ListParagraph"/>
      </w:pPr>
    </w:p>
    <w:p w14:paraId="28FC8005" w14:textId="79C7FA8F" w:rsidR="008D60F5" w:rsidRDefault="008D60F5" w:rsidP="008D60F5">
      <w:pPr>
        <w:pStyle w:val="ListParagraph"/>
      </w:pPr>
    </w:p>
    <w:p w14:paraId="07E42961" w14:textId="0BC40FC7" w:rsidR="008D60F5" w:rsidRDefault="008D60F5" w:rsidP="008D60F5">
      <w:pPr>
        <w:pStyle w:val="ListParagraph"/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0C97A4F" w14:textId="77777777" w:rsidR="009758E8" w:rsidRDefault="009758E8" w:rsidP="009758E8">
      <w:pPr>
        <w:pStyle w:val="ListParagraph"/>
      </w:pPr>
    </w:p>
    <w:sectPr w:rsidR="00975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13123"/>
    <w:multiLevelType w:val="hybridMultilevel"/>
    <w:tmpl w:val="E7183AB8"/>
    <w:lvl w:ilvl="0" w:tplc="80C212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C7"/>
    <w:rsid w:val="001B4D43"/>
    <w:rsid w:val="003244C7"/>
    <w:rsid w:val="00827DF7"/>
    <w:rsid w:val="008D60F5"/>
    <w:rsid w:val="0097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F744"/>
  <w15:chartTrackingRefBased/>
  <w15:docId w15:val="{D5BF0BFF-39F0-46C7-9FCC-69223090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microsoft.com/office/2017/06/relationships/model3d" Target="media/model3d1.glb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gaurav kumar</cp:lastModifiedBy>
  <cp:revision>1</cp:revision>
  <dcterms:created xsi:type="dcterms:W3CDTF">2026-05-09T17:19:00Z</dcterms:created>
  <dcterms:modified xsi:type="dcterms:W3CDTF">2026-05-09T18:02:00Z</dcterms:modified>
</cp:coreProperties>
</file>