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 xml:space="preserve">  Hotel Booking Analysis</w:t>
      </w:r>
    </w:p>
    <w:p w:rsidR="00000000" w:rsidDel="00000000" w:rsidP="00000000" w:rsidRDefault="00000000" w:rsidRPr="00000000" w14:paraId="00000002">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Gaurav Yadav, Mohan Vishe</w:t>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Rahul Roy, Shambhuraj Desai</w:t>
      </w:r>
    </w:p>
    <w:p w:rsidR="00000000" w:rsidDel="00000000" w:rsidP="00000000" w:rsidRDefault="00000000" w:rsidRPr="00000000" w14:paraId="00000004">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science trainees,</w:t>
      </w:r>
    </w:p>
    <w:p w:rsidR="00000000" w:rsidDel="00000000" w:rsidP="00000000" w:rsidRDefault="00000000" w:rsidRPr="00000000" w14:paraId="00000005">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AlmaBetter, Bangalore</w:t>
      </w:r>
    </w:p>
    <w:p w:rsidR="00000000" w:rsidDel="00000000" w:rsidP="00000000" w:rsidRDefault="00000000" w:rsidRPr="00000000" w14:paraId="00000006">
      <w:pPr>
        <w:ind w:firstLine="720"/>
        <w:rPr>
          <w:rFonts w:ascii="Times New Roman" w:cs="Times New Roman" w:eastAsia="Times New Roman" w:hAnsi="Times New Roman"/>
          <w:b w:val="1"/>
          <w:i w:val="1"/>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shd w:fill="ffffff" w:val="clear"/>
        <w:spacing w:after="100" w:before="10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Abstract:</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8">
      <w:pPr>
        <w:shd w:fill="ffffff" w:val="clear"/>
        <w:spacing w:after="100" w:before="10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Online hotel reservations are a popular method for booking hotel rooms. Travelers can book rooms on a computer by using online security to protect their privacy and financial information and by using several online travel agents to compare prices and facilities at different hotels. Prior to the Internet, travelers could review, telephone the hotel directly, or use a travel agent to make a reservation. Nowadays, online travel agents have pictures of hotels and rooms, information on prices and deals, and even information on local resorts. Many also allow reviews of the traveler to be recorded with the online travel agent. Online hotel reservations are also helpful for making last minute travel arrangements. Hotels may drop the price of a </w:t>
      </w:r>
    </w:p>
    <w:p w:rsidR="00000000" w:rsidDel="00000000" w:rsidP="00000000" w:rsidRDefault="00000000" w:rsidRPr="00000000" w14:paraId="00000009">
      <w:pPr>
        <w:shd w:fill="ffffff" w:val="clear"/>
        <w:spacing w:after="100" w:before="100" w:lineRule="auto"/>
        <w:jc w:val="both"/>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A">
      <w:pPr>
        <w:shd w:fill="ffffff" w:val="clear"/>
        <w:spacing w:after="100" w:before="100" w:lineRule="auto"/>
        <w:jc w:val="both"/>
        <w:rPr>
          <w:rFonts w:ascii="Times New Roman" w:cs="Times New Roman" w:eastAsia="Times New Roman" w:hAnsi="Times New Roman"/>
          <w:b w:val="1"/>
          <w:sz w:val="28"/>
          <w:szCs w:val="28"/>
        </w:rPr>
      </w:pPr>
      <w:r w:rsidDel="00000000" w:rsidR="00000000" w:rsidRPr="00000000">
        <w:rPr>
          <w:rFonts w:ascii="Roboto" w:cs="Roboto" w:eastAsia="Roboto" w:hAnsi="Roboto"/>
          <w:sz w:val="28"/>
          <w:szCs w:val="28"/>
          <w:highlight w:val="white"/>
          <w:rtl w:val="0"/>
        </w:rPr>
        <w:t xml:space="preserve">room if some rooms are still available. There are several websites that specialize in searches for deals on rooms.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Keywords: hotels, bookings, canceled, room type, stays</w:t>
      </w:r>
    </w:p>
    <w:p w:rsidR="00000000" w:rsidDel="00000000" w:rsidP="00000000" w:rsidRDefault="00000000" w:rsidRPr="00000000" w14:paraId="0000000D">
      <w:pPr>
        <w:shd w:fill="ffffff" w:val="clear"/>
        <w:spacing w:after="100" w:before="120" w:lineRule="auto"/>
        <w:rPr>
          <w:rFonts w:ascii="Roboto" w:cs="Roboto" w:eastAsia="Roboto" w:hAnsi="Roboto"/>
          <w:b w:val="1"/>
          <w:color w:val="212121"/>
          <w:sz w:val="32"/>
          <w:szCs w:val="32"/>
        </w:rPr>
      </w:pPr>
      <w:r w:rsidDel="00000000" w:rsidR="00000000" w:rsidRPr="00000000">
        <w:rPr>
          <w:rtl w:val="0"/>
        </w:rPr>
      </w:r>
    </w:p>
    <w:p w:rsidR="00000000" w:rsidDel="00000000" w:rsidP="00000000" w:rsidRDefault="00000000" w:rsidRPr="00000000" w14:paraId="0000000E">
      <w:pPr>
        <w:shd w:fill="ffffff" w:val="clear"/>
        <w:spacing w:after="100" w:before="120" w:lineRule="auto"/>
        <w:rPr>
          <w:rFonts w:ascii="Roboto" w:cs="Roboto" w:eastAsia="Roboto" w:hAnsi="Roboto"/>
          <w:b w:val="1"/>
          <w:color w:val="212121"/>
          <w:sz w:val="36"/>
          <w:szCs w:val="36"/>
        </w:rPr>
      </w:pPr>
      <w:r w:rsidDel="00000000" w:rsidR="00000000" w:rsidRPr="00000000">
        <w:rPr>
          <w:rFonts w:ascii="Roboto" w:cs="Roboto" w:eastAsia="Roboto" w:hAnsi="Roboto"/>
          <w:b w:val="1"/>
          <w:color w:val="212121"/>
          <w:sz w:val="36"/>
          <w:szCs w:val="36"/>
          <w:rtl w:val="0"/>
        </w:rPr>
        <w:t xml:space="preserve">1. Problem Statement</w:t>
      </w:r>
    </w:p>
    <w:p w:rsidR="00000000" w:rsidDel="00000000" w:rsidP="00000000" w:rsidRDefault="00000000" w:rsidRPr="00000000" w14:paraId="0000000F">
      <w:pPr>
        <w:shd w:fill="ffffff" w:val="clear"/>
        <w:spacing w:after="100" w:before="120" w:lineRule="auto"/>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The data contains information about the booking of the Hotels, the cancellation, the adults in the customers, the children, the type of booking, services they demand, the country they demand, arrival date, and </w:t>
      </w:r>
      <w:r w:rsidDel="00000000" w:rsidR="00000000" w:rsidRPr="00000000">
        <w:rPr>
          <w:rFonts w:ascii="Roboto" w:cs="Roboto" w:eastAsia="Roboto" w:hAnsi="Roboto"/>
          <w:color w:val="212121"/>
          <w:sz w:val="28"/>
          <w:szCs w:val="28"/>
          <w:rtl w:val="0"/>
        </w:rPr>
        <w:t xml:space="preserve">the</w:t>
      </w:r>
      <w:r w:rsidDel="00000000" w:rsidR="00000000" w:rsidRPr="00000000">
        <w:rPr>
          <w:rFonts w:ascii="Roboto" w:cs="Roboto" w:eastAsia="Roboto" w:hAnsi="Roboto"/>
          <w:color w:val="212121"/>
          <w:sz w:val="28"/>
          <w:szCs w:val="28"/>
          <w:rtl w:val="0"/>
        </w:rPr>
        <w:t xml:space="preserve"> things.</w:t>
      </w:r>
    </w:p>
    <w:p w:rsidR="00000000" w:rsidDel="00000000" w:rsidP="00000000" w:rsidRDefault="00000000" w:rsidRPr="00000000" w14:paraId="00000010">
      <w:pPr>
        <w:shd w:fill="ffffff" w:val="clear"/>
        <w:spacing w:after="100" w:before="120" w:lineRule="auto"/>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We need to explore the dataset and find the things which affect the bookings relatively.</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2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hotel: City and Resort hotel</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is_canceled: canceled or not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lead_time: no. of days before actual arrival in the hotel</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arrival_date_year: year of booking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arrival_date_month: month of booking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arrival_date_week_number: week number of the year in which booking</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arrival_date_day_of_month: arrival month date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stays_in_weekend_nights: No. of weekends guest stayed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stays_in_week_nights: no. of weekdays guest stayed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meal: BB - Bed &amp; Breakfast, HB- Half Board, FB-Full Board, SC, Undefined</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market_segment: TA: Travel agents, TO: Tour operators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distribution_channel: TA/TO, Direct, GDS, Undefined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previous_cancellations: cancellation in past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previous_bookings_not_canceled: not canceled in the past</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adr: average daily rate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total_of_special_requests: No. of special requests made by the customers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reservation_status: No. of reservation status bookings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Roboto" w:cs="Roboto" w:eastAsia="Roboto" w:hAnsi="Roboto"/>
          <w:b w:val="0"/>
          <w:i w:val="0"/>
          <w:smallCaps w:val="0"/>
          <w:strike w:val="0"/>
          <w:color w:val="212121"/>
          <w:sz w:val="28"/>
          <w:szCs w:val="28"/>
          <w:u w:val="none"/>
          <w:shd w:fill="auto" w:val="clear"/>
          <w:vertAlign w:val="baseline"/>
          <w:rtl w:val="0"/>
        </w:rPr>
        <w:t xml:space="preserve">reservation_status_date: No. of reservation bookings date</w:t>
      </w:r>
    </w:p>
    <w:p w:rsidR="00000000" w:rsidDel="00000000" w:rsidP="00000000" w:rsidRDefault="00000000" w:rsidRPr="00000000" w14:paraId="00000023">
      <w:pPr>
        <w:shd w:fill="ffffff" w:val="clear"/>
        <w:spacing w:after="100" w:before="120" w:lineRule="auto"/>
        <w:rPr>
          <w:rFonts w:ascii="Roboto" w:cs="Roboto" w:eastAsia="Roboto" w:hAnsi="Roboto"/>
          <w:color w:val="212121"/>
          <w:sz w:val="32"/>
          <w:szCs w:val="32"/>
        </w:rPr>
      </w:pPr>
      <w:r w:rsidDel="00000000" w:rsidR="00000000" w:rsidRPr="00000000">
        <w:rPr>
          <w:rtl w:val="0"/>
        </w:rPr>
      </w:r>
    </w:p>
    <w:p w:rsidR="00000000" w:rsidDel="00000000" w:rsidP="00000000" w:rsidRDefault="00000000" w:rsidRPr="00000000" w14:paraId="00000024">
      <w:pPr>
        <w:shd w:fill="ffffff" w:val="clear"/>
        <w:spacing w:after="100" w:before="120" w:lineRule="auto"/>
        <w:rPr>
          <w:rFonts w:ascii="Roboto" w:cs="Roboto" w:eastAsia="Roboto" w:hAnsi="Roboto"/>
          <w:color w:val="212121"/>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2. Introduc</w:t>
      </w:r>
      <w:r w:rsidDel="00000000" w:rsidR="00000000" w:rsidRPr="00000000">
        <w:rPr>
          <w:rFonts w:ascii="Roboto" w:cs="Roboto" w:eastAsia="Roboto" w:hAnsi="Roboto"/>
          <w:b w:val="1"/>
          <w:sz w:val="36"/>
          <w:szCs w:val="36"/>
          <w:rtl w:val="0"/>
        </w:rPr>
        <w:t xml:space="preserve">tion</w:t>
      </w:r>
      <w:r w:rsidDel="00000000" w:rsidR="00000000" w:rsidRPr="00000000">
        <w:rPr>
          <w:rtl w:val="0"/>
        </w:rPr>
      </w:r>
    </w:p>
    <w:p w:rsidR="00000000" w:rsidDel="00000000" w:rsidP="00000000" w:rsidRDefault="00000000" w:rsidRPr="00000000" w14:paraId="0000002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 </w:t>
      </w:r>
    </w:p>
    <w:p w:rsidR="00000000" w:rsidDel="00000000" w:rsidP="00000000" w:rsidRDefault="00000000" w:rsidRPr="00000000" w14:paraId="00000028">
      <w:pPr>
        <w:rPr>
          <w:rFonts w:ascii="Roboto" w:cs="Roboto" w:eastAsia="Roboto" w:hAnsi="Roboto"/>
          <w:sz w:val="32"/>
          <w:szCs w:val="32"/>
        </w:rPr>
      </w:pPr>
      <w:r w:rsidDel="00000000" w:rsidR="00000000" w:rsidRPr="00000000">
        <w:rPr>
          <w:rFonts w:ascii="Roboto" w:cs="Roboto" w:eastAsia="Roboto" w:hAnsi="Roboto"/>
          <w:color w:val="000000"/>
          <w:sz w:val="28"/>
          <w:szCs w:val="28"/>
          <w:rtl w:val="0"/>
        </w:rPr>
        <w:t xml:space="preserve">Hotel industry is a complicated field for data analysis. Hotel performance depends on a lot of variables: location, room types, distribution, meals, tour operators, time of the year, seasons, months, capacity, etc.</w:t>
      </w:r>
      <w:r w:rsidDel="00000000" w:rsidR="00000000" w:rsidRPr="00000000">
        <w:rPr>
          <w:rtl w:val="0"/>
        </w:rPr>
      </w:r>
    </w:p>
    <w:p w:rsidR="00000000" w:rsidDel="00000000" w:rsidP="00000000" w:rsidRDefault="00000000" w:rsidRPr="00000000" w14:paraId="00000029">
      <w:pPr>
        <w:widowControl w:val="0"/>
        <w:spacing w:line="240" w:lineRule="auto"/>
        <w:rPr>
          <w:rFonts w:ascii="Roboto" w:cs="Roboto" w:eastAsia="Roboto" w:hAnsi="Roboto"/>
          <w:b w:val="1"/>
          <w:color w:val="000000"/>
          <w:sz w:val="28"/>
          <w:szCs w:val="28"/>
        </w:rPr>
      </w:pPr>
      <w:r w:rsidDel="00000000" w:rsidR="00000000" w:rsidRPr="00000000">
        <w:rPr>
          <w:rFonts w:ascii="Roboto" w:cs="Roboto" w:eastAsia="Roboto" w:hAnsi="Roboto"/>
          <w:color w:val="000000"/>
          <w:sz w:val="28"/>
          <w:szCs w:val="28"/>
          <w:rtl w:val="0"/>
        </w:rPr>
        <w:t xml:space="preserve">Booking data is one of the most granular data in hotel industry</w:t>
      </w:r>
      <w:r w:rsidDel="00000000" w:rsidR="00000000" w:rsidRPr="00000000">
        <w:rPr>
          <w:rFonts w:ascii="Roboto" w:cs="Roboto" w:eastAsia="Roboto" w:hAnsi="Roboto"/>
          <w:b w:val="1"/>
          <w:color w:val="000000"/>
          <w:sz w:val="28"/>
          <w:szCs w:val="28"/>
          <w:rtl w:val="0"/>
        </w:rPr>
        <w:t xml:space="preserve"> </w:t>
      </w:r>
    </w:p>
    <w:p w:rsidR="00000000" w:rsidDel="00000000" w:rsidP="00000000" w:rsidRDefault="00000000" w:rsidRPr="00000000" w14:paraId="0000002A">
      <w:pPr>
        <w:widowControl w:val="0"/>
        <w:spacing w:line="240" w:lineRule="auto"/>
        <w:rPr>
          <w:rFonts w:ascii="Roboto" w:cs="Roboto" w:eastAsia="Roboto" w:hAnsi="Roboto"/>
          <w:b w:val="1"/>
          <w:color w:val="000000"/>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rFonts w:ascii="Roboto" w:cs="Roboto" w:eastAsia="Roboto" w:hAnsi="Roboto"/>
          <w:b w:val="1"/>
          <w:color w:val="000000"/>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rFonts w:ascii="Roboto" w:cs="Roboto" w:eastAsia="Roboto" w:hAnsi="Roboto"/>
          <w:b w:val="1"/>
          <w:color w:val="073763"/>
          <w:sz w:val="28"/>
          <w:szCs w:val="28"/>
        </w:rPr>
      </w:pPr>
      <w:r w:rsidDel="00000000" w:rsidR="00000000" w:rsidRPr="00000000">
        <w:rPr>
          <w:rFonts w:ascii="Roboto" w:cs="Roboto" w:eastAsia="Roboto" w:hAnsi="Roboto"/>
          <w:sz w:val="28"/>
          <w:szCs w:val="28"/>
          <w:rtl w:val="0"/>
        </w:rPr>
        <w:t xml:space="preserve">from the perspective of the revenue: we can disclose time patterns or try to predict outcomes like whether a booking will end up canceled or not.</w:t>
      </w:r>
      <w:r w:rsidDel="00000000" w:rsidR="00000000" w:rsidRPr="00000000">
        <w:rPr>
          <w:rtl w:val="0"/>
        </w:rPr>
      </w:r>
    </w:p>
    <w:p w:rsidR="00000000" w:rsidDel="00000000" w:rsidP="00000000" w:rsidRDefault="00000000" w:rsidRPr="00000000" w14:paraId="0000002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Customers search for many things while booking the resort or hotel like the facilities they have, meal quality, room prices, assigning the class of rooms, availability of parking for the cars, etc.</w:t>
      </w:r>
    </w:p>
    <w:p w:rsidR="00000000" w:rsidDel="00000000" w:rsidP="00000000" w:rsidRDefault="00000000" w:rsidRPr="00000000" w14:paraId="0000002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main objective of this analysis is to find out on which period of the year we should book the slots, in which time they consider high demand and also asking for more money, whether they provide the best services or not, the quality and type of food they give us.</w:t>
      </w:r>
    </w:p>
    <w:p w:rsidR="00000000" w:rsidDel="00000000" w:rsidP="00000000" w:rsidRDefault="00000000" w:rsidRPr="00000000" w14:paraId="0000003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Much more things were answered in the analysis.</w:t>
      </w:r>
    </w:p>
    <w:p w:rsidR="00000000" w:rsidDel="00000000" w:rsidP="00000000" w:rsidRDefault="00000000" w:rsidRPr="00000000" w14:paraId="0000003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Take a look at the short map of our journey.</w:t>
      </w:r>
    </w:p>
    <w:p w:rsidR="00000000" w:rsidDel="00000000" w:rsidP="00000000" w:rsidRDefault="00000000" w:rsidRPr="00000000" w14:paraId="0000003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Loading the dataset into the data frame.</w:t>
      </w:r>
    </w:p>
    <w:p w:rsidR="00000000" w:rsidDel="00000000" w:rsidP="00000000" w:rsidRDefault="00000000" w:rsidRPr="00000000" w14:paraId="0000003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Cleaning the dataset and prioritizing our main objectives.</w:t>
      </w:r>
    </w:p>
    <w:p w:rsidR="00000000" w:rsidDel="00000000" w:rsidP="00000000" w:rsidRDefault="00000000" w:rsidRPr="00000000" w14:paraId="0000003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3) Using some technique, we set our data.</w:t>
      </w:r>
    </w:p>
    <w:p w:rsidR="00000000" w:rsidDel="00000000" w:rsidP="00000000" w:rsidRDefault="00000000" w:rsidRPr="00000000" w14:paraId="0000003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4) Using some techniques, we do statistical analysis.</w:t>
      </w:r>
    </w:p>
    <w:p w:rsidR="00000000" w:rsidDel="00000000" w:rsidP="00000000" w:rsidRDefault="00000000" w:rsidRPr="00000000" w14:paraId="0000003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5) Conclusion.</w:t>
      </w:r>
    </w:p>
    <w:p w:rsidR="00000000" w:rsidDel="00000000" w:rsidP="00000000" w:rsidRDefault="00000000" w:rsidRPr="00000000" w14:paraId="0000003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3. Steps Involved:</w:t>
      </w:r>
    </w:p>
    <w:p w:rsidR="00000000" w:rsidDel="00000000" w:rsidP="00000000" w:rsidRDefault="00000000" w:rsidRPr="00000000" w14:paraId="00000039">
      <w:pPr>
        <w:shd w:fill="ffffff" w:val="clear"/>
        <w:spacing w:after="140" w:before="140" w:lineRule="auto"/>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     i) Loading the dataset</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3A">
      <w:pPr>
        <w:shd w:fill="ffffff" w:val="clear"/>
        <w:spacing w:after="140" w:before="1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are 4 libraries used which are NumPy, pandas, matplotlib.pyplot, and seaborn. Pandas is a great library for EDA. Here Data is in '.csv' format. we use the pandas library to load the dataset into the notebook, after mounting the drive and putting the path of the dataset we then read the data." pandas.read_csv()  to convert it into a data frame. This method takes the path of a CSV file. To find the number of rows and columns of the data we use .shape where .info() gives information about columns. We have the data set of shape (119390,32) i.e., we have 119390 rows and 32 different columns. After loading the dataset we have to do some cleaning.</w:t>
      </w:r>
    </w:p>
    <w:p w:rsidR="00000000" w:rsidDel="00000000" w:rsidP="00000000" w:rsidRDefault="00000000" w:rsidRPr="00000000" w14:paraId="0000003B">
      <w:pPr>
        <w:shd w:fill="ffffff" w:val="clear"/>
        <w:spacing w:after="140" w:before="1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shd w:fill="ffffff" w:val="clear"/>
        <w:spacing w:after="140" w:before="140" w:lineRule="auto"/>
        <w:jc w:val="both"/>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 ii) Cleaning the dataset:</w:t>
      </w:r>
    </w:p>
    <w:p w:rsidR="00000000" w:rsidDel="00000000" w:rsidP="00000000" w:rsidRDefault="00000000" w:rsidRPr="00000000" w14:paraId="0000003D">
      <w:pPr>
        <w:shd w:fill="ffffff" w:val="clear"/>
        <w:spacing w:after="140" w:before="1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cleaning process involves removing the dataset values which are unnecessary for the objectives, also it includes some columns which have some null values. We transform the dataset into a consistent format to ensure we predict some good results.</w:t>
      </w:r>
    </w:p>
    <w:p w:rsidR="00000000" w:rsidDel="00000000" w:rsidP="00000000" w:rsidRDefault="00000000" w:rsidRPr="00000000" w14:paraId="0000003E">
      <w:pPr>
        <w:shd w:fill="ffffff" w:val="clear"/>
        <w:spacing w:after="140" w:before="1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Null values are the data that cannot provide any information and create obstacles to reach out the goal. Data Preprocessing is important before doing EDA as there are many outliers and missing values present in the dataset. We use .isna().sum() to find missing values in the  dataset. The dataset</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Roboto" w:cs="Roboto" w:eastAsia="Roboto" w:hAnsi="Roboto"/>
          <w:sz w:val="28"/>
          <w:szCs w:val="28"/>
          <w:rtl w:val="0"/>
        </w:rPr>
        <w:t xml:space="preserve">contains missing values in a few columns.  We remove columns that are less important and have a large number of missing values by using .drop()</w:t>
      </w:r>
    </w:p>
    <w:p w:rsidR="00000000" w:rsidDel="00000000" w:rsidP="00000000" w:rsidRDefault="00000000" w:rsidRPr="00000000" w14:paraId="0000003F">
      <w:pPr>
        <w:shd w:fill="ffffff" w:val="clear"/>
        <w:spacing w:after="140" w:before="1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To save data there are some NaN values that are replaced by mean, median, or zero. To replace these values we use ". fillna()". There are some values converted to integers where required.</w:t>
      </w:r>
    </w:p>
    <w:p w:rsidR="00000000" w:rsidDel="00000000" w:rsidP="00000000" w:rsidRDefault="00000000" w:rsidRPr="00000000" w14:paraId="0000004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4. Exploratory Data Analysis:</w:t>
      </w:r>
    </w:p>
    <w:p w:rsidR="00000000" w:rsidDel="00000000" w:rsidP="00000000" w:rsidRDefault="00000000" w:rsidRPr="00000000" w14:paraId="0000004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 Compare Hotels:</w:t>
      </w:r>
    </w:p>
    <w:p w:rsidR="00000000" w:rsidDel="00000000" w:rsidP="00000000" w:rsidRDefault="00000000" w:rsidRPr="00000000" w14:paraId="0000004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To compare hotels we have to access the data of the feature "hotel". For visualization, we used the pie chart for which we use ".plot .pie()". The figure size is set by "rcparams[ ]".also compared the booking canceled and not canceled. City hotels have a higher number of bookings than a resort hotel</w:t>
      </w:r>
    </w:p>
    <w:p w:rsidR="00000000" w:rsidDel="00000000" w:rsidP="00000000" w:rsidRDefault="00000000" w:rsidRPr="00000000" w14:paraId="0000004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cancellation rate is high. We can see that more than 1/3 of bookings were canceled which is not good.</w:t>
      </w:r>
    </w:p>
    <w:p w:rsidR="00000000" w:rsidDel="00000000" w:rsidP="00000000" w:rsidRDefault="00000000" w:rsidRPr="00000000" w14:paraId="00000046">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2743200" cy="2768600"/>
            <wp:effectExtent b="0" l="0" r="0" t="0"/>
            <wp:docPr id="3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43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The annual number and percentage of arriving visitors.</w:t>
      </w:r>
    </w:p>
    <w:p w:rsidR="00000000" w:rsidDel="00000000" w:rsidP="00000000" w:rsidRDefault="00000000" w:rsidRPr="00000000" w14:paraId="0000004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this, we have to access the data only for arrival_date_year.  By using the bar chart we can explain the exact value of arriving customers at the different years.</w:t>
      </w:r>
    </w:p>
    <w:p w:rsidR="00000000" w:rsidDel="00000000" w:rsidP="00000000" w:rsidRDefault="00000000" w:rsidRPr="00000000" w14:paraId="0000004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clearly say that city hotels  have the highest booking over the three years than Resort Hotels.</w:t>
      </w:r>
    </w:p>
    <w:p w:rsidR="00000000" w:rsidDel="00000000" w:rsidP="00000000" w:rsidRDefault="00000000" w:rsidRPr="00000000" w14:paraId="0000004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Also, we prove that 2016 had more customers than 2015 and 2017.</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43200" cy="2247900"/>
            <wp:effectExtent b="0" l="0" r="0" t="0"/>
            <wp:docPr id="3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Roboto" w:cs="Roboto" w:eastAsia="Roboto" w:hAnsi="Roboto"/>
          <w:sz w:val="28"/>
          <w:szCs w:val="28"/>
        </w:rPr>
      </w:pPr>
      <w:r w:rsidDel="00000000" w:rsidR="00000000" w:rsidRPr="00000000">
        <w:rPr>
          <w:rFonts w:ascii="Roboto" w:cs="Roboto" w:eastAsia="Roboto" w:hAnsi="Roboto"/>
          <w:sz w:val="32"/>
          <w:szCs w:val="32"/>
          <w:rtl w:val="0"/>
        </w:rPr>
        <w:t xml:space="preserve">3. Booking for each year </w:t>
      </w:r>
      <w:r w:rsidDel="00000000" w:rsidR="00000000" w:rsidRPr="00000000">
        <w:rPr>
          <w:rFonts w:ascii="Roboto" w:cs="Roboto" w:eastAsia="Roboto" w:hAnsi="Roboto"/>
          <w:sz w:val="28"/>
          <w:szCs w:val="28"/>
          <w:rtl w:val="0"/>
        </w:rPr>
        <w:t xml:space="preserve">Separated by hotel type Where an order is not canceled</w:t>
      </w:r>
    </w:p>
    <w:p w:rsidR="00000000" w:rsidDel="00000000" w:rsidP="00000000" w:rsidRDefault="00000000" w:rsidRPr="00000000" w14:paraId="0000005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create a dataset that contains values where a booking is not canceled</w:t>
      </w:r>
    </w:p>
    <w:p w:rsidR="00000000" w:rsidDel="00000000" w:rsidP="00000000" w:rsidRDefault="00000000" w:rsidRPr="00000000" w14:paraId="0000005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2015 the booking was less than 10000 whereas for the year 2016 bookings were at pick crossing 22500. There is a higher jump in city hotel booking as compared to a resort hotel.</w:t>
      </w:r>
    </w:p>
    <w:p w:rsidR="00000000" w:rsidDel="00000000" w:rsidP="00000000" w:rsidRDefault="00000000" w:rsidRPr="00000000" w14:paraId="00000052">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2743200" cy="2024063"/>
            <wp:effectExtent b="0" l="0" r="0" t="0"/>
            <wp:docPr id="3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4. Compare meal bookings:</w:t>
      </w:r>
    </w:p>
    <w:p w:rsidR="00000000" w:rsidDel="00000000" w:rsidP="00000000" w:rsidRDefault="00000000" w:rsidRPr="00000000" w14:paraId="0000005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used a pie chart for comparing meals and to compare the hotels we used a bar plot. Around 76.8% of people Book (BB) means Bed and Breakfast</w:t>
      </w:r>
    </w:p>
    <w:p w:rsidR="00000000" w:rsidDel="00000000" w:rsidP="00000000" w:rsidRDefault="00000000" w:rsidRPr="00000000" w14:paraId="0000005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HB (Half board) and SC Booking are 12.6% and 8.9% respectively and FC (Full Board) Booking are negligible</w:t>
      </w:r>
    </w:p>
    <w:p w:rsidR="00000000" w:rsidDel="00000000" w:rsidP="00000000" w:rsidRDefault="00000000" w:rsidRPr="00000000" w14:paraId="00000058">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2743200" cy="2616200"/>
            <wp:effectExtent b="0" l="0" r="0" t="0"/>
            <wp:docPr id="3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5. Correlation Heatmap:</w:t>
      </w:r>
    </w:p>
    <w:p w:rsidR="00000000" w:rsidDel="00000000" w:rsidP="00000000" w:rsidRDefault="00000000" w:rsidRPr="00000000" w14:paraId="0000005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heatmap is a data visualization technique that is used to find the correlation between the two variables and whether they affect the dataset. By using the seaborn library we can create the Correlation heatmap.Here we</w:t>
      </w:r>
    </w:p>
    <w:p w:rsidR="00000000" w:rsidDel="00000000" w:rsidP="00000000" w:rsidRDefault="00000000" w:rsidRPr="00000000" w14:paraId="0000005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Use(sns.heatmap(“a”,annot=True/False)) to find out the correlation between the features.</w:t>
      </w:r>
    </w:p>
    <w:p w:rsidR="00000000" w:rsidDel="00000000" w:rsidP="00000000" w:rsidRDefault="00000000" w:rsidRPr="00000000" w14:paraId="0000005C">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2990850" cy="2229594"/>
            <wp:effectExtent b="0" l="0" r="0" t="0"/>
            <wp:docPr id="3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90850" cy="222959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heatmap shows a positive correlation, negative correlation, and No-correlation.</w:t>
      </w:r>
    </w:p>
    <w:p w:rsidR="00000000" w:rsidDel="00000000" w:rsidP="00000000" w:rsidRDefault="00000000" w:rsidRPr="00000000" w14:paraId="0000005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positive correlation is a relationship between two variables in which both variables move in the same direction. Therefore, when one variable increases as the other variable increases or one variable decreases while the other decreases. </w:t>
      </w:r>
    </w:p>
    <w:p w:rsidR="00000000" w:rsidDel="00000000" w:rsidP="00000000" w:rsidRDefault="00000000" w:rsidRPr="00000000" w14:paraId="0000005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negative correlation is a relationship between two variables in which an increase in one variable is associated with a decrease in the other. A zero correlation exists when there is no relationship between two variables. By plotting the seaborn heatmap correlation we got to know that there are three features in the given hotel booking data set which are highly correlated with each other.</w:t>
      </w:r>
    </w:p>
    <w:p w:rsidR="00000000" w:rsidDel="00000000" w:rsidP="00000000" w:rsidRDefault="00000000" w:rsidRPr="00000000" w14:paraId="0000006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6.         ADR vs the number of people per booking :</w:t>
      </w:r>
    </w:p>
    <w:p w:rsidR="00000000" w:rsidDel="00000000" w:rsidP="00000000" w:rsidRDefault="00000000" w:rsidRPr="00000000" w14:paraId="0000006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the following method of creating the box-plot visualization, we can exactly find out the main reason for increasing the ADR(Average Daily Rate) as the number of customers increases to the resort or hotels.</w:t>
      </w:r>
    </w:p>
    <w:p w:rsidR="00000000" w:rsidDel="00000000" w:rsidP="00000000" w:rsidRDefault="00000000" w:rsidRPr="00000000" w14:paraId="0000006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By using the seaborn and the command sns.boxplot(x=’ ‘,y=’ ‘, data = ) we create the following chart. </w:t>
      </w:r>
    </w:p>
    <w:p w:rsidR="00000000" w:rsidDel="00000000" w:rsidP="00000000" w:rsidRDefault="00000000" w:rsidRPr="00000000" w14:paraId="00000063">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3048000" cy="2031504"/>
            <wp:effectExtent b="0" l="0" r="0" t="0"/>
            <wp:docPr id="3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48000" cy="203150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made some insights from it,</w:t>
      </w:r>
    </w:p>
    <w:p w:rsidR="00000000" w:rsidDel="00000000" w:rsidP="00000000" w:rsidRDefault="00000000" w:rsidRPr="00000000" w14:paraId="0000006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i) Median value of ADR is increasing as the number of customers increases</w:t>
      </w:r>
    </w:p>
    <w:p w:rsidR="00000000" w:rsidDel="00000000" w:rsidP="00000000" w:rsidRDefault="00000000" w:rsidRPr="00000000" w14:paraId="0000006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ii) We clearly see the outliers for the first 4 bars i.e., if the customers are arriving at the rate of more than 5 daily, ADR found normally distributed data.</w:t>
      </w:r>
    </w:p>
    <w:p w:rsidR="00000000" w:rsidDel="00000000" w:rsidP="00000000" w:rsidRDefault="00000000" w:rsidRPr="00000000" w14:paraId="0000006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'ADR' is correlated with people as the number of people increases</w:t>
      </w:r>
    </w:p>
    <w:p w:rsidR="00000000" w:rsidDel="00000000" w:rsidP="00000000" w:rsidRDefault="00000000" w:rsidRPr="00000000" w14:paraId="0000006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earnings increase and so does ADR.</w:t>
      </w:r>
    </w:p>
    <w:p w:rsidR="00000000" w:rsidDel="00000000" w:rsidP="00000000" w:rsidRDefault="00000000" w:rsidRPr="00000000" w14:paraId="0000006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iii)Total_stay is correlated with lead_time means longer stays have a plan for a long time before arrival</w:t>
      </w:r>
    </w:p>
    <w:p w:rsidR="00000000" w:rsidDel="00000000" w:rsidP="00000000" w:rsidRDefault="00000000" w:rsidRPr="00000000" w14:paraId="0000006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7. See the area from which customer come to the hotel: We took only the top 15 values for analysis and plot them. The country "PRI" has top booking above 20000. Where "GBR" and "FRA" are in second and 3rd position.</w:t>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395663" cy="2086918"/>
            <wp:effectExtent b="0" l="0" r="0" t="0"/>
            <wp:docPr id="3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95663" cy="208691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8. Car parking space</w:t>
      </w:r>
    </w:p>
    <w:p w:rsidR="00000000" w:rsidDel="00000000" w:rsidP="00000000" w:rsidRDefault="00000000" w:rsidRPr="00000000" w14:paraId="0000007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say that more than 93% of customers do not prefer parking</w:t>
      </w:r>
    </w:p>
    <w:p w:rsidR="00000000" w:rsidDel="00000000" w:rsidP="00000000" w:rsidRDefault="00000000" w:rsidRPr="00000000" w14:paraId="0000007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so we can commit that most of the customers prefer public transport</w:t>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43200" cy="2743200"/>
            <wp:effectExtent b="0" l="0" r="0" t="0"/>
            <wp:docPr id="3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9. Sector should be targeted for our advertisement</w:t>
      </w:r>
    </w:p>
    <w:p w:rsidR="00000000" w:rsidDel="00000000" w:rsidP="00000000" w:rsidRDefault="00000000" w:rsidRPr="00000000" w14:paraId="0000007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From the above, we see that the majority of the distribution channels and market segments involve travel agencies (online or offline).</w:t>
      </w:r>
    </w:p>
    <w:p w:rsidR="00000000" w:rsidDel="00000000" w:rsidP="00000000" w:rsidRDefault="00000000" w:rsidRPr="00000000" w14:paraId="0000007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have to focus on targeting these travel agencies' websites and work with them since the majority of the visitors tend to reach out to them.</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019425" cy="1588889"/>
            <wp:effectExtent b="0" l="0" r="0" t="0"/>
            <wp:docPr id="3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19425" cy="158888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10. Months Booking rates</w:t>
      </w:r>
    </w:p>
    <w:p w:rsidR="00000000" w:rsidDel="00000000" w:rsidP="00000000" w:rsidRDefault="00000000" w:rsidRPr="00000000" w14:paraId="0000007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We used a line plot to see the change in rates per month. For both city and resort hotels, Nov to Jan has cheaper average monthly rates. Hotels should focus on the months of summer as there is more rate in that time.</w:t>
      </w:r>
    </w:p>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69241" cy="1890713"/>
            <wp:effectExtent b="0" l="0" r="0" t="0"/>
            <wp:docPr id="3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669241"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8. Conclusion:</w:t>
      </w:r>
    </w:p>
    <w:p w:rsidR="00000000" w:rsidDel="00000000" w:rsidP="00000000" w:rsidRDefault="00000000" w:rsidRPr="00000000" w14:paraId="0000007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After the peak in 2016, there is a fall in bookings in the year 2017. After 2015 bookings increased in 2016 then decreased in 2017.</w:t>
      </w:r>
    </w:p>
    <w:p w:rsidR="00000000" w:rsidDel="00000000" w:rsidP="00000000" w:rsidRDefault="00000000" w:rsidRPr="00000000" w14:paraId="0000008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City hotels have a higher number of bookings so we have to focus on them and the May to Aug period is targeted as there is the peak of the summer period.</w:t>
      </w:r>
    </w:p>
    <w:p w:rsidR="00000000" w:rsidDel="00000000" w:rsidP="00000000" w:rsidRDefault="00000000" w:rsidRPr="00000000" w14:paraId="0000008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3. 1/3 of the bookings were canceled. Which is worse.</w:t>
      </w:r>
    </w:p>
    <w:p w:rsidR="00000000" w:rsidDel="00000000" w:rsidP="00000000" w:rsidRDefault="00000000" w:rsidRPr="00000000" w14:paraId="0000008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4. As the booking rate for PRT, GBR, and FRA is high, we have to focus on advertisements in those countries.</w:t>
      </w:r>
    </w:p>
    <w:p w:rsidR="00000000" w:rsidDel="00000000" w:rsidP="00000000" w:rsidRDefault="00000000" w:rsidRPr="00000000" w14:paraId="0000008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5. As the average daily rate increases with an increase in the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Roboto" w:cs="Roboto" w:eastAsia="Roboto" w:hAnsi="Roboto"/>
          <w:sz w:val="28"/>
          <w:szCs w:val="28"/>
          <w:rtl w:val="0"/>
        </w:rPr>
        <w:t xml:space="preserve">number of people, we have to encourage a large group of people/families to book by giving offers and discounts.</w:t>
      </w:r>
    </w:p>
    <w:p w:rsidR="00000000" w:rsidDel="00000000" w:rsidP="00000000" w:rsidRDefault="00000000" w:rsidRPr="00000000" w14:paraId="0000008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6. We can say that more than 93% of customers do not prefer the parking, so we can assume that most of the customers reach the hotel by transport.</w:t>
      </w:r>
    </w:p>
    <w:p w:rsidR="00000000" w:rsidDel="00000000" w:rsidP="00000000" w:rsidRDefault="00000000" w:rsidRPr="00000000" w14:paraId="0000008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7. From the above, we see that the majority of the distribution channels and market segments involve travel agencies (online or offline). We have to focus on targeting these travel agencies' websites and work with them since the majority of the visitors tend to reach out to them.</w:t>
      </w:r>
    </w:p>
    <w:p w:rsidR="00000000" w:rsidDel="00000000" w:rsidP="00000000" w:rsidRDefault="00000000" w:rsidRPr="00000000" w14:paraId="0000008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rPr>
          <w:rFonts w:ascii="Roboto" w:cs="Roboto" w:eastAsia="Roboto" w:hAnsi="Roboto"/>
          <w:color w:val="212121"/>
          <w:sz w:val="32"/>
          <w:szCs w:val="32"/>
        </w:rPr>
      </w:pPr>
      <w:r w:rsidDel="00000000" w:rsidR="00000000" w:rsidRPr="00000000">
        <w:rPr>
          <w:rFonts w:ascii="Roboto" w:cs="Roboto" w:eastAsia="Roboto" w:hAnsi="Roboto"/>
          <w:color w:val="212121"/>
          <w:sz w:val="32"/>
          <w:szCs w:val="32"/>
          <w:rtl w:val="0"/>
        </w:rPr>
        <w:t xml:space="preserve">References-</w:t>
      </w:r>
    </w:p>
    <w:p w:rsidR="00000000" w:rsidDel="00000000" w:rsidP="00000000" w:rsidRDefault="00000000" w:rsidRPr="00000000" w14:paraId="0000008F">
      <w:pPr>
        <w:numPr>
          <w:ilvl w:val="0"/>
          <w:numId w:val="1"/>
        </w:numPr>
        <w:ind w:left="720" w:hanging="360"/>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pandas.pydata.org </w:t>
      </w:r>
    </w:p>
    <w:p w:rsidR="00000000" w:rsidDel="00000000" w:rsidP="00000000" w:rsidRDefault="00000000" w:rsidRPr="00000000" w14:paraId="00000090">
      <w:pPr>
        <w:numPr>
          <w:ilvl w:val="0"/>
          <w:numId w:val="1"/>
        </w:numPr>
        <w:ind w:left="720" w:hanging="360"/>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GeeksforGeeks</w:t>
      </w:r>
    </w:p>
    <w:p w:rsidR="00000000" w:rsidDel="00000000" w:rsidP="00000000" w:rsidRDefault="00000000" w:rsidRPr="00000000" w14:paraId="00000091">
      <w:pPr>
        <w:numPr>
          <w:ilvl w:val="0"/>
          <w:numId w:val="1"/>
        </w:numPr>
        <w:ind w:left="720" w:hanging="360"/>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Seaborn.pydata.org</w:t>
      </w:r>
    </w:p>
    <w:p w:rsidR="00000000" w:rsidDel="00000000" w:rsidP="00000000" w:rsidRDefault="00000000" w:rsidRPr="00000000" w14:paraId="00000092">
      <w:pPr>
        <w:numPr>
          <w:ilvl w:val="0"/>
          <w:numId w:val="1"/>
        </w:numPr>
        <w:ind w:left="720" w:hanging="360"/>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Matplotlib.org</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semiHidden w:val="1"/>
    <w:unhideWhenUsed w:val="1"/>
    <w:rsid w:val="0006269B"/>
    <w:rPr>
      <w:color w:val="0000ff" w:themeColor="hyperlink"/>
      <w:u w:val="single"/>
    </w:rPr>
  </w:style>
  <w:style w:type="paragraph" w:styleId="ListParagraph">
    <w:name w:val="List Paragraph"/>
    <w:basedOn w:val="Normal"/>
    <w:uiPriority w:val="34"/>
    <w:qFormat w:val="1"/>
    <w:rsid w:val="008560B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gISdRwkw6xq4zvIhknPVBrl5Ew==">AMUW2mUYIOSHbGBBWzsqIVaF+F9A77FwWv5BzPZ9i49MEwqbQDMzBAjzbzbl8h4rPWsHoYj3BOp3Lq85jqffvVdPlJiJcjlB9LW+ZKCn5rXDQphWzPK6uXA=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2022-09-26T09:36:00Z</dcterms:created>
</cp:coreProperties>
</file>