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A4B9A" w14:textId="5A571E16" w:rsidR="00CD6997" w:rsidRDefault="00CD6997" w:rsidP="00CD6997">
      <w:pPr>
        <w:rPr>
          <w:b/>
          <w:bCs/>
          <w:sz w:val="24"/>
          <w:szCs w:val="24"/>
          <w:lang w:val="en-US"/>
        </w:rPr>
      </w:pPr>
      <w:r>
        <w:rPr>
          <w:b/>
          <w:bCs/>
          <w:sz w:val="24"/>
          <w:szCs w:val="24"/>
          <w:lang w:val="en-US"/>
        </w:rPr>
        <w:t>Registration Number- 19BCE2119</w:t>
      </w:r>
    </w:p>
    <w:p w14:paraId="4ACA87F3" w14:textId="4BF6B1A4" w:rsidR="00CD6997" w:rsidRDefault="00CD6997" w:rsidP="00CD6997">
      <w:pPr>
        <w:rPr>
          <w:b/>
          <w:bCs/>
          <w:sz w:val="24"/>
          <w:szCs w:val="24"/>
          <w:lang w:val="en-US"/>
        </w:rPr>
      </w:pPr>
      <w:r>
        <w:rPr>
          <w:b/>
          <w:bCs/>
          <w:sz w:val="24"/>
          <w:szCs w:val="24"/>
          <w:lang w:val="en-US"/>
        </w:rPr>
        <w:t>Name- Gaurav Kumar Singh</w:t>
      </w:r>
    </w:p>
    <w:p w14:paraId="5209C428" w14:textId="44CBFF6F" w:rsidR="00CD6997" w:rsidRPr="00CD6997" w:rsidRDefault="00CD6997" w:rsidP="00CD6997">
      <w:pPr>
        <w:rPr>
          <w:b/>
          <w:bCs/>
          <w:sz w:val="24"/>
          <w:szCs w:val="24"/>
          <w:lang w:val="en-US"/>
        </w:rPr>
      </w:pPr>
      <w:r>
        <w:rPr>
          <w:b/>
          <w:bCs/>
          <w:sz w:val="24"/>
          <w:szCs w:val="24"/>
          <w:lang w:val="en-US"/>
        </w:rPr>
        <w:t xml:space="preserve">Course- </w:t>
      </w:r>
      <w:r w:rsidRPr="00CD6997">
        <w:rPr>
          <w:b/>
          <w:bCs/>
          <w:sz w:val="24"/>
          <w:szCs w:val="24"/>
        </w:rPr>
        <w:t>CSE2005 Operating Systems Component (EPJ)</w:t>
      </w:r>
      <w:r>
        <w:rPr>
          <w:b/>
          <w:bCs/>
          <w:sz w:val="24"/>
          <w:szCs w:val="24"/>
        </w:rPr>
        <w:t xml:space="preserve"> L7+L8</w:t>
      </w:r>
    </w:p>
    <w:p w14:paraId="5E6816A5" w14:textId="4121DA8F" w:rsidR="00FD540A" w:rsidRPr="00FD540A" w:rsidRDefault="00FD540A" w:rsidP="00FD540A">
      <w:pPr>
        <w:jc w:val="center"/>
        <w:rPr>
          <w:b/>
          <w:bCs/>
          <w:sz w:val="36"/>
          <w:szCs w:val="36"/>
          <w:lang w:val="en-US"/>
        </w:rPr>
      </w:pPr>
      <w:r w:rsidRPr="00FD540A">
        <w:rPr>
          <w:b/>
          <w:bCs/>
          <w:sz w:val="36"/>
          <w:szCs w:val="36"/>
          <w:lang w:val="en-US"/>
        </w:rPr>
        <w:t>Title</w:t>
      </w:r>
    </w:p>
    <w:p w14:paraId="22274341" w14:textId="23C5D764" w:rsidR="00967271" w:rsidRDefault="00FD540A" w:rsidP="00FD540A">
      <w:pPr>
        <w:jc w:val="center"/>
        <w:rPr>
          <w:b/>
          <w:bCs/>
          <w:sz w:val="28"/>
          <w:szCs w:val="28"/>
          <w:lang w:val="en-US"/>
        </w:rPr>
      </w:pPr>
      <w:r w:rsidRPr="00FD540A">
        <w:rPr>
          <w:b/>
          <w:bCs/>
          <w:sz w:val="28"/>
          <w:szCs w:val="28"/>
        </w:rPr>
        <w:t xml:space="preserve"> </w:t>
      </w:r>
      <w:r w:rsidRPr="00FD540A">
        <w:rPr>
          <w:b/>
          <w:bCs/>
          <w:sz w:val="28"/>
          <w:szCs w:val="28"/>
          <w:lang w:val="en-US"/>
        </w:rPr>
        <w:t xml:space="preserve">An improved context switching algorithm for </w:t>
      </w:r>
      <w:r w:rsidR="00E6088D">
        <w:rPr>
          <w:b/>
          <w:bCs/>
          <w:sz w:val="28"/>
          <w:szCs w:val="28"/>
          <w:lang w:val="en-US"/>
        </w:rPr>
        <w:t>a R</w:t>
      </w:r>
      <w:r w:rsidR="0061004D">
        <w:rPr>
          <w:b/>
          <w:bCs/>
          <w:sz w:val="28"/>
          <w:szCs w:val="28"/>
          <w:lang w:val="en-US"/>
        </w:rPr>
        <w:t xml:space="preserve">ound </w:t>
      </w:r>
      <w:r w:rsidR="00E6088D">
        <w:rPr>
          <w:b/>
          <w:bCs/>
          <w:sz w:val="28"/>
          <w:szCs w:val="28"/>
          <w:lang w:val="en-US"/>
        </w:rPr>
        <w:t>R</w:t>
      </w:r>
      <w:r w:rsidR="0061004D">
        <w:rPr>
          <w:b/>
          <w:bCs/>
          <w:sz w:val="28"/>
          <w:szCs w:val="28"/>
          <w:lang w:val="en-US"/>
        </w:rPr>
        <w:t>obin (RR)</w:t>
      </w:r>
      <w:r w:rsidR="00E6088D">
        <w:rPr>
          <w:b/>
          <w:bCs/>
          <w:sz w:val="28"/>
          <w:szCs w:val="28"/>
          <w:lang w:val="en-US"/>
        </w:rPr>
        <w:t xml:space="preserve"> with Dynamic Time Quantum Assignment</w:t>
      </w:r>
      <w:r w:rsidRPr="00FD540A">
        <w:rPr>
          <w:b/>
          <w:bCs/>
          <w:sz w:val="28"/>
          <w:szCs w:val="28"/>
          <w:lang w:val="en-US"/>
        </w:rPr>
        <w:t>.</w:t>
      </w:r>
    </w:p>
    <w:p w14:paraId="260A7093" w14:textId="798D7C68" w:rsidR="003224BA" w:rsidRDefault="003224BA" w:rsidP="00FD540A">
      <w:pPr>
        <w:jc w:val="center"/>
        <w:rPr>
          <w:b/>
          <w:bCs/>
          <w:sz w:val="28"/>
          <w:szCs w:val="28"/>
          <w:lang w:val="en-US"/>
        </w:rPr>
      </w:pPr>
    </w:p>
    <w:p w14:paraId="43EAAD26" w14:textId="55A18F1B" w:rsidR="003224BA" w:rsidRDefault="003224BA" w:rsidP="00FD540A">
      <w:pPr>
        <w:jc w:val="center"/>
        <w:rPr>
          <w:b/>
          <w:bCs/>
          <w:sz w:val="32"/>
          <w:szCs w:val="32"/>
          <w:lang w:val="en-US"/>
        </w:rPr>
      </w:pPr>
      <w:r w:rsidRPr="003224BA">
        <w:rPr>
          <w:b/>
          <w:bCs/>
          <w:sz w:val="32"/>
          <w:szCs w:val="32"/>
          <w:lang w:val="en-US"/>
        </w:rPr>
        <w:t>Abstract</w:t>
      </w:r>
    </w:p>
    <w:p w14:paraId="31FBF280" w14:textId="22922C7D" w:rsidR="008876B7" w:rsidRDefault="008876B7" w:rsidP="00DE570A">
      <w:pPr>
        <w:jc w:val="both"/>
        <w:rPr>
          <w:lang w:val="en-US"/>
        </w:rPr>
      </w:pPr>
      <w:r>
        <w:rPr>
          <w:lang w:val="en-US"/>
        </w:rPr>
        <w:t xml:space="preserve">Process Management is considered a very important function of any OS as it is the backbone of the system. There are several kinds of scheduling algorithms to perform the given task each of which have their own pros and cons. </w:t>
      </w:r>
      <w:r w:rsidR="00DE570A">
        <w:rPr>
          <w:lang w:val="en-US"/>
        </w:rPr>
        <w:t xml:space="preserve">Round Robin is among the most prominent scheduling algorithms. Round Robin schedulers preempt the task based on a specific time quantum and switches to next task and run it for the same time quantum and repeat this process until no tasks are left in the ready queue. The performance and efficiency of a Round Robin scheduler is heavily dependent upon one’s choice of the time quantum. If time quantum is too high, the scheduler tends to morph into a First </w:t>
      </w:r>
      <w:r w:rsidR="0061004D">
        <w:rPr>
          <w:lang w:val="en-US"/>
        </w:rPr>
        <w:t>in</w:t>
      </w:r>
      <w:r w:rsidR="00DE570A">
        <w:rPr>
          <w:lang w:val="en-US"/>
        </w:rPr>
        <w:t xml:space="preserve"> First Out scheduler while if it is too small, it causes a lot of context switches wasting a lot of time performing unnecessary task. This project revolves around how to dynamically pick an appropriate time quantum for one cycle and at the same time prevent context switching for tasks that use a very small portion of time quantum otherwise.</w:t>
      </w:r>
    </w:p>
    <w:p w14:paraId="558241F3" w14:textId="0128E6BD" w:rsidR="00DE570A" w:rsidRDefault="00DE570A" w:rsidP="00FD540A">
      <w:pPr>
        <w:jc w:val="center"/>
        <w:rPr>
          <w:lang w:val="en-US"/>
        </w:rPr>
      </w:pPr>
    </w:p>
    <w:p w14:paraId="4723793B" w14:textId="65F53E0F" w:rsidR="00DE570A" w:rsidRDefault="00DE570A" w:rsidP="00DE570A">
      <w:pPr>
        <w:jc w:val="center"/>
        <w:rPr>
          <w:b/>
          <w:bCs/>
          <w:sz w:val="32"/>
          <w:szCs w:val="32"/>
          <w:lang w:val="en-US"/>
        </w:rPr>
      </w:pPr>
      <w:r>
        <w:rPr>
          <w:b/>
          <w:bCs/>
          <w:sz w:val="32"/>
          <w:szCs w:val="32"/>
          <w:lang w:val="en-US"/>
        </w:rPr>
        <w:t>Details of Algorithm</w:t>
      </w:r>
    </w:p>
    <w:p w14:paraId="0C5AA0DD" w14:textId="132FE05D" w:rsidR="00DE570A" w:rsidRPr="00DE570A" w:rsidRDefault="00DE570A" w:rsidP="0061004D">
      <w:pPr>
        <w:jc w:val="both"/>
      </w:pPr>
      <w:r>
        <w:t xml:space="preserve">The ready queue is First Come First Served based. Before starting to perform a task in ready queue, the calculation for the </w:t>
      </w:r>
      <w:r w:rsidR="009A3AA8">
        <w:t>time quantum is done and the process is run for that specific amount of time after which we take a peek on the remaining burst time of the process and if the burst time remaining is very small when compared to the time quantum assigned during that cycle then the task i</w:t>
      </w:r>
      <w:r w:rsidR="00E55D7E">
        <w:t>s</w:t>
      </w:r>
      <w:r w:rsidR="009A3AA8">
        <w:t xml:space="preserve"> allowed to run completely hence saving an addition context switching later.</w:t>
      </w:r>
    </w:p>
    <w:p w14:paraId="3BBFC457" w14:textId="254880E6" w:rsidR="00713E4D" w:rsidRDefault="00316B68" w:rsidP="00713E4D">
      <w:pPr>
        <w:jc w:val="both"/>
        <w:rPr>
          <w:lang w:val="en-US"/>
        </w:rPr>
      </w:pPr>
      <w:r>
        <w:rPr>
          <w:lang w:val="en-US"/>
        </w:rPr>
        <w:t xml:space="preserve">The problem with normal RR scheduling Is that its performance is heavily dependent on the selection of Time Quantum whose extremes can morph the scheduler into FCFS if </w:t>
      </w:r>
      <w:proofErr w:type="spellStart"/>
      <w:r>
        <w:rPr>
          <w:lang w:val="en-US"/>
        </w:rPr>
        <w:t>its</w:t>
      </w:r>
      <w:proofErr w:type="spellEnd"/>
      <w:r>
        <w:rPr>
          <w:lang w:val="en-US"/>
        </w:rPr>
        <w:t xml:space="preserve"> too high and can lead to too much context switching at extremely low values leading to too much time wastage in just switching between processes. Dynamic Time Quantum assignment help with this problem.  </w:t>
      </w:r>
      <w:r w:rsidR="00406A62">
        <w:rPr>
          <w:lang w:val="en-US"/>
        </w:rPr>
        <w:t>There are several ways to determine the value of time-quantum for one cycle like mean, median, deviation etc. and I decided to use mean as one of my parameter</w:t>
      </w:r>
      <w:r w:rsidR="00BB2F98">
        <w:rPr>
          <w:lang w:val="en-US"/>
        </w:rPr>
        <w:t>, but the problem with using mean directly as our time quantum is that it can sometimes convert our RR scheduler to FCFS if the burst times are same for all the remaining processes and in case of very little standard deviation across the mean, and if standard deviation is very low, it can actually lead to more unnecessary context switches than needed so we need to normalize it a little bit. For my scheduler I decided to use a variation of mean of remaining burst time of processes along with a preset burst time as a guide to limit the minimum time quantum of any process. Also</w:t>
      </w:r>
      <w:r w:rsidR="0061004D">
        <w:rPr>
          <w:lang w:val="en-US"/>
        </w:rPr>
        <w:t>,</w:t>
      </w:r>
      <w:r w:rsidR="00BB2F98">
        <w:rPr>
          <w:lang w:val="en-US"/>
        </w:rPr>
        <w:t xml:space="preserve"> if the remaining burst time of the process is very small in comparison to the time quantum for that cycle, the process can be allowed to run to its completion to avoid the </w:t>
      </w:r>
      <w:r w:rsidR="00BB2F98">
        <w:rPr>
          <w:lang w:val="en-US"/>
        </w:rPr>
        <w:lastRenderedPageBreak/>
        <w:t>time it might take to context switch between processes later and potentially improving turnaround time and waiting time of the processes with a minor potential compromise to the response time of the processes.</w:t>
      </w:r>
      <w:r w:rsidR="00406A62">
        <w:rPr>
          <w:lang w:val="en-US"/>
        </w:rPr>
        <w:t xml:space="preserve"> </w:t>
      </w:r>
    </w:p>
    <w:p w14:paraId="6985C2A1" w14:textId="77777777" w:rsidR="00316B68" w:rsidRDefault="00316B68" w:rsidP="00713E4D">
      <w:pPr>
        <w:jc w:val="both"/>
        <w:rPr>
          <w:lang w:val="en-US"/>
        </w:rPr>
      </w:pPr>
    </w:p>
    <w:p w14:paraId="7318C0BD" w14:textId="3174C84F" w:rsidR="00713E4D" w:rsidRDefault="00713E4D" w:rsidP="00713E4D">
      <w:pPr>
        <w:jc w:val="both"/>
        <w:rPr>
          <w:lang w:val="en-US"/>
        </w:rPr>
      </w:pPr>
      <w:r>
        <w:rPr>
          <w:lang w:val="en-US"/>
        </w:rPr>
        <w:t>T</w:t>
      </w:r>
      <w:r w:rsidRPr="00713E4D">
        <w:rPr>
          <w:lang w:val="en-US"/>
        </w:rPr>
        <w:sym w:font="Wingdings" w:char="F0E0"/>
      </w:r>
      <w:r>
        <w:rPr>
          <w:lang w:val="en-US"/>
        </w:rPr>
        <w:t>Time Quantum for normal Round Robin</w:t>
      </w:r>
    </w:p>
    <w:p w14:paraId="68355ADC" w14:textId="09A7844C" w:rsidR="004876DD" w:rsidRPr="004876DD" w:rsidRDefault="004876DD" w:rsidP="004876DD">
      <w:pPr>
        <w:jc w:val="both"/>
        <w:rPr>
          <w:lang w:val="en-US"/>
        </w:rPr>
      </w:pPr>
      <w:r>
        <w:rPr>
          <w:lang w:val="en-US"/>
        </w:rPr>
        <w:t>*</w:t>
      </w:r>
      <w:r w:rsidRPr="004876DD">
        <w:rPr>
          <w:lang w:val="en-US"/>
        </w:rPr>
        <w:sym w:font="Wingdings" w:char="F0E0"/>
      </w:r>
      <w:r w:rsidRPr="004876DD">
        <w:rPr>
          <w:lang w:val="en-US"/>
        </w:rPr>
        <w:t>Means</w:t>
      </w:r>
      <w:r>
        <w:rPr>
          <w:lang w:val="en-US"/>
        </w:rPr>
        <w:t xml:space="preserve"> Process Completion</w:t>
      </w:r>
      <w:r w:rsidRPr="004876DD">
        <w:rPr>
          <w:lang w:val="en-US"/>
        </w:rPr>
        <w:t xml:space="preserve"> </w:t>
      </w:r>
    </w:p>
    <w:p w14:paraId="342E6656" w14:textId="3F497761" w:rsidR="00713E4D" w:rsidRDefault="00713E4D" w:rsidP="00713E4D">
      <w:pPr>
        <w:jc w:val="both"/>
        <w:rPr>
          <w:lang w:val="en-US"/>
        </w:rPr>
      </w:pPr>
      <w:r>
        <w:rPr>
          <w:lang w:val="en-US"/>
        </w:rPr>
        <w:t xml:space="preserve">No. of Process=3 </w:t>
      </w:r>
      <w:r w:rsidRPr="00713E4D">
        <w:rPr>
          <w:lang w:val="en-US"/>
        </w:rPr>
        <w:sym w:font="Wingdings" w:char="F0E0"/>
      </w:r>
      <w:r>
        <w:rPr>
          <w:lang w:val="en-US"/>
        </w:rPr>
        <w:t>P1,P2,P3</w:t>
      </w:r>
    </w:p>
    <w:tbl>
      <w:tblPr>
        <w:tblStyle w:val="TableGrid"/>
        <w:tblW w:w="0" w:type="auto"/>
        <w:tblLook w:val="04A0" w:firstRow="1" w:lastRow="0" w:firstColumn="1" w:lastColumn="0" w:noHBand="0" w:noVBand="1"/>
      </w:tblPr>
      <w:tblGrid>
        <w:gridCol w:w="3005"/>
        <w:gridCol w:w="3005"/>
        <w:gridCol w:w="3006"/>
      </w:tblGrid>
      <w:tr w:rsidR="004876DD" w14:paraId="5BEBCB8E" w14:textId="77777777" w:rsidTr="004876DD">
        <w:tc>
          <w:tcPr>
            <w:tcW w:w="3005" w:type="dxa"/>
          </w:tcPr>
          <w:p w14:paraId="365417FB" w14:textId="47CF3A2B" w:rsidR="004876DD" w:rsidRDefault="004876DD" w:rsidP="00713E4D">
            <w:pPr>
              <w:jc w:val="both"/>
              <w:rPr>
                <w:lang w:val="en-US"/>
              </w:rPr>
            </w:pPr>
            <w:r>
              <w:rPr>
                <w:lang w:val="en-US"/>
              </w:rPr>
              <w:t>Process</w:t>
            </w:r>
          </w:p>
        </w:tc>
        <w:tc>
          <w:tcPr>
            <w:tcW w:w="3005" w:type="dxa"/>
          </w:tcPr>
          <w:p w14:paraId="5328B95F" w14:textId="0651CC35" w:rsidR="004876DD" w:rsidRDefault="004876DD" w:rsidP="00713E4D">
            <w:pPr>
              <w:jc w:val="both"/>
              <w:rPr>
                <w:lang w:val="en-US"/>
              </w:rPr>
            </w:pPr>
            <w:r>
              <w:rPr>
                <w:lang w:val="en-US"/>
              </w:rPr>
              <w:t>Arrival Time (AT)</w:t>
            </w:r>
          </w:p>
        </w:tc>
        <w:tc>
          <w:tcPr>
            <w:tcW w:w="3006" w:type="dxa"/>
          </w:tcPr>
          <w:p w14:paraId="5C5C4C66" w14:textId="4EA61D2A" w:rsidR="004876DD" w:rsidRDefault="004876DD" w:rsidP="00713E4D">
            <w:pPr>
              <w:jc w:val="both"/>
              <w:rPr>
                <w:lang w:val="en-US"/>
              </w:rPr>
            </w:pPr>
            <w:r>
              <w:rPr>
                <w:lang w:val="en-US"/>
              </w:rPr>
              <w:t>Burst Time (BT)</w:t>
            </w:r>
          </w:p>
        </w:tc>
      </w:tr>
      <w:tr w:rsidR="004876DD" w14:paraId="2CED37C2" w14:textId="77777777" w:rsidTr="004876DD">
        <w:tc>
          <w:tcPr>
            <w:tcW w:w="3005" w:type="dxa"/>
          </w:tcPr>
          <w:p w14:paraId="7FECF301" w14:textId="43FC3397" w:rsidR="004876DD" w:rsidRDefault="004876DD" w:rsidP="00713E4D">
            <w:pPr>
              <w:jc w:val="both"/>
              <w:rPr>
                <w:lang w:val="en-US"/>
              </w:rPr>
            </w:pPr>
            <w:r>
              <w:rPr>
                <w:lang w:val="en-US"/>
              </w:rPr>
              <w:t>P1</w:t>
            </w:r>
          </w:p>
        </w:tc>
        <w:tc>
          <w:tcPr>
            <w:tcW w:w="3005" w:type="dxa"/>
          </w:tcPr>
          <w:p w14:paraId="40336732" w14:textId="2D582F1B" w:rsidR="004876DD" w:rsidRDefault="004876DD" w:rsidP="00713E4D">
            <w:pPr>
              <w:jc w:val="both"/>
              <w:rPr>
                <w:lang w:val="en-US"/>
              </w:rPr>
            </w:pPr>
            <w:r>
              <w:rPr>
                <w:lang w:val="en-US"/>
              </w:rPr>
              <w:t>0</w:t>
            </w:r>
          </w:p>
        </w:tc>
        <w:tc>
          <w:tcPr>
            <w:tcW w:w="3006" w:type="dxa"/>
          </w:tcPr>
          <w:p w14:paraId="0F0AD07E" w14:textId="47E0CBED" w:rsidR="004876DD" w:rsidRDefault="004876DD" w:rsidP="00713E4D">
            <w:pPr>
              <w:jc w:val="both"/>
              <w:rPr>
                <w:lang w:val="en-US"/>
              </w:rPr>
            </w:pPr>
            <w:r>
              <w:rPr>
                <w:lang w:val="en-US"/>
              </w:rPr>
              <w:t>2T</w:t>
            </w:r>
          </w:p>
        </w:tc>
      </w:tr>
      <w:tr w:rsidR="004876DD" w14:paraId="651C4416" w14:textId="77777777" w:rsidTr="004876DD">
        <w:tc>
          <w:tcPr>
            <w:tcW w:w="3005" w:type="dxa"/>
          </w:tcPr>
          <w:p w14:paraId="2380D9FB" w14:textId="5C86C7AD" w:rsidR="004876DD" w:rsidRDefault="004876DD" w:rsidP="00713E4D">
            <w:pPr>
              <w:jc w:val="both"/>
              <w:rPr>
                <w:lang w:val="en-US"/>
              </w:rPr>
            </w:pPr>
            <w:r>
              <w:rPr>
                <w:lang w:val="en-US"/>
              </w:rPr>
              <w:t>P2</w:t>
            </w:r>
          </w:p>
        </w:tc>
        <w:tc>
          <w:tcPr>
            <w:tcW w:w="3005" w:type="dxa"/>
          </w:tcPr>
          <w:p w14:paraId="2137371F" w14:textId="7D5876A3" w:rsidR="004876DD" w:rsidRDefault="004876DD" w:rsidP="00713E4D">
            <w:pPr>
              <w:jc w:val="both"/>
              <w:rPr>
                <w:lang w:val="en-US"/>
              </w:rPr>
            </w:pPr>
            <w:r>
              <w:rPr>
                <w:lang w:val="en-US"/>
              </w:rPr>
              <w:t>T/2</w:t>
            </w:r>
          </w:p>
        </w:tc>
        <w:tc>
          <w:tcPr>
            <w:tcW w:w="3006" w:type="dxa"/>
          </w:tcPr>
          <w:p w14:paraId="5E4A57EF" w14:textId="15FFA456" w:rsidR="004876DD" w:rsidRDefault="004876DD" w:rsidP="00713E4D">
            <w:pPr>
              <w:jc w:val="both"/>
              <w:rPr>
                <w:lang w:val="en-US"/>
              </w:rPr>
            </w:pPr>
            <w:r>
              <w:rPr>
                <w:lang w:val="en-US"/>
              </w:rPr>
              <w:t>T+dx</w:t>
            </w:r>
          </w:p>
        </w:tc>
      </w:tr>
      <w:tr w:rsidR="004876DD" w14:paraId="7B7EE9BC" w14:textId="77777777" w:rsidTr="004876DD">
        <w:tc>
          <w:tcPr>
            <w:tcW w:w="3005" w:type="dxa"/>
          </w:tcPr>
          <w:p w14:paraId="086CFF26" w14:textId="5D29F2E5" w:rsidR="004876DD" w:rsidRDefault="004876DD" w:rsidP="00713E4D">
            <w:pPr>
              <w:jc w:val="both"/>
              <w:rPr>
                <w:lang w:val="en-US"/>
              </w:rPr>
            </w:pPr>
            <w:r>
              <w:rPr>
                <w:lang w:val="en-US"/>
              </w:rPr>
              <w:t>P3</w:t>
            </w:r>
          </w:p>
        </w:tc>
        <w:tc>
          <w:tcPr>
            <w:tcW w:w="3005" w:type="dxa"/>
          </w:tcPr>
          <w:p w14:paraId="588511A5" w14:textId="3833EA1B" w:rsidR="004876DD" w:rsidRDefault="004876DD" w:rsidP="00713E4D">
            <w:pPr>
              <w:jc w:val="both"/>
              <w:rPr>
                <w:lang w:val="en-US"/>
              </w:rPr>
            </w:pPr>
            <w:r>
              <w:rPr>
                <w:lang w:val="en-US"/>
              </w:rPr>
              <w:t>T</w:t>
            </w:r>
          </w:p>
        </w:tc>
        <w:tc>
          <w:tcPr>
            <w:tcW w:w="3006" w:type="dxa"/>
          </w:tcPr>
          <w:p w14:paraId="0402D3AB" w14:textId="5DFC5DCE" w:rsidR="004876DD" w:rsidRDefault="004876DD" w:rsidP="00713E4D">
            <w:pPr>
              <w:jc w:val="both"/>
              <w:rPr>
                <w:lang w:val="en-US"/>
              </w:rPr>
            </w:pPr>
            <w:r>
              <w:rPr>
                <w:lang w:val="en-US"/>
              </w:rPr>
              <w:t>T</w:t>
            </w:r>
          </w:p>
        </w:tc>
      </w:tr>
    </w:tbl>
    <w:p w14:paraId="0075941E" w14:textId="77777777" w:rsidR="004876DD" w:rsidRDefault="004876DD" w:rsidP="00713E4D">
      <w:pPr>
        <w:jc w:val="both"/>
        <w:rPr>
          <w:lang w:val="en-US"/>
        </w:rPr>
      </w:pPr>
    </w:p>
    <w:p w14:paraId="26D7B7C0" w14:textId="2DA6761E" w:rsidR="00713E4D" w:rsidRPr="004876DD" w:rsidRDefault="004876DD" w:rsidP="00713E4D">
      <w:pPr>
        <w:jc w:val="both"/>
        <w:rPr>
          <w:b/>
          <w:bCs/>
          <w:lang w:val="en-US"/>
        </w:rPr>
      </w:pPr>
      <w:r w:rsidRPr="004876DD">
        <w:rPr>
          <w:b/>
          <w:bCs/>
          <w:lang w:val="en-US"/>
        </w:rPr>
        <w:t>Normal Round Robin</w:t>
      </w:r>
      <w:r w:rsidR="00316B68">
        <w:rPr>
          <w:b/>
          <w:bCs/>
          <w:lang w:val="en-US"/>
        </w:rPr>
        <w:t xml:space="preserve"> (TQ=T)</w:t>
      </w:r>
    </w:p>
    <w:tbl>
      <w:tblPr>
        <w:tblStyle w:val="TableGrid"/>
        <w:tblW w:w="0" w:type="auto"/>
        <w:tblLook w:val="04A0" w:firstRow="1" w:lastRow="0" w:firstColumn="1" w:lastColumn="0" w:noHBand="0" w:noVBand="1"/>
      </w:tblPr>
      <w:tblGrid>
        <w:gridCol w:w="1803"/>
        <w:gridCol w:w="1803"/>
        <w:gridCol w:w="1803"/>
        <w:gridCol w:w="1803"/>
        <w:gridCol w:w="1804"/>
      </w:tblGrid>
      <w:tr w:rsidR="00713E4D" w14:paraId="0E2BEACE" w14:textId="77777777" w:rsidTr="00713E4D">
        <w:tc>
          <w:tcPr>
            <w:tcW w:w="1803" w:type="dxa"/>
          </w:tcPr>
          <w:p w14:paraId="7A6829AE" w14:textId="77777777" w:rsidR="004876DD" w:rsidRDefault="00713E4D" w:rsidP="00713E4D">
            <w:pPr>
              <w:jc w:val="both"/>
              <w:rPr>
                <w:lang w:val="en-US"/>
              </w:rPr>
            </w:pPr>
            <w:r>
              <w:rPr>
                <w:lang w:val="en-US"/>
              </w:rPr>
              <w:t>P1</w:t>
            </w:r>
          </w:p>
          <w:p w14:paraId="4FE6EB5B" w14:textId="734679C8" w:rsidR="00713E4D" w:rsidRDefault="004876DD" w:rsidP="00713E4D">
            <w:pPr>
              <w:jc w:val="both"/>
              <w:rPr>
                <w:lang w:val="en-US"/>
              </w:rPr>
            </w:pPr>
            <w:r w:rsidRPr="001E3A5A">
              <w:rPr>
                <w:color w:val="0070C0"/>
                <w:lang w:val="en-US"/>
              </w:rPr>
              <w:t>Remaining BT=T</w:t>
            </w:r>
          </w:p>
        </w:tc>
        <w:tc>
          <w:tcPr>
            <w:tcW w:w="1803" w:type="dxa"/>
          </w:tcPr>
          <w:p w14:paraId="2705538E" w14:textId="77777777" w:rsidR="00713E4D" w:rsidRDefault="00713E4D" w:rsidP="00713E4D">
            <w:pPr>
              <w:jc w:val="both"/>
              <w:rPr>
                <w:lang w:val="en-US"/>
              </w:rPr>
            </w:pPr>
            <w:r>
              <w:rPr>
                <w:lang w:val="en-US"/>
              </w:rPr>
              <w:t>P2</w:t>
            </w:r>
          </w:p>
          <w:p w14:paraId="68DFF24D" w14:textId="167CD88A" w:rsidR="004876DD" w:rsidRDefault="004876DD" w:rsidP="00713E4D">
            <w:pPr>
              <w:jc w:val="both"/>
              <w:rPr>
                <w:lang w:val="en-US"/>
              </w:rPr>
            </w:pPr>
            <w:r w:rsidRPr="001E3A5A">
              <w:rPr>
                <w:color w:val="0070C0"/>
                <w:lang w:val="en-US"/>
              </w:rPr>
              <w:t>Remaining BT=dx</w:t>
            </w:r>
          </w:p>
        </w:tc>
        <w:tc>
          <w:tcPr>
            <w:tcW w:w="1803" w:type="dxa"/>
          </w:tcPr>
          <w:p w14:paraId="1362793B" w14:textId="661778D8" w:rsidR="00713E4D" w:rsidRDefault="00713E4D" w:rsidP="00713E4D">
            <w:pPr>
              <w:jc w:val="both"/>
              <w:rPr>
                <w:lang w:val="en-US"/>
              </w:rPr>
            </w:pPr>
            <w:r>
              <w:rPr>
                <w:lang w:val="en-US"/>
              </w:rPr>
              <w:t>P3</w:t>
            </w:r>
            <w:r w:rsidR="004876DD">
              <w:rPr>
                <w:lang w:val="en-US"/>
              </w:rPr>
              <w:t>*</w:t>
            </w:r>
          </w:p>
          <w:p w14:paraId="725F518E" w14:textId="3C3AA87F" w:rsidR="004876DD" w:rsidRDefault="004876DD" w:rsidP="00713E4D">
            <w:pPr>
              <w:jc w:val="both"/>
              <w:rPr>
                <w:lang w:val="en-US"/>
              </w:rPr>
            </w:pPr>
            <w:r w:rsidRPr="001E3A5A">
              <w:rPr>
                <w:color w:val="0070C0"/>
                <w:lang w:val="en-US"/>
              </w:rPr>
              <w:t>Remaining BT=0</w:t>
            </w:r>
          </w:p>
        </w:tc>
        <w:tc>
          <w:tcPr>
            <w:tcW w:w="1803" w:type="dxa"/>
          </w:tcPr>
          <w:p w14:paraId="676FCF9A" w14:textId="2D83F1E1" w:rsidR="00713E4D" w:rsidRDefault="00713E4D" w:rsidP="00713E4D">
            <w:pPr>
              <w:jc w:val="both"/>
              <w:rPr>
                <w:lang w:val="en-US"/>
              </w:rPr>
            </w:pPr>
            <w:r>
              <w:rPr>
                <w:lang w:val="en-US"/>
              </w:rPr>
              <w:t>P1</w:t>
            </w:r>
            <w:r w:rsidR="004876DD">
              <w:rPr>
                <w:lang w:val="en-US"/>
              </w:rPr>
              <w:t>*</w:t>
            </w:r>
          </w:p>
          <w:p w14:paraId="4DC8AFC4" w14:textId="0EB2D160" w:rsidR="004876DD" w:rsidRDefault="004876DD" w:rsidP="00713E4D">
            <w:pPr>
              <w:jc w:val="both"/>
              <w:rPr>
                <w:lang w:val="en-US"/>
              </w:rPr>
            </w:pPr>
            <w:r w:rsidRPr="001E3A5A">
              <w:rPr>
                <w:color w:val="0070C0"/>
                <w:lang w:val="en-US"/>
              </w:rPr>
              <w:t>Remaining BT=0</w:t>
            </w:r>
          </w:p>
        </w:tc>
        <w:tc>
          <w:tcPr>
            <w:tcW w:w="1804" w:type="dxa"/>
          </w:tcPr>
          <w:p w14:paraId="7835ED5E" w14:textId="64BC9389" w:rsidR="00713E4D" w:rsidRDefault="00713E4D" w:rsidP="00713E4D">
            <w:pPr>
              <w:jc w:val="both"/>
              <w:rPr>
                <w:lang w:val="en-US"/>
              </w:rPr>
            </w:pPr>
            <w:r>
              <w:rPr>
                <w:lang w:val="en-US"/>
              </w:rPr>
              <w:t>P2</w:t>
            </w:r>
            <w:r w:rsidR="004876DD">
              <w:rPr>
                <w:lang w:val="en-US"/>
              </w:rPr>
              <w:t>*</w:t>
            </w:r>
          </w:p>
          <w:p w14:paraId="270BE3B9" w14:textId="6E664FFC" w:rsidR="004876DD" w:rsidRDefault="004876DD" w:rsidP="00713E4D">
            <w:pPr>
              <w:jc w:val="both"/>
              <w:rPr>
                <w:lang w:val="en-US"/>
              </w:rPr>
            </w:pPr>
            <w:r w:rsidRPr="001E3A5A">
              <w:rPr>
                <w:color w:val="0070C0"/>
                <w:lang w:val="en-US"/>
              </w:rPr>
              <w:t>Remaining BT=0</w:t>
            </w:r>
          </w:p>
        </w:tc>
      </w:tr>
    </w:tbl>
    <w:p w14:paraId="03A84A13" w14:textId="4CE6C592" w:rsidR="00713E4D" w:rsidRPr="001E3A5A" w:rsidRDefault="00713E4D" w:rsidP="00713E4D">
      <w:pPr>
        <w:jc w:val="both"/>
        <w:rPr>
          <w:color w:val="767171" w:themeColor="background2" w:themeShade="80"/>
          <w:lang w:val="en-US"/>
        </w:rPr>
      </w:pPr>
      <w:r w:rsidRPr="001E3A5A">
        <w:rPr>
          <w:color w:val="767171" w:themeColor="background2" w:themeShade="80"/>
          <w:lang w:val="en-US"/>
        </w:rPr>
        <w:t>0</w:t>
      </w:r>
      <w:r w:rsidRPr="001E3A5A">
        <w:rPr>
          <w:color w:val="767171" w:themeColor="background2" w:themeShade="80"/>
          <w:lang w:val="en-US"/>
        </w:rPr>
        <w:tab/>
      </w:r>
      <w:r w:rsidRPr="001E3A5A">
        <w:rPr>
          <w:color w:val="767171" w:themeColor="background2" w:themeShade="80"/>
          <w:lang w:val="en-US"/>
        </w:rPr>
        <w:tab/>
        <w:t xml:space="preserve">      T</w:t>
      </w:r>
      <w:r w:rsidRPr="001E3A5A">
        <w:rPr>
          <w:color w:val="767171" w:themeColor="background2" w:themeShade="80"/>
          <w:lang w:val="en-US"/>
        </w:rPr>
        <w:tab/>
      </w:r>
      <w:r w:rsidRPr="001E3A5A">
        <w:rPr>
          <w:color w:val="767171" w:themeColor="background2" w:themeShade="80"/>
          <w:lang w:val="en-US"/>
        </w:rPr>
        <w:tab/>
        <w:t xml:space="preserve">            2T</w:t>
      </w:r>
      <w:r w:rsidRPr="001E3A5A">
        <w:rPr>
          <w:color w:val="767171" w:themeColor="background2" w:themeShade="80"/>
          <w:lang w:val="en-US"/>
        </w:rPr>
        <w:tab/>
      </w:r>
      <w:r w:rsidRPr="001E3A5A">
        <w:rPr>
          <w:color w:val="767171" w:themeColor="background2" w:themeShade="80"/>
          <w:lang w:val="en-US"/>
        </w:rPr>
        <w:tab/>
        <w:t xml:space="preserve">      3T</w:t>
      </w:r>
      <w:r w:rsidRPr="001E3A5A">
        <w:rPr>
          <w:color w:val="767171" w:themeColor="background2" w:themeShade="80"/>
          <w:lang w:val="en-US"/>
        </w:rPr>
        <w:tab/>
      </w:r>
      <w:r w:rsidRPr="001E3A5A">
        <w:rPr>
          <w:color w:val="767171" w:themeColor="background2" w:themeShade="80"/>
          <w:lang w:val="en-US"/>
        </w:rPr>
        <w:tab/>
        <w:t xml:space="preserve">             4T</w:t>
      </w:r>
      <w:r w:rsidRPr="001E3A5A">
        <w:rPr>
          <w:color w:val="767171" w:themeColor="background2" w:themeShade="80"/>
          <w:lang w:val="en-US"/>
        </w:rPr>
        <w:tab/>
      </w:r>
      <w:r w:rsidR="004876DD" w:rsidRPr="001E3A5A">
        <w:rPr>
          <w:color w:val="767171" w:themeColor="background2" w:themeShade="80"/>
          <w:lang w:val="en-US"/>
        </w:rPr>
        <w:t xml:space="preserve">           4</w:t>
      </w:r>
      <w:r w:rsidRPr="001E3A5A">
        <w:rPr>
          <w:color w:val="767171" w:themeColor="background2" w:themeShade="80"/>
          <w:lang w:val="en-US"/>
        </w:rPr>
        <w:t>T</w:t>
      </w:r>
      <w:r w:rsidR="004876DD" w:rsidRPr="001E3A5A">
        <w:rPr>
          <w:color w:val="767171" w:themeColor="background2" w:themeShade="80"/>
          <w:lang w:val="en-US"/>
        </w:rPr>
        <w:t>+dx</w:t>
      </w:r>
    </w:p>
    <w:p w14:paraId="4C364F8D" w14:textId="0696C800" w:rsidR="004876DD" w:rsidRDefault="001E3A5A" w:rsidP="00713E4D">
      <w:pPr>
        <w:jc w:val="both"/>
        <w:rPr>
          <w:lang w:val="en-US"/>
        </w:rPr>
      </w:pPr>
      <w:r>
        <w:rPr>
          <w:lang w:val="en-US"/>
        </w:rPr>
        <w:t>Number of context switches=4</w:t>
      </w:r>
    </w:p>
    <w:p w14:paraId="61835C99" w14:textId="0F06664A" w:rsidR="001E3A5A" w:rsidRDefault="001E3A5A" w:rsidP="00713E4D">
      <w:pPr>
        <w:jc w:val="both"/>
        <w:rPr>
          <w:lang w:val="en-US"/>
        </w:rPr>
      </w:pPr>
      <w:r>
        <w:rPr>
          <w:lang w:val="en-US"/>
        </w:rPr>
        <w:t>Time wasted for switching tasks for a process with very small remaining Burst Time.</w:t>
      </w:r>
    </w:p>
    <w:p w14:paraId="5FD4822D" w14:textId="71AA22F4" w:rsidR="004876DD" w:rsidRPr="004876DD" w:rsidRDefault="004876DD" w:rsidP="00713E4D">
      <w:pPr>
        <w:jc w:val="both"/>
        <w:rPr>
          <w:b/>
          <w:bCs/>
          <w:lang w:val="en-US"/>
        </w:rPr>
      </w:pPr>
      <w:r w:rsidRPr="004876DD">
        <w:rPr>
          <w:b/>
          <w:bCs/>
          <w:lang w:val="en-US"/>
        </w:rPr>
        <w:t>Round Robin extended Time quantum for small remaining BT</w:t>
      </w:r>
      <w:r w:rsidR="00316B68">
        <w:rPr>
          <w:b/>
          <w:bCs/>
          <w:lang w:val="en-US"/>
        </w:rPr>
        <w:t xml:space="preserve"> (TQ=T)</w:t>
      </w:r>
    </w:p>
    <w:tbl>
      <w:tblPr>
        <w:tblStyle w:val="TableGrid"/>
        <w:tblW w:w="9082" w:type="dxa"/>
        <w:tblLook w:val="04A0" w:firstRow="1" w:lastRow="0" w:firstColumn="1" w:lastColumn="0" w:noHBand="0" w:noVBand="1"/>
      </w:tblPr>
      <w:tblGrid>
        <w:gridCol w:w="1803"/>
        <w:gridCol w:w="1869"/>
        <w:gridCol w:w="1803"/>
        <w:gridCol w:w="1803"/>
        <w:gridCol w:w="1804"/>
      </w:tblGrid>
      <w:tr w:rsidR="004876DD" w14:paraId="0B345908" w14:textId="77777777" w:rsidTr="004876DD">
        <w:tc>
          <w:tcPr>
            <w:tcW w:w="1803" w:type="dxa"/>
            <w:tcBorders>
              <w:right w:val="single" w:sz="12" w:space="0" w:color="ED7D31" w:themeColor="accent2"/>
            </w:tcBorders>
          </w:tcPr>
          <w:p w14:paraId="4367F30A" w14:textId="77777777" w:rsidR="004876DD" w:rsidRDefault="004876DD" w:rsidP="0003532E">
            <w:pPr>
              <w:jc w:val="both"/>
              <w:rPr>
                <w:lang w:val="en-US"/>
              </w:rPr>
            </w:pPr>
            <w:r>
              <w:rPr>
                <w:lang w:val="en-US"/>
              </w:rPr>
              <w:t>P1</w:t>
            </w:r>
          </w:p>
          <w:p w14:paraId="05E398D5" w14:textId="77777777" w:rsidR="004876DD" w:rsidRDefault="004876DD" w:rsidP="0003532E">
            <w:pPr>
              <w:jc w:val="both"/>
              <w:rPr>
                <w:lang w:val="en-US"/>
              </w:rPr>
            </w:pPr>
            <w:r w:rsidRPr="001E3A5A">
              <w:rPr>
                <w:color w:val="0070C0"/>
                <w:lang w:val="en-US"/>
              </w:rPr>
              <w:t>Remaining BT=T</w:t>
            </w:r>
          </w:p>
        </w:tc>
        <w:tc>
          <w:tcPr>
            <w:tcW w:w="1869" w:type="dxa"/>
            <w:tcBorders>
              <w:top w:val="single" w:sz="12" w:space="0" w:color="ED7D31" w:themeColor="accent2"/>
              <w:left w:val="single" w:sz="12" w:space="0" w:color="ED7D31" w:themeColor="accent2"/>
              <w:bottom w:val="single" w:sz="12" w:space="0" w:color="ED7D31" w:themeColor="accent2"/>
              <w:right w:val="double" w:sz="4" w:space="0" w:color="auto"/>
            </w:tcBorders>
          </w:tcPr>
          <w:p w14:paraId="076AE0D3" w14:textId="77777777" w:rsidR="004876DD" w:rsidRDefault="004876DD" w:rsidP="0003532E">
            <w:pPr>
              <w:jc w:val="both"/>
              <w:rPr>
                <w:lang w:val="en-US"/>
              </w:rPr>
            </w:pPr>
            <w:r>
              <w:rPr>
                <w:lang w:val="en-US"/>
              </w:rPr>
              <w:t>P2</w:t>
            </w:r>
          </w:p>
          <w:p w14:paraId="2A3FB008" w14:textId="77777777" w:rsidR="004876DD" w:rsidRDefault="004876DD" w:rsidP="0003532E">
            <w:pPr>
              <w:jc w:val="both"/>
              <w:rPr>
                <w:lang w:val="en-US"/>
              </w:rPr>
            </w:pPr>
            <w:r w:rsidRPr="001E3A5A">
              <w:rPr>
                <w:color w:val="0070C0"/>
                <w:lang w:val="en-US"/>
              </w:rPr>
              <w:t>Remaining BT=dx</w:t>
            </w:r>
          </w:p>
        </w:tc>
        <w:tc>
          <w:tcPr>
            <w:tcW w:w="1803" w:type="dxa"/>
            <w:tcBorders>
              <w:top w:val="single" w:sz="12" w:space="0" w:color="ED7D31" w:themeColor="accent2"/>
              <w:left w:val="double" w:sz="4" w:space="0" w:color="auto"/>
              <w:bottom w:val="single" w:sz="12" w:space="0" w:color="ED7D31" w:themeColor="accent2"/>
              <w:right w:val="single" w:sz="12" w:space="0" w:color="ED7D31" w:themeColor="accent2"/>
            </w:tcBorders>
          </w:tcPr>
          <w:p w14:paraId="6850F147" w14:textId="60A481B0" w:rsidR="004876DD" w:rsidRDefault="004876DD" w:rsidP="0003532E">
            <w:pPr>
              <w:jc w:val="both"/>
              <w:rPr>
                <w:lang w:val="en-US"/>
              </w:rPr>
            </w:pPr>
            <w:r>
              <w:rPr>
                <w:lang w:val="en-US"/>
              </w:rPr>
              <w:t>P2*</w:t>
            </w:r>
          </w:p>
          <w:p w14:paraId="044530D9" w14:textId="77777777" w:rsidR="004876DD" w:rsidRDefault="004876DD" w:rsidP="0003532E">
            <w:pPr>
              <w:jc w:val="both"/>
              <w:rPr>
                <w:lang w:val="en-US"/>
              </w:rPr>
            </w:pPr>
            <w:r w:rsidRPr="001E3A5A">
              <w:rPr>
                <w:color w:val="0070C0"/>
                <w:lang w:val="en-US"/>
              </w:rPr>
              <w:t>Remaining BT=0</w:t>
            </w:r>
          </w:p>
        </w:tc>
        <w:tc>
          <w:tcPr>
            <w:tcW w:w="1803" w:type="dxa"/>
            <w:tcBorders>
              <w:left w:val="single" w:sz="12" w:space="0" w:color="ED7D31" w:themeColor="accent2"/>
            </w:tcBorders>
          </w:tcPr>
          <w:p w14:paraId="6D6FB891" w14:textId="60A526AD" w:rsidR="004876DD" w:rsidRDefault="004876DD" w:rsidP="0003532E">
            <w:pPr>
              <w:jc w:val="both"/>
              <w:rPr>
                <w:lang w:val="en-US"/>
              </w:rPr>
            </w:pPr>
            <w:r>
              <w:rPr>
                <w:lang w:val="en-US"/>
              </w:rPr>
              <w:t>P3*</w:t>
            </w:r>
          </w:p>
          <w:p w14:paraId="7208744E" w14:textId="77777777" w:rsidR="004876DD" w:rsidRDefault="004876DD" w:rsidP="0003532E">
            <w:pPr>
              <w:jc w:val="both"/>
              <w:rPr>
                <w:lang w:val="en-US"/>
              </w:rPr>
            </w:pPr>
            <w:r w:rsidRPr="001E3A5A">
              <w:rPr>
                <w:color w:val="0070C0"/>
                <w:lang w:val="en-US"/>
              </w:rPr>
              <w:t>Remaining BT=0</w:t>
            </w:r>
          </w:p>
        </w:tc>
        <w:tc>
          <w:tcPr>
            <w:tcW w:w="1804" w:type="dxa"/>
          </w:tcPr>
          <w:p w14:paraId="4962C840" w14:textId="64344045" w:rsidR="004876DD" w:rsidRDefault="004876DD" w:rsidP="0003532E">
            <w:pPr>
              <w:jc w:val="both"/>
              <w:rPr>
                <w:lang w:val="en-US"/>
              </w:rPr>
            </w:pPr>
            <w:r>
              <w:rPr>
                <w:lang w:val="en-US"/>
              </w:rPr>
              <w:t>P1*</w:t>
            </w:r>
          </w:p>
          <w:p w14:paraId="6DA91916" w14:textId="77777777" w:rsidR="004876DD" w:rsidRDefault="004876DD" w:rsidP="0003532E">
            <w:pPr>
              <w:jc w:val="both"/>
              <w:rPr>
                <w:lang w:val="en-US"/>
              </w:rPr>
            </w:pPr>
            <w:r w:rsidRPr="001E3A5A">
              <w:rPr>
                <w:color w:val="0070C0"/>
                <w:lang w:val="en-US"/>
              </w:rPr>
              <w:t>Remaining BT=0</w:t>
            </w:r>
          </w:p>
        </w:tc>
      </w:tr>
    </w:tbl>
    <w:p w14:paraId="72483B14" w14:textId="0AF3CCD2" w:rsidR="004876DD" w:rsidRDefault="004876DD" w:rsidP="004876DD">
      <w:pPr>
        <w:jc w:val="both"/>
        <w:rPr>
          <w:lang w:val="en-US"/>
        </w:rPr>
      </w:pPr>
      <w:r w:rsidRPr="001E3A5A">
        <w:rPr>
          <w:color w:val="767171" w:themeColor="background2" w:themeShade="80"/>
          <w:lang w:val="en-US"/>
        </w:rPr>
        <w:t>0</w:t>
      </w:r>
      <w:r w:rsidRPr="001E3A5A">
        <w:rPr>
          <w:color w:val="767171" w:themeColor="background2" w:themeShade="80"/>
          <w:lang w:val="en-US"/>
        </w:rPr>
        <w:tab/>
      </w:r>
      <w:r w:rsidRPr="001E3A5A">
        <w:rPr>
          <w:color w:val="767171" w:themeColor="background2" w:themeShade="80"/>
          <w:lang w:val="en-US"/>
        </w:rPr>
        <w:tab/>
        <w:t xml:space="preserve">      T</w:t>
      </w:r>
      <w:r w:rsidRPr="001E3A5A">
        <w:rPr>
          <w:color w:val="767171" w:themeColor="background2" w:themeShade="80"/>
          <w:lang w:val="en-US"/>
        </w:rPr>
        <w:tab/>
      </w:r>
      <w:r w:rsidRPr="001E3A5A">
        <w:rPr>
          <w:color w:val="767171" w:themeColor="background2" w:themeShade="80"/>
          <w:lang w:val="en-US"/>
        </w:rPr>
        <w:tab/>
        <w:t xml:space="preserve">            2T</w:t>
      </w:r>
      <w:r w:rsidRPr="001E3A5A">
        <w:rPr>
          <w:color w:val="767171" w:themeColor="background2" w:themeShade="80"/>
          <w:lang w:val="en-US"/>
        </w:rPr>
        <w:tab/>
      </w:r>
      <w:r w:rsidRPr="001E3A5A">
        <w:rPr>
          <w:color w:val="767171" w:themeColor="background2" w:themeShade="80"/>
          <w:lang w:val="en-US"/>
        </w:rPr>
        <w:tab/>
        <w:t xml:space="preserve">   2T+dx</w:t>
      </w:r>
      <w:r w:rsidRPr="001E3A5A">
        <w:rPr>
          <w:color w:val="767171" w:themeColor="background2" w:themeShade="80"/>
          <w:lang w:val="en-US"/>
        </w:rPr>
        <w:tab/>
      </w:r>
      <w:r w:rsidRPr="001E3A5A">
        <w:rPr>
          <w:color w:val="767171" w:themeColor="background2" w:themeShade="80"/>
          <w:lang w:val="en-US"/>
        </w:rPr>
        <w:tab/>
        <w:t xml:space="preserve">             3T+dx</w:t>
      </w:r>
      <w:r w:rsidRPr="001E3A5A">
        <w:rPr>
          <w:color w:val="767171" w:themeColor="background2" w:themeShade="80"/>
          <w:lang w:val="en-US"/>
        </w:rPr>
        <w:tab/>
        <w:t xml:space="preserve">           4T+dx</w:t>
      </w:r>
    </w:p>
    <w:p w14:paraId="44C1CAD1" w14:textId="0B13D2F1" w:rsidR="004876DD" w:rsidRDefault="004876DD" w:rsidP="00713E4D">
      <w:pPr>
        <w:jc w:val="both"/>
        <w:rPr>
          <w:lang w:val="en-US"/>
        </w:rPr>
      </w:pPr>
      <w:r>
        <w:rPr>
          <w:lang w:val="en-US"/>
        </w:rPr>
        <w:t>No Context switch at time 2T.</w:t>
      </w:r>
    </w:p>
    <w:p w14:paraId="1290182F" w14:textId="038EEC98" w:rsidR="004876DD" w:rsidRDefault="001E3A5A" w:rsidP="00713E4D">
      <w:pPr>
        <w:jc w:val="both"/>
        <w:rPr>
          <w:lang w:val="en-US"/>
        </w:rPr>
      </w:pPr>
      <w:r>
        <w:rPr>
          <w:lang w:val="en-US"/>
        </w:rPr>
        <w:t>Number of context switches=3</w:t>
      </w:r>
    </w:p>
    <w:p w14:paraId="1D17302E" w14:textId="14022256" w:rsidR="001E3A5A" w:rsidRDefault="001E3A5A" w:rsidP="00713E4D">
      <w:pPr>
        <w:jc w:val="both"/>
        <w:rPr>
          <w:lang w:val="en-US"/>
        </w:rPr>
      </w:pPr>
      <w:r>
        <w:rPr>
          <w:lang w:val="en-US"/>
        </w:rPr>
        <w:t>Time Saved by reducing context switches but approaching FCFS approach</w:t>
      </w:r>
    </w:p>
    <w:p w14:paraId="0D93C55C" w14:textId="168BB032" w:rsidR="00316B68" w:rsidRDefault="00316B68" w:rsidP="00713E4D">
      <w:pPr>
        <w:jc w:val="both"/>
        <w:rPr>
          <w:b/>
          <w:bCs/>
          <w:lang w:val="en-US"/>
        </w:rPr>
      </w:pPr>
      <w:r w:rsidRPr="00316B68">
        <w:rPr>
          <w:b/>
          <w:bCs/>
          <w:lang w:val="en-US"/>
        </w:rPr>
        <w:t>RR</w:t>
      </w:r>
      <w:r>
        <w:rPr>
          <w:b/>
          <w:bCs/>
          <w:lang w:val="en-US"/>
        </w:rPr>
        <w:t xml:space="preserve"> with Dynamic Time Quantum (min TQ= T/2</w:t>
      </w:r>
      <w:r w:rsidR="001E3A5A">
        <w:rPr>
          <w:b/>
          <w:bCs/>
          <w:lang w:val="en-US"/>
        </w:rPr>
        <w:t>, max TQ=</w:t>
      </w:r>
      <w:r w:rsidR="00701E4A">
        <w:rPr>
          <w:b/>
          <w:bCs/>
          <w:lang w:val="en-US"/>
        </w:rPr>
        <w:t>3T/2</w:t>
      </w:r>
      <w:r>
        <w:rPr>
          <w:b/>
          <w:bCs/>
          <w:lang w:val="en-US"/>
        </w:rPr>
        <w:t>)</w:t>
      </w:r>
    </w:p>
    <w:tbl>
      <w:tblPr>
        <w:tblStyle w:val="TableGrid"/>
        <w:tblW w:w="0" w:type="auto"/>
        <w:tblLook w:val="04A0" w:firstRow="1" w:lastRow="0" w:firstColumn="1" w:lastColumn="0" w:noHBand="0" w:noVBand="1"/>
      </w:tblPr>
      <w:tblGrid>
        <w:gridCol w:w="1261"/>
        <w:gridCol w:w="1288"/>
        <w:gridCol w:w="1191"/>
        <w:gridCol w:w="1162"/>
        <w:gridCol w:w="1260"/>
        <w:gridCol w:w="1592"/>
        <w:gridCol w:w="1262"/>
      </w:tblGrid>
      <w:tr w:rsidR="001E3A5A" w14:paraId="285D9101" w14:textId="6B2ECAFD" w:rsidTr="001E3A5A">
        <w:tc>
          <w:tcPr>
            <w:tcW w:w="1271" w:type="dxa"/>
          </w:tcPr>
          <w:p w14:paraId="35326B33" w14:textId="77777777" w:rsidR="00E747A5" w:rsidRDefault="00E747A5" w:rsidP="00713E4D">
            <w:pPr>
              <w:jc w:val="both"/>
              <w:rPr>
                <w:lang w:val="en-US"/>
              </w:rPr>
            </w:pPr>
            <w:r>
              <w:rPr>
                <w:lang w:val="en-US"/>
              </w:rPr>
              <w:t>P1</w:t>
            </w:r>
          </w:p>
          <w:p w14:paraId="348FF9BE" w14:textId="1545C64B" w:rsidR="001E3A5A" w:rsidRPr="00316B68" w:rsidRDefault="001E3A5A" w:rsidP="00713E4D">
            <w:pPr>
              <w:jc w:val="both"/>
              <w:rPr>
                <w:lang w:val="en-US"/>
              </w:rPr>
            </w:pPr>
            <w:r w:rsidRPr="001E3A5A">
              <w:rPr>
                <w:color w:val="0070C0"/>
                <w:lang w:val="en-US"/>
              </w:rPr>
              <w:t>Remaining BT=2T/3</w:t>
            </w:r>
          </w:p>
        </w:tc>
        <w:tc>
          <w:tcPr>
            <w:tcW w:w="1302" w:type="dxa"/>
          </w:tcPr>
          <w:p w14:paraId="55618A69" w14:textId="77777777" w:rsidR="00E747A5" w:rsidRDefault="001E3A5A" w:rsidP="00713E4D">
            <w:pPr>
              <w:jc w:val="both"/>
              <w:rPr>
                <w:lang w:val="en-US"/>
              </w:rPr>
            </w:pPr>
            <w:r>
              <w:rPr>
                <w:lang w:val="en-US"/>
              </w:rPr>
              <w:t>P2</w:t>
            </w:r>
          </w:p>
          <w:p w14:paraId="126CB835" w14:textId="28EDF7A7" w:rsidR="001E3A5A" w:rsidRPr="001E3A5A" w:rsidRDefault="001E3A5A" w:rsidP="00713E4D">
            <w:pPr>
              <w:jc w:val="both"/>
              <w:rPr>
                <w:lang w:val="en-US"/>
              </w:rPr>
            </w:pPr>
            <w:r w:rsidRPr="001E3A5A">
              <w:rPr>
                <w:color w:val="0070C0"/>
                <w:lang w:val="en-US"/>
              </w:rPr>
              <w:t>Remaining BT=T/9</w:t>
            </w:r>
          </w:p>
        </w:tc>
        <w:tc>
          <w:tcPr>
            <w:tcW w:w="1130" w:type="dxa"/>
          </w:tcPr>
          <w:p w14:paraId="311E29DE" w14:textId="77777777" w:rsidR="00E747A5" w:rsidRDefault="001E3A5A" w:rsidP="00713E4D">
            <w:pPr>
              <w:jc w:val="both"/>
              <w:rPr>
                <w:lang w:val="en-US"/>
              </w:rPr>
            </w:pPr>
            <w:r>
              <w:rPr>
                <w:lang w:val="en-US"/>
              </w:rPr>
              <w:t>P3</w:t>
            </w:r>
          </w:p>
          <w:p w14:paraId="6FE375FC" w14:textId="1E254F05" w:rsidR="001E3A5A" w:rsidRPr="001E3A5A" w:rsidRDefault="001E3A5A" w:rsidP="00713E4D">
            <w:pPr>
              <w:jc w:val="both"/>
              <w:rPr>
                <w:lang w:val="en-US"/>
              </w:rPr>
            </w:pPr>
            <w:r w:rsidRPr="001E3A5A">
              <w:rPr>
                <w:color w:val="0070C0"/>
                <w:lang w:val="en-US"/>
              </w:rPr>
              <w:t>Remaining BT=11T/27</w:t>
            </w:r>
          </w:p>
        </w:tc>
        <w:tc>
          <w:tcPr>
            <w:tcW w:w="1130" w:type="dxa"/>
          </w:tcPr>
          <w:p w14:paraId="00EB96CB" w14:textId="77777777" w:rsidR="00E747A5" w:rsidRDefault="001E3A5A" w:rsidP="00713E4D">
            <w:pPr>
              <w:jc w:val="both"/>
              <w:rPr>
                <w:lang w:val="en-US"/>
              </w:rPr>
            </w:pPr>
            <w:r>
              <w:rPr>
                <w:lang w:val="en-US"/>
              </w:rPr>
              <w:t>P1</w:t>
            </w:r>
          </w:p>
          <w:p w14:paraId="04322F40" w14:textId="6F864766" w:rsidR="001E3A5A" w:rsidRPr="001E3A5A" w:rsidRDefault="001E3A5A" w:rsidP="00713E4D">
            <w:pPr>
              <w:jc w:val="both"/>
              <w:rPr>
                <w:lang w:val="en-US"/>
              </w:rPr>
            </w:pPr>
            <w:r w:rsidRPr="001E3A5A">
              <w:rPr>
                <w:color w:val="0070C0"/>
                <w:lang w:val="en-US"/>
              </w:rPr>
              <w:t>Remaining BT=T/6</w:t>
            </w:r>
          </w:p>
        </w:tc>
        <w:tc>
          <w:tcPr>
            <w:tcW w:w="1271" w:type="dxa"/>
          </w:tcPr>
          <w:p w14:paraId="51CCE801" w14:textId="77777777" w:rsidR="00E747A5" w:rsidRDefault="001E3A5A" w:rsidP="00713E4D">
            <w:pPr>
              <w:jc w:val="both"/>
              <w:rPr>
                <w:lang w:val="en-US"/>
              </w:rPr>
            </w:pPr>
            <w:r>
              <w:rPr>
                <w:lang w:val="en-US"/>
              </w:rPr>
              <w:t>P2*</w:t>
            </w:r>
          </w:p>
          <w:p w14:paraId="144B508B" w14:textId="75766A61" w:rsidR="001E3A5A" w:rsidRPr="001E3A5A" w:rsidRDefault="001E3A5A" w:rsidP="00713E4D">
            <w:pPr>
              <w:jc w:val="both"/>
              <w:rPr>
                <w:lang w:val="en-US"/>
              </w:rPr>
            </w:pPr>
            <w:r w:rsidRPr="001E3A5A">
              <w:rPr>
                <w:color w:val="0070C0"/>
                <w:lang w:val="en-US"/>
              </w:rPr>
              <w:t>Remaining BT=0</w:t>
            </w:r>
          </w:p>
        </w:tc>
        <w:tc>
          <w:tcPr>
            <w:tcW w:w="1639" w:type="dxa"/>
          </w:tcPr>
          <w:p w14:paraId="45AA2B7E" w14:textId="77777777" w:rsidR="00E747A5" w:rsidRDefault="001E3A5A" w:rsidP="00713E4D">
            <w:pPr>
              <w:jc w:val="both"/>
              <w:rPr>
                <w:lang w:val="en-US"/>
              </w:rPr>
            </w:pPr>
            <w:r>
              <w:rPr>
                <w:lang w:val="en-US"/>
              </w:rPr>
              <w:t>P3*</w:t>
            </w:r>
          </w:p>
          <w:p w14:paraId="42D1478F" w14:textId="136C3A5C" w:rsidR="001E3A5A" w:rsidRPr="001E3A5A" w:rsidRDefault="001E3A5A" w:rsidP="00713E4D">
            <w:pPr>
              <w:jc w:val="both"/>
              <w:rPr>
                <w:lang w:val="en-US"/>
              </w:rPr>
            </w:pPr>
            <w:r w:rsidRPr="001E3A5A">
              <w:rPr>
                <w:color w:val="0070C0"/>
                <w:lang w:val="en-US"/>
              </w:rPr>
              <w:t>Remaining BT=0</w:t>
            </w:r>
          </w:p>
        </w:tc>
        <w:tc>
          <w:tcPr>
            <w:tcW w:w="1273" w:type="dxa"/>
          </w:tcPr>
          <w:p w14:paraId="4EEDC022" w14:textId="77777777" w:rsidR="00E747A5" w:rsidRDefault="001E3A5A" w:rsidP="00713E4D">
            <w:pPr>
              <w:jc w:val="both"/>
              <w:rPr>
                <w:lang w:val="en-US"/>
              </w:rPr>
            </w:pPr>
            <w:r>
              <w:rPr>
                <w:lang w:val="en-US"/>
              </w:rPr>
              <w:t>P1*</w:t>
            </w:r>
          </w:p>
          <w:p w14:paraId="7D2E3C13" w14:textId="587284AC" w:rsidR="001E3A5A" w:rsidRPr="001E3A5A" w:rsidRDefault="001E3A5A" w:rsidP="00713E4D">
            <w:pPr>
              <w:jc w:val="both"/>
              <w:rPr>
                <w:lang w:val="en-US"/>
              </w:rPr>
            </w:pPr>
            <w:r w:rsidRPr="001E3A5A">
              <w:rPr>
                <w:color w:val="0070C0"/>
                <w:lang w:val="en-US"/>
              </w:rPr>
              <w:t>Remaining BT=0</w:t>
            </w:r>
          </w:p>
        </w:tc>
      </w:tr>
    </w:tbl>
    <w:p w14:paraId="25F0EE8C" w14:textId="7D61B9D8" w:rsidR="00316B68" w:rsidRPr="001E3A5A" w:rsidRDefault="00316B68" w:rsidP="00713E4D">
      <w:pPr>
        <w:jc w:val="both"/>
        <w:rPr>
          <w:color w:val="767171" w:themeColor="background2" w:themeShade="80"/>
          <w:lang w:val="en-US"/>
        </w:rPr>
      </w:pPr>
      <w:r w:rsidRPr="001E3A5A">
        <w:rPr>
          <w:color w:val="767171" w:themeColor="background2" w:themeShade="80"/>
          <w:lang w:val="en-US"/>
        </w:rPr>
        <w:t>0</w:t>
      </w:r>
      <w:r w:rsidRPr="001E3A5A">
        <w:rPr>
          <w:color w:val="767171" w:themeColor="background2" w:themeShade="80"/>
          <w:lang w:val="en-US"/>
        </w:rPr>
        <w:tab/>
      </w:r>
      <w:r w:rsidR="00E747A5" w:rsidRPr="001E3A5A">
        <w:rPr>
          <w:color w:val="767171" w:themeColor="background2" w:themeShade="80"/>
          <w:lang w:val="en-US"/>
        </w:rPr>
        <w:t xml:space="preserve">      4T/3                 20T/9           76T/27         179T/54      (185T/54)+dx   </w:t>
      </w:r>
      <w:r w:rsidR="001E3A5A" w:rsidRPr="001E3A5A">
        <w:rPr>
          <w:color w:val="767171" w:themeColor="background2" w:themeShade="80"/>
          <w:lang w:val="en-US"/>
        </w:rPr>
        <w:t xml:space="preserve">   </w:t>
      </w:r>
      <w:r w:rsidR="00E747A5" w:rsidRPr="001E3A5A">
        <w:rPr>
          <w:color w:val="767171" w:themeColor="background2" w:themeShade="80"/>
          <w:lang w:val="en-US"/>
        </w:rPr>
        <w:t>(207T/54)+dx        4T+dx</w:t>
      </w:r>
    </w:p>
    <w:p w14:paraId="78A255C9" w14:textId="60A72080" w:rsidR="001E3A5A" w:rsidRDefault="001E3A5A" w:rsidP="001E3A5A">
      <w:pPr>
        <w:jc w:val="both"/>
        <w:rPr>
          <w:lang w:val="en-US"/>
        </w:rPr>
      </w:pPr>
      <w:r>
        <w:rPr>
          <w:lang w:val="en-US"/>
        </w:rPr>
        <w:t>Number of context switches=6</w:t>
      </w:r>
    </w:p>
    <w:p w14:paraId="3BB33886" w14:textId="232F516B" w:rsidR="004876DD" w:rsidRDefault="001E3A5A" w:rsidP="00713E4D">
      <w:pPr>
        <w:jc w:val="both"/>
        <w:rPr>
          <w:lang w:val="en-US"/>
        </w:rPr>
      </w:pPr>
      <w:r>
        <w:rPr>
          <w:lang w:val="en-US"/>
        </w:rPr>
        <w:t xml:space="preserve">Potential for saving time used for context switching without having the algorithm approach </w:t>
      </w:r>
      <w:r w:rsidR="00701E4A">
        <w:rPr>
          <w:lang w:val="en-US"/>
        </w:rPr>
        <w:t>FCFS.</w:t>
      </w:r>
    </w:p>
    <w:p w14:paraId="28DE5B42" w14:textId="755FAF37" w:rsidR="00713E4D" w:rsidRDefault="00713E4D" w:rsidP="00713E4D">
      <w:pPr>
        <w:jc w:val="both"/>
        <w:rPr>
          <w:lang w:val="en-US"/>
        </w:rPr>
      </w:pPr>
    </w:p>
    <w:p w14:paraId="72D1D2AE" w14:textId="30EC0C4B" w:rsidR="00713E4D" w:rsidRDefault="00713E4D" w:rsidP="00713E4D">
      <w:pPr>
        <w:jc w:val="both"/>
        <w:rPr>
          <w:lang w:val="en-US"/>
        </w:rPr>
      </w:pPr>
    </w:p>
    <w:p w14:paraId="6AA064EC" w14:textId="77777777" w:rsidR="001E3A5A" w:rsidRDefault="001E3A5A" w:rsidP="00713E4D">
      <w:pPr>
        <w:jc w:val="both"/>
        <w:rPr>
          <w:lang w:val="en-US"/>
        </w:rPr>
      </w:pPr>
    </w:p>
    <w:p w14:paraId="33A2AAC3" w14:textId="3B6F6699" w:rsidR="003224BA" w:rsidRPr="00713E4D" w:rsidRDefault="0061004D" w:rsidP="00713E4D">
      <w:pPr>
        <w:jc w:val="center"/>
        <w:rPr>
          <w:lang w:val="en-US"/>
        </w:rPr>
      </w:pPr>
      <w:r>
        <w:rPr>
          <w:b/>
          <w:bCs/>
          <w:sz w:val="32"/>
          <w:szCs w:val="32"/>
          <w:lang w:val="en-US"/>
        </w:rPr>
        <w:lastRenderedPageBreak/>
        <w:t>System Specifications</w:t>
      </w:r>
    </w:p>
    <w:p w14:paraId="1FA38670" w14:textId="00E18B9B" w:rsidR="009A3AA8" w:rsidRDefault="0061004D" w:rsidP="00713E4D">
      <w:pPr>
        <w:jc w:val="both"/>
        <w:rPr>
          <w:lang w:val="en-US"/>
        </w:rPr>
      </w:pPr>
      <w:r>
        <w:rPr>
          <w:lang w:val="en-US"/>
        </w:rPr>
        <w:t xml:space="preserve">The main software we need is </w:t>
      </w:r>
      <w:proofErr w:type="spellStart"/>
      <w:r>
        <w:rPr>
          <w:lang w:val="en-US"/>
        </w:rPr>
        <w:t>gcc</w:t>
      </w:r>
      <w:proofErr w:type="spellEnd"/>
      <w:r>
        <w:rPr>
          <w:lang w:val="en-US"/>
        </w:rPr>
        <w:t xml:space="preserve"> compiler for LINUX based systems and </w:t>
      </w:r>
      <w:proofErr w:type="spellStart"/>
      <w:r>
        <w:rPr>
          <w:lang w:val="en-US"/>
        </w:rPr>
        <w:t>mingw</w:t>
      </w:r>
      <w:proofErr w:type="spellEnd"/>
      <w:r>
        <w:rPr>
          <w:lang w:val="en-US"/>
        </w:rPr>
        <w:t xml:space="preserve"> compiler for Windows environment with standard c libraries such as </w:t>
      </w:r>
      <w:proofErr w:type="spellStart"/>
      <w:r>
        <w:rPr>
          <w:lang w:val="en-US"/>
        </w:rPr>
        <w:t>stdio</w:t>
      </w:r>
      <w:proofErr w:type="spellEnd"/>
      <w:r>
        <w:rPr>
          <w:lang w:val="en-US"/>
        </w:rPr>
        <w:t xml:space="preserve">, </w:t>
      </w:r>
      <w:proofErr w:type="spellStart"/>
      <w:r>
        <w:rPr>
          <w:lang w:val="en-US"/>
        </w:rPr>
        <w:t>unistd</w:t>
      </w:r>
      <w:proofErr w:type="spellEnd"/>
      <w:r>
        <w:rPr>
          <w:lang w:val="en-US"/>
        </w:rPr>
        <w:t xml:space="preserve">, </w:t>
      </w:r>
      <w:proofErr w:type="spellStart"/>
      <w:r>
        <w:rPr>
          <w:lang w:val="en-US"/>
        </w:rPr>
        <w:t>stdlib</w:t>
      </w:r>
      <w:proofErr w:type="spellEnd"/>
      <w:r>
        <w:rPr>
          <w:lang w:val="en-US"/>
        </w:rPr>
        <w:t xml:space="preserve">, string, </w:t>
      </w:r>
      <w:proofErr w:type="spellStart"/>
      <w:r>
        <w:rPr>
          <w:lang w:val="en-US"/>
        </w:rPr>
        <w:t>cmath</w:t>
      </w:r>
      <w:proofErr w:type="spellEnd"/>
      <w:r>
        <w:rPr>
          <w:lang w:val="en-US"/>
        </w:rPr>
        <w:t xml:space="preserve"> pre-loaded. There are no particularly specific hardware requirements for the program to work as long as it supports the software mentioned.</w:t>
      </w:r>
    </w:p>
    <w:p w14:paraId="67B5587A" w14:textId="33102FBE" w:rsidR="00713E4D" w:rsidRDefault="00713E4D" w:rsidP="00713E4D">
      <w:pPr>
        <w:jc w:val="both"/>
        <w:rPr>
          <w:lang w:val="en-US"/>
        </w:rPr>
      </w:pPr>
    </w:p>
    <w:p w14:paraId="0F044ECA" w14:textId="77777777" w:rsidR="00713E4D" w:rsidRPr="00713E4D" w:rsidRDefault="00713E4D" w:rsidP="00713E4D">
      <w:pPr>
        <w:jc w:val="both"/>
        <w:rPr>
          <w:lang w:val="en-US"/>
        </w:rPr>
      </w:pPr>
    </w:p>
    <w:p w14:paraId="0BE80273" w14:textId="2816F9A9" w:rsidR="00FD540A" w:rsidRDefault="00FD540A" w:rsidP="00FD540A">
      <w:pPr>
        <w:jc w:val="center"/>
        <w:rPr>
          <w:b/>
          <w:bCs/>
          <w:sz w:val="32"/>
          <w:szCs w:val="32"/>
          <w:lang w:val="en-US"/>
        </w:rPr>
      </w:pPr>
      <w:r w:rsidRPr="00FD540A">
        <w:rPr>
          <w:b/>
          <w:bCs/>
          <w:sz w:val="32"/>
          <w:szCs w:val="32"/>
          <w:lang w:val="en-US"/>
        </w:rPr>
        <w:t>Literature Review</w:t>
      </w:r>
    </w:p>
    <w:p w14:paraId="147499C5" w14:textId="293E51E7" w:rsidR="00FD540A" w:rsidRDefault="00AC2B18" w:rsidP="0061004D">
      <w:pPr>
        <w:pStyle w:val="ListParagraph"/>
        <w:numPr>
          <w:ilvl w:val="0"/>
          <w:numId w:val="1"/>
        </w:numPr>
        <w:jc w:val="both"/>
        <w:rPr>
          <w:lang w:val="en-US"/>
        </w:rPr>
      </w:pPr>
      <w:r>
        <w:t xml:space="preserve">Sonia </w:t>
      </w:r>
      <w:proofErr w:type="spellStart"/>
      <w:r>
        <w:t>Zouaoui</w:t>
      </w:r>
      <w:proofErr w:type="spellEnd"/>
      <w:r>
        <w:t xml:space="preserve"> , </w:t>
      </w:r>
      <w:proofErr w:type="spellStart"/>
      <w:r>
        <w:t>Lotfi</w:t>
      </w:r>
      <w:proofErr w:type="spellEnd"/>
      <w:r>
        <w:t xml:space="preserve"> </w:t>
      </w:r>
      <w:proofErr w:type="spellStart"/>
      <w:r>
        <w:t>Boussaid</w:t>
      </w:r>
      <w:proofErr w:type="spellEnd"/>
      <w:r>
        <w:t xml:space="preserve"> , </w:t>
      </w:r>
      <w:proofErr w:type="spellStart"/>
      <w:r>
        <w:t>Abdellatif</w:t>
      </w:r>
      <w:proofErr w:type="spellEnd"/>
      <w:r>
        <w:t xml:space="preserve"> </w:t>
      </w:r>
      <w:proofErr w:type="spellStart"/>
      <w:r>
        <w:t>Mtibaa</w:t>
      </w:r>
      <w:proofErr w:type="spellEnd"/>
      <w:r>
        <w:t xml:space="preserve"> (February 2019</w:t>
      </w:r>
      <w:r w:rsidR="003D3F71">
        <w:t>)</w:t>
      </w:r>
      <w:r>
        <w:t xml:space="preserve">. </w:t>
      </w:r>
      <w:r w:rsidR="003224BA" w:rsidRPr="00AC2B18">
        <w:rPr>
          <w:lang w:val="en-US"/>
        </w:rPr>
        <w:t>P</w:t>
      </w:r>
      <w:r w:rsidR="00D0633C">
        <w:rPr>
          <w:lang w:val="en-US"/>
        </w:rPr>
        <w:t>RIORITY</w:t>
      </w:r>
      <w:r w:rsidR="003224BA" w:rsidRPr="00AC2B18">
        <w:rPr>
          <w:lang w:val="en-US"/>
        </w:rPr>
        <w:t xml:space="preserve"> </w:t>
      </w:r>
      <w:r w:rsidR="00D0633C">
        <w:rPr>
          <w:lang w:val="en-US"/>
        </w:rPr>
        <w:t>BASED</w:t>
      </w:r>
      <w:r w:rsidR="003224BA" w:rsidRPr="00AC2B18">
        <w:rPr>
          <w:lang w:val="en-US"/>
        </w:rPr>
        <w:t xml:space="preserve"> </w:t>
      </w:r>
      <w:r w:rsidR="00243D7F" w:rsidRPr="00AC2B18">
        <w:rPr>
          <w:lang w:val="en-US"/>
        </w:rPr>
        <w:t>R</w:t>
      </w:r>
      <w:r w:rsidR="00D0633C">
        <w:rPr>
          <w:lang w:val="en-US"/>
        </w:rPr>
        <w:t>OUND</w:t>
      </w:r>
      <w:r w:rsidR="00243D7F" w:rsidRPr="00AC2B18">
        <w:rPr>
          <w:lang w:val="en-US"/>
        </w:rPr>
        <w:t xml:space="preserve"> R</w:t>
      </w:r>
      <w:r w:rsidR="00D0633C">
        <w:rPr>
          <w:lang w:val="en-US"/>
        </w:rPr>
        <w:t>OBIN</w:t>
      </w:r>
      <w:r w:rsidR="00243D7F" w:rsidRPr="00AC2B18">
        <w:rPr>
          <w:lang w:val="en-US"/>
        </w:rPr>
        <w:t xml:space="preserve"> CPU </w:t>
      </w:r>
      <w:r w:rsidR="00D0633C">
        <w:rPr>
          <w:lang w:val="en-US"/>
        </w:rPr>
        <w:t>SCHEDULING</w:t>
      </w:r>
      <w:r w:rsidR="00243D7F" w:rsidRPr="00AC2B18">
        <w:rPr>
          <w:lang w:val="en-US"/>
        </w:rPr>
        <w:t xml:space="preserve"> </w:t>
      </w:r>
      <w:r w:rsidR="00D0633C">
        <w:rPr>
          <w:lang w:val="en-US"/>
        </w:rPr>
        <w:t>ALGORITHM</w:t>
      </w:r>
      <w:r w:rsidR="002B2AE7" w:rsidRPr="00AC2B18">
        <w:rPr>
          <w:lang w:val="en-US"/>
        </w:rPr>
        <w:t xml:space="preserve"> (PBRR) CPU </w:t>
      </w:r>
      <w:r w:rsidR="00D0633C">
        <w:rPr>
          <w:lang w:val="en-US"/>
        </w:rPr>
        <w:t>SCHEDULING</w:t>
      </w:r>
      <w:r w:rsidR="002B2AE7" w:rsidRPr="00AC2B18">
        <w:rPr>
          <w:lang w:val="en-US"/>
        </w:rPr>
        <w:t xml:space="preserve"> </w:t>
      </w:r>
      <w:r w:rsidR="00D0633C">
        <w:rPr>
          <w:lang w:val="en-US"/>
        </w:rPr>
        <w:t>ALGORITHM</w:t>
      </w:r>
    </w:p>
    <w:p w14:paraId="7145BD24" w14:textId="77777777" w:rsidR="000F3918" w:rsidRDefault="000F3918" w:rsidP="0061004D">
      <w:pPr>
        <w:pStyle w:val="ListParagraph"/>
        <w:jc w:val="both"/>
        <w:rPr>
          <w:lang w:val="en-US"/>
        </w:rPr>
      </w:pPr>
      <w:r>
        <w:rPr>
          <w:lang w:val="en-US"/>
        </w:rPr>
        <w:t>In this paper the authors propose a Priority based Round Robin scheduling algorithm which maintains the advantages of having a Round Robin scheduling algorithm by reducing starvation and adds to that the advantage of priority scheduling. It propose a scheduling model which is more scalable for real time operating systems by improving the operating system’s waiting time, response time, turnaround time, and throughput.</w:t>
      </w:r>
    </w:p>
    <w:p w14:paraId="260FC2D5" w14:textId="71E2FDD5" w:rsidR="00AC2B18" w:rsidRDefault="000F3918" w:rsidP="0061004D">
      <w:pPr>
        <w:pStyle w:val="ListParagraph"/>
        <w:jc w:val="both"/>
        <w:rPr>
          <w:lang w:val="en-US"/>
        </w:rPr>
      </w:pPr>
      <w:r>
        <w:rPr>
          <w:lang w:val="en-US"/>
        </w:rPr>
        <w:t xml:space="preserve"> </w:t>
      </w:r>
      <w:r w:rsidR="00F10402">
        <w:rPr>
          <w:lang w:val="en-US"/>
        </w:rPr>
        <w:t>It throws light upon different kinds of existing scheduling algorithms such as First In First Out, Shorter First, Round Robin, Priority Based Scheduler, Rate Monotonic, Dead Monotonic etc.</w:t>
      </w:r>
    </w:p>
    <w:p w14:paraId="5C52D3E7" w14:textId="77777777" w:rsidR="00733618" w:rsidRDefault="003D3F71" w:rsidP="0061004D">
      <w:pPr>
        <w:pStyle w:val="ListParagraph"/>
        <w:numPr>
          <w:ilvl w:val="0"/>
          <w:numId w:val="1"/>
        </w:numPr>
        <w:jc w:val="both"/>
      </w:pPr>
      <w:proofErr w:type="spellStart"/>
      <w:r>
        <w:t>Tithi</w:t>
      </w:r>
      <w:proofErr w:type="spellEnd"/>
      <w:r>
        <w:t xml:space="preserve"> Paul </w:t>
      </w:r>
      <w:proofErr w:type="spellStart"/>
      <w:r>
        <w:t>Rahat</w:t>
      </w:r>
      <w:proofErr w:type="spellEnd"/>
      <w:r>
        <w:t xml:space="preserve"> Hossain Faisal Md. </w:t>
      </w:r>
      <w:proofErr w:type="spellStart"/>
      <w:r>
        <w:t>Samsuddoha</w:t>
      </w:r>
      <w:proofErr w:type="spellEnd"/>
      <w:r>
        <w:t xml:space="preserve"> (September 2019). </w:t>
      </w:r>
      <w:r w:rsidR="00733618">
        <w:t>IMPROVED</w:t>
      </w:r>
      <w:r w:rsidR="00F10402">
        <w:t xml:space="preserve"> R</w:t>
      </w:r>
      <w:r w:rsidR="00733618">
        <w:t>OUND</w:t>
      </w:r>
      <w:r w:rsidR="00F10402">
        <w:t xml:space="preserve"> R</w:t>
      </w:r>
      <w:r w:rsidR="00733618">
        <w:t>OBIN</w:t>
      </w:r>
      <w:r w:rsidR="00F10402">
        <w:t xml:space="preserve"> S</w:t>
      </w:r>
      <w:r w:rsidR="00733618">
        <w:t>CHEDULING</w:t>
      </w:r>
      <w:r w:rsidR="00F10402">
        <w:t xml:space="preserve"> A</w:t>
      </w:r>
      <w:r w:rsidR="00733618">
        <w:t>LGORITHM</w:t>
      </w:r>
      <w:r w:rsidR="00F10402">
        <w:t xml:space="preserve"> </w:t>
      </w:r>
      <w:r w:rsidR="00733618">
        <w:t>WITH</w:t>
      </w:r>
      <w:r w:rsidR="00F10402">
        <w:t xml:space="preserve"> P</w:t>
      </w:r>
      <w:r w:rsidR="00733618">
        <w:t>ROGRESSIVE</w:t>
      </w:r>
      <w:r w:rsidR="00F10402">
        <w:t xml:space="preserve"> T</w:t>
      </w:r>
      <w:r w:rsidR="00733618">
        <w:t>IME</w:t>
      </w:r>
      <w:r w:rsidR="00F10402">
        <w:t xml:space="preserve"> </w:t>
      </w:r>
      <w:r w:rsidR="00733618">
        <w:t>QUANTUM</w:t>
      </w:r>
    </w:p>
    <w:p w14:paraId="18A145EB" w14:textId="4923275A" w:rsidR="003D3F71" w:rsidRDefault="003D3F71" w:rsidP="0061004D">
      <w:pPr>
        <w:pStyle w:val="ListParagraph"/>
        <w:jc w:val="both"/>
      </w:pPr>
      <w:r>
        <w:t xml:space="preserve">The authors of this research paper emphasize on the how time quantum of a Round Robin Scheduler affects its performance and context switching time. They propose an algorithm where the time quantum is selected dynamically and numerous experiments have been conducted to prove its efficiency. The performance of an Round Robin Scheduler is heavily </w:t>
      </w:r>
      <w:proofErr w:type="spellStart"/>
      <w:r>
        <w:t>dependant</w:t>
      </w:r>
      <w:proofErr w:type="spellEnd"/>
      <w:r>
        <w:t xml:space="preserve"> upon the choice of Time Quantum selected. A very large TQ might mean the RR scheduler morphed into F</w:t>
      </w:r>
      <w:r w:rsidR="00717CE0">
        <w:t>C</w:t>
      </w:r>
      <w:r>
        <w:t>F</w:t>
      </w:r>
      <w:r w:rsidR="00717CE0">
        <w:t>S</w:t>
      </w:r>
      <w:r>
        <w:t xml:space="preserve"> and when it becomes too small</w:t>
      </w:r>
      <w:r w:rsidR="00733618">
        <w:t>, the context switch skyrockets.</w:t>
      </w:r>
    </w:p>
    <w:p w14:paraId="6D8E8873" w14:textId="16AB840D" w:rsidR="00733618" w:rsidRDefault="00733618" w:rsidP="0061004D">
      <w:pPr>
        <w:pStyle w:val="ListParagraph"/>
        <w:jc w:val="both"/>
      </w:pPr>
      <w:r>
        <w:t>However this algorithm does not work where priority based scheduling is required</w:t>
      </w:r>
      <w:r w:rsidR="00717CE0">
        <w:t xml:space="preserve"> and also the selection of time quantum by the system becomes obnoxious towards the end of the processes if the remaining burst times of the processes are very distinct after every cycle resulting in heavily compromised waiting times for some set of processes depending on type of processes.</w:t>
      </w:r>
    </w:p>
    <w:p w14:paraId="61179788" w14:textId="56D8E162" w:rsidR="00733618" w:rsidRDefault="00733618" w:rsidP="0061004D">
      <w:pPr>
        <w:pStyle w:val="ListParagraph"/>
        <w:numPr>
          <w:ilvl w:val="0"/>
          <w:numId w:val="1"/>
        </w:numPr>
        <w:jc w:val="both"/>
      </w:pPr>
      <w:proofErr w:type="spellStart"/>
      <w:r w:rsidRPr="00733618">
        <w:t>Sohrawordi</w:t>
      </w:r>
      <w:proofErr w:type="spellEnd"/>
      <w:r w:rsidRPr="00733618">
        <w:t> , </w:t>
      </w:r>
      <w:proofErr w:type="spellStart"/>
      <w:r w:rsidRPr="00733618">
        <w:t>Ehasn</w:t>
      </w:r>
      <w:proofErr w:type="spellEnd"/>
      <w:r w:rsidRPr="00733618">
        <w:t xml:space="preserve"> Ali , Palash Uddin and </w:t>
      </w:r>
      <w:proofErr w:type="spellStart"/>
      <w:r w:rsidRPr="00733618">
        <w:t>Mahabub</w:t>
      </w:r>
      <w:proofErr w:type="spellEnd"/>
      <w:r w:rsidRPr="00733618">
        <w:t xml:space="preserve"> Hossain</w:t>
      </w:r>
      <w:r>
        <w:t xml:space="preserve"> (</w:t>
      </w:r>
      <w:r w:rsidRPr="00733618">
        <w:t>Feb 2019).</w:t>
      </w:r>
      <w:r>
        <w:t xml:space="preserve"> </w:t>
      </w:r>
      <w:r w:rsidRPr="00733618">
        <w:t>A MODIFIED ROUND ROBIN CPU SCHEDULING ALGORITHM WITH DYNAMIC TIME QUANTUM.</w:t>
      </w:r>
    </w:p>
    <w:p w14:paraId="594B5DF8" w14:textId="2C552180" w:rsidR="00D0633C" w:rsidRDefault="00D0633C" w:rsidP="0061004D">
      <w:pPr>
        <w:pStyle w:val="ListParagraph"/>
        <w:jc w:val="both"/>
      </w:pPr>
      <w:r>
        <w:t>In This Research paper, the authors propose a Round Robin with Dynamic Time Quantum (RRDTQ) system for enhancing the CPU performance using dynamic time quantum assignment. In their proposed algorithm the burst time of all the processes in the ready queue are noted and the TQ’s value is assigned based on that average value</w:t>
      </w:r>
      <w:r w:rsidR="00D549A7">
        <w:t>. It reduces the number of context switches required however might not be the best if the burst times o</w:t>
      </w:r>
      <w:r w:rsidR="00717CE0">
        <w:t xml:space="preserve">f </w:t>
      </w:r>
      <w:r w:rsidR="00D549A7">
        <w:t>all processes are very close to each other but not equal to mean.</w:t>
      </w:r>
    </w:p>
    <w:p w14:paraId="7CFDC2CA" w14:textId="723CE4FA" w:rsidR="00D549A7" w:rsidRDefault="00D549A7" w:rsidP="0061004D">
      <w:pPr>
        <w:pStyle w:val="ListParagraph"/>
        <w:numPr>
          <w:ilvl w:val="0"/>
          <w:numId w:val="1"/>
        </w:numPr>
        <w:jc w:val="both"/>
      </w:pPr>
      <w:proofErr w:type="spellStart"/>
      <w:r>
        <w:t>Debashree</w:t>
      </w:r>
      <w:proofErr w:type="spellEnd"/>
      <w:r>
        <w:t xml:space="preserve"> Nayak, Sanjeev Kumar </w:t>
      </w:r>
      <w:proofErr w:type="spellStart"/>
      <w:r>
        <w:t>Malla</w:t>
      </w:r>
      <w:proofErr w:type="spellEnd"/>
      <w:r>
        <w:t xml:space="preserve">, </w:t>
      </w:r>
      <w:proofErr w:type="spellStart"/>
      <w:r>
        <w:t>Debashree</w:t>
      </w:r>
      <w:proofErr w:type="spellEnd"/>
      <w:r>
        <w:t xml:space="preserve"> </w:t>
      </w:r>
      <w:proofErr w:type="spellStart"/>
      <w:r>
        <w:t>Debadarshini</w:t>
      </w:r>
      <w:proofErr w:type="spellEnd"/>
      <w:r>
        <w:t xml:space="preserve"> (January 2012). IMPROVED ROUND ROBIN SCHEDULING USING DYNAMIC TIME QUANTUM</w:t>
      </w:r>
    </w:p>
    <w:p w14:paraId="0E215B42" w14:textId="35BFADF2" w:rsidR="00412856" w:rsidRPr="00412856" w:rsidRDefault="00D549A7" w:rsidP="0061004D">
      <w:pPr>
        <w:pStyle w:val="ListParagraph"/>
        <w:jc w:val="both"/>
      </w:pPr>
      <w:r>
        <w:t xml:space="preserve">This Research paper also uses RRDTQ to reduce the number of context switches but instead of using mean to calculate TQ of a certain process, Median is used to calculate effective </w:t>
      </w:r>
      <w:r w:rsidR="00412856">
        <w:t>time quantum.</w:t>
      </w:r>
      <w:r w:rsidR="00717CE0">
        <w:t xml:space="preserve"> This algorithm fails when the burst times of the processes does not follow any sort of consistent trend.</w:t>
      </w:r>
    </w:p>
    <w:p w14:paraId="6301EBFE" w14:textId="2E08BF08" w:rsidR="009F6DAB" w:rsidRDefault="009F6DAB" w:rsidP="0061004D">
      <w:pPr>
        <w:pStyle w:val="ListParagraph"/>
        <w:numPr>
          <w:ilvl w:val="0"/>
          <w:numId w:val="1"/>
        </w:numPr>
        <w:jc w:val="both"/>
      </w:pPr>
      <w:r>
        <w:lastRenderedPageBreak/>
        <w:t xml:space="preserve">O. </w:t>
      </w:r>
      <w:proofErr w:type="spellStart"/>
      <w:r>
        <w:t>Oyetunji</w:t>
      </w:r>
      <w:proofErr w:type="spellEnd"/>
      <w:r>
        <w:t xml:space="preserve"> and E. </w:t>
      </w:r>
      <w:proofErr w:type="spellStart"/>
      <w:r>
        <w:t>Oluleye</w:t>
      </w:r>
      <w:proofErr w:type="spellEnd"/>
      <w:r>
        <w:t xml:space="preserve"> (August, 2009). PERFORMANCE ASSESSMENT OF SOME CPU SCHEDULING ALGORITHMS. In this report the authors compare various aspects of a CPU scheduling algorithms with each other, namely waiting time, turnaround time, CPU utilization, Throughput etc amongst FCFS, PS and SJF schedulers to find optimum scheduling algorithms for different kind of needs. </w:t>
      </w:r>
    </w:p>
    <w:p w14:paraId="49003150" w14:textId="574DE974" w:rsidR="00412856" w:rsidRDefault="00412856" w:rsidP="00412856">
      <w:pPr>
        <w:pStyle w:val="ListParagraph"/>
        <w:numPr>
          <w:ilvl w:val="0"/>
          <w:numId w:val="1"/>
        </w:numPr>
      </w:pPr>
      <w:proofErr w:type="spellStart"/>
      <w:r w:rsidRPr="00412856">
        <w:t>Abdulaziz</w:t>
      </w:r>
      <w:proofErr w:type="spellEnd"/>
      <w:r w:rsidRPr="00412856">
        <w:t xml:space="preserve"> A. </w:t>
      </w:r>
      <w:proofErr w:type="spellStart"/>
      <w:r w:rsidRPr="00412856">
        <w:t>Alsulami</w:t>
      </w:r>
      <w:proofErr w:type="spellEnd"/>
      <w:r w:rsidRPr="00412856">
        <w:t xml:space="preserve"> , </w:t>
      </w:r>
      <w:proofErr w:type="spellStart"/>
      <w:r w:rsidRPr="00412856">
        <w:t>Qasem</w:t>
      </w:r>
      <w:proofErr w:type="spellEnd"/>
      <w:r w:rsidRPr="00412856">
        <w:t xml:space="preserve"> Abu Al-</w:t>
      </w:r>
      <w:proofErr w:type="spellStart"/>
      <w:r w:rsidRPr="00412856">
        <w:t>Haija</w:t>
      </w:r>
      <w:proofErr w:type="spellEnd"/>
      <w:r w:rsidRPr="00412856">
        <w:t xml:space="preserve"> , Mohammed </w:t>
      </w:r>
      <w:proofErr w:type="spellStart"/>
      <w:r w:rsidRPr="00412856">
        <w:t>Thanoon</w:t>
      </w:r>
      <w:proofErr w:type="spellEnd"/>
      <w:r w:rsidRPr="00412856">
        <w:t xml:space="preserve"> , Qian Mao </w:t>
      </w:r>
      <w:r>
        <w:t xml:space="preserve">(April 2019). </w:t>
      </w:r>
      <w:r w:rsidRPr="00412856">
        <w:t>P</w:t>
      </w:r>
      <w:r>
        <w:t>ERFORMANCE</w:t>
      </w:r>
      <w:r w:rsidRPr="00412856">
        <w:t xml:space="preserve"> E</w:t>
      </w:r>
      <w:r>
        <w:t>VALUATION</w:t>
      </w:r>
      <w:r w:rsidRPr="00412856">
        <w:t xml:space="preserve"> </w:t>
      </w:r>
      <w:r>
        <w:t>OF</w:t>
      </w:r>
      <w:r w:rsidRPr="00412856">
        <w:t xml:space="preserve"> D</w:t>
      </w:r>
      <w:r>
        <w:t>YNAMIC</w:t>
      </w:r>
      <w:r w:rsidRPr="00412856">
        <w:t xml:space="preserve"> R</w:t>
      </w:r>
      <w:r>
        <w:t>OUND</w:t>
      </w:r>
      <w:r w:rsidRPr="00412856">
        <w:t xml:space="preserve"> R</w:t>
      </w:r>
      <w:r>
        <w:t>OBIN</w:t>
      </w:r>
      <w:r w:rsidRPr="00412856">
        <w:t xml:space="preserve"> A</w:t>
      </w:r>
      <w:r>
        <w:t>LGORITHMS</w:t>
      </w:r>
      <w:r w:rsidRPr="00412856">
        <w:t xml:space="preserve"> </w:t>
      </w:r>
      <w:r>
        <w:t>FOR</w:t>
      </w:r>
      <w:r w:rsidRPr="00412856">
        <w:t xml:space="preserve"> CPU S</w:t>
      </w:r>
      <w:r>
        <w:t>CHEDULING</w:t>
      </w:r>
    </w:p>
    <w:p w14:paraId="203F67E0" w14:textId="1BAE2D12" w:rsidR="00412856" w:rsidRDefault="00412856" w:rsidP="00412856">
      <w:pPr>
        <w:pStyle w:val="ListParagraph"/>
      </w:pPr>
      <w:r>
        <w:t>In this paper, the authors throw light upon different RR algorithms and their performance statistics such as RR with static time quantum, RR with Dynamic time quantum,</w:t>
      </w:r>
      <w:r w:rsidR="007C0862">
        <w:t xml:space="preserve"> RRDTQ using Manhattan distance(RRDTQ), Improved time quantum RR(static  TQ RR), Adaptive RR and Best Time Quantum RR to give insight upon the pros and cons of each type of Round Robin Scheduler.</w:t>
      </w:r>
    </w:p>
    <w:sectPr w:rsidR="00412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1B25"/>
    <w:multiLevelType w:val="hybridMultilevel"/>
    <w:tmpl w:val="DDE8BD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3A7FF1"/>
    <w:multiLevelType w:val="hybridMultilevel"/>
    <w:tmpl w:val="696CF408"/>
    <w:lvl w:ilvl="0" w:tplc="D708079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0F2567"/>
    <w:multiLevelType w:val="hybridMultilevel"/>
    <w:tmpl w:val="4306B8C6"/>
    <w:lvl w:ilvl="0" w:tplc="B9C8B9C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006775"/>
    <w:multiLevelType w:val="hybridMultilevel"/>
    <w:tmpl w:val="D7DE1B52"/>
    <w:lvl w:ilvl="0" w:tplc="415259A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0A"/>
    <w:rsid w:val="000F3918"/>
    <w:rsid w:val="001E3A5A"/>
    <w:rsid w:val="00243D7F"/>
    <w:rsid w:val="002B2AE7"/>
    <w:rsid w:val="00316B68"/>
    <w:rsid w:val="003224BA"/>
    <w:rsid w:val="003D3F71"/>
    <w:rsid w:val="00406A62"/>
    <w:rsid w:val="00412856"/>
    <w:rsid w:val="004876DD"/>
    <w:rsid w:val="0061004D"/>
    <w:rsid w:val="00701E4A"/>
    <w:rsid w:val="00713E4D"/>
    <w:rsid w:val="00717CE0"/>
    <w:rsid w:val="00733618"/>
    <w:rsid w:val="007C0862"/>
    <w:rsid w:val="008876B7"/>
    <w:rsid w:val="00967271"/>
    <w:rsid w:val="009A3AA8"/>
    <w:rsid w:val="009F6DAB"/>
    <w:rsid w:val="00AC2B18"/>
    <w:rsid w:val="00BB2F98"/>
    <w:rsid w:val="00CD6997"/>
    <w:rsid w:val="00D0633C"/>
    <w:rsid w:val="00D549A7"/>
    <w:rsid w:val="00DE570A"/>
    <w:rsid w:val="00E55D7E"/>
    <w:rsid w:val="00E6088D"/>
    <w:rsid w:val="00E747A5"/>
    <w:rsid w:val="00F10402"/>
    <w:rsid w:val="00F330DC"/>
    <w:rsid w:val="00FD5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25C0D"/>
  <w15:chartTrackingRefBased/>
  <w15:docId w15:val="{D6E0C995-3FA3-4BE4-8AF5-B51360264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A5A"/>
  </w:style>
  <w:style w:type="paragraph" w:styleId="Heading1">
    <w:name w:val="heading 1"/>
    <w:basedOn w:val="Normal"/>
    <w:link w:val="Heading1Char"/>
    <w:uiPriority w:val="9"/>
    <w:qFormat/>
    <w:rsid w:val="007336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BA"/>
    <w:pPr>
      <w:ind w:left="720"/>
      <w:contextualSpacing/>
    </w:pPr>
  </w:style>
  <w:style w:type="character" w:styleId="Hyperlink">
    <w:name w:val="Hyperlink"/>
    <w:basedOn w:val="DefaultParagraphFont"/>
    <w:uiPriority w:val="99"/>
    <w:unhideWhenUsed/>
    <w:rsid w:val="00733618"/>
    <w:rPr>
      <w:color w:val="0000FF"/>
      <w:u w:val="single"/>
    </w:rPr>
  </w:style>
  <w:style w:type="character" w:customStyle="1" w:styleId="Heading1Char">
    <w:name w:val="Heading 1 Char"/>
    <w:basedOn w:val="DefaultParagraphFont"/>
    <w:link w:val="Heading1"/>
    <w:uiPriority w:val="9"/>
    <w:rsid w:val="00733618"/>
    <w:rPr>
      <w:rFonts w:ascii="Times New Roman" w:eastAsia="Times New Roman" w:hAnsi="Times New Roman" w:cs="Times New Roman"/>
      <w:b/>
      <w:bCs/>
      <w:kern w:val="36"/>
      <w:sz w:val="48"/>
      <w:szCs w:val="48"/>
      <w:lang w:eastAsia="en-IN"/>
    </w:rPr>
  </w:style>
  <w:style w:type="table" w:styleId="TableGrid">
    <w:name w:val="Table Grid"/>
    <w:basedOn w:val="TableNormal"/>
    <w:uiPriority w:val="39"/>
    <w:rsid w:val="00713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81610">
      <w:bodyDiv w:val="1"/>
      <w:marLeft w:val="0"/>
      <w:marRight w:val="0"/>
      <w:marTop w:val="0"/>
      <w:marBottom w:val="0"/>
      <w:divBdr>
        <w:top w:val="none" w:sz="0" w:space="0" w:color="auto"/>
        <w:left w:val="none" w:sz="0" w:space="0" w:color="auto"/>
        <w:bottom w:val="none" w:sz="0" w:space="0" w:color="auto"/>
        <w:right w:val="none" w:sz="0" w:space="0" w:color="auto"/>
      </w:divBdr>
    </w:div>
    <w:div w:id="223301952">
      <w:bodyDiv w:val="1"/>
      <w:marLeft w:val="0"/>
      <w:marRight w:val="0"/>
      <w:marTop w:val="0"/>
      <w:marBottom w:val="0"/>
      <w:divBdr>
        <w:top w:val="none" w:sz="0" w:space="0" w:color="auto"/>
        <w:left w:val="none" w:sz="0" w:space="0" w:color="auto"/>
        <w:bottom w:val="none" w:sz="0" w:space="0" w:color="auto"/>
        <w:right w:val="none" w:sz="0" w:space="0" w:color="auto"/>
      </w:divBdr>
    </w:div>
    <w:div w:id="744645554">
      <w:bodyDiv w:val="1"/>
      <w:marLeft w:val="0"/>
      <w:marRight w:val="0"/>
      <w:marTop w:val="0"/>
      <w:marBottom w:val="0"/>
      <w:divBdr>
        <w:top w:val="none" w:sz="0" w:space="0" w:color="auto"/>
        <w:left w:val="none" w:sz="0" w:space="0" w:color="auto"/>
        <w:bottom w:val="none" w:sz="0" w:space="0" w:color="auto"/>
        <w:right w:val="none" w:sz="0" w:space="0" w:color="auto"/>
      </w:divBdr>
    </w:div>
    <w:div w:id="973608832">
      <w:bodyDiv w:val="1"/>
      <w:marLeft w:val="0"/>
      <w:marRight w:val="0"/>
      <w:marTop w:val="0"/>
      <w:marBottom w:val="0"/>
      <w:divBdr>
        <w:top w:val="none" w:sz="0" w:space="0" w:color="auto"/>
        <w:left w:val="none" w:sz="0" w:space="0" w:color="auto"/>
        <w:bottom w:val="none" w:sz="0" w:space="0" w:color="auto"/>
        <w:right w:val="none" w:sz="0" w:space="0" w:color="auto"/>
      </w:divBdr>
    </w:div>
    <w:div w:id="149973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 SINGH</dc:creator>
  <cp:keywords/>
  <dc:description/>
  <cp:lastModifiedBy>GAURAV KUMAR SINGH</cp:lastModifiedBy>
  <cp:revision>7</cp:revision>
  <dcterms:created xsi:type="dcterms:W3CDTF">2021-02-27T09:29:00Z</dcterms:created>
  <dcterms:modified xsi:type="dcterms:W3CDTF">2021-03-22T18:28:00Z</dcterms:modified>
</cp:coreProperties>
</file>