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2CE" w:rsidRDefault="001C62CE">
      <w:pPr>
        <w:rPr>
          <w:lang w:val="en-US"/>
        </w:rPr>
      </w:pPr>
    </w:p>
    <w:p w:rsidR="0057343B" w:rsidRDefault="0057343B">
      <w:pPr>
        <w:rPr>
          <w:lang w:val="en-US"/>
        </w:rPr>
      </w:pPr>
    </w:p>
    <w:p w:rsidR="0057343B" w:rsidRDefault="0057343B">
      <w:pPr>
        <w:rPr>
          <w:lang w:val="en-US"/>
        </w:rPr>
      </w:pPr>
      <w:r>
        <w:rPr>
          <w:lang w:val="en-US"/>
        </w:rPr>
        <w:t xml:space="preserve">1. </w:t>
      </w:r>
      <w:r w:rsidRPr="0057343B">
        <w:rPr>
          <w:rFonts w:ascii="Times New Roman" w:hAnsi="Times New Roman" w:cs="Times New Roman"/>
          <w:b/>
          <w:bCs/>
          <w:color w:val="538235"/>
          <w:sz w:val="36"/>
          <w:szCs w:val="36"/>
        </w:rPr>
        <w:t>Topic, Introduction</w:t>
      </w:r>
      <w:r>
        <w:rPr>
          <w:lang w:val="en-US"/>
        </w:rPr>
        <w:t>- A small Paragraph</w:t>
      </w:r>
    </w:p>
    <w:p w:rsidR="0057343B" w:rsidRDefault="0057343B">
      <w:pPr>
        <w:rPr>
          <w:lang w:val="en-US"/>
        </w:rPr>
      </w:pPr>
      <w:proofErr w:type="gramStart"/>
      <w:r>
        <w:rPr>
          <w:lang w:val="en-US"/>
        </w:rPr>
        <w:t>2.</w:t>
      </w:r>
      <w:r w:rsidRPr="0057343B">
        <w:rPr>
          <w:rFonts w:ascii="Times New Roman" w:hAnsi="Times New Roman" w:cs="Times New Roman"/>
          <w:b/>
          <w:bCs/>
          <w:color w:val="538235"/>
          <w:sz w:val="36"/>
          <w:szCs w:val="36"/>
        </w:rPr>
        <w:t>Objectives</w:t>
      </w:r>
      <w:proofErr w:type="gramEnd"/>
      <w:r w:rsidRPr="0057343B">
        <w:rPr>
          <w:rFonts w:ascii="Times New Roman" w:hAnsi="Times New Roman" w:cs="Times New Roman"/>
          <w:b/>
          <w:bCs/>
          <w:color w:val="538235"/>
          <w:sz w:val="36"/>
          <w:szCs w:val="36"/>
        </w:rPr>
        <w:t xml:space="preserve"> and Goals</w:t>
      </w:r>
      <w:r>
        <w:rPr>
          <w:lang w:val="en-US"/>
        </w:rPr>
        <w:t xml:space="preserve"> – Max 4 bulleted points</w:t>
      </w:r>
    </w:p>
    <w:p w:rsidR="0057343B" w:rsidRDefault="0057343B" w:rsidP="005734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538235"/>
          <w:sz w:val="36"/>
          <w:szCs w:val="36"/>
        </w:rPr>
      </w:pPr>
      <w:r>
        <w:rPr>
          <w:lang w:val="en-US"/>
        </w:rPr>
        <w:t>3.</w:t>
      </w:r>
      <w:r w:rsidRPr="0057343B">
        <w:rPr>
          <w:rFonts w:ascii="Times New Roman" w:hAnsi="Times New Roman" w:cs="Times New Roman"/>
          <w:b/>
          <w:bCs/>
          <w:color w:val="538235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538235"/>
          <w:sz w:val="36"/>
          <w:szCs w:val="36"/>
        </w:rPr>
        <w:t>Risk Identification</w:t>
      </w:r>
    </w:p>
    <w:p w:rsidR="0057343B" w:rsidRDefault="0057343B">
      <w:pPr>
        <w:rPr>
          <w:lang w:val="en-US"/>
        </w:rPr>
      </w:pPr>
      <w:r>
        <w:rPr>
          <w:lang w:val="en-US"/>
        </w:rPr>
        <w:tab/>
        <w:t xml:space="preserve">Types of risk </w:t>
      </w:r>
      <w:proofErr w:type="gramStart"/>
      <w:r>
        <w:rPr>
          <w:lang w:val="en-US"/>
        </w:rPr>
        <w:t>assessment  -</w:t>
      </w:r>
      <w:proofErr w:type="gramEnd"/>
      <w:r>
        <w:rPr>
          <w:lang w:val="en-US"/>
        </w:rPr>
        <w:t xml:space="preserve"> 5 bulleted points</w:t>
      </w:r>
    </w:p>
    <w:p w:rsidR="0057343B" w:rsidRDefault="0057343B">
      <w:pPr>
        <w:rPr>
          <w:lang w:val="en-US"/>
        </w:rPr>
      </w:pPr>
      <w:r>
        <w:rPr>
          <w:lang w:val="en-US"/>
        </w:rPr>
        <w:tab/>
        <w:t>Sources of Risk                   -</w:t>
      </w:r>
      <w:r w:rsidR="000E2742">
        <w:rPr>
          <w:lang w:val="en-US"/>
        </w:rPr>
        <w:t>10 sources</w:t>
      </w:r>
      <w:r>
        <w:rPr>
          <w:lang w:val="en-US"/>
        </w:rPr>
        <w:t xml:space="preserve"> as Bulleted </w:t>
      </w:r>
      <w:proofErr w:type="gramStart"/>
      <w:r>
        <w:rPr>
          <w:lang w:val="en-US"/>
        </w:rPr>
        <w:t>points(</w:t>
      </w:r>
      <w:proofErr w:type="gramEnd"/>
      <w:r>
        <w:rPr>
          <w:lang w:val="en-US"/>
        </w:rPr>
        <w:t>name of risk</w:t>
      </w:r>
      <w:r w:rsidR="00C10471">
        <w:rPr>
          <w:lang w:val="en-US"/>
        </w:rPr>
        <w:t xml:space="preserve"> source</w:t>
      </w:r>
      <w:r>
        <w:rPr>
          <w:lang w:val="en-US"/>
        </w:rPr>
        <w:t>-&gt; why it is risk         according to you?)</w:t>
      </w:r>
    </w:p>
    <w:p w:rsidR="0057343B" w:rsidRDefault="0057343B" w:rsidP="005734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538235"/>
          <w:sz w:val="36"/>
          <w:szCs w:val="36"/>
        </w:rPr>
      </w:pPr>
      <w:r>
        <w:rPr>
          <w:lang w:val="en-US"/>
        </w:rPr>
        <w:t>4.</w:t>
      </w:r>
      <w:r w:rsidRPr="0057343B">
        <w:rPr>
          <w:rFonts w:ascii="Times New Roman" w:hAnsi="Times New Roman" w:cs="Times New Roman"/>
          <w:b/>
          <w:bCs/>
          <w:color w:val="538235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538235"/>
          <w:sz w:val="36"/>
          <w:szCs w:val="36"/>
        </w:rPr>
        <w:t>Risk Analysis</w:t>
      </w:r>
    </w:p>
    <w:p w:rsidR="0057343B" w:rsidRDefault="0057343B">
      <w:pPr>
        <w:rPr>
          <w:lang w:val="en-US"/>
        </w:rPr>
      </w:pPr>
      <w:r>
        <w:rPr>
          <w:lang w:val="en-US"/>
        </w:rPr>
        <w:tab/>
        <w:t xml:space="preserve">             </w:t>
      </w:r>
      <w:proofErr w:type="spellStart"/>
      <w:r>
        <w:rPr>
          <w:lang w:val="en-US"/>
        </w:rPr>
        <w:t>Assests</w:t>
      </w:r>
      <w:proofErr w:type="spellEnd"/>
      <w:r>
        <w:rPr>
          <w:lang w:val="en-US"/>
        </w:rPr>
        <w:t>-   H/w and S/w Requirements</w:t>
      </w:r>
    </w:p>
    <w:p w:rsidR="0057343B" w:rsidRDefault="0057343B">
      <w:pPr>
        <w:rPr>
          <w:lang w:val="en-US"/>
        </w:rPr>
      </w:pPr>
      <w:r>
        <w:rPr>
          <w:lang w:val="en-US"/>
        </w:rPr>
        <w:t xml:space="preserve">                            Vulnerability-5 vulnerabilities</w:t>
      </w:r>
    </w:p>
    <w:p w:rsidR="0057343B" w:rsidRPr="0057343B" w:rsidRDefault="0057343B">
      <w:pPr>
        <w:rPr>
          <w:lang w:val="en-US"/>
        </w:rPr>
      </w:pPr>
      <w:r>
        <w:rPr>
          <w:lang w:val="en-US"/>
        </w:rPr>
        <w:t xml:space="preserve">                           </w:t>
      </w:r>
      <w:r w:rsidR="000E2742">
        <w:rPr>
          <w:lang w:val="en-US"/>
        </w:rPr>
        <w:t>P</w:t>
      </w:r>
      <w:r w:rsidRPr="0057343B">
        <w:rPr>
          <w:lang w:val="en-US"/>
        </w:rPr>
        <w:t xml:space="preserve">robability and business impact </w:t>
      </w:r>
      <w:proofErr w:type="gramStart"/>
      <w:r w:rsidRPr="0057343B">
        <w:rPr>
          <w:lang w:val="en-US"/>
        </w:rPr>
        <w:t>–(</w:t>
      </w:r>
      <w:bookmarkStart w:id="0" w:name="_GoBack"/>
      <w:proofErr w:type="gramEnd"/>
      <w:r w:rsidRPr="0057343B">
        <w:rPr>
          <w:lang w:val="en-US"/>
        </w:rPr>
        <w:t>percentage</w:t>
      </w:r>
      <w:bookmarkEnd w:id="0"/>
      <w:r w:rsidRPr="0057343B">
        <w:rPr>
          <w:lang w:val="en-US"/>
        </w:rPr>
        <w:t xml:space="preserve"> and state why?)</w:t>
      </w:r>
    </w:p>
    <w:p w:rsidR="0057343B" w:rsidRDefault="0057343B">
      <w:pPr>
        <w:rPr>
          <w:lang w:val="en-US"/>
        </w:rPr>
      </w:pPr>
      <w:r w:rsidRPr="0057343B">
        <w:rPr>
          <w:lang w:val="en-US"/>
        </w:rPr>
        <w:t xml:space="preserve">                         Countermeasure – </w:t>
      </w:r>
      <w:r>
        <w:rPr>
          <w:lang w:val="en-US"/>
        </w:rPr>
        <w:t>10 sources of risk-</w:t>
      </w:r>
      <w:r w:rsidRPr="0057343B">
        <w:rPr>
          <w:lang w:val="en-US"/>
        </w:rPr>
        <w:t xml:space="preserve"> </w:t>
      </w:r>
      <w:r>
        <w:rPr>
          <w:lang w:val="en-US"/>
        </w:rPr>
        <w:t xml:space="preserve">alternative measures as </w:t>
      </w:r>
      <w:r w:rsidRPr="0057343B">
        <w:rPr>
          <w:lang w:val="en-US"/>
        </w:rPr>
        <w:t>bulleted Points</w:t>
      </w:r>
    </w:p>
    <w:p w:rsidR="000E2742" w:rsidRDefault="0057343B" w:rsidP="000E2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538235"/>
          <w:sz w:val="26"/>
          <w:szCs w:val="28"/>
        </w:rPr>
      </w:pPr>
      <w:r>
        <w:rPr>
          <w:lang w:val="en-US"/>
        </w:rPr>
        <w:t>5.</w:t>
      </w:r>
      <w:r w:rsidR="000E2742" w:rsidRPr="000E2742">
        <w:rPr>
          <w:rFonts w:ascii="Times New Roman" w:hAnsi="Times New Roman" w:cs="Times New Roman"/>
          <w:b/>
          <w:bCs/>
          <w:color w:val="538235"/>
          <w:sz w:val="26"/>
          <w:szCs w:val="28"/>
        </w:rPr>
        <w:t xml:space="preserve"> </w:t>
      </w:r>
      <w:r w:rsidR="000E2742">
        <w:rPr>
          <w:rFonts w:ascii="Times New Roman" w:hAnsi="Times New Roman" w:cs="Times New Roman"/>
          <w:b/>
          <w:bCs/>
          <w:color w:val="538235"/>
          <w:sz w:val="26"/>
          <w:szCs w:val="28"/>
        </w:rPr>
        <w:t>Risk Evaluation</w:t>
      </w:r>
    </w:p>
    <w:p w:rsidR="000E2742" w:rsidRDefault="000E2742" w:rsidP="000E2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538235"/>
          <w:sz w:val="26"/>
          <w:szCs w:val="28"/>
        </w:rPr>
      </w:pPr>
    </w:p>
    <w:p w:rsidR="0057343B" w:rsidRDefault="000E2742" w:rsidP="000E2742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-</w:t>
      </w:r>
      <w:proofErr w:type="spellStart"/>
      <w:r w:rsidRPr="000E2742">
        <w:rPr>
          <w:lang w:val="en-US"/>
        </w:rPr>
        <w:t>prioritise</w:t>
      </w:r>
      <w:proofErr w:type="spellEnd"/>
      <w:r w:rsidRPr="000E2742">
        <w:rPr>
          <w:lang w:val="en-US"/>
        </w:rPr>
        <w:t xml:space="preserve"> the risk list</w:t>
      </w:r>
      <w:r>
        <w:rPr>
          <w:rFonts w:ascii="Times New Roman" w:hAnsi="Times New Roman" w:cs="Times New Roman"/>
          <w:color w:val="FF0000"/>
        </w:rPr>
        <w:t xml:space="preserve"> (map sources of risk to real risk possible-10)</w:t>
      </w:r>
    </w:p>
    <w:p w:rsidR="000E2742" w:rsidRDefault="000E2742" w:rsidP="000E2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6.</w:t>
      </w:r>
      <w:r w:rsidRPr="000E2742">
        <w:rPr>
          <w:rFonts w:ascii="Times New Roman" w:hAnsi="Times New Roman" w:cs="Times New Roman"/>
          <w:b/>
          <w:bCs/>
          <w:color w:val="538235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538235"/>
          <w:sz w:val="36"/>
          <w:szCs w:val="36"/>
        </w:rPr>
        <w:t xml:space="preserve">Risk </w:t>
      </w:r>
      <w:proofErr w:type="gramStart"/>
      <w:r>
        <w:rPr>
          <w:rFonts w:ascii="Times New Roman" w:hAnsi="Times New Roman" w:cs="Times New Roman"/>
          <w:b/>
          <w:bCs/>
          <w:color w:val="538235"/>
          <w:sz w:val="36"/>
          <w:szCs w:val="36"/>
        </w:rPr>
        <w:t>Treatment(</w:t>
      </w:r>
      <w:proofErr w:type="gramEnd"/>
      <w:r>
        <w:rPr>
          <w:rFonts w:ascii="Times New Roman" w:hAnsi="Times New Roman" w:cs="Times New Roman"/>
          <w:b/>
          <w:bCs/>
          <w:color w:val="538235"/>
          <w:sz w:val="36"/>
          <w:szCs w:val="36"/>
        </w:rPr>
        <w:t>map point 5 to sub topics)</w:t>
      </w:r>
    </w:p>
    <w:p w:rsidR="000E2742" w:rsidRPr="000E2742" w:rsidRDefault="000E2742" w:rsidP="000E2742">
      <w:pPr>
        <w:rPr>
          <w:lang w:val="en-US"/>
        </w:rPr>
      </w:pPr>
      <w:r>
        <w:rPr>
          <w:lang w:val="en-US"/>
        </w:rPr>
        <w:tab/>
        <w:t xml:space="preserve"> </w:t>
      </w:r>
      <w:r w:rsidRPr="000E2742">
        <w:rPr>
          <w:lang w:val="en-US"/>
        </w:rPr>
        <w:t>Risk reduction</w:t>
      </w:r>
    </w:p>
    <w:p w:rsidR="000E2742" w:rsidRPr="000E2742" w:rsidRDefault="000E2742" w:rsidP="000E2742">
      <w:pPr>
        <w:rPr>
          <w:lang w:val="en-US"/>
        </w:rPr>
      </w:pPr>
      <w:r>
        <w:rPr>
          <w:lang w:val="en-US"/>
        </w:rPr>
        <w:tab/>
      </w:r>
      <w:r w:rsidRPr="000E2742">
        <w:rPr>
          <w:lang w:val="en-US"/>
        </w:rPr>
        <w:t>Risk sharing/transference</w:t>
      </w:r>
    </w:p>
    <w:p w:rsidR="000E2742" w:rsidRPr="000E2742" w:rsidRDefault="000E2742" w:rsidP="000E2742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 w:rsidRPr="000E2742">
        <w:rPr>
          <w:lang w:val="en-US"/>
        </w:rPr>
        <w:t>Risk avoidance</w:t>
      </w:r>
    </w:p>
    <w:p w:rsidR="000E2742" w:rsidRPr="000E2742" w:rsidRDefault="000E2742" w:rsidP="000E2742">
      <w:pPr>
        <w:rPr>
          <w:lang w:val="en-US"/>
        </w:rPr>
      </w:pPr>
      <w:r>
        <w:rPr>
          <w:lang w:val="en-US"/>
        </w:rPr>
        <w:t xml:space="preserve">              </w:t>
      </w:r>
      <w:r w:rsidRPr="000E2742">
        <w:rPr>
          <w:lang w:val="en-US"/>
        </w:rPr>
        <w:t>Risk acceptance</w:t>
      </w:r>
    </w:p>
    <w:p w:rsidR="000E2742" w:rsidRPr="0057343B" w:rsidRDefault="000E2742" w:rsidP="000E2742">
      <w:pPr>
        <w:rPr>
          <w:lang w:val="en-US"/>
        </w:rPr>
      </w:pPr>
    </w:p>
    <w:sectPr w:rsidR="000E2742" w:rsidRPr="00573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43B"/>
    <w:rsid w:val="000E2742"/>
    <w:rsid w:val="001C62CE"/>
    <w:rsid w:val="0047132D"/>
    <w:rsid w:val="0057343B"/>
    <w:rsid w:val="00C1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4" ma:contentTypeDescription="Create a new document." ma:contentTypeScope="" ma:versionID="2764f20b0698e501c64e9a21af46d995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aef9f81c283ded045a85040bfa2990a3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85E182-2B62-45A3-ACB3-90768FE839AF}"/>
</file>

<file path=customXml/itemProps2.xml><?xml version="1.0" encoding="utf-8"?>
<ds:datastoreItem xmlns:ds="http://schemas.openxmlformats.org/officeDocument/2006/customXml" ds:itemID="{848C8BDD-FFEB-4128-B703-02CD4B81C23D}"/>
</file>

<file path=customXml/itemProps3.xml><?xml version="1.0" encoding="utf-8"?>
<ds:datastoreItem xmlns:ds="http://schemas.openxmlformats.org/officeDocument/2006/customXml" ds:itemID="{F833E1B5-F32F-4FBC-967C-34A8F44D57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2021-09-22T04:37:00Z</dcterms:created>
  <dcterms:modified xsi:type="dcterms:W3CDTF">2021-09-22T05:17:00Z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