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50" w:rsidRDefault="008D7FAC">
      <w:pPr>
        <w:rPr>
          <w:rFonts w:ascii="Consolas" w:hAnsi="Consolas"/>
          <w:b/>
          <w:bCs/>
          <w:color w:val="FF0000"/>
          <w:sz w:val="28"/>
          <w:szCs w:val="28"/>
          <w:lang w:val="en-US"/>
        </w:rPr>
      </w:pPr>
      <w:r w:rsidRPr="008D7FAC">
        <w:rPr>
          <w:rFonts w:ascii="Consolas" w:hAnsi="Consolas"/>
          <w:b/>
          <w:bCs/>
          <w:color w:val="FF0000"/>
          <w:sz w:val="28"/>
          <w:szCs w:val="28"/>
          <w:lang w:val="en-US"/>
        </w:rPr>
        <w:t>Data Structure &amp; Algorithms:</w:t>
      </w:r>
    </w:p>
    <w:p w:rsidR="008D7FAC" w:rsidRDefault="008D7FAC">
      <w:pP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8D7FAC">
        <w:rPr>
          <w:rFonts w:ascii="Consolas" w:hAnsi="Consolas"/>
          <w:color w:val="000000" w:themeColor="text1"/>
          <w:sz w:val="24"/>
          <w:szCs w:val="24"/>
          <w:lang w:val="en-US"/>
        </w:rPr>
        <w:t>The Data Structure and Algorithms are two different things: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111"/>
        <w:gridCol w:w="4642"/>
      </w:tblGrid>
      <w:tr w:rsidR="008D7FAC" w:rsidTr="00FF0DD9">
        <w:trPr>
          <w:trHeight w:val="449"/>
        </w:trPr>
        <w:tc>
          <w:tcPr>
            <w:tcW w:w="817" w:type="dxa"/>
          </w:tcPr>
          <w:p w:rsidR="008D7FAC" w:rsidRPr="00EC7722" w:rsidRDefault="008D7FAC" w:rsidP="008D7FAC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C7722"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4111" w:type="dxa"/>
          </w:tcPr>
          <w:p w:rsidR="008D7FAC" w:rsidRPr="00EC7722" w:rsidRDefault="008D7FAC" w:rsidP="00FF0DD9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C7722"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  <w:t>Data Structure</w:t>
            </w:r>
          </w:p>
        </w:tc>
        <w:tc>
          <w:tcPr>
            <w:tcW w:w="4642" w:type="dxa"/>
          </w:tcPr>
          <w:p w:rsidR="008D7FAC" w:rsidRPr="00EC7722" w:rsidRDefault="008D7FAC" w:rsidP="008D7FAC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C7722"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n-US"/>
              </w:rPr>
              <w:t>Algorithms</w:t>
            </w:r>
          </w:p>
        </w:tc>
      </w:tr>
      <w:tr w:rsidR="008D7FAC" w:rsidTr="008D7FAC">
        <w:tc>
          <w:tcPr>
            <w:tcW w:w="817" w:type="dxa"/>
          </w:tcPr>
          <w:p w:rsidR="008D7FAC" w:rsidRDefault="008D7FAC" w:rsidP="008D7FAC">
            <w:pPr>
              <w:jc w:val="center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</w:tcPr>
          <w:p w:rsidR="008D7FAC" w:rsidRDefault="008D7FAC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Arrangement of data in a main memory for efficient usage.</w:t>
            </w:r>
          </w:p>
        </w:tc>
        <w:tc>
          <w:tcPr>
            <w:tcW w:w="4642" w:type="dxa"/>
          </w:tcPr>
          <w:p w:rsidR="008D7FAC" w:rsidRDefault="00FF0DD9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Sequence of steps on data using efficient data structure to solve a given problems.</w:t>
            </w:r>
          </w:p>
        </w:tc>
      </w:tr>
      <w:tr w:rsidR="008D7FAC" w:rsidTr="008D7FAC">
        <w:tc>
          <w:tcPr>
            <w:tcW w:w="817" w:type="dxa"/>
          </w:tcPr>
          <w:p w:rsidR="008D7FAC" w:rsidRDefault="008D7FAC" w:rsidP="008D7FAC">
            <w:pPr>
              <w:jc w:val="center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:rsidR="008D7FAC" w:rsidRDefault="00D80C89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Example :- Array, </w:t>
            </w:r>
            <w:proofErr w:type="spellStart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, Stack, Queue,</w:t>
            </w:r>
            <w:r w:rsidR="0095639D"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BST,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etc.</w:t>
            </w:r>
          </w:p>
        </w:tc>
        <w:tc>
          <w:tcPr>
            <w:tcW w:w="4642" w:type="dxa"/>
          </w:tcPr>
          <w:p w:rsidR="008D7FAC" w:rsidRDefault="0095639D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Example :-</w:t>
            </w:r>
            <w:proofErr w:type="gramEnd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Sorting an array.</w:t>
            </w:r>
          </w:p>
          <w:p w:rsidR="0095639D" w:rsidRDefault="0095639D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  <w:proofErr w:type="spellStart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{1, 7, 2, 9}</w:t>
            </w:r>
          </w:p>
          <w:p w:rsidR="0095639D" w:rsidRDefault="0095639D">
            <w:pP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            =&gt; {1, 2, 7, 9} </w:t>
            </w:r>
          </w:p>
        </w:tc>
      </w:tr>
    </w:tbl>
    <w:p w:rsidR="008D7FAC" w:rsidRDefault="008D7FAC">
      <w:pPr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:rsidR="00EC7722" w:rsidRPr="00EC7722" w:rsidRDefault="00EC7722">
      <w:pPr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</w:pPr>
      <w:r w:rsidRPr="00EC7722"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>Other Terminologies:</w:t>
      </w: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C7722"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 xml:space="preserve">1. Database:  </w:t>
      </w:r>
      <w:r w:rsidRPr="00EC772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Collection of information/data in permanent storage for </w:t>
      </w: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gramStart"/>
      <w:r w:rsidRPr="00EC7722">
        <w:rPr>
          <w:rFonts w:ascii="Consolas" w:hAnsi="Consolas"/>
          <w:color w:val="000000" w:themeColor="text1"/>
          <w:sz w:val="24"/>
          <w:szCs w:val="24"/>
          <w:lang w:val="en-US"/>
        </w:rPr>
        <w:t>faster</w:t>
      </w:r>
      <w:proofErr w:type="gramEnd"/>
      <w:r w:rsidRPr="00EC772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retrieval and updation. </w:t>
      </w:r>
    </w:p>
    <w:p w:rsidR="00EC7722" w:rsidRPr="00EC7722" w:rsidRDefault="00EC7722" w:rsidP="00EC7722">
      <w:pPr>
        <w:spacing w:after="0"/>
        <w:jc w:val="both"/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</w:pP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C7722"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>2. Data Warehousing: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Management at huge amount of legacy data for </w:t>
      </w: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better</w:t>
      </w:r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analysis.</w:t>
      </w: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:rsid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C7722"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>3. Big Data: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Analysis of too large OR complex data which cannot be </w:t>
      </w:r>
    </w:p>
    <w:p w:rsidR="00EC7722" w:rsidRPr="00EC7722" w:rsidRDefault="00EC7722" w:rsidP="00EC7722">
      <w:pPr>
        <w:spacing w:after="0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</w:t>
      </w:r>
      <w:bookmarkStart w:id="0" w:name="_GoBack"/>
      <w:bookmarkEnd w:id="0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deals</w:t>
      </w:r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with traditional data processing applications.</w:t>
      </w:r>
    </w:p>
    <w:sectPr w:rsidR="00EC7722" w:rsidRPr="00EC7722" w:rsidSect="00942A78">
      <w:pgSz w:w="11906" w:h="16838"/>
      <w:pgMar w:top="709" w:right="1276" w:bottom="709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AC"/>
    <w:rsid w:val="004D4A50"/>
    <w:rsid w:val="008D7FAC"/>
    <w:rsid w:val="00942A78"/>
    <w:rsid w:val="0095639D"/>
    <w:rsid w:val="00D80C89"/>
    <w:rsid w:val="00EC7722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2022-09-18T08:51:00Z</dcterms:created>
  <dcterms:modified xsi:type="dcterms:W3CDTF">2022-09-18T10:52:00Z</dcterms:modified>
</cp:coreProperties>
</file>