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1ECBB" w14:textId="646D6FF9" w:rsidR="00CF352B" w:rsidRPr="00CE681A" w:rsidRDefault="00CE681A" w:rsidP="00CE681A">
      <w:pPr>
        <w:pStyle w:val="Heading1"/>
        <w:jc w:val="center"/>
        <w:rPr>
          <w:color w:val="auto"/>
          <w:sz w:val="40"/>
          <w:szCs w:val="40"/>
        </w:rPr>
      </w:pPr>
      <w:r w:rsidRPr="00CE681A">
        <w:rPr>
          <w:color w:val="auto"/>
          <w:sz w:val="40"/>
          <w:szCs w:val="40"/>
        </w:rPr>
        <w:t>Documentation of</w:t>
      </w:r>
    </w:p>
    <w:p w14:paraId="29272394" w14:textId="0E99E6A4" w:rsidR="00A94DED" w:rsidRPr="00CF352B" w:rsidRDefault="00000000">
      <w:pPr>
        <w:pStyle w:val="Heading1"/>
        <w:rPr>
          <w:color w:val="auto"/>
          <w:sz w:val="40"/>
          <w:szCs w:val="40"/>
        </w:rPr>
      </w:pPr>
      <w:proofErr w:type="spellStart"/>
      <w:r w:rsidRPr="00CF352B">
        <w:rPr>
          <w:color w:val="auto"/>
          <w:sz w:val="40"/>
          <w:szCs w:val="40"/>
        </w:rPr>
        <w:t>HotelRevAI</w:t>
      </w:r>
      <w:proofErr w:type="spellEnd"/>
      <w:r w:rsidRPr="00CF352B">
        <w:rPr>
          <w:color w:val="auto"/>
          <w:sz w:val="40"/>
          <w:szCs w:val="40"/>
        </w:rPr>
        <w:t xml:space="preserve"> – AI-Driven Revenue Analysis for Hotels</w:t>
      </w:r>
    </w:p>
    <w:p w14:paraId="50B7AE41" w14:textId="77777777" w:rsidR="00CF352B" w:rsidRDefault="00CF352B">
      <w:pPr>
        <w:rPr>
          <w:sz w:val="32"/>
          <w:szCs w:val="32"/>
        </w:rPr>
      </w:pPr>
    </w:p>
    <w:p w14:paraId="1A454E7F" w14:textId="77777777" w:rsidR="00CF352B" w:rsidRDefault="00CF352B">
      <w:pPr>
        <w:rPr>
          <w:sz w:val="32"/>
          <w:szCs w:val="32"/>
        </w:rPr>
      </w:pPr>
    </w:p>
    <w:p w14:paraId="2AA3CC3B" w14:textId="77777777" w:rsidR="00CF352B" w:rsidRDefault="00CF352B">
      <w:pPr>
        <w:rPr>
          <w:sz w:val="32"/>
          <w:szCs w:val="32"/>
        </w:rPr>
      </w:pPr>
    </w:p>
    <w:p w14:paraId="4578D37B" w14:textId="77777777" w:rsidR="00CF352B" w:rsidRDefault="00CF352B">
      <w:pPr>
        <w:rPr>
          <w:sz w:val="32"/>
          <w:szCs w:val="32"/>
        </w:rPr>
      </w:pPr>
    </w:p>
    <w:p w14:paraId="495C5C20" w14:textId="77777777" w:rsidR="00CF352B" w:rsidRDefault="00CF352B">
      <w:pPr>
        <w:rPr>
          <w:sz w:val="32"/>
          <w:szCs w:val="32"/>
        </w:rPr>
      </w:pPr>
    </w:p>
    <w:p w14:paraId="7ACC670A" w14:textId="77777777" w:rsidR="00CF352B" w:rsidRDefault="00CF352B">
      <w:pPr>
        <w:rPr>
          <w:sz w:val="32"/>
          <w:szCs w:val="32"/>
        </w:rPr>
      </w:pPr>
    </w:p>
    <w:p w14:paraId="2A9CE051" w14:textId="77777777" w:rsidR="00CF352B" w:rsidRDefault="00CF352B">
      <w:pPr>
        <w:rPr>
          <w:sz w:val="32"/>
          <w:szCs w:val="32"/>
        </w:rPr>
      </w:pPr>
    </w:p>
    <w:p w14:paraId="0E05B9BC" w14:textId="77777777" w:rsidR="00CF352B" w:rsidRDefault="00CF352B">
      <w:pPr>
        <w:rPr>
          <w:sz w:val="32"/>
          <w:szCs w:val="32"/>
        </w:rPr>
      </w:pPr>
    </w:p>
    <w:p w14:paraId="4CAF676C" w14:textId="77777777" w:rsidR="00CF352B" w:rsidRDefault="00CF352B">
      <w:pPr>
        <w:rPr>
          <w:sz w:val="32"/>
          <w:szCs w:val="32"/>
        </w:rPr>
      </w:pPr>
    </w:p>
    <w:p w14:paraId="50AF3A58" w14:textId="77777777" w:rsidR="00CF352B" w:rsidRDefault="00CF352B">
      <w:pPr>
        <w:rPr>
          <w:sz w:val="32"/>
          <w:szCs w:val="32"/>
        </w:rPr>
      </w:pPr>
    </w:p>
    <w:p w14:paraId="4D01E3E8" w14:textId="77777777" w:rsidR="00CF352B" w:rsidRDefault="00CF352B">
      <w:pPr>
        <w:rPr>
          <w:sz w:val="32"/>
          <w:szCs w:val="32"/>
        </w:rPr>
      </w:pPr>
    </w:p>
    <w:p w14:paraId="441AE0FD" w14:textId="77777777" w:rsidR="00CF352B" w:rsidRDefault="00CF352B">
      <w:pPr>
        <w:rPr>
          <w:sz w:val="32"/>
          <w:szCs w:val="32"/>
        </w:rPr>
      </w:pPr>
    </w:p>
    <w:p w14:paraId="7331EF02" w14:textId="77777777" w:rsidR="00CF352B" w:rsidRDefault="00CF352B">
      <w:pPr>
        <w:rPr>
          <w:sz w:val="32"/>
          <w:szCs w:val="32"/>
        </w:rPr>
      </w:pPr>
    </w:p>
    <w:p w14:paraId="094AFB55" w14:textId="77777777" w:rsidR="00CF352B" w:rsidRDefault="00CF352B">
      <w:pPr>
        <w:rPr>
          <w:sz w:val="32"/>
          <w:szCs w:val="32"/>
        </w:rPr>
      </w:pPr>
    </w:p>
    <w:p w14:paraId="5D8CB95C" w14:textId="1C989D56" w:rsidR="00A94DED" w:rsidRPr="00CF352B" w:rsidRDefault="00000000">
      <w:pPr>
        <w:rPr>
          <w:sz w:val="32"/>
          <w:szCs w:val="32"/>
        </w:rPr>
      </w:pPr>
      <w:r w:rsidRPr="00CF352B">
        <w:rPr>
          <w:sz w:val="32"/>
          <w:szCs w:val="32"/>
        </w:rPr>
        <w:t>Submitted By: Gaurav Raipurkar</w:t>
      </w:r>
    </w:p>
    <w:p w14:paraId="7AAFDB08" w14:textId="52CB1A7A" w:rsidR="00A94DED" w:rsidRPr="00CF352B" w:rsidRDefault="00000000">
      <w:pPr>
        <w:rPr>
          <w:sz w:val="32"/>
          <w:szCs w:val="32"/>
        </w:rPr>
      </w:pPr>
      <w:r w:rsidRPr="00CF352B">
        <w:rPr>
          <w:sz w:val="32"/>
          <w:szCs w:val="32"/>
        </w:rPr>
        <w:t>Submitted To:  Janani</w:t>
      </w:r>
      <w:r w:rsidR="00143597" w:rsidRPr="00CF352B">
        <w:rPr>
          <w:sz w:val="32"/>
          <w:szCs w:val="32"/>
        </w:rPr>
        <w:t xml:space="preserve"> mam</w:t>
      </w:r>
    </w:p>
    <w:p w14:paraId="79D44447" w14:textId="77777777" w:rsidR="00A94DED" w:rsidRDefault="00000000">
      <w:r>
        <w:br w:type="page"/>
      </w:r>
    </w:p>
    <w:p w14:paraId="0AEDD3D7" w14:textId="77777777" w:rsidR="00CF352B" w:rsidRDefault="00CF352B">
      <w:pPr>
        <w:pStyle w:val="Heading2"/>
        <w:rPr>
          <w:sz w:val="32"/>
          <w:szCs w:val="32"/>
        </w:rPr>
      </w:pPr>
    </w:p>
    <w:p w14:paraId="5F4C5CF0" w14:textId="4126DCB5" w:rsidR="00A94DED" w:rsidRPr="00143597" w:rsidRDefault="00000000">
      <w:pPr>
        <w:pStyle w:val="Heading2"/>
        <w:rPr>
          <w:sz w:val="32"/>
          <w:szCs w:val="32"/>
        </w:rPr>
      </w:pPr>
      <w:r w:rsidRPr="00143597">
        <w:rPr>
          <w:sz w:val="32"/>
          <w:szCs w:val="32"/>
        </w:rPr>
        <w:t>Table of Contents</w:t>
      </w:r>
    </w:p>
    <w:p w14:paraId="1CC080EF" w14:textId="77777777" w:rsidR="00143597" w:rsidRPr="00143597" w:rsidRDefault="00143597" w:rsidP="00143597"/>
    <w:p w14:paraId="0F965ADA" w14:textId="77777777" w:rsidR="00A94DED" w:rsidRPr="00143597" w:rsidRDefault="00000000">
      <w:pPr>
        <w:rPr>
          <w:sz w:val="28"/>
          <w:szCs w:val="28"/>
        </w:rPr>
      </w:pPr>
      <w:r w:rsidRPr="00143597">
        <w:rPr>
          <w:sz w:val="28"/>
          <w:szCs w:val="28"/>
        </w:rPr>
        <w:t>1. Project Overview</w:t>
      </w:r>
    </w:p>
    <w:p w14:paraId="162813BF" w14:textId="77777777" w:rsidR="00A94DED" w:rsidRPr="00143597" w:rsidRDefault="00000000">
      <w:pPr>
        <w:rPr>
          <w:sz w:val="28"/>
          <w:szCs w:val="28"/>
        </w:rPr>
      </w:pPr>
      <w:r w:rsidRPr="00143597">
        <w:rPr>
          <w:sz w:val="28"/>
          <w:szCs w:val="28"/>
        </w:rPr>
        <w:t>2. Objectives</w:t>
      </w:r>
    </w:p>
    <w:p w14:paraId="1A8A42DB" w14:textId="77777777" w:rsidR="00A94DED" w:rsidRPr="00143597" w:rsidRDefault="00000000">
      <w:pPr>
        <w:rPr>
          <w:sz w:val="28"/>
          <w:szCs w:val="28"/>
        </w:rPr>
      </w:pPr>
      <w:r w:rsidRPr="00143597">
        <w:rPr>
          <w:sz w:val="28"/>
          <w:szCs w:val="28"/>
        </w:rPr>
        <w:t>3. Methodology and Tools</w:t>
      </w:r>
    </w:p>
    <w:p w14:paraId="45339570" w14:textId="77777777" w:rsidR="00A94DED" w:rsidRPr="00143597" w:rsidRDefault="00000000">
      <w:pPr>
        <w:rPr>
          <w:sz w:val="28"/>
          <w:szCs w:val="28"/>
        </w:rPr>
      </w:pPr>
      <w:r w:rsidRPr="00143597">
        <w:rPr>
          <w:sz w:val="28"/>
          <w:szCs w:val="28"/>
        </w:rPr>
        <w:t>4. Module 1: Data Modelling and Ingestion</w:t>
      </w:r>
    </w:p>
    <w:p w14:paraId="66F8C745" w14:textId="77777777" w:rsidR="00A94DED" w:rsidRDefault="00000000">
      <w:pPr>
        <w:rPr>
          <w:sz w:val="28"/>
          <w:szCs w:val="28"/>
        </w:rPr>
      </w:pPr>
      <w:r w:rsidRPr="00143597">
        <w:rPr>
          <w:sz w:val="28"/>
          <w:szCs w:val="28"/>
        </w:rPr>
        <w:t>5. Module 2: Revenue KPI Analysis</w:t>
      </w:r>
    </w:p>
    <w:p w14:paraId="75CE5CAC" w14:textId="08A04FF1" w:rsidR="00CF352B" w:rsidRPr="00143597" w:rsidRDefault="00CF352B">
      <w:pPr>
        <w:rPr>
          <w:sz w:val="28"/>
          <w:szCs w:val="28"/>
        </w:rPr>
      </w:pPr>
      <w:r>
        <w:rPr>
          <w:sz w:val="28"/>
          <w:szCs w:val="28"/>
          <w:lang w:val="en-IN"/>
        </w:rPr>
        <w:t xml:space="preserve">6. </w:t>
      </w:r>
      <w:r w:rsidRPr="00B11B77">
        <w:rPr>
          <w:sz w:val="28"/>
          <w:szCs w:val="28"/>
          <w:lang w:val="en-IN"/>
        </w:rPr>
        <w:t>Visualisation</w:t>
      </w:r>
      <w:r w:rsidRPr="00B11B77">
        <w:rPr>
          <w:rFonts w:eastAsiaTheme="majorEastAsia" w:cstheme="majorBidi"/>
          <w:sz w:val="28"/>
          <w:szCs w:val="28"/>
          <w:lang w:val="en-IN"/>
        </w:rPr>
        <w:t xml:space="preserve"> and Analysis</w:t>
      </w:r>
    </w:p>
    <w:p w14:paraId="71019D3F" w14:textId="4A856349" w:rsidR="00A94DED" w:rsidRPr="00143597" w:rsidRDefault="00CF352B">
      <w:pPr>
        <w:rPr>
          <w:sz w:val="28"/>
          <w:szCs w:val="28"/>
        </w:rPr>
      </w:pPr>
      <w:r>
        <w:rPr>
          <w:sz w:val="28"/>
          <w:szCs w:val="28"/>
        </w:rPr>
        <w:t>7</w:t>
      </w:r>
      <w:r w:rsidR="00000000" w:rsidRPr="00143597">
        <w:rPr>
          <w:sz w:val="28"/>
          <w:szCs w:val="28"/>
        </w:rPr>
        <w:t>. Insights and Findings</w:t>
      </w:r>
    </w:p>
    <w:p w14:paraId="65FA6B67" w14:textId="5583ECF8" w:rsidR="00A94DED" w:rsidRPr="00143597" w:rsidRDefault="00CF352B">
      <w:pPr>
        <w:rPr>
          <w:sz w:val="28"/>
          <w:szCs w:val="28"/>
        </w:rPr>
      </w:pPr>
      <w:r>
        <w:rPr>
          <w:sz w:val="28"/>
          <w:szCs w:val="28"/>
        </w:rPr>
        <w:t>8</w:t>
      </w:r>
      <w:r w:rsidR="00000000" w:rsidRPr="00143597">
        <w:rPr>
          <w:sz w:val="28"/>
          <w:szCs w:val="28"/>
        </w:rPr>
        <w:t>. Conclusion</w:t>
      </w:r>
    </w:p>
    <w:p w14:paraId="6FE4313B" w14:textId="77777777" w:rsidR="00A94DED" w:rsidRDefault="00000000">
      <w:r>
        <w:br w:type="page"/>
      </w:r>
    </w:p>
    <w:p w14:paraId="20419833" w14:textId="44C66D80" w:rsidR="00A94DED" w:rsidRPr="00EC0157" w:rsidRDefault="00000000" w:rsidP="00EC0157">
      <w:pPr>
        <w:pStyle w:val="Heading2"/>
        <w:numPr>
          <w:ilvl w:val="0"/>
          <w:numId w:val="26"/>
        </w:numPr>
        <w:jc w:val="both"/>
        <w:rPr>
          <w:rFonts w:asciiTheme="minorHAnsi" w:hAnsiTheme="minorHAnsi"/>
          <w:color w:val="auto"/>
          <w:sz w:val="28"/>
          <w:szCs w:val="28"/>
        </w:rPr>
      </w:pPr>
      <w:r w:rsidRPr="00EC0157">
        <w:rPr>
          <w:rFonts w:asciiTheme="minorHAnsi" w:hAnsiTheme="minorHAnsi"/>
          <w:color w:val="auto"/>
          <w:sz w:val="28"/>
          <w:szCs w:val="28"/>
        </w:rPr>
        <w:lastRenderedPageBreak/>
        <w:t>Project Overview</w:t>
      </w:r>
    </w:p>
    <w:p w14:paraId="675BBD38" w14:textId="77777777" w:rsidR="00143597" w:rsidRDefault="00143597" w:rsidP="00143597">
      <w:pPr>
        <w:jc w:val="both"/>
        <w:rPr>
          <w:sz w:val="24"/>
          <w:szCs w:val="24"/>
        </w:rPr>
      </w:pPr>
    </w:p>
    <w:p w14:paraId="0F78A86F" w14:textId="65898261" w:rsidR="00A94DED" w:rsidRPr="00143597" w:rsidRDefault="00000000" w:rsidP="00143597">
      <w:pPr>
        <w:jc w:val="both"/>
        <w:rPr>
          <w:sz w:val="24"/>
          <w:szCs w:val="24"/>
        </w:rPr>
      </w:pPr>
      <w:r w:rsidRPr="00143597">
        <w:rPr>
          <w:sz w:val="24"/>
          <w:szCs w:val="24"/>
        </w:rPr>
        <w:t xml:space="preserve">The </w:t>
      </w:r>
      <w:proofErr w:type="spellStart"/>
      <w:r w:rsidRPr="00143597">
        <w:rPr>
          <w:sz w:val="24"/>
          <w:szCs w:val="24"/>
        </w:rPr>
        <w:t>HotelRevAI</w:t>
      </w:r>
      <w:proofErr w:type="spellEnd"/>
      <w:r w:rsidRPr="00143597">
        <w:rPr>
          <w:sz w:val="24"/>
          <w:szCs w:val="24"/>
        </w:rPr>
        <w:t xml:space="preserve"> project is designed to help hotels transform raw booking data into meaningful and actionable insights. Using Microsoft Excel, Power BI, Power Query, and DAX, the system enables hotel management to analyze performance across multiple branches, room types, and customer segments.</w:t>
      </w:r>
    </w:p>
    <w:p w14:paraId="22E25DE1" w14:textId="07B4E597" w:rsidR="00A94DED" w:rsidRPr="00143597" w:rsidRDefault="00000000" w:rsidP="00143597">
      <w:pPr>
        <w:jc w:val="both"/>
        <w:rPr>
          <w:sz w:val="24"/>
          <w:szCs w:val="24"/>
        </w:rPr>
      </w:pPr>
      <w:r w:rsidRPr="00143597">
        <w:rPr>
          <w:sz w:val="24"/>
          <w:szCs w:val="24"/>
        </w:rPr>
        <w:t>This analytical solution focuses on identifying trends in occupancy, pricing efficiency, and seasonal performance over a three-year dataset (202</w:t>
      </w:r>
      <w:r w:rsidR="00143597">
        <w:rPr>
          <w:sz w:val="24"/>
          <w:szCs w:val="24"/>
        </w:rPr>
        <w:t>0</w:t>
      </w:r>
      <w:r w:rsidRPr="00143597">
        <w:rPr>
          <w:sz w:val="24"/>
          <w:szCs w:val="24"/>
        </w:rPr>
        <w:t>–2025). It serves as a practical model for how hotels can leverage data-driven intelligence to make better pricing, marketing, and operational decisions.</w:t>
      </w:r>
    </w:p>
    <w:p w14:paraId="0063F59B" w14:textId="77777777" w:rsidR="00143597" w:rsidRDefault="00143597" w:rsidP="00143597">
      <w:pPr>
        <w:pStyle w:val="Heading2"/>
        <w:jc w:val="both"/>
        <w:rPr>
          <w:sz w:val="24"/>
          <w:szCs w:val="24"/>
        </w:rPr>
      </w:pPr>
    </w:p>
    <w:p w14:paraId="61383303" w14:textId="4370EEEE" w:rsidR="00A94DED" w:rsidRPr="00EC0157" w:rsidRDefault="00000000" w:rsidP="00EC0157">
      <w:pPr>
        <w:pStyle w:val="Heading2"/>
        <w:numPr>
          <w:ilvl w:val="0"/>
          <w:numId w:val="26"/>
        </w:numPr>
        <w:jc w:val="both"/>
        <w:rPr>
          <w:rFonts w:asciiTheme="minorHAnsi" w:hAnsiTheme="minorHAnsi"/>
          <w:color w:val="auto"/>
          <w:sz w:val="28"/>
          <w:szCs w:val="28"/>
        </w:rPr>
      </w:pPr>
      <w:r w:rsidRPr="00EC0157">
        <w:rPr>
          <w:rFonts w:asciiTheme="minorHAnsi" w:hAnsiTheme="minorHAnsi"/>
          <w:color w:val="auto"/>
          <w:sz w:val="28"/>
          <w:szCs w:val="28"/>
        </w:rPr>
        <w:t>Objectives</w:t>
      </w:r>
    </w:p>
    <w:p w14:paraId="7B4CB67A" w14:textId="77777777" w:rsidR="00143597" w:rsidRPr="00143597" w:rsidRDefault="00143597" w:rsidP="00143597"/>
    <w:p w14:paraId="4409F5B9" w14:textId="77777777" w:rsidR="00A94DED" w:rsidRPr="00143597" w:rsidRDefault="00000000" w:rsidP="00143597">
      <w:pPr>
        <w:jc w:val="both"/>
        <w:rPr>
          <w:sz w:val="24"/>
          <w:szCs w:val="24"/>
        </w:rPr>
      </w:pPr>
      <w:r w:rsidRPr="00143597">
        <w:rPr>
          <w:sz w:val="24"/>
          <w:szCs w:val="24"/>
        </w:rPr>
        <w:t>• To clean and prepare hotel booking, customer, and room data.</w:t>
      </w:r>
    </w:p>
    <w:p w14:paraId="4D2488CE" w14:textId="77777777" w:rsidR="00A94DED" w:rsidRPr="00143597" w:rsidRDefault="00000000" w:rsidP="00143597">
      <w:pPr>
        <w:jc w:val="both"/>
        <w:rPr>
          <w:sz w:val="24"/>
          <w:szCs w:val="24"/>
        </w:rPr>
      </w:pPr>
      <w:r w:rsidRPr="00143597">
        <w:rPr>
          <w:sz w:val="24"/>
          <w:szCs w:val="24"/>
        </w:rPr>
        <w:t>• To design a Star Schema model integrating fact and dimension tables.</w:t>
      </w:r>
    </w:p>
    <w:p w14:paraId="0DA1356F" w14:textId="4BE7634C" w:rsidR="00A94DED" w:rsidRPr="00143597" w:rsidRDefault="00000000" w:rsidP="00143597">
      <w:pPr>
        <w:jc w:val="both"/>
        <w:rPr>
          <w:sz w:val="24"/>
          <w:szCs w:val="24"/>
        </w:rPr>
      </w:pPr>
      <w:r w:rsidRPr="00143597">
        <w:rPr>
          <w:sz w:val="24"/>
          <w:szCs w:val="24"/>
        </w:rPr>
        <w:t xml:space="preserve">• To calculate and </w:t>
      </w:r>
      <w:proofErr w:type="spellStart"/>
      <w:r w:rsidR="00143597">
        <w:rPr>
          <w:sz w:val="24"/>
          <w:szCs w:val="24"/>
        </w:rPr>
        <w:t>visualise</w:t>
      </w:r>
      <w:proofErr w:type="spellEnd"/>
      <w:r w:rsidRPr="00143597">
        <w:rPr>
          <w:sz w:val="24"/>
          <w:szCs w:val="24"/>
        </w:rPr>
        <w:t xml:space="preserve"> major KPIs such as Occupancy %, ADR, and RevPAR.</w:t>
      </w:r>
    </w:p>
    <w:p w14:paraId="7C8B9AB1" w14:textId="77777777" w:rsidR="00A94DED" w:rsidRPr="00143597" w:rsidRDefault="00000000" w:rsidP="00143597">
      <w:pPr>
        <w:jc w:val="both"/>
        <w:rPr>
          <w:sz w:val="24"/>
          <w:szCs w:val="24"/>
        </w:rPr>
      </w:pPr>
      <w:r w:rsidRPr="00143597">
        <w:rPr>
          <w:sz w:val="24"/>
          <w:szCs w:val="24"/>
        </w:rPr>
        <w:t>• To identify booking trends by branch, season, and customer type.</w:t>
      </w:r>
    </w:p>
    <w:p w14:paraId="12BA816C" w14:textId="77777777" w:rsidR="00A94DED" w:rsidRPr="00143597" w:rsidRDefault="00000000" w:rsidP="00143597">
      <w:pPr>
        <w:jc w:val="both"/>
        <w:rPr>
          <w:sz w:val="24"/>
          <w:szCs w:val="24"/>
        </w:rPr>
      </w:pPr>
      <w:r w:rsidRPr="00143597">
        <w:rPr>
          <w:sz w:val="24"/>
          <w:szCs w:val="24"/>
        </w:rPr>
        <w:t>• To generate insights for improving hotel revenue and operational strategies.</w:t>
      </w:r>
    </w:p>
    <w:p w14:paraId="6D329B07" w14:textId="77777777" w:rsidR="00143597" w:rsidRDefault="00143597" w:rsidP="00143597">
      <w:pPr>
        <w:pStyle w:val="Heading2"/>
        <w:jc w:val="both"/>
        <w:rPr>
          <w:sz w:val="28"/>
          <w:szCs w:val="28"/>
        </w:rPr>
      </w:pPr>
    </w:p>
    <w:p w14:paraId="1803CF4C" w14:textId="23EEFC76" w:rsidR="00A94DED" w:rsidRPr="00EC0157" w:rsidRDefault="00000000" w:rsidP="00EC0157">
      <w:pPr>
        <w:pStyle w:val="Heading2"/>
        <w:numPr>
          <w:ilvl w:val="0"/>
          <w:numId w:val="26"/>
        </w:numPr>
        <w:jc w:val="both"/>
        <w:rPr>
          <w:rFonts w:asciiTheme="minorHAnsi" w:hAnsiTheme="minorHAnsi"/>
          <w:color w:val="auto"/>
          <w:sz w:val="28"/>
          <w:szCs w:val="28"/>
        </w:rPr>
      </w:pPr>
      <w:r w:rsidRPr="00EC0157">
        <w:rPr>
          <w:rFonts w:asciiTheme="minorHAnsi" w:hAnsiTheme="minorHAnsi"/>
          <w:color w:val="auto"/>
          <w:sz w:val="28"/>
          <w:szCs w:val="28"/>
        </w:rPr>
        <w:t>Methodology and Tools</w:t>
      </w:r>
    </w:p>
    <w:p w14:paraId="60EFE4A4" w14:textId="77777777" w:rsidR="00143597" w:rsidRDefault="00143597" w:rsidP="00143597">
      <w:pPr>
        <w:jc w:val="both"/>
        <w:rPr>
          <w:sz w:val="24"/>
          <w:szCs w:val="24"/>
        </w:rPr>
      </w:pPr>
    </w:p>
    <w:p w14:paraId="65345FE3" w14:textId="1C4D6A33" w:rsidR="00A94DED" w:rsidRPr="00143597" w:rsidRDefault="00000000" w:rsidP="00143597">
      <w:pPr>
        <w:jc w:val="both"/>
        <w:rPr>
          <w:sz w:val="24"/>
          <w:szCs w:val="24"/>
        </w:rPr>
      </w:pPr>
      <w:r w:rsidRPr="00143597">
        <w:rPr>
          <w:sz w:val="24"/>
          <w:szCs w:val="24"/>
        </w:rPr>
        <w:t>Tools Used:</w:t>
      </w:r>
    </w:p>
    <w:p w14:paraId="254F7A08" w14:textId="4AB606C8" w:rsidR="00A94DED" w:rsidRPr="00143597" w:rsidRDefault="00000000" w:rsidP="00143597">
      <w:pPr>
        <w:pStyle w:val="ListBullet"/>
        <w:jc w:val="both"/>
        <w:rPr>
          <w:sz w:val="24"/>
          <w:szCs w:val="24"/>
        </w:rPr>
      </w:pPr>
      <w:r w:rsidRPr="00143597">
        <w:rPr>
          <w:sz w:val="24"/>
          <w:szCs w:val="24"/>
        </w:rPr>
        <w:t>Microsoft Excel</w:t>
      </w:r>
    </w:p>
    <w:p w14:paraId="75095454" w14:textId="63778AD3" w:rsidR="00A94DED" w:rsidRPr="00143597" w:rsidRDefault="00000000" w:rsidP="00143597">
      <w:pPr>
        <w:pStyle w:val="ListBullet"/>
        <w:jc w:val="both"/>
        <w:rPr>
          <w:sz w:val="24"/>
          <w:szCs w:val="24"/>
        </w:rPr>
      </w:pPr>
      <w:r w:rsidRPr="00143597">
        <w:rPr>
          <w:sz w:val="24"/>
          <w:szCs w:val="24"/>
        </w:rPr>
        <w:t>Power Query</w:t>
      </w:r>
    </w:p>
    <w:p w14:paraId="01F5090A" w14:textId="67ABB937" w:rsidR="00A94DED" w:rsidRPr="00143597" w:rsidRDefault="00000000" w:rsidP="00143597">
      <w:pPr>
        <w:pStyle w:val="ListBullet"/>
        <w:jc w:val="both"/>
        <w:rPr>
          <w:sz w:val="24"/>
          <w:szCs w:val="24"/>
        </w:rPr>
      </w:pPr>
      <w:r w:rsidRPr="00143597">
        <w:rPr>
          <w:sz w:val="24"/>
          <w:szCs w:val="24"/>
        </w:rPr>
        <w:t>Power BI</w:t>
      </w:r>
    </w:p>
    <w:p w14:paraId="3068751D" w14:textId="4918D568" w:rsidR="00A94DED" w:rsidRPr="00143597" w:rsidRDefault="00000000" w:rsidP="00143597">
      <w:pPr>
        <w:pStyle w:val="ListBullet"/>
        <w:jc w:val="both"/>
        <w:rPr>
          <w:sz w:val="24"/>
          <w:szCs w:val="24"/>
        </w:rPr>
      </w:pPr>
      <w:r w:rsidRPr="00143597">
        <w:rPr>
          <w:sz w:val="24"/>
          <w:szCs w:val="24"/>
        </w:rPr>
        <w:t>DAX</w:t>
      </w:r>
    </w:p>
    <w:p w14:paraId="3261A105" w14:textId="5311E5A8" w:rsidR="00A94DED" w:rsidRPr="00143597" w:rsidRDefault="00000000" w:rsidP="00143597">
      <w:pPr>
        <w:pStyle w:val="ListBullet"/>
        <w:jc w:val="both"/>
        <w:rPr>
          <w:sz w:val="24"/>
          <w:szCs w:val="24"/>
        </w:rPr>
      </w:pPr>
      <w:r w:rsidRPr="00143597">
        <w:rPr>
          <w:sz w:val="24"/>
          <w:szCs w:val="24"/>
        </w:rPr>
        <w:t xml:space="preserve">Data </w:t>
      </w:r>
      <w:r w:rsidR="00143597">
        <w:rPr>
          <w:sz w:val="24"/>
          <w:szCs w:val="24"/>
        </w:rPr>
        <w:t>Modelling</w:t>
      </w:r>
    </w:p>
    <w:p w14:paraId="5CE73122" w14:textId="77777777" w:rsidR="00143597" w:rsidRDefault="00000000" w:rsidP="00143597">
      <w:pPr>
        <w:jc w:val="both"/>
        <w:rPr>
          <w:sz w:val="24"/>
          <w:szCs w:val="24"/>
        </w:rPr>
      </w:pPr>
      <w:r w:rsidRPr="00143597">
        <w:rPr>
          <w:sz w:val="24"/>
          <w:szCs w:val="24"/>
        </w:rPr>
        <w:br/>
      </w:r>
    </w:p>
    <w:p w14:paraId="0A55C562" w14:textId="77777777" w:rsidR="00EC0157" w:rsidRDefault="00EC0157" w:rsidP="00143597">
      <w:pPr>
        <w:jc w:val="both"/>
        <w:rPr>
          <w:sz w:val="24"/>
          <w:szCs w:val="24"/>
        </w:rPr>
      </w:pPr>
    </w:p>
    <w:p w14:paraId="666B123C" w14:textId="2DEA2337" w:rsidR="00A94DED" w:rsidRPr="00143597" w:rsidRDefault="00000000" w:rsidP="00143597">
      <w:pPr>
        <w:jc w:val="both"/>
        <w:rPr>
          <w:sz w:val="24"/>
          <w:szCs w:val="24"/>
        </w:rPr>
      </w:pPr>
      <w:r w:rsidRPr="00143597">
        <w:rPr>
          <w:sz w:val="24"/>
          <w:szCs w:val="24"/>
        </w:rPr>
        <w:lastRenderedPageBreak/>
        <w:t>Methodology Steps:</w:t>
      </w:r>
    </w:p>
    <w:p w14:paraId="34A76456" w14:textId="6653BF71" w:rsidR="00A94DED" w:rsidRPr="00143597" w:rsidRDefault="00000000" w:rsidP="00143597">
      <w:pPr>
        <w:pStyle w:val="ListBullet"/>
        <w:jc w:val="both"/>
        <w:rPr>
          <w:sz w:val="24"/>
          <w:szCs w:val="24"/>
        </w:rPr>
      </w:pPr>
      <w:r w:rsidRPr="00143597">
        <w:rPr>
          <w:sz w:val="24"/>
          <w:szCs w:val="24"/>
        </w:rPr>
        <w:t>Data Collection and Cleaning</w:t>
      </w:r>
    </w:p>
    <w:p w14:paraId="14C0F73C" w14:textId="0FF87E89" w:rsidR="00A94DED" w:rsidRPr="00143597" w:rsidRDefault="00000000" w:rsidP="00143597">
      <w:pPr>
        <w:pStyle w:val="ListBullet"/>
        <w:jc w:val="both"/>
        <w:rPr>
          <w:sz w:val="24"/>
          <w:szCs w:val="24"/>
        </w:rPr>
      </w:pPr>
      <w:r w:rsidRPr="00143597">
        <w:rPr>
          <w:sz w:val="24"/>
          <w:szCs w:val="24"/>
        </w:rPr>
        <w:t>Schema Design</w:t>
      </w:r>
    </w:p>
    <w:p w14:paraId="49D970EB" w14:textId="659E6479" w:rsidR="00A94DED" w:rsidRPr="00143597" w:rsidRDefault="00000000" w:rsidP="00143597">
      <w:pPr>
        <w:pStyle w:val="ListBullet"/>
        <w:jc w:val="both"/>
        <w:rPr>
          <w:sz w:val="24"/>
          <w:szCs w:val="24"/>
        </w:rPr>
      </w:pPr>
      <w:r w:rsidRPr="00143597">
        <w:rPr>
          <w:sz w:val="24"/>
          <w:szCs w:val="24"/>
        </w:rPr>
        <w:t>Transformation and Calculations</w:t>
      </w:r>
    </w:p>
    <w:p w14:paraId="35CDC316" w14:textId="6B89FA85" w:rsidR="00A94DED" w:rsidRPr="00143597" w:rsidRDefault="00143597" w:rsidP="00143597">
      <w:pPr>
        <w:pStyle w:val="ListBullet"/>
        <w:jc w:val="both"/>
        <w:rPr>
          <w:sz w:val="24"/>
          <w:szCs w:val="24"/>
        </w:rPr>
      </w:pPr>
      <w:proofErr w:type="spellStart"/>
      <w:r>
        <w:rPr>
          <w:sz w:val="24"/>
          <w:szCs w:val="24"/>
        </w:rPr>
        <w:t>Visualisation</w:t>
      </w:r>
      <w:proofErr w:type="spellEnd"/>
      <w:r w:rsidR="00000000" w:rsidRPr="00143597">
        <w:rPr>
          <w:sz w:val="24"/>
          <w:szCs w:val="24"/>
        </w:rPr>
        <w:t xml:space="preserve"> and Reporting</w:t>
      </w:r>
    </w:p>
    <w:p w14:paraId="1A6CBFBA" w14:textId="77777777" w:rsidR="00EC0157" w:rsidRDefault="00000000" w:rsidP="00EC0157">
      <w:pPr>
        <w:pStyle w:val="ListBullet"/>
        <w:jc w:val="both"/>
        <w:rPr>
          <w:sz w:val="24"/>
          <w:szCs w:val="24"/>
        </w:rPr>
      </w:pPr>
      <w:r w:rsidRPr="00692286">
        <w:rPr>
          <w:sz w:val="24"/>
          <w:szCs w:val="24"/>
        </w:rPr>
        <w:t>Insights Generation</w:t>
      </w:r>
    </w:p>
    <w:p w14:paraId="0BDCEFAD" w14:textId="77777777" w:rsidR="00EC0157" w:rsidRDefault="00EC0157" w:rsidP="00EC0157">
      <w:pPr>
        <w:pStyle w:val="ListBullet"/>
        <w:numPr>
          <w:ilvl w:val="0"/>
          <w:numId w:val="0"/>
        </w:numPr>
        <w:ind w:left="360"/>
        <w:jc w:val="both"/>
        <w:rPr>
          <w:sz w:val="24"/>
          <w:szCs w:val="24"/>
        </w:rPr>
      </w:pPr>
    </w:p>
    <w:p w14:paraId="77E3332C" w14:textId="77777777" w:rsidR="00EC0157" w:rsidRDefault="00EC0157" w:rsidP="00EC0157">
      <w:pPr>
        <w:pStyle w:val="ListBullet"/>
        <w:numPr>
          <w:ilvl w:val="0"/>
          <w:numId w:val="0"/>
        </w:numPr>
        <w:ind w:left="360"/>
        <w:jc w:val="both"/>
        <w:rPr>
          <w:sz w:val="24"/>
          <w:szCs w:val="24"/>
        </w:rPr>
      </w:pPr>
    </w:p>
    <w:p w14:paraId="68F93A25" w14:textId="77777777" w:rsidR="00CF352B" w:rsidRPr="00CF352B" w:rsidRDefault="00692286" w:rsidP="00692286">
      <w:pPr>
        <w:pStyle w:val="ListBullet"/>
        <w:numPr>
          <w:ilvl w:val="0"/>
          <w:numId w:val="26"/>
        </w:numPr>
        <w:jc w:val="both"/>
        <w:rPr>
          <w:b/>
          <w:bCs/>
          <w:sz w:val="24"/>
          <w:szCs w:val="24"/>
        </w:rPr>
      </w:pPr>
      <w:r w:rsidRPr="00CF352B">
        <w:rPr>
          <w:b/>
          <w:bCs/>
          <w:sz w:val="28"/>
          <w:szCs w:val="28"/>
          <w:lang w:val="en-IN"/>
        </w:rPr>
        <w:t>Module 1: Data Modelling and Ingestion</w:t>
      </w:r>
    </w:p>
    <w:p w14:paraId="6016565E" w14:textId="77777777" w:rsidR="00CF352B" w:rsidRDefault="00CF352B" w:rsidP="00CF352B">
      <w:pPr>
        <w:pStyle w:val="ListBullet"/>
        <w:numPr>
          <w:ilvl w:val="0"/>
          <w:numId w:val="0"/>
        </w:numPr>
        <w:ind w:left="360"/>
        <w:jc w:val="both"/>
        <w:rPr>
          <w:b/>
          <w:bCs/>
          <w:sz w:val="28"/>
          <w:szCs w:val="28"/>
          <w:lang w:val="en-IN"/>
        </w:rPr>
      </w:pPr>
    </w:p>
    <w:p w14:paraId="054FD80A" w14:textId="77777777" w:rsidR="00CF352B" w:rsidRDefault="00692286" w:rsidP="00CF352B">
      <w:pPr>
        <w:pStyle w:val="ListBullet"/>
        <w:numPr>
          <w:ilvl w:val="0"/>
          <w:numId w:val="0"/>
        </w:numPr>
        <w:ind w:left="360"/>
        <w:jc w:val="both"/>
        <w:rPr>
          <w:sz w:val="24"/>
          <w:szCs w:val="24"/>
          <w:lang w:val="en-IN"/>
        </w:rPr>
      </w:pPr>
      <w:r w:rsidRPr="00CF352B">
        <w:rPr>
          <w:sz w:val="24"/>
          <w:szCs w:val="24"/>
          <w:lang w:val="en-IN"/>
        </w:rPr>
        <w:t xml:space="preserve">The first module of </w:t>
      </w:r>
      <w:proofErr w:type="spellStart"/>
      <w:r w:rsidRPr="00CF352B">
        <w:rPr>
          <w:sz w:val="24"/>
          <w:szCs w:val="24"/>
          <w:lang w:val="en-IN"/>
        </w:rPr>
        <w:t>HotelRevAI</w:t>
      </w:r>
      <w:proofErr w:type="spellEnd"/>
      <w:r w:rsidRPr="00CF352B">
        <w:rPr>
          <w:sz w:val="24"/>
          <w:szCs w:val="24"/>
          <w:lang w:val="en-IN"/>
        </w:rPr>
        <w:t xml:space="preserve"> focuses on building a reliable and analytical data foundation for the entire project. The goal was to design a complete hotel booking dataset covering the period 2020 to 2025, integrate it into Power BI, and create a clean star schema structure suitable for business intelligence and revenue analysis.</w:t>
      </w:r>
    </w:p>
    <w:p w14:paraId="34265678" w14:textId="77777777" w:rsidR="00CF352B" w:rsidRDefault="00CF352B" w:rsidP="00CF352B">
      <w:pPr>
        <w:pStyle w:val="ListBullet"/>
        <w:numPr>
          <w:ilvl w:val="0"/>
          <w:numId w:val="0"/>
        </w:numPr>
        <w:ind w:left="360"/>
        <w:jc w:val="both"/>
        <w:rPr>
          <w:rFonts w:eastAsiaTheme="majorEastAsia" w:cstheme="majorBidi"/>
          <w:sz w:val="24"/>
          <w:szCs w:val="24"/>
          <w:lang w:val="en-IN"/>
        </w:rPr>
      </w:pPr>
    </w:p>
    <w:p w14:paraId="7BEA1D7B" w14:textId="46EAAE1D" w:rsidR="00CF352B" w:rsidRDefault="00692286" w:rsidP="00CF352B">
      <w:pPr>
        <w:pStyle w:val="ListBullet"/>
        <w:numPr>
          <w:ilvl w:val="0"/>
          <w:numId w:val="0"/>
        </w:numPr>
        <w:ind w:left="360"/>
        <w:jc w:val="both"/>
        <w:rPr>
          <w:rFonts w:eastAsiaTheme="majorEastAsia" w:cstheme="majorBidi"/>
          <w:sz w:val="24"/>
          <w:szCs w:val="24"/>
          <w:lang w:val="en-IN"/>
        </w:rPr>
      </w:pPr>
      <w:r w:rsidRPr="00692286">
        <w:rPr>
          <w:rFonts w:eastAsiaTheme="majorEastAsia" w:cstheme="majorBidi"/>
          <w:sz w:val="24"/>
          <w:szCs w:val="24"/>
          <w:lang w:val="en-IN"/>
        </w:rPr>
        <w:t>Dataset Creation</w:t>
      </w:r>
    </w:p>
    <w:p w14:paraId="63C63BA2" w14:textId="77777777" w:rsidR="00CF352B" w:rsidRDefault="00692286" w:rsidP="00CF352B">
      <w:pPr>
        <w:pStyle w:val="ListBullet"/>
        <w:numPr>
          <w:ilvl w:val="0"/>
          <w:numId w:val="0"/>
        </w:numPr>
        <w:ind w:left="360"/>
        <w:jc w:val="both"/>
        <w:rPr>
          <w:rFonts w:eastAsiaTheme="majorEastAsia" w:cstheme="majorBidi"/>
          <w:sz w:val="24"/>
          <w:szCs w:val="24"/>
          <w:lang w:val="en-IN"/>
        </w:rPr>
      </w:pPr>
      <w:r w:rsidRPr="00692286">
        <w:rPr>
          <w:rFonts w:eastAsiaTheme="majorEastAsia" w:cstheme="majorBidi"/>
          <w:sz w:val="24"/>
          <w:szCs w:val="24"/>
          <w:lang w:val="en-IN"/>
        </w:rPr>
        <w:t>A comprehensive dataset was created in Excel</w:t>
      </w:r>
      <w:r>
        <w:rPr>
          <w:b/>
          <w:bCs/>
          <w:sz w:val="24"/>
          <w:szCs w:val="24"/>
          <w:lang w:val="en-IN"/>
        </w:rPr>
        <w:t>, comprising five interconnected sheets: Hotel Booking</w:t>
      </w:r>
      <w:r w:rsidRPr="00692286">
        <w:rPr>
          <w:rFonts w:eastAsiaTheme="majorEastAsia" w:cstheme="majorBidi"/>
          <w:i/>
          <w:iCs/>
          <w:sz w:val="24"/>
          <w:szCs w:val="24"/>
          <w:lang w:val="en-IN"/>
        </w:rPr>
        <w:t>, Customer, Branch, Room,</w:t>
      </w:r>
      <w:r w:rsidRPr="00692286">
        <w:rPr>
          <w:rFonts w:eastAsiaTheme="majorEastAsia" w:cstheme="majorBidi"/>
          <w:sz w:val="24"/>
          <w:szCs w:val="24"/>
          <w:lang w:val="en-IN"/>
        </w:rPr>
        <w:t xml:space="preserve"> and </w:t>
      </w:r>
      <w:r w:rsidRPr="00692286">
        <w:rPr>
          <w:rFonts w:eastAsiaTheme="majorEastAsia" w:cstheme="majorBidi"/>
          <w:i/>
          <w:iCs/>
          <w:sz w:val="24"/>
          <w:szCs w:val="24"/>
          <w:lang w:val="en-IN"/>
        </w:rPr>
        <w:t>Date</w:t>
      </w:r>
      <w:r w:rsidRPr="00692286">
        <w:rPr>
          <w:rFonts w:eastAsiaTheme="majorEastAsia" w:cstheme="majorBidi"/>
          <w:sz w:val="24"/>
          <w:szCs w:val="24"/>
          <w:lang w:val="en-IN"/>
        </w:rPr>
        <w:t>.</w:t>
      </w:r>
      <w:r w:rsidRPr="00692286">
        <w:rPr>
          <w:rFonts w:eastAsiaTheme="majorEastAsia" w:cstheme="majorBidi"/>
          <w:sz w:val="24"/>
          <w:szCs w:val="24"/>
          <w:lang w:val="en-IN"/>
        </w:rPr>
        <w:br/>
      </w:r>
    </w:p>
    <w:p w14:paraId="1C586230" w14:textId="24A18709" w:rsidR="00CF352B" w:rsidRDefault="00692286" w:rsidP="00CF352B">
      <w:pPr>
        <w:pStyle w:val="ListBullet"/>
        <w:numPr>
          <w:ilvl w:val="0"/>
          <w:numId w:val="0"/>
        </w:numPr>
        <w:ind w:left="360"/>
        <w:jc w:val="both"/>
        <w:rPr>
          <w:rFonts w:eastAsiaTheme="majorEastAsia" w:cstheme="majorBidi"/>
          <w:sz w:val="24"/>
          <w:szCs w:val="24"/>
          <w:lang w:val="en-IN"/>
        </w:rPr>
      </w:pPr>
      <w:r w:rsidRPr="00692286">
        <w:rPr>
          <w:rFonts w:eastAsiaTheme="majorEastAsia" w:cstheme="majorBidi"/>
          <w:sz w:val="24"/>
          <w:szCs w:val="24"/>
          <w:lang w:val="en-IN"/>
        </w:rPr>
        <w:t>Each sheet holds distinct information essential for the model:</w:t>
      </w:r>
    </w:p>
    <w:p w14:paraId="2C94E8F3" w14:textId="20F90632" w:rsidR="00CF352B" w:rsidRDefault="00692286" w:rsidP="00CF352B">
      <w:pPr>
        <w:pStyle w:val="ListBullet"/>
        <w:numPr>
          <w:ilvl w:val="0"/>
          <w:numId w:val="27"/>
        </w:numPr>
        <w:jc w:val="both"/>
        <w:rPr>
          <w:rFonts w:eastAsiaTheme="majorEastAsia" w:cstheme="majorBidi"/>
          <w:sz w:val="24"/>
          <w:szCs w:val="24"/>
          <w:lang w:val="en-IN"/>
        </w:rPr>
      </w:pPr>
      <w:r w:rsidRPr="00692286">
        <w:rPr>
          <w:rFonts w:eastAsiaTheme="majorEastAsia" w:cstheme="majorBidi"/>
          <w:sz w:val="24"/>
          <w:szCs w:val="24"/>
          <w:lang w:val="en-IN"/>
        </w:rPr>
        <w:t xml:space="preserve">The </w:t>
      </w:r>
      <w:r w:rsidR="00CF352B">
        <w:rPr>
          <w:rFonts w:eastAsiaTheme="majorEastAsia" w:cstheme="majorBidi"/>
          <w:sz w:val="24"/>
          <w:szCs w:val="24"/>
          <w:lang w:val="en-IN"/>
        </w:rPr>
        <w:t>Hotel Booking</w:t>
      </w:r>
      <w:r w:rsidRPr="00692286">
        <w:rPr>
          <w:rFonts w:eastAsiaTheme="majorEastAsia" w:cstheme="majorBidi"/>
          <w:sz w:val="24"/>
          <w:szCs w:val="24"/>
          <w:lang w:val="en-IN"/>
        </w:rPr>
        <w:t xml:space="preserve"> sheet records all booking transactions, including customer, room, branch, and date references.</w:t>
      </w:r>
    </w:p>
    <w:p w14:paraId="56269716" w14:textId="77777777" w:rsidR="00CF352B" w:rsidRDefault="00692286" w:rsidP="00CF352B">
      <w:pPr>
        <w:pStyle w:val="ListBullet"/>
        <w:numPr>
          <w:ilvl w:val="0"/>
          <w:numId w:val="27"/>
        </w:numPr>
        <w:jc w:val="both"/>
        <w:rPr>
          <w:rFonts w:eastAsiaTheme="majorEastAsia" w:cstheme="majorBidi"/>
          <w:sz w:val="24"/>
          <w:szCs w:val="24"/>
          <w:lang w:val="en-IN"/>
        </w:rPr>
      </w:pPr>
      <w:r w:rsidRPr="00692286">
        <w:rPr>
          <w:rFonts w:eastAsiaTheme="majorEastAsia" w:cstheme="majorBidi"/>
          <w:sz w:val="24"/>
          <w:szCs w:val="24"/>
          <w:lang w:val="en-IN"/>
        </w:rPr>
        <w:t>The Customer sheet stores guest details such as name, gender, age, nationality, and customer type (New or Repeat).</w:t>
      </w:r>
    </w:p>
    <w:p w14:paraId="5ACBDB6F" w14:textId="77777777" w:rsidR="00CF352B" w:rsidRDefault="00692286" w:rsidP="00CF352B">
      <w:pPr>
        <w:pStyle w:val="ListBullet"/>
        <w:numPr>
          <w:ilvl w:val="0"/>
          <w:numId w:val="27"/>
        </w:numPr>
        <w:jc w:val="both"/>
        <w:rPr>
          <w:rFonts w:eastAsiaTheme="majorEastAsia" w:cstheme="majorBidi"/>
          <w:sz w:val="24"/>
          <w:szCs w:val="24"/>
          <w:lang w:val="en-IN"/>
        </w:rPr>
      </w:pPr>
      <w:r w:rsidRPr="00692286">
        <w:rPr>
          <w:rFonts w:eastAsiaTheme="majorEastAsia" w:cstheme="majorBidi"/>
          <w:sz w:val="24"/>
          <w:szCs w:val="24"/>
          <w:lang w:val="en-IN"/>
        </w:rPr>
        <w:t>The Branch sheet captures the details of each hotel branch, including branch ID, branch name, city, state, and total rooms.</w:t>
      </w:r>
    </w:p>
    <w:p w14:paraId="655AA561" w14:textId="77777777" w:rsidR="00CF352B" w:rsidRDefault="00692286" w:rsidP="00CF352B">
      <w:pPr>
        <w:pStyle w:val="ListBullet"/>
        <w:numPr>
          <w:ilvl w:val="0"/>
          <w:numId w:val="27"/>
        </w:numPr>
        <w:jc w:val="both"/>
        <w:rPr>
          <w:rFonts w:eastAsiaTheme="majorEastAsia" w:cstheme="majorBidi"/>
          <w:sz w:val="24"/>
          <w:szCs w:val="24"/>
          <w:lang w:val="en-IN"/>
        </w:rPr>
      </w:pPr>
      <w:r w:rsidRPr="00692286">
        <w:rPr>
          <w:rFonts w:eastAsiaTheme="majorEastAsia" w:cstheme="majorBidi"/>
          <w:sz w:val="24"/>
          <w:szCs w:val="24"/>
          <w:lang w:val="en-IN"/>
        </w:rPr>
        <w:t>The Room sheet lists all available room types (Standard, Deluxe, Premium, Suite) along with their base prices and occupancy capacities.</w:t>
      </w:r>
    </w:p>
    <w:p w14:paraId="379612D2" w14:textId="08FCCD3F" w:rsidR="00692286" w:rsidRPr="00692286" w:rsidRDefault="00692286" w:rsidP="00CF352B">
      <w:pPr>
        <w:pStyle w:val="ListBullet"/>
        <w:numPr>
          <w:ilvl w:val="0"/>
          <w:numId w:val="27"/>
        </w:numPr>
        <w:jc w:val="both"/>
        <w:rPr>
          <w:b/>
          <w:bCs/>
          <w:sz w:val="24"/>
          <w:szCs w:val="24"/>
        </w:rPr>
      </w:pPr>
      <w:r w:rsidRPr="00692286">
        <w:rPr>
          <w:rFonts w:eastAsiaTheme="majorEastAsia" w:cstheme="majorBidi"/>
          <w:sz w:val="24"/>
          <w:szCs w:val="24"/>
          <w:lang w:val="en-IN"/>
        </w:rPr>
        <w:t xml:space="preserve">The Date sheet serves as the time dimension, containing date ID, full date, day, month, year, quarter, and </w:t>
      </w:r>
      <w:r>
        <w:rPr>
          <w:b/>
          <w:bCs/>
          <w:sz w:val="24"/>
          <w:szCs w:val="24"/>
          <w:lang w:val="en-IN"/>
        </w:rPr>
        <w:t>weekend</w:t>
      </w:r>
      <w:r w:rsidRPr="00692286">
        <w:rPr>
          <w:rFonts w:eastAsiaTheme="majorEastAsia" w:cstheme="majorBidi"/>
          <w:sz w:val="24"/>
          <w:szCs w:val="24"/>
          <w:lang w:val="en-IN"/>
        </w:rPr>
        <w:t>/weekend flags for time-based analytics.</w:t>
      </w:r>
    </w:p>
    <w:p w14:paraId="135CC414" w14:textId="77777777" w:rsidR="00692286" w:rsidRPr="00692286" w:rsidRDefault="00692286" w:rsidP="00692286">
      <w:pPr>
        <w:pStyle w:val="Heading2"/>
        <w:jc w:val="both"/>
        <w:rPr>
          <w:rFonts w:asciiTheme="minorHAnsi" w:hAnsiTheme="minorHAnsi"/>
          <w:b w:val="0"/>
          <w:bCs w:val="0"/>
          <w:color w:val="auto"/>
          <w:sz w:val="24"/>
          <w:szCs w:val="24"/>
          <w:lang w:val="en-IN"/>
        </w:rPr>
      </w:pPr>
      <w:r w:rsidRPr="00692286">
        <w:rPr>
          <w:rFonts w:asciiTheme="minorHAnsi" w:hAnsiTheme="minorHAnsi"/>
          <w:b w:val="0"/>
          <w:bCs w:val="0"/>
          <w:color w:val="auto"/>
          <w:sz w:val="24"/>
          <w:szCs w:val="24"/>
          <w:lang w:val="en-IN"/>
        </w:rPr>
        <w:lastRenderedPageBreak/>
        <w:t>These five tables were designed to interconnect through unique IDs, forming the foundation for relational modelling inside Power BI.</w:t>
      </w:r>
    </w:p>
    <w:p w14:paraId="68DAF92C" w14:textId="77777777" w:rsidR="00692286" w:rsidRPr="00692286" w:rsidRDefault="00692286" w:rsidP="00692286">
      <w:pPr>
        <w:pStyle w:val="Heading2"/>
        <w:jc w:val="both"/>
        <w:rPr>
          <w:rFonts w:asciiTheme="minorHAnsi" w:hAnsiTheme="minorHAnsi"/>
          <w:color w:val="auto"/>
          <w:sz w:val="24"/>
          <w:szCs w:val="24"/>
          <w:lang w:val="en-IN"/>
        </w:rPr>
      </w:pPr>
      <w:r w:rsidRPr="00692286">
        <w:rPr>
          <w:rFonts w:asciiTheme="minorHAnsi" w:hAnsiTheme="minorHAnsi"/>
          <w:color w:val="auto"/>
          <w:sz w:val="24"/>
          <w:szCs w:val="24"/>
          <w:lang w:val="en-IN"/>
        </w:rPr>
        <w:t>Excel-Based Data Preparation</w:t>
      </w:r>
    </w:p>
    <w:p w14:paraId="3395F8E2" w14:textId="0F3A6D71" w:rsidR="00692286" w:rsidRPr="00692286" w:rsidRDefault="00692286" w:rsidP="00692286">
      <w:pPr>
        <w:pStyle w:val="Heading2"/>
        <w:jc w:val="both"/>
        <w:rPr>
          <w:rFonts w:asciiTheme="minorHAnsi" w:hAnsiTheme="minorHAnsi"/>
          <w:b w:val="0"/>
          <w:bCs w:val="0"/>
          <w:color w:val="auto"/>
          <w:sz w:val="24"/>
          <w:szCs w:val="24"/>
          <w:lang w:val="en-IN"/>
        </w:rPr>
      </w:pPr>
      <w:r w:rsidRPr="00692286">
        <w:rPr>
          <w:rFonts w:asciiTheme="minorHAnsi" w:hAnsiTheme="minorHAnsi"/>
          <w:b w:val="0"/>
          <w:bCs w:val="0"/>
          <w:color w:val="auto"/>
          <w:sz w:val="24"/>
          <w:szCs w:val="24"/>
          <w:lang w:val="en-IN"/>
        </w:rPr>
        <w:t xml:space="preserve">Before loading data into Power BI, several calculated columns were added to the </w:t>
      </w:r>
      <w:proofErr w:type="spellStart"/>
      <w:r w:rsidRPr="00692286">
        <w:rPr>
          <w:rFonts w:asciiTheme="minorHAnsi" w:hAnsiTheme="minorHAnsi"/>
          <w:b w:val="0"/>
          <w:bCs w:val="0"/>
          <w:i/>
          <w:iCs/>
          <w:color w:val="auto"/>
          <w:sz w:val="24"/>
          <w:szCs w:val="24"/>
          <w:lang w:val="en-IN"/>
        </w:rPr>
        <w:t>Hotel_Booking</w:t>
      </w:r>
      <w:proofErr w:type="spellEnd"/>
      <w:r w:rsidRPr="00692286">
        <w:rPr>
          <w:rFonts w:asciiTheme="minorHAnsi" w:hAnsiTheme="minorHAnsi"/>
          <w:b w:val="0"/>
          <w:bCs w:val="0"/>
          <w:color w:val="auto"/>
          <w:sz w:val="24"/>
          <w:szCs w:val="24"/>
          <w:lang w:val="en-IN"/>
        </w:rPr>
        <w:t xml:space="preserve"> sheet using Excel formulas to derive important analytical attributes. The following steps </w:t>
      </w:r>
      <w:r>
        <w:rPr>
          <w:rFonts w:asciiTheme="minorHAnsi" w:hAnsiTheme="minorHAnsi"/>
          <w:b w:val="0"/>
          <w:bCs w:val="0"/>
          <w:color w:val="auto"/>
          <w:sz w:val="24"/>
          <w:szCs w:val="24"/>
          <w:lang w:val="en-IN"/>
        </w:rPr>
        <w:t>summarise</w:t>
      </w:r>
      <w:r w:rsidRPr="00692286">
        <w:rPr>
          <w:rFonts w:asciiTheme="minorHAnsi" w:hAnsiTheme="minorHAnsi"/>
          <w:b w:val="0"/>
          <w:bCs w:val="0"/>
          <w:color w:val="auto"/>
          <w:sz w:val="24"/>
          <w:szCs w:val="24"/>
          <w:lang w:val="en-IN"/>
        </w:rPr>
        <w:t xml:space="preserve"> the process:</w:t>
      </w:r>
    </w:p>
    <w:p w14:paraId="1B79BF29" w14:textId="77777777" w:rsidR="00692286" w:rsidRPr="00692286" w:rsidRDefault="00692286" w:rsidP="00692286">
      <w:pPr>
        <w:pStyle w:val="Heading2"/>
        <w:numPr>
          <w:ilvl w:val="0"/>
          <w:numId w:val="11"/>
        </w:numPr>
        <w:jc w:val="both"/>
        <w:rPr>
          <w:rFonts w:asciiTheme="minorHAnsi" w:hAnsiTheme="minorHAnsi"/>
          <w:b w:val="0"/>
          <w:bCs w:val="0"/>
          <w:color w:val="auto"/>
          <w:sz w:val="24"/>
          <w:szCs w:val="24"/>
          <w:lang w:val="en-IN"/>
        </w:rPr>
      </w:pPr>
      <w:r w:rsidRPr="00692286">
        <w:rPr>
          <w:rFonts w:asciiTheme="minorHAnsi" w:hAnsiTheme="minorHAnsi"/>
          <w:color w:val="auto"/>
          <w:sz w:val="24"/>
          <w:szCs w:val="24"/>
          <w:lang w:val="en-IN"/>
        </w:rPr>
        <w:t>Duration:</w:t>
      </w:r>
      <w:r w:rsidRPr="00692286">
        <w:rPr>
          <w:rFonts w:asciiTheme="minorHAnsi" w:hAnsiTheme="minorHAnsi"/>
          <w:b w:val="0"/>
          <w:bCs w:val="0"/>
          <w:color w:val="auto"/>
          <w:sz w:val="24"/>
          <w:szCs w:val="24"/>
          <w:lang w:val="en-IN"/>
        </w:rPr>
        <w:t xml:space="preserve"> The length of each stay was calculated using</w:t>
      </w:r>
      <w:r w:rsidRPr="00692286">
        <w:rPr>
          <w:rFonts w:asciiTheme="minorHAnsi" w:hAnsiTheme="minorHAnsi"/>
          <w:b w:val="0"/>
          <w:bCs w:val="0"/>
          <w:color w:val="auto"/>
          <w:sz w:val="24"/>
          <w:szCs w:val="24"/>
          <w:lang w:val="en-IN"/>
        </w:rPr>
        <w:br/>
        <w:t>=I2-H2,</w:t>
      </w:r>
      <w:r w:rsidRPr="00692286">
        <w:rPr>
          <w:rFonts w:asciiTheme="minorHAnsi" w:hAnsiTheme="minorHAnsi"/>
          <w:b w:val="0"/>
          <w:bCs w:val="0"/>
          <w:color w:val="auto"/>
          <w:sz w:val="24"/>
          <w:szCs w:val="24"/>
          <w:lang w:val="en-IN"/>
        </w:rPr>
        <w:br/>
        <w:t>which subtracts the Check-in Date from the Check-out Date to get the number of nights stayed.</w:t>
      </w:r>
    </w:p>
    <w:p w14:paraId="28A73F32" w14:textId="0B2B0FA4" w:rsidR="00692286" w:rsidRPr="00692286" w:rsidRDefault="00692286" w:rsidP="00692286">
      <w:pPr>
        <w:pStyle w:val="Heading2"/>
        <w:numPr>
          <w:ilvl w:val="0"/>
          <w:numId w:val="11"/>
        </w:numPr>
        <w:jc w:val="both"/>
        <w:rPr>
          <w:rFonts w:asciiTheme="minorHAnsi" w:hAnsiTheme="minorHAnsi"/>
          <w:b w:val="0"/>
          <w:bCs w:val="0"/>
          <w:color w:val="auto"/>
          <w:sz w:val="24"/>
          <w:szCs w:val="24"/>
          <w:lang w:val="en-IN"/>
        </w:rPr>
      </w:pPr>
      <w:r w:rsidRPr="00692286">
        <w:rPr>
          <w:rFonts w:asciiTheme="minorHAnsi" w:hAnsiTheme="minorHAnsi"/>
          <w:color w:val="auto"/>
          <w:sz w:val="24"/>
          <w:szCs w:val="24"/>
          <w:lang w:val="en-IN"/>
        </w:rPr>
        <w:t>Price per Night:</w:t>
      </w:r>
      <w:r w:rsidRPr="00692286">
        <w:rPr>
          <w:rFonts w:asciiTheme="minorHAnsi" w:hAnsiTheme="minorHAnsi"/>
          <w:b w:val="0"/>
          <w:bCs w:val="0"/>
          <w:color w:val="auto"/>
          <w:sz w:val="24"/>
          <w:szCs w:val="24"/>
          <w:lang w:val="en-IN"/>
        </w:rPr>
        <w:t xml:space="preserve"> Room rates were dynamically fetched from the </w:t>
      </w:r>
      <w:r w:rsidRPr="00692286">
        <w:rPr>
          <w:rFonts w:asciiTheme="minorHAnsi" w:hAnsiTheme="minorHAnsi"/>
          <w:b w:val="0"/>
          <w:bCs w:val="0"/>
          <w:i/>
          <w:iCs/>
          <w:color w:val="auto"/>
          <w:sz w:val="24"/>
          <w:szCs w:val="24"/>
          <w:lang w:val="en-IN"/>
        </w:rPr>
        <w:t>Room</w:t>
      </w:r>
      <w:r w:rsidRPr="00692286">
        <w:rPr>
          <w:rFonts w:asciiTheme="minorHAnsi" w:hAnsiTheme="minorHAnsi"/>
          <w:b w:val="0"/>
          <w:bCs w:val="0"/>
          <w:color w:val="auto"/>
          <w:sz w:val="24"/>
          <w:szCs w:val="24"/>
          <w:lang w:val="en-IN"/>
        </w:rPr>
        <w:t xml:space="preserve"> sheet using</w:t>
      </w:r>
      <w:r w:rsidRPr="00692286">
        <w:rPr>
          <w:rFonts w:asciiTheme="minorHAnsi" w:hAnsiTheme="minorHAnsi"/>
          <w:b w:val="0"/>
          <w:bCs w:val="0"/>
          <w:color w:val="auto"/>
          <w:sz w:val="24"/>
          <w:szCs w:val="24"/>
          <w:lang w:val="en-IN"/>
        </w:rPr>
        <w:br/>
        <w:t>=IFERROR(VLOOKUP(TRIM(M2</w:t>
      </w:r>
      <w:proofErr w:type="gramStart"/>
      <w:r w:rsidRPr="00692286">
        <w:rPr>
          <w:rFonts w:asciiTheme="minorHAnsi" w:hAnsiTheme="minorHAnsi"/>
          <w:b w:val="0"/>
          <w:bCs w:val="0"/>
          <w:color w:val="auto"/>
          <w:sz w:val="24"/>
          <w:szCs w:val="24"/>
          <w:lang w:val="en-IN"/>
        </w:rPr>
        <w:t>),Room</w:t>
      </w:r>
      <w:proofErr w:type="gramEnd"/>
      <w:r w:rsidRPr="00692286">
        <w:rPr>
          <w:rFonts w:asciiTheme="minorHAnsi" w:hAnsiTheme="minorHAnsi"/>
          <w:b w:val="0"/>
          <w:bCs w:val="0"/>
          <w:color w:val="auto"/>
          <w:sz w:val="24"/>
          <w:szCs w:val="24"/>
          <w:lang w:val="en-IN"/>
        </w:rPr>
        <w:t>!C:F,4,FALSE),5000).</w:t>
      </w:r>
      <w:r w:rsidRPr="00692286">
        <w:rPr>
          <w:rFonts w:asciiTheme="minorHAnsi" w:hAnsiTheme="minorHAnsi"/>
          <w:b w:val="0"/>
          <w:bCs w:val="0"/>
          <w:color w:val="auto"/>
          <w:sz w:val="24"/>
          <w:szCs w:val="24"/>
          <w:lang w:val="en-IN"/>
        </w:rPr>
        <w:br/>
        <w:t>This ensures accurate pricing for each room category and sets a default value of ₹ 5000 if the lookup fails.</w:t>
      </w:r>
    </w:p>
    <w:p w14:paraId="33301697" w14:textId="77777777" w:rsidR="00692286" w:rsidRPr="00692286" w:rsidRDefault="00692286" w:rsidP="00692286">
      <w:pPr>
        <w:pStyle w:val="Heading2"/>
        <w:numPr>
          <w:ilvl w:val="0"/>
          <w:numId w:val="11"/>
        </w:numPr>
        <w:jc w:val="both"/>
        <w:rPr>
          <w:rFonts w:asciiTheme="minorHAnsi" w:hAnsiTheme="minorHAnsi"/>
          <w:b w:val="0"/>
          <w:bCs w:val="0"/>
          <w:color w:val="auto"/>
          <w:sz w:val="24"/>
          <w:szCs w:val="24"/>
          <w:lang w:val="en-IN"/>
        </w:rPr>
      </w:pPr>
      <w:r w:rsidRPr="00692286">
        <w:rPr>
          <w:rFonts w:asciiTheme="minorHAnsi" w:hAnsiTheme="minorHAnsi"/>
          <w:color w:val="auto"/>
          <w:sz w:val="24"/>
          <w:szCs w:val="24"/>
          <w:lang w:val="en-IN"/>
        </w:rPr>
        <w:t>Total Price</w:t>
      </w:r>
      <w:r w:rsidRPr="00692286">
        <w:rPr>
          <w:rFonts w:asciiTheme="minorHAnsi" w:hAnsiTheme="minorHAnsi"/>
          <w:b w:val="0"/>
          <w:bCs w:val="0"/>
          <w:color w:val="auto"/>
          <w:sz w:val="24"/>
          <w:szCs w:val="24"/>
          <w:lang w:val="en-IN"/>
        </w:rPr>
        <w:t>: The total booking amount was computed with</w:t>
      </w:r>
      <w:r w:rsidRPr="00692286">
        <w:rPr>
          <w:rFonts w:asciiTheme="minorHAnsi" w:hAnsiTheme="minorHAnsi"/>
          <w:b w:val="0"/>
          <w:bCs w:val="0"/>
          <w:color w:val="auto"/>
          <w:sz w:val="24"/>
          <w:szCs w:val="24"/>
          <w:lang w:val="en-IN"/>
        </w:rPr>
        <w:br/>
        <w:t>=Q2*J2,</w:t>
      </w:r>
      <w:r w:rsidRPr="00692286">
        <w:rPr>
          <w:rFonts w:asciiTheme="minorHAnsi" w:hAnsiTheme="minorHAnsi"/>
          <w:b w:val="0"/>
          <w:bCs w:val="0"/>
          <w:color w:val="auto"/>
          <w:sz w:val="24"/>
          <w:szCs w:val="24"/>
          <w:lang w:val="en-IN"/>
        </w:rPr>
        <w:br/>
        <w:t>multiplying the duration by the nightly rate.</w:t>
      </w:r>
    </w:p>
    <w:p w14:paraId="56DF65E3" w14:textId="3DC0D6E2" w:rsidR="00692286" w:rsidRPr="00692286" w:rsidRDefault="00692286" w:rsidP="00692286">
      <w:pPr>
        <w:pStyle w:val="Heading2"/>
        <w:numPr>
          <w:ilvl w:val="0"/>
          <w:numId w:val="11"/>
        </w:numPr>
        <w:jc w:val="both"/>
        <w:rPr>
          <w:rFonts w:asciiTheme="minorHAnsi" w:hAnsiTheme="minorHAnsi"/>
          <w:b w:val="0"/>
          <w:bCs w:val="0"/>
          <w:color w:val="auto"/>
          <w:sz w:val="24"/>
          <w:szCs w:val="24"/>
          <w:lang w:val="en-IN"/>
        </w:rPr>
      </w:pPr>
      <w:r w:rsidRPr="00692286">
        <w:rPr>
          <w:rFonts w:asciiTheme="minorHAnsi" w:hAnsiTheme="minorHAnsi"/>
          <w:color w:val="auto"/>
          <w:sz w:val="24"/>
          <w:szCs w:val="24"/>
          <w:lang w:val="en-IN"/>
        </w:rPr>
        <w:t>Stay Type:</w:t>
      </w:r>
      <w:r w:rsidRPr="00692286">
        <w:rPr>
          <w:rFonts w:asciiTheme="minorHAnsi" w:hAnsiTheme="minorHAnsi"/>
          <w:b w:val="0"/>
          <w:bCs w:val="0"/>
          <w:color w:val="auto"/>
          <w:sz w:val="24"/>
          <w:szCs w:val="24"/>
          <w:lang w:val="en-IN"/>
        </w:rPr>
        <w:t xml:space="preserve"> To </w:t>
      </w:r>
      <w:r w:rsidR="009F4721">
        <w:rPr>
          <w:rFonts w:asciiTheme="minorHAnsi" w:hAnsiTheme="minorHAnsi"/>
          <w:b w:val="0"/>
          <w:bCs w:val="0"/>
          <w:color w:val="auto"/>
          <w:sz w:val="24"/>
          <w:szCs w:val="24"/>
          <w:lang w:val="en-IN"/>
        </w:rPr>
        <w:t>categorise</w:t>
      </w:r>
      <w:r w:rsidRPr="00692286">
        <w:rPr>
          <w:rFonts w:asciiTheme="minorHAnsi" w:hAnsiTheme="minorHAnsi"/>
          <w:b w:val="0"/>
          <w:bCs w:val="0"/>
          <w:color w:val="auto"/>
          <w:sz w:val="24"/>
          <w:szCs w:val="24"/>
          <w:lang w:val="en-IN"/>
        </w:rPr>
        <w:t xml:space="preserve"> guests based on how long they stayed,</w:t>
      </w:r>
      <w:r w:rsidRPr="00692286">
        <w:rPr>
          <w:rFonts w:asciiTheme="minorHAnsi" w:hAnsiTheme="minorHAnsi"/>
          <w:b w:val="0"/>
          <w:bCs w:val="0"/>
          <w:color w:val="auto"/>
          <w:sz w:val="24"/>
          <w:szCs w:val="24"/>
          <w:lang w:val="en-IN"/>
        </w:rPr>
        <w:br/>
        <w:t>=</w:t>
      </w:r>
      <w:proofErr w:type="gramStart"/>
      <w:r w:rsidRPr="00692286">
        <w:rPr>
          <w:rFonts w:asciiTheme="minorHAnsi" w:hAnsiTheme="minorHAnsi"/>
          <w:b w:val="0"/>
          <w:bCs w:val="0"/>
          <w:color w:val="auto"/>
          <w:sz w:val="24"/>
          <w:szCs w:val="24"/>
          <w:lang w:val="en-IN"/>
        </w:rPr>
        <w:t>IFS(</w:t>
      </w:r>
      <w:proofErr w:type="gramEnd"/>
      <w:r w:rsidRPr="00692286">
        <w:rPr>
          <w:rFonts w:asciiTheme="minorHAnsi" w:hAnsiTheme="minorHAnsi"/>
          <w:b w:val="0"/>
          <w:bCs w:val="0"/>
          <w:color w:val="auto"/>
          <w:sz w:val="24"/>
          <w:szCs w:val="24"/>
          <w:lang w:val="en-IN"/>
        </w:rPr>
        <w:t>J2=1,"Day Use",J2&lt;=3,"Short Stay",J2&lt;=7,"Extended Stay",J2&gt;=8,"Long Stay")</w:t>
      </w:r>
      <w:r w:rsidRPr="00692286">
        <w:rPr>
          <w:rFonts w:asciiTheme="minorHAnsi" w:hAnsiTheme="minorHAnsi"/>
          <w:b w:val="0"/>
          <w:bCs w:val="0"/>
          <w:color w:val="auto"/>
          <w:sz w:val="24"/>
          <w:szCs w:val="24"/>
          <w:lang w:val="en-IN"/>
        </w:rPr>
        <w:br/>
        <w:t>was applied, creating meaningful groupings for reporting.</w:t>
      </w:r>
    </w:p>
    <w:p w14:paraId="535496CC" w14:textId="77777777" w:rsidR="00692286" w:rsidRPr="00692286" w:rsidRDefault="00692286" w:rsidP="00692286">
      <w:pPr>
        <w:pStyle w:val="Heading2"/>
        <w:numPr>
          <w:ilvl w:val="0"/>
          <w:numId w:val="11"/>
        </w:numPr>
        <w:jc w:val="both"/>
        <w:rPr>
          <w:rFonts w:asciiTheme="minorHAnsi" w:hAnsiTheme="minorHAnsi"/>
          <w:b w:val="0"/>
          <w:bCs w:val="0"/>
          <w:color w:val="auto"/>
          <w:sz w:val="24"/>
          <w:szCs w:val="24"/>
          <w:lang w:val="en-IN"/>
        </w:rPr>
      </w:pPr>
      <w:r w:rsidRPr="00692286">
        <w:rPr>
          <w:rFonts w:asciiTheme="minorHAnsi" w:hAnsiTheme="minorHAnsi"/>
          <w:color w:val="auto"/>
          <w:sz w:val="24"/>
          <w:szCs w:val="24"/>
          <w:lang w:val="en-IN"/>
        </w:rPr>
        <w:t>Room Type Booked:</w:t>
      </w:r>
      <w:r w:rsidRPr="00692286">
        <w:rPr>
          <w:rFonts w:asciiTheme="minorHAnsi" w:hAnsiTheme="minorHAnsi"/>
          <w:b w:val="0"/>
          <w:bCs w:val="0"/>
          <w:color w:val="auto"/>
          <w:sz w:val="24"/>
          <w:szCs w:val="24"/>
          <w:lang w:val="en-IN"/>
        </w:rPr>
        <w:t xml:space="preserve"> This column maps stay duration to a room category using</w:t>
      </w:r>
      <w:r w:rsidRPr="00692286">
        <w:rPr>
          <w:rFonts w:asciiTheme="minorHAnsi" w:hAnsiTheme="minorHAnsi"/>
          <w:b w:val="0"/>
          <w:bCs w:val="0"/>
          <w:color w:val="auto"/>
          <w:sz w:val="24"/>
          <w:szCs w:val="24"/>
          <w:lang w:val="en-IN"/>
        </w:rPr>
        <w:br/>
        <w:t>=IF($J2&lt;=3,"Standard</w:t>
      </w:r>
      <w:proofErr w:type="gramStart"/>
      <w:r w:rsidRPr="00692286">
        <w:rPr>
          <w:rFonts w:asciiTheme="minorHAnsi" w:hAnsiTheme="minorHAnsi"/>
          <w:b w:val="0"/>
          <w:bCs w:val="0"/>
          <w:color w:val="auto"/>
          <w:sz w:val="24"/>
          <w:szCs w:val="24"/>
          <w:lang w:val="en-IN"/>
        </w:rPr>
        <w:t>",IF</w:t>
      </w:r>
      <w:proofErr w:type="gramEnd"/>
      <w:r w:rsidRPr="00692286">
        <w:rPr>
          <w:rFonts w:asciiTheme="minorHAnsi" w:hAnsiTheme="minorHAnsi"/>
          <w:b w:val="0"/>
          <w:bCs w:val="0"/>
          <w:color w:val="auto"/>
          <w:sz w:val="24"/>
          <w:szCs w:val="24"/>
          <w:lang w:val="en-IN"/>
        </w:rPr>
        <w:t>($J2&lt;=6,"Deluxe",IF($J2&lt;=10,"Premium","Suite"))).</w:t>
      </w:r>
    </w:p>
    <w:p w14:paraId="6F29E813" w14:textId="20F7EEC9" w:rsidR="00692286" w:rsidRPr="00692286" w:rsidRDefault="00692286" w:rsidP="00692286">
      <w:pPr>
        <w:pStyle w:val="Heading2"/>
        <w:numPr>
          <w:ilvl w:val="0"/>
          <w:numId w:val="11"/>
        </w:numPr>
        <w:jc w:val="both"/>
        <w:rPr>
          <w:rFonts w:asciiTheme="minorHAnsi" w:hAnsiTheme="minorHAnsi"/>
          <w:b w:val="0"/>
          <w:bCs w:val="0"/>
          <w:color w:val="auto"/>
          <w:sz w:val="24"/>
          <w:szCs w:val="24"/>
          <w:lang w:val="en-IN"/>
        </w:rPr>
      </w:pPr>
      <w:r w:rsidRPr="00692286">
        <w:rPr>
          <w:rFonts w:asciiTheme="minorHAnsi" w:hAnsiTheme="minorHAnsi"/>
          <w:color w:val="auto"/>
          <w:sz w:val="24"/>
          <w:szCs w:val="24"/>
          <w:lang w:val="en-IN"/>
        </w:rPr>
        <w:t>Purpose:</w:t>
      </w:r>
      <w:r w:rsidRPr="00692286">
        <w:rPr>
          <w:rFonts w:asciiTheme="minorHAnsi" w:hAnsiTheme="minorHAnsi"/>
          <w:b w:val="0"/>
          <w:bCs w:val="0"/>
          <w:color w:val="auto"/>
          <w:sz w:val="24"/>
          <w:szCs w:val="24"/>
          <w:lang w:val="en-IN"/>
        </w:rPr>
        <w:t xml:space="preserve"> Guest intent was derived through</w:t>
      </w:r>
      <w:r w:rsidRPr="00692286">
        <w:rPr>
          <w:rFonts w:asciiTheme="minorHAnsi" w:hAnsiTheme="minorHAnsi"/>
          <w:b w:val="0"/>
          <w:bCs w:val="0"/>
          <w:color w:val="auto"/>
          <w:sz w:val="24"/>
          <w:szCs w:val="24"/>
          <w:lang w:val="en-IN"/>
        </w:rPr>
        <w:br/>
        <w:t>=IF(ISNUMBER(SEARCH("Suite</w:t>
      </w:r>
      <w:proofErr w:type="gramStart"/>
      <w:r w:rsidRPr="00692286">
        <w:rPr>
          <w:rFonts w:asciiTheme="minorHAnsi" w:hAnsiTheme="minorHAnsi"/>
          <w:b w:val="0"/>
          <w:bCs w:val="0"/>
          <w:color w:val="auto"/>
          <w:sz w:val="24"/>
          <w:szCs w:val="24"/>
          <w:lang w:val="en-IN"/>
        </w:rPr>
        <w:t>",D</w:t>
      </w:r>
      <w:proofErr w:type="gramEnd"/>
      <w:r w:rsidRPr="00692286">
        <w:rPr>
          <w:rFonts w:asciiTheme="minorHAnsi" w:hAnsiTheme="minorHAnsi"/>
          <w:b w:val="0"/>
          <w:bCs w:val="0"/>
          <w:color w:val="auto"/>
          <w:sz w:val="24"/>
          <w:szCs w:val="24"/>
          <w:lang w:val="en-IN"/>
        </w:rPr>
        <w:t>2)),"Honeymoon",IF(Q2&gt;10000,"Business",IF(Q2&gt;5000,"Conference",IF(J2&gt;=8,"FamilyVacation","Other")))),</w:t>
      </w:r>
      <w:r w:rsidRPr="00692286">
        <w:rPr>
          <w:rFonts w:asciiTheme="minorHAnsi" w:hAnsiTheme="minorHAnsi"/>
          <w:b w:val="0"/>
          <w:bCs w:val="0"/>
          <w:color w:val="auto"/>
          <w:sz w:val="24"/>
          <w:szCs w:val="24"/>
          <w:lang w:val="en-IN"/>
        </w:rPr>
        <w:br/>
        <w:t xml:space="preserve">which classifies bookings into purposes like </w:t>
      </w:r>
      <w:r w:rsidRPr="00692286">
        <w:rPr>
          <w:rFonts w:asciiTheme="minorHAnsi" w:hAnsiTheme="minorHAnsi"/>
          <w:b w:val="0"/>
          <w:bCs w:val="0"/>
          <w:i/>
          <w:iCs/>
          <w:color w:val="auto"/>
          <w:sz w:val="24"/>
          <w:szCs w:val="24"/>
          <w:lang w:val="en-IN"/>
        </w:rPr>
        <w:t>Honeymoon</w:t>
      </w:r>
      <w:r w:rsidRPr="00692286">
        <w:rPr>
          <w:rFonts w:asciiTheme="minorHAnsi" w:hAnsiTheme="minorHAnsi"/>
          <w:b w:val="0"/>
          <w:bCs w:val="0"/>
          <w:color w:val="auto"/>
          <w:sz w:val="24"/>
          <w:szCs w:val="24"/>
          <w:lang w:val="en-IN"/>
        </w:rPr>
        <w:t xml:space="preserve">, </w:t>
      </w:r>
      <w:r w:rsidRPr="00692286">
        <w:rPr>
          <w:rFonts w:asciiTheme="minorHAnsi" w:hAnsiTheme="minorHAnsi"/>
          <w:b w:val="0"/>
          <w:bCs w:val="0"/>
          <w:i/>
          <w:iCs/>
          <w:color w:val="auto"/>
          <w:sz w:val="24"/>
          <w:szCs w:val="24"/>
          <w:lang w:val="en-IN"/>
        </w:rPr>
        <w:t>Business</w:t>
      </w:r>
      <w:r w:rsidRPr="00692286">
        <w:rPr>
          <w:rFonts w:asciiTheme="minorHAnsi" w:hAnsiTheme="minorHAnsi"/>
          <w:b w:val="0"/>
          <w:bCs w:val="0"/>
          <w:color w:val="auto"/>
          <w:sz w:val="24"/>
          <w:szCs w:val="24"/>
          <w:lang w:val="en-IN"/>
        </w:rPr>
        <w:t xml:space="preserve">, or </w:t>
      </w:r>
      <w:r w:rsidRPr="00692286">
        <w:rPr>
          <w:rFonts w:asciiTheme="minorHAnsi" w:hAnsiTheme="minorHAnsi"/>
          <w:b w:val="0"/>
          <w:bCs w:val="0"/>
          <w:i/>
          <w:iCs/>
          <w:color w:val="auto"/>
          <w:sz w:val="24"/>
          <w:szCs w:val="24"/>
          <w:lang w:val="en-IN"/>
        </w:rPr>
        <w:t>Family Vacation</w:t>
      </w:r>
      <w:r w:rsidRPr="00692286">
        <w:rPr>
          <w:rFonts w:asciiTheme="minorHAnsi" w:hAnsiTheme="minorHAnsi"/>
          <w:b w:val="0"/>
          <w:bCs w:val="0"/>
          <w:color w:val="auto"/>
          <w:sz w:val="24"/>
          <w:szCs w:val="24"/>
          <w:lang w:val="en-IN"/>
        </w:rPr>
        <w:t>.</w:t>
      </w:r>
    </w:p>
    <w:p w14:paraId="15E24C7A" w14:textId="7AF94B26" w:rsidR="00692286" w:rsidRPr="00692286" w:rsidRDefault="00692286" w:rsidP="00692286">
      <w:pPr>
        <w:pStyle w:val="Heading2"/>
        <w:jc w:val="both"/>
        <w:rPr>
          <w:rFonts w:asciiTheme="minorHAnsi" w:hAnsiTheme="minorHAnsi"/>
          <w:b w:val="0"/>
          <w:bCs w:val="0"/>
          <w:color w:val="auto"/>
          <w:sz w:val="24"/>
          <w:szCs w:val="24"/>
          <w:lang w:val="en-IN"/>
        </w:rPr>
      </w:pPr>
      <w:r w:rsidRPr="00692286">
        <w:rPr>
          <w:rFonts w:asciiTheme="minorHAnsi" w:hAnsiTheme="minorHAnsi"/>
          <w:b w:val="0"/>
          <w:bCs w:val="0"/>
          <w:color w:val="auto"/>
          <w:sz w:val="24"/>
          <w:szCs w:val="24"/>
          <w:lang w:val="en-IN"/>
        </w:rPr>
        <w:t xml:space="preserve">These computed columns transformed raw booking records into actionable analytical fields that could later feed Power BI </w:t>
      </w:r>
      <w:r w:rsidR="009F4721">
        <w:rPr>
          <w:rFonts w:asciiTheme="minorHAnsi" w:hAnsiTheme="minorHAnsi"/>
          <w:b w:val="0"/>
          <w:bCs w:val="0"/>
          <w:color w:val="auto"/>
          <w:sz w:val="24"/>
          <w:szCs w:val="24"/>
          <w:lang w:val="en-IN"/>
        </w:rPr>
        <w:t>visualisations</w:t>
      </w:r>
      <w:r w:rsidRPr="00692286">
        <w:rPr>
          <w:rFonts w:asciiTheme="minorHAnsi" w:hAnsiTheme="minorHAnsi"/>
          <w:b w:val="0"/>
          <w:bCs w:val="0"/>
          <w:color w:val="auto"/>
          <w:sz w:val="24"/>
          <w:szCs w:val="24"/>
          <w:lang w:val="en-IN"/>
        </w:rPr>
        <w:t>.</w:t>
      </w:r>
    </w:p>
    <w:p w14:paraId="6EEE8461" w14:textId="77777777" w:rsidR="00CF352B" w:rsidRDefault="00CF352B" w:rsidP="00692286">
      <w:pPr>
        <w:pStyle w:val="Heading2"/>
        <w:jc w:val="both"/>
        <w:rPr>
          <w:rFonts w:asciiTheme="minorHAnsi" w:hAnsiTheme="minorHAnsi"/>
          <w:color w:val="auto"/>
          <w:sz w:val="24"/>
          <w:szCs w:val="24"/>
          <w:lang w:val="en-IN"/>
        </w:rPr>
      </w:pPr>
    </w:p>
    <w:p w14:paraId="259CB026" w14:textId="3DCFFB75" w:rsidR="00692286" w:rsidRPr="00692286" w:rsidRDefault="00692286" w:rsidP="00692286">
      <w:pPr>
        <w:pStyle w:val="Heading2"/>
        <w:jc w:val="both"/>
        <w:rPr>
          <w:rFonts w:asciiTheme="minorHAnsi" w:hAnsiTheme="minorHAnsi"/>
          <w:color w:val="auto"/>
          <w:sz w:val="24"/>
          <w:szCs w:val="24"/>
          <w:lang w:val="en-IN"/>
        </w:rPr>
      </w:pPr>
      <w:r w:rsidRPr="00692286">
        <w:rPr>
          <w:rFonts w:asciiTheme="minorHAnsi" w:hAnsiTheme="minorHAnsi"/>
          <w:color w:val="auto"/>
          <w:sz w:val="24"/>
          <w:szCs w:val="24"/>
          <w:lang w:val="en-IN"/>
        </w:rPr>
        <w:lastRenderedPageBreak/>
        <w:t>Integration and Star Schema Design</w:t>
      </w:r>
    </w:p>
    <w:p w14:paraId="071E74C1" w14:textId="77777777" w:rsidR="00692286" w:rsidRPr="00692286" w:rsidRDefault="00692286" w:rsidP="00692286">
      <w:pPr>
        <w:pStyle w:val="Heading2"/>
        <w:jc w:val="both"/>
        <w:rPr>
          <w:rFonts w:asciiTheme="minorHAnsi" w:hAnsiTheme="minorHAnsi"/>
          <w:b w:val="0"/>
          <w:bCs w:val="0"/>
          <w:color w:val="auto"/>
          <w:sz w:val="24"/>
          <w:szCs w:val="24"/>
          <w:lang w:val="en-IN"/>
        </w:rPr>
      </w:pPr>
      <w:r w:rsidRPr="00692286">
        <w:rPr>
          <w:rFonts w:asciiTheme="minorHAnsi" w:hAnsiTheme="minorHAnsi"/>
          <w:b w:val="0"/>
          <w:bCs w:val="0"/>
          <w:color w:val="auto"/>
          <w:sz w:val="24"/>
          <w:szCs w:val="24"/>
          <w:lang w:val="en-IN"/>
        </w:rPr>
        <w:t>Once all calculations were completed, the dataset was imported into Power BI Desktop through Power Query. During the ingestion stage, data types were verified, redundant fields removed, and all tables were connected using one-to-many relationships to form a Star Schema.</w:t>
      </w:r>
    </w:p>
    <w:p w14:paraId="3671C683" w14:textId="77777777" w:rsidR="00692286" w:rsidRPr="00692286" w:rsidRDefault="00692286" w:rsidP="00692286">
      <w:pPr>
        <w:pStyle w:val="Heading2"/>
        <w:numPr>
          <w:ilvl w:val="0"/>
          <w:numId w:val="12"/>
        </w:numPr>
        <w:jc w:val="both"/>
        <w:rPr>
          <w:rFonts w:asciiTheme="minorHAnsi" w:hAnsiTheme="minorHAnsi"/>
          <w:b w:val="0"/>
          <w:bCs w:val="0"/>
          <w:color w:val="auto"/>
          <w:sz w:val="24"/>
          <w:szCs w:val="24"/>
          <w:lang w:val="en-IN"/>
        </w:rPr>
      </w:pPr>
      <w:r w:rsidRPr="00692286">
        <w:rPr>
          <w:rFonts w:asciiTheme="minorHAnsi" w:hAnsiTheme="minorHAnsi"/>
          <w:b w:val="0"/>
          <w:bCs w:val="0"/>
          <w:color w:val="auto"/>
          <w:sz w:val="24"/>
          <w:szCs w:val="24"/>
          <w:lang w:val="en-IN"/>
        </w:rPr>
        <w:t>The central Fact Table (</w:t>
      </w:r>
      <w:proofErr w:type="spellStart"/>
      <w:r w:rsidRPr="00692286">
        <w:rPr>
          <w:rFonts w:asciiTheme="minorHAnsi" w:hAnsiTheme="minorHAnsi"/>
          <w:b w:val="0"/>
          <w:bCs w:val="0"/>
          <w:color w:val="auto"/>
          <w:sz w:val="24"/>
          <w:szCs w:val="24"/>
          <w:lang w:val="en-IN"/>
        </w:rPr>
        <w:t>Fact_Booking</w:t>
      </w:r>
      <w:proofErr w:type="spellEnd"/>
      <w:r w:rsidRPr="00692286">
        <w:rPr>
          <w:rFonts w:asciiTheme="minorHAnsi" w:hAnsiTheme="minorHAnsi"/>
          <w:b w:val="0"/>
          <w:bCs w:val="0"/>
          <w:color w:val="auto"/>
          <w:sz w:val="24"/>
          <w:szCs w:val="24"/>
          <w:lang w:val="en-IN"/>
        </w:rPr>
        <w:t>) stores transactional data such as booking ID, customer ID, room type, branch ID, date ID, duration, price per night, total price, stay type, and star rating.</w:t>
      </w:r>
    </w:p>
    <w:p w14:paraId="45D9647C" w14:textId="77777777" w:rsidR="00692286" w:rsidRPr="00692286" w:rsidRDefault="00692286" w:rsidP="00692286">
      <w:pPr>
        <w:pStyle w:val="Heading2"/>
        <w:numPr>
          <w:ilvl w:val="0"/>
          <w:numId w:val="12"/>
        </w:numPr>
        <w:jc w:val="both"/>
        <w:rPr>
          <w:rFonts w:asciiTheme="minorHAnsi" w:hAnsiTheme="minorHAnsi"/>
          <w:b w:val="0"/>
          <w:bCs w:val="0"/>
          <w:color w:val="auto"/>
          <w:sz w:val="24"/>
          <w:szCs w:val="24"/>
          <w:lang w:val="en-IN"/>
        </w:rPr>
      </w:pPr>
      <w:r w:rsidRPr="00692286">
        <w:rPr>
          <w:rFonts w:asciiTheme="minorHAnsi" w:hAnsiTheme="minorHAnsi"/>
          <w:b w:val="0"/>
          <w:bCs w:val="0"/>
          <w:color w:val="auto"/>
          <w:sz w:val="24"/>
          <w:szCs w:val="24"/>
          <w:lang w:val="en-IN"/>
        </w:rPr>
        <w:t xml:space="preserve">The supporting Dimension Tables — </w:t>
      </w:r>
      <w:proofErr w:type="spellStart"/>
      <w:r w:rsidRPr="00692286">
        <w:rPr>
          <w:rFonts w:asciiTheme="minorHAnsi" w:hAnsiTheme="minorHAnsi"/>
          <w:b w:val="0"/>
          <w:bCs w:val="0"/>
          <w:i/>
          <w:iCs/>
          <w:color w:val="auto"/>
          <w:sz w:val="24"/>
          <w:szCs w:val="24"/>
          <w:lang w:val="en-IN"/>
        </w:rPr>
        <w:t>Dim_Customer</w:t>
      </w:r>
      <w:proofErr w:type="spellEnd"/>
      <w:r w:rsidRPr="00692286">
        <w:rPr>
          <w:rFonts w:asciiTheme="minorHAnsi" w:hAnsiTheme="minorHAnsi"/>
          <w:b w:val="0"/>
          <w:bCs w:val="0"/>
          <w:i/>
          <w:iCs/>
          <w:color w:val="auto"/>
          <w:sz w:val="24"/>
          <w:szCs w:val="24"/>
          <w:lang w:val="en-IN"/>
        </w:rPr>
        <w:t xml:space="preserve">, </w:t>
      </w:r>
      <w:proofErr w:type="spellStart"/>
      <w:r w:rsidRPr="00692286">
        <w:rPr>
          <w:rFonts w:asciiTheme="minorHAnsi" w:hAnsiTheme="minorHAnsi"/>
          <w:b w:val="0"/>
          <w:bCs w:val="0"/>
          <w:i/>
          <w:iCs/>
          <w:color w:val="auto"/>
          <w:sz w:val="24"/>
          <w:szCs w:val="24"/>
          <w:lang w:val="en-IN"/>
        </w:rPr>
        <w:t>Dim_Room</w:t>
      </w:r>
      <w:proofErr w:type="spellEnd"/>
      <w:r w:rsidRPr="00692286">
        <w:rPr>
          <w:rFonts w:asciiTheme="minorHAnsi" w:hAnsiTheme="minorHAnsi"/>
          <w:b w:val="0"/>
          <w:bCs w:val="0"/>
          <w:i/>
          <w:iCs/>
          <w:color w:val="auto"/>
          <w:sz w:val="24"/>
          <w:szCs w:val="24"/>
          <w:lang w:val="en-IN"/>
        </w:rPr>
        <w:t xml:space="preserve">, </w:t>
      </w:r>
      <w:proofErr w:type="spellStart"/>
      <w:r w:rsidRPr="00692286">
        <w:rPr>
          <w:rFonts w:asciiTheme="minorHAnsi" w:hAnsiTheme="minorHAnsi"/>
          <w:b w:val="0"/>
          <w:bCs w:val="0"/>
          <w:i/>
          <w:iCs/>
          <w:color w:val="auto"/>
          <w:sz w:val="24"/>
          <w:szCs w:val="24"/>
          <w:lang w:val="en-IN"/>
        </w:rPr>
        <w:t>Dim_Branch</w:t>
      </w:r>
      <w:proofErr w:type="spellEnd"/>
      <w:r w:rsidRPr="00692286">
        <w:rPr>
          <w:rFonts w:asciiTheme="minorHAnsi" w:hAnsiTheme="minorHAnsi"/>
          <w:b w:val="0"/>
          <w:bCs w:val="0"/>
          <w:i/>
          <w:iCs/>
          <w:color w:val="auto"/>
          <w:sz w:val="24"/>
          <w:szCs w:val="24"/>
          <w:lang w:val="en-IN"/>
        </w:rPr>
        <w:t>,</w:t>
      </w:r>
      <w:r w:rsidRPr="00692286">
        <w:rPr>
          <w:rFonts w:asciiTheme="minorHAnsi" w:hAnsiTheme="minorHAnsi"/>
          <w:b w:val="0"/>
          <w:bCs w:val="0"/>
          <w:color w:val="auto"/>
          <w:sz w:val="24"/>
          <w:szCs w:val="24"/>
          <w:lang w:val="en-IN"/>
        </w:rPr>
        <w:t xml:space="preserve"> and </w:t>
      </w:r>
      <w:proofErr w:type="spellStart"/>
      <w:r w:rsidRPr="00692286">
        <w:rPr>
          <w:rFonts w:asciiTheme="minorHAnsi" w:hAnsiTheme="minorHAnsi"/>
          <w:b w:val="0"/>
          <w:bCs w:val="0"/>
          <w:i/>
          <w:iCs/>
          <w:color w:val="auto"/>
          <w:sz w:val="24"/>
          <w:szCs w:val="24"/>
          <w:lang w:val="en-IN"/>
        </w:rPr>
        <w:t>Dim_Date</w:t>
      </w:r>
      <w:proofErr w:type="spellEnd"/>
      <w:r w:rsidRPr="00692286">
        <w:rPr>
          <w:rFonts w:asciiTheme="minorHAnsi" w:hAnsiTheme="minorHAnsi"/>
          <w:b w:val="0"/>
          <w:bCs w:val="0"/>
          <w:color w:val="auto"/>
          <w:sz w:val="24"/>
          <w:szCs w:val="24"/>
          <w:lang w:val="en-IN"/>
        </w:rPr>
        <w:t xml:space="preserve"> — provide descriptive attributes for slicing and filtering analysis.</w:t>
      </w:r>
    </w:p>
    <w:p w14:paraId="3FF0BB2B" w14:textId="77777777" w:rsidR="00692286" w:rsidRPr="00692286" w:rsidRDefault="00692286" w:rsidP="00692286">
      <w:pPr>
        <w:pStyle w:val="Heading2"/>
        <w:jc w:val="both"/>
        <w:rPr>
          <w:rFonts w:asciiTheme="minorHAnsi" w:hAnsiTheme="minorHAnsi"/>
          <w:b w:val="0"/>
          <w:bCs w:val="0"/>
          <w:color w:val="auto"/>
          <w:sz w:val="24"/>
          <w:szCs w:val="24"/>
          <w:lang w:val="en-IN"/>
        </w:rPr>
      </w:pPr>
      <w:r w:rsidRPr="00692286">
        <w:rPr>
          <w:rFonts w:asciiTheme="minorHAnsi" w:hAnsiTheme="minorHAnsi"/>
          <w:b w:val="0"/>
          <w:bCs w:val="0"/>
          <w:color w:val="auto"/>
          <w:sz w:val="24"/>
          <w:szCs w:val="24"/>
          <w:lang w:val="en-IN"/>
        </w:rPr>
        <w:t>This star schema ensures optimal query performance and easy integration with DAX measures in later modules.</w:t>
      </w:r>
    </w:p>
    <w:p w14:paraId="11493D76" w14:textId="32867456" w:rsidR="00692286" w:rsidRPr="00692286" w:rsidRDefault="009F4721" w:rsidP="00692286">
      <w:pPr>
        <w:pStyle w:val="Heading2"/>
        <w:jc w:val="both"/>
        <w:rPr>
          <w:rFonts w:asciiTheme="minorHAnsi" w:hAnsiTheme="minorHAnsi"/>
          <w:b w:val="0"/>
          <w:bCs w:val="0"/>
          <w:color w:val="auto"/>
          <w:sz w:val="24"/>
          <w:szCs w:val="24"/>
          <w:lang w:val="en-IN"/>
        </w:rPr>
      </w:pPr>
      <w:r>
        <w:rPr>
          <w:rFonts w:asciiTheme="minorHAnsi" w:hAnsiTheme="minorHAnsi"/>
          <w:b w:val="0"/>
          <w:bCs w:val="0"/>
          <w:color w:val="auto"/>
          <w:sz w:val="24"/>
          <w:szCs w:val="24"/>
          <w:lang w:val="en-IN"/>
        </w:rPr>
        <w:t>Visualisation</w:t>
      </w:r>
      <w:r w:rsidR="00692286" w:rsidRPr="00692286">
        <w:rPr>
          <w:rFonts w:asciiTheme="minorHAnsi" w:hAnsiTheme="minorHAnsi"/>
          <w:b w:val="0"/>
          <w:bCs w:val="0"/>
          <w:color w:val="auto"/>
          <w:sz w:val="24"/>
          <w:szCs w:val="24"/>
          <w:lang w:val="en-IN"/>
        </w:rPr>
        <w:t xml:space="preserve"> References </w:t>
      </w:r>
    </w:p>
    <w:p w14:paraId="41C78D5E" w14:textId="6B29E68C" w:rsidR="00692286" w:rsidRPr="00692286" w:rsidRDefault="00692286" w:rsidP="00692286">
      <w:pPr>
        <w:pStyle w:val="Heading2"/>
        <w:jc w:val="both"/>
        <w:rPr>
          <w:rFonts w:asciiTheme="minorHAnsi" w:hAnsiTheme="minorHAnsi"/>
          <w:b w:val="0"/>
          <w:bCs w:val="0"/>
          <w:color w:val="auto"/>
          <w:sz w:val="24"/>
          <w:szCs w:val="24"/>
          <w:lang w:val="en-IN"/>
        </w:rPr>
      </w:pPr>
    </w:p>
    <w:p w14:paraId="1F871D27" w14:textId="77777777" w:rsidR="00692286" w:rsidRDefault="00692286" w:rsidP="00692286">
      <w:pPr>
        <w:pStyle w:val="Heading2"/>
        <w:numPr>
          <w:ilvl w:val="0"/>
          <w:numId w:val="13"/>
        </w:numPr>
        <w:jc w:val="both"/>
        <w:rPr>
          <w:rFonts w:asciiTheme="minorHAnsi" w:hAnsiTheme="minorHAnsi"/>
          <w:b w:val="0"/>
          <w:bCs w:val="0"/>
          <w:color w:val="auto"/>
          <w:sz w:val="24"/>
          <w:szCs w:val="24"/>
          <w:lang w:val="en-IN"/>
        </w:rPr>
      </w:pPr>
      <w:r w:rsidRPr="00692286">
        <w:rPr>
          <w:rFonts w:asciiTheme="minorHAnsi" w:hAnsiTheme="minorHAnsi"/>
          <w:b w:val="0"/>
          <w:bCs w:val="0"/>
          <w:color w:val="auto"/>
          <w:sz w:val="24"/>
          <w:szCs w:val="24"/>
          <w:lang w:val="en-IN"/>
        </w:rPr>
        <w:t xml:space="preserve">Figure 1: Excel </w:t>
      </w:r>
      <w:proofErr w:type="spellStart"/>
      <w:r w:rsidRPr="00692286">
        <w:rPr>
          <w:rFonts w:asciiTheme="minorHAnsi" w:hAnsiTheme="minorHAnsi"/>
          <w:b w:val="0"/>
          <w:bCs w:val="0"/>
          <w:i/>
          <w:iCs/>
          <w:color w:val="auto"/>
          <w:sz w:val="24"/>
          <w:szCs w:val="24"/>
          <w:lang w:val="en-IN"/>
        </w:rPr>
        <w:t>Hotel_Booking</w:t>
      </w:r>
      <w:proofErr w:type="spellEnd"/>
      <w:r w:rsidRPr="00692286">
        <w:rPr>
          <w:rFonts w:asciiTheme="minorHAnsi" w:hAnsiTheme="minorHAnsi"/>
          <w:b w:val="0"/>
          <w:bCs w:val="0"/>
          <w:color w:val="auto"/>
          <w:sz w:val="24"/>
          <w:szCs w:val="24"/>
          <w:lang w:val="en-IN"/>
        </w:rPr>
        <w:t xml:space="preserve"> sheet displaying calculated columns.</w:t>
      </w:r>
    </w:p>
    <w:p w14:paraId="567EC662" w14:textId="77777777" w:rsidR="009F4721" w:rsidRDefault="009F4721" w:rsidP="009F4721">
      <w:pPr>
        <w:rPr>
          <w:lang w:val="en-IN"/>
        </w:rPr>
      </w:pPr>
    </w:p>
    <w:p w14:paraId="4526677E" w14:textId="77777777" w:rsidR="009F4721" w:rsidRPr="009F4721" w:rsidRDefault="009F4721" w:rsidP="009F4721">
      <w:pPr>
        <w:rPr>
          <w:lang w:val="en-IN"/>
        </w:rPr>
      </w:pPr>
    </w:p>
    <w:p w14:paraId="2EA1F975" w14:textId="5B7DA67A" w:rsidR="009F4721" w:rsidRPr="00692286" w:rsidRDefault="009F4721" w:rsidP="009F4721">
      <w:pPr>
        <w:rPr>
          <w:lang w:val="en-IN"/>
        </w:rPr>
      </w:pPr>
      <w:r w:rsidRPr="009F4721">
        <w:rPr>
          <w:lang w:val="en-IN"/>
        </w:rPr>
        <w:drawing>
          <wp:inline distT="0" distB="0" distL="0" distR="0" wp14:anchorId="7E68776D" wp14:editId="3B906401">
            <wp:extent cx="5486400" cy="23234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2323465"/>
                    </a:xfrm>
                    <a:prstGeom prst="rect">
                      <a:avLst/>
                    </a:prstGeom>
                  </pic:spPr>
                </pic:pic>
              </a:graphicData>
            </a:graphic>
          </wp:inline>
        </w:drawing>
      </w:r>
    </w:p>
    <w:p w14:paraId="2843565B" w14:textId="77777777" w:rsidR="009F4721" w:rsidRDefault="009F4721" w:rsidP="00586CB8">
      <w:pPr>
        <w:pStyle w:val="Heading2"/>
        <w:jc w:val="both"/>
        <w:rPr>
          <w:rFonts w:asciiTheme="minorHAnsi" w:hAnsiTheme="minorHAnsi"/>
          <w:color w:val="FFFFFF" w:themeColor="background1"/>
          <w:sz w:val="24"/>
          <w:szCs w:val="24"/>
          <w:lang w:val="en-IN"/>
        </w:rPr>
      </w:pPr>
    </w:p>
    <w:p w14:paraId="1CBCA56D" w14:textId="77777777" w:rsidR="00586CB8" w:rsidRDefault="00586CB8" w:rsidP="00586CB8">
      <w:pPr>
        <w:rPr>
          <w:lang w:val="en-IN"/>
        </w:rPr>
      </w:pPr>
    </w:p>
    <w:p w14:paraId="34A9DF08" w14:textId="77777777" w:rsidR="00586CB8" w:rsidRPr="00586CB8" w:rsidRDefault="00586CB8" w:rsidP="00586CB8">
      <w:pPr>
        <w:rPr>
          <w:lang w:val="en-IN"/>
        </w:rPr>
      </w:pPr>
    </w:p>
    <w:p w14:paraId="5F819C00" w14:textId="77777777" w:rsidR="009F4721" w:rsidRDefault="00692286" w:rsidP="00692286">
      <w:pPr>
        <w:pStyle w:val="Heading2"/>
        <w:numPr>
          <w:ilvl w:val="0"/>
          <w:numId w:val="13"/>
        </w:numPr>
        <w:jc w:val="both"/>
        <w:rPr>
          <w:rFonts w:asciiTheme="minorHAnsi" w:hAnsiTheme="minorHAnsi"/>
          <w:b w:val="0"/>
          <w:bCs w:val="0"/>
          <w:color w:val="auto"/>
          <w:sz w:val="24"/>
          <w:szCs w:val="24"/>
          <w:lang w:val="en-IN"/>
        </w:rPr>
      </w:pPr>
      <w:r w:rsidRPr="00692286">
        <w:rPr>
          <w:rFonts w:asciiTheme="minorHAnsi" w:hAnsiTheme="minorHAnsi"/>
          <w:b w:val="0"/>
          <w:bCs w:val="0"/>
          <w:color w:val="auto"/>
          <w:sz w:val="24"/>
          <w:szCs w:val="24"/>
          <w:lang w:val="en-IN"/>
        </w:rPr>
        <w:lastRenderedPageBreak/>
        <w:t>Figure 2: Power BI Star Schema</w:t>
      </w:r>
    </w:p>
    <w:p w14:paraId="1364920F" w14:textId="77777777" w:rsidR="009F4721" w:rsidRDefault="009F4721" w:rsidP="009F4721">
      <w:pPr>
        <w:rPr>
          <w:lang w:val="en-IN"/>
        </w:rPr>
      </w:pPr>
    </w:p>
    <w:p w14:paraId="1C976B88" w14:textId="77777777" w:rsidR="00E40134" w:rsidRDefault="009F4721" w:rsidP="00E40134">
      <w:pPr>
        <w:rPr>
          <w:rFonts w:ascii="Segoe UI Emoji" w:eastAsiaTheme="majorEastAsia" w:hAnsi="Segoe UI Emoji" w:cs="Segoe UI Emoji"/>
          <w:sz w:val="24"/>
          <w:szCs w:val="24"/>
          <w:lang w:val="en-IN"/>
        </w:rPr>
      </w:pPr>
      <w:r w:rsidRPr="009F4721">
        <w:rPr>
          <w:lang w:val="en-IN"/>
        </w:rPr>
        <w:drawing>
          <wp:inline distT="0" distB="0" distL="0" distR="0" wp14:anchorId="324BA2C7" wp14:editId="09FD54D1">
            <wp:extent cx="5486400" cy="2800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800350"/>
                    </a:xfrm>
                    <a:prstGeom prst="rect">
                      <a:avLst/>
                    </a:prstGeom>
                    <a:noFill/>
                    <a:ln>
                      <a:noFill/>
                    </a:ln>
                  </pic:spPr>
                </pic:pic>
              </a:graphicData>
            </a:graphic>
          </wp:inline>
        </w:drawing>
      </w:r>
    </w:p>
    <w:p w14:paraId="72ED012C" w14:textId="77777777" w:rsidR="00E40134" w:rsidRDefault="00E40134" w:rsidP="00E40134">
      <w:pPr>
        <w:rPr>
          <w:rFonts w:ascii="Segoe UI Emoji" w:eastAsiaTheme="majorEastAsia" w:hAnsi="Segoe UI Emoji" w:cs="Segoe UI Emoji"/>
          <w:sz w:val="24"/>
          <w:szCs w:val="24"/>
          <w:lang w:val="en-IN"/>
        </w:rPr>
      </w:pPr>
    </w:p>
    <w:p w14:paraId="1AC1C134" w14:textId="38283E99" w:rsidR="00E40134" w:rsidRPr="00CF352B" w:rsidRDefault="008D5BFE" w:rsidP="00CF352B">
      <w:pPr>
        <w:pStyle w:val="ListParagraph"/>
        <w:numPr>
          <w:ilvl w:val="0"/>
          <w:numId w:val="26"/>
        </w:numPr>
        <w:rPr>
          <w:rFonts w:eastAsiaTheme="majorEastAsia" w:cstheme="majorBidi"/>
          <w:b/>
          <w:bCs/>
          <w:sz w:val="28"/>
          <w:szCs w:val="28"/>
          <w:lang w:val="en-IN"/>
        </w:rPr>
      </w:pPr>
      <w:r w:rsidRPr="00CF352B">
        <w:rPr>
          <w:rFonts w:eastAsiaTheme="majorEastAsia" w:cstheme="majorBidi"/>
          <w:b/>
          <w:bCs/>
          <w:sz w:val="28"/>
          <w:szCs w:val="28"/>
          <w:lang w:val="en-IN"/>
        </w:rPr>
        <w:t>Module 2: KPI Calculation and Performance Analysi</w:t>
      </w:r>
      <w:r w:rsidR="00E40134" w:rsidRPr="00CF352B">
        <w:rPr>
          <w:rFonts w:eastAsiaTheme="majorEastAsia" w:cstheme="majorBidi"/>
          <w:b/>
          <w:bCs/>
          <w:sz w:val="28"/>
          <w:szCs w:val="28"/>
          <w:lang w:val="en-IN"/>
        </w:rPr>
        <w:t xml:space="preserve">s </w:t>
      </w:r>
    </w:p>
    <w:p w14:paraId="0E218D13" w14:textId="77777777" w:rsidR="00E40134" w:rsidRDefault="00E40134" w:rsidP="00E40134">
      <w:pPr>
        <w:rPr>
          <w:rFonts w:eastAsiaTheme="majorEastAsia" w:cstheme="majorBidi"/>
          <w:sz w:val="24"/>
          <w:szCs w:val="24"/>
          <w:lang w:val="en-IN"/>
        </w:rPr>
      </w:pPr>
      <w:proofErr w:type="spellStart"/>
      <w:r w:rsidRPr="008D5BFE">
        <w:rPr>
          <w:rFonts w:eastAsiaTheme="majorEastAsia" w:cstheme="majorBidi"/>
          <w:sz w:val="24"/>
          <w:szCs w:val="24"/>
          <w:lang w:val="en-IN"/>
        </w:rPr>
        <w:t>HotelRevAI</w:t>
      </w:r>
      <w:proofErr w:type="spellEnd"/>
      <w:r w:rsidRPr="008D5BFE">
        <w:rPr>
          <w:rFonts w:eastAsiaTheme="majorEastAsia" w:cstheme="majorBidi"/>
          <w:sz w:val="24"/>
          <w:szCs w:val="24"/>
          <w:lang w:val="en-IN"/>
        </w:rPr>
        <w:t xml:space="preserve"> focuses on creating a </w:t>
      </w:r>
      <w:proofErr w:type="spellStart"/>
      <w:r w:rsidRPr="008D5BFE">
        <w:rPr>
          <w:rFonts w:eastAsiaTheme="majorEastAsia" w:cstheme="majorBidi"/>
          <w:sz w:val="24"/>
          <w:szCs w:val="24"/>
          <w:lang w:val="en-IN"/>
        </w:rPr>
        <w:t>StayDate</w:t>
      </w:r>
      <w:proofErr w:type="spellEnd"/>
      <w:r w:rsidRPr="008D5BFE">
        <w:rPr>
          <w:rFonts w:eastAsiaTheme="majorEastAsia" w:cstheme="majorBidi"/>
          <w:sz w:val="24"/>
          <w:szCs w:val="24"/>
          <w:lang w:val="en-IN"/>
        </w:rPr>
        <w:t>-based analytical model and calculating key revenue metrics like Occupancy %, ADR (Average Daily Rate), and RevPAR (Revenue per Available Room).</w:t>
      </w:r>
      <w:r w:rsidRPr="008D5BFE">
        <w:rPr>
          <w:rFonts w:eastAsiaTheme="majorEastAsia" w:cstheme="majorBidi"/>
          <w:sz w:val="24"/>
          <w:szCs w:val="24"/>
          <w:lang w:val="en-IN"/>
        </w:rPr>
        <w:br/>
        <w:t xml:space="preserve">This module transforms the cleaned and </w:t>
      </w:r>
      <w:r>
        <w:rPr>
          <w:rFonts w:eastAsiaTheme="majorEastAsia" w:cstheme="majorBidi"/>
          <w:sz w:val="24"/>
          <w:szCs w:val="24"/>
          <w:lang w:val="en-IN"/>
        </w:rPr>
        <w:t>modelled</w:t>
      </w:r>
      <w:r w:rsidRPr="008D5BFE">
        <w:rPr>
          <w:rFonts w:eastAsiaTheme="majorEastAsia" w:cstheme="majorBidi"/>
          <w:sz w:val="24"/>
          <w:szCs w:val="24"/>
          <w:lang w:val="en-IN"/>
        </w:rPr>
        <w:t xml:space="preserve"> data from Module 1 into a daily, weekly, and seasonal performance dashboard using Power BI and DAX </w:t>
      </w:r>
      <w:r>
        <w:rPr>
          <w:rFonts w:eastAsiaTheme="majorEastAsia" w:cstheme="majorBidi"/>
          <w:sz w:val="24"/>
          <w:szCs w:val="24"/>
          <w:lang w:val="en-IN"/>
        </w:rPr>
        <w:t xml:space="preserve">measures </w:t>
      </w:r>
      <w:r w:rsidRPr="008D5BFE">
        <w:rPr>
          <w:rFonts w:eastAsiaTheme="majorEastAsia" w:cstheme="majorBidi"/>
          <w:sz w:val="24"/>
          <w:szCs w:val="24"/>
          <w:lang w:val="en-IN"/>
        </w:rPr>
        <w:t xml:space="preserve">1. </w:t>
      </w:r>
    </w:p>
    <w:p w14:paraId="161C0021" w14:textId="613F9D2C" w:rsidR="00E40134" w:rsidRDefault="00E40134" w:rsidP="00E40134">
      <w:pPr>
        <w:rPr>
          <w:rFonts w:eastAsiaTheme="majorEastAsia" w:cstheme="majorBidi"/>
          <w:sz w:val="24"/>
          <w:szCs w:val="24"/>
          <w:lang w:val="en-IN"/>
        </w:rPr>
      </w:pPr>
      <w:r>
        <w:rPr>
          <w:rFonts w:eastAsiaTheme="majorEastAsia" w:cstheme="majorBidi"/>
          <w:b/>
          <w:bCs/>
          <w:sz w:val="24"/>
          <w:szCs w:val="24"/>
          <w:lang w:val="en-IN"/>
        </w:rPr>
        <w:t>1.</w:t>
      </w:r>
      <w:r w:rsidRPr="008D5BFE">
        <w:rPr>
          <w:rFonts w:eastAsiaTheme="majorEastAsia" w:cstheme="majorBidi"/>
          <w:b/>
          <w:bCs/>
          <w:sz w:val="24"/>
          <w:szCs w:val="24"/>
          <w:lang w:val="en-IN"/>
        </w:rPr>
        <w:t xml:space="preserve">Creating the </w:t>
      </w:r>
      <w:proofErr w:type="spellStart"/>
      <w:r w:rsidRPr="008D5BFE">
        <w:rPr>
          <w:rFonts w:eastAsiaTheme="majorEastAsia" w:cstheme="majorBidi"/>
          <w:b/>
          <w:bCs/>
          <w:sz w:val="24"/>
          <w:szCs w:val="24"/>
          <w:lang w:val="en-IN"/>
        </w:rPr>
        <w:t>StayDate</w:t>
      </w:r>
      <w:proofErr w:type="spellEnd"/>
      <w:r w:rsidRPr="008D5BFE">
        <w:rPr>
          <w:rFonts w:eastAsiaTheme="majorEastAsia" w:cstheme="majorBidi"/>
          <w:b/>
          <w:bCs/>
          <w:sz w:val="24"/>
          <w:szCs w:val="24"/>
          <w:lang w:val="en-IN"/>
        </w:rPr>
        <w:t xml:space="preserve"> Column</w:t>
      </w:r>
    </w:p>
    <w:p w14:paraId="670E8AE4" w14:textId="4EDD2D34" w:rsidR="00E40134" w:rsidRDefault="00E40134" w:rsidP="00E40134">
      <w:pPr>
        <w:rPr>
          <w:rFonts w:eastAsiaTheme="majorEastAsia" w:cstheme="majorBidi"/>
          <w:sz w:val="24"/>
          <w:szCs w:val="24"/>
          <w:lang w:val="en-IN"/>
        </w:rPr>
      </w:pPr>
      <w:r w:rsidRPr="008D5BFE">
        <w:rPr>
          <w:rFonts w:eastAsiaTheme="majorEastAsia" w:cstheme="majorBidi"/>
          <w:sz w:val="24"/>
          <w:szCs w:val="24"/>
          <w:lang w:val="en-IN"/>
        </w:rPr>
        <w:t xml:space="preserve">To </w:t>
      </w:r>
      <w:r>
        <w:rPr>
          <w:rFonts w:eastAsiaTheme="majorEastAsia" w:cstheme="majorBidi"/>
          <w:sz w:val="24"/>
          <w:szCs w:val="24"/>
          <w:lang w:val="en-IN"/>
        </w:rPr>
        <w:t>analyse</w:t>
      </w:r>
      <w:r w:rsidRPr="008D5BFE">
        <w:rPr>
          <w:rFonts w:eastAsiaTheme="majorEastAsia" w:cstheme="majorBidi"/>
          <w:sz w:val="24"/>
          <w:szCs w:val="24"/>
          <w:lang w:val="en-IN"/>
        </w:rPr>
        <w:t xml:space="preserve"> room performance at a daily level, a </w:t>
      </w:r>
      <w:proofErr w:type="spellStart"/>
      <w:r w:rsidRPr="008D5BFE">
        <w:rPr>
          <w:rFonts w:eastAsiaTheme="majorEastAsia" w:cstheme="majorBidi"/>
          <w:sz w:val="24"/>
          <w:szCs w:val="24"/>
          <w:lang w:val="en-IN"/>
        </w:rPr>
        <w:t>StayDate</w:t>
      </w:r>
      <w:proofErr w:type="spellEnd"/>
      <w:r w:rsidRPr="008D5BFE">
        <w:rPr>
          <w:rFonts w:eastAsiaTheme="majorEastAsia" w:cstheme="majorBidi"/>
          <w:sz w:val="24"/>
          <w:szCs w:val="24"/>
          <w:lang w:val="en-IN"/>
        </w:rPr>
        <w:t xml:space="preserve"> column was generated.</w:t>
      </w:r>
      <w:r w:rsidRPr="008D5BFE">
        <w:rPr>
          <w:rFonts w:eastAsiaTheme="majorEastAsia" w:cstheme="majorBidi"/>
          <w:sz w:val="24"/>
          <w:szCs w:val="24"/>
          <w:lang w:val="en-IN"/>
        </w:rPr>
        <w:br/>
        <w:t>The goal of this step is to expand each booking into individual dates between check-in and check-out — enabling accurate day-level tracking of occupancy and revenue.</w:t>
      </w:r>
    </w:p>
    <w:p w14:paraId="7085A233" w14:textId="77777777" w:rsidR="00E40134" w:rsidRDefault="00E40134" w:rsidP="00E40134">
      <w:pPr>
        <w:rPr>
          <w:rFonts w:eastAsiaTheme="majorEastAsia" w:cstheme="majorBidi"/>
          <w:sz w:val="24"/>
          <w:szCs w:val="24"/>
          <w:lang w:val="en-IN"/>
        </w:rPr>
      </w:pPr>
      <w:r w:rsidRPr="008D5BFE">
        <w:rPr>
          <w:rFonts w:eastAsiaTheme="majorEastAsia" w:cstheme="majorBidi"/>
          <w:sz w:val="24"/>
          <w:szCs w:val="24"/>
          <w:lang w:val="en-IN"/>
        </w:rPr>
        <w:t>Steps followed:</w:t>
      </w:r>
    </w:p>
    <w:p w14:paraId="0ED759BF" w14:textId="77777777" w:rsidR="00E40134" w:rsidRPr="00E40134" w:rsidRDefault="00E40134" w:rsidP="00E40134">
      <w:pPr>
        <w:pStyle w:val="ListParagraph"/>
        <w:numPr>
          <w:ilvl w:val="0"/>
          <w:numId w:val="16"/>
        </w:numPr>
        <w:rPr>
          <w:rFonts w:eastAsiaTheme="majorEastAsia" w:cstheme="majorBidi"/>
          <w:sz w:val="24"/>
          <w:szCs w:val="24"/>
          <w:lang w:val="en-IN"/>
        </w:rPr>
      </w:pPr>
      <w:r w:rsidRPr="00E40134">
        <w:rPr>
          <w:rFonts w:eastAsiaTheme="majorEastAsia" w:cstheme="majorBidi"/>
          <w:sz w:val="24"/>
          <w:szCs w:val="24"/>
          <w:lang w:val="en-IN"/>
        </w:rPr>
        <w:t xml:space="preserve">In Power BI, open the Power Query Editor and select the table </w:t>
      </w:r>
      <w:proofErr w:type="spellStart"/>
      <w:r w:rsidRPr="00E40134">
        <w:rPr>
          <w:rFonts w:eastAsiaTheme="majorEastAsia" w:cstheme="majorBidi"/>
          <w:sz w:val="24"/>
          <w:szCs w:val="24"/>
          <w:lang w:val="en-IN"/>
        </w:rPr>
        <w:t>TblBooking.</w:t>
      </w:r>
      <w:proofErr w:type="spellEnd"/>
    </w:p>
    <w:p w14:paraId="2408974F" w14:textId="77777777" w:rsidR="00E40134" w:rsidRPr="00E40134" w:rsidRDefault="00E40134" w:rsidP="00E40134">
      <w:pPr>
        <w:pStyle w:val="ListParagraph"/>
        <w:numPr>
          <w:ilvl w:val="0"/>
          <w:numId w:val="16"/>
        </w:numPr>
        <w:rPr>
          <w:rFonts w:eastAsiaTheme="majorEastAsia" w:cstheme="majorBidi"/>
          <w:sz w:val="24"/>
          <w:szCs w:val="24"/>
          <w:lang w:val="en-IN"/>
        </w:rPr>
      </w:pPr>
      <w:r w:rsidRPr="00E40134">
        <w:rPr>
          <w:rFonts w:eastAsiaTheme="majorEastAsia" w:cstheme="majorBidi"/>
          <w:sz w:val="24"/>
          <w:szCs w:val="24"/>
          <w:lang w:val="en-IN"/>
        </w:rPr>
        <w:t>From the top menu, click on Add Column → Custom Column.</w:t>
      </w:r>
    </w:p>
    <w:p w14:paraId="7A25B9C3" w14:textId="77777777" w:rsidR="00E40134" w:rsidRPr="00E40134" w:rsidRDefault="00E40134" w:rsidP="00E40134">
      <w:pPr>
        <w:pStyle w:val="ListParagraph"/>
        <w:numPr>
          <w:ilvl w:val="0"/>
          <w:numId w:val="16"/>
        </w:numPr>
        <w:rPr>
          <w:rFonts w:eastAsiaTheme="majorEastAsia" w:cstheme="majorBidi"/>
          <w:sz w:val="24"/>
          <w:szCs w:val="24"/>
          <w:lang w:val="en-IN"/>
        </w:rPr>
      </w:pPr>
      <w:r w:rsidRPr="00E40134">
        <w:rPr>
          <w:rFonts w:eastAsiaTheme="majorEastAsia" w:cstheme="majorBidi"/>
          <w:sz w:val="24"/>
          <w:szCs w:val="24"/>
          <w:lang w:val="en-IN"/>
        </w:rPr>
        <w:t xml:space="preserve">Name the column </w:t>
      </w:r>
      <w:proofErr w:type="spellStart"/>
      <w:r w:rsidRPr="00E40134">
        <w:rPr>
          <w:rFonts w:eastAsiaTheme="majorEastAsia" w:cstheme="majorBidi"/>
          <w:sz w:val="24"/>
          <w:szCs w:val="24"/>
          <w:lang w:val="en-IN"/>
        </w:rPr>
        <w:t>StayDate.</w:t>
      </w:r>
      <w:proofErr w:type="spellEnd"/>
    </w:p>
    <w:p w14:paraId="293A021F" w14:textId="77777777" w:rsidR="00586CB8" w:rsidRDefault="00586CB8" w:rsidP="00586CB8">
      <w:pPr>
        <w:pStyle w:val="ListParagraph"/>
        <w:rPr>
          <w:rFonts w:eastAsiaTheme="majorEastAsia" w:cstheme="majorBidi"/>
          <w:sz w:val="24"/>
          <w:szCs w:val="24"/>
          <w:lang w:val="en-IN"/>
        </w:rPr>
      </w:pPr>
    </w:p>
    <w:p w14:paraId="35B9553E" w14:textId="77777777" w:rsidR="00586CB8" w:rsidRDefault="00586CB8" w:rsidP="00586CB8">
      <w:pPr>
        <w:pStyle w:val="ListParagraph"/>
        <w:rPr>
          <w:rFonts w:eastAsiaTheme="majorEastAsia" w:cstheme="majorBidi"/>
          <w:sz w:val="24"/>
          <w:szCs w:val="24"/>
          <w:lang w:val="en-IN"/>
        </w:rPr>
      </w:pPr>
    </w:p>
    <w:p w14:paraId="299D08A1" w14:textId="77777777" w:rsidR="00586CB8" w:rsidRDefault="00586CB8" w:rsidP="00586CB8">
      <w:pPr>
        <w:pStyle w:val="ListParagraph"/>
        <w:rPr>
          <w:rFonts w:eastAsiaTheme="majorEastAsia" w:cstheme="majorBidi"/>
          <w:sz w:val="24"/>
          <w:szCs w:val="24"/>
          <w:lang w:val="en-IN"/>
        </w:rPr>
      </w:pPr>
    </w:p>
    <w:p w14:paraId="06D4CDD5" w14:textId="77777777" w:rsidR="00586CB8" w:rsidRDefault="00586CB8" w:rsidP="00586CB8">
      <w:pPr>
        <w:pStyle w:val="ListParagraph"/>
        <w:rPr>
          <w:rFonts w:eastAsiaTheme="majorEastAsia" w:cstheme="majorBidi"/>
          <w:sz w:val="24"/>
          <w:szCs w:val="24"/>
          <w:lang w:val="en-IN"/>
        </w:rPr>
      </w:pPr>
    </w:p>
    <w:p w14:paraId="4725FEB7" w14:textId="22080B0F" w:rsidR="00E40134" w:rsidRPr="00E40134" w:rsidRDefault="00E40134" w:rsidP="00E40134">
      <w:pPr>
        <w:pStyle w:val="ListParagraph"/>
        <w:numPr>
          <w:ilvl w:val="0"/>
          <w:numId w:val="16"/>
        </w:numPr>
        <w:rPr>
          <w:rFonts w:eastAsiaTheme="majorEastAsia" w:cstheme="majorBidi"/>
          <w:sz w:val="24"/>
          <w:szCs w:val="24"/>
          <w:lang w:val="en-IN"/>
        </w:rPr>
      </w:pPr>
      <w:r w:rsidRPr="00E40134">
        <w:rPr>
          <w:rFonts w:eastAsiaTheme="majorEastAsia" w:cstheme="majorBidi"/>
          <w:sz w:val="24"/>
          <w:szCs w:val="24"/>
          <w:lang w:val="en-IN"/>
        </w:rPr>
        <w:lastRenderedPageBreak/>
        <w:t>Insert the following formula:</w:t>
      </w:r>
    </w:p>
    <w:p w14:paraId="5EE8ED3E" w14:textId="77777777" w:rsidR="00E40134" w:rsidRPr="00E40134" w:rsidRDefault="00E40134" w:rsidP="00E40134">
      <w:pPr>
        <w:pStyle w:val="ListParagraph"/>
        <w:rPr>
          <w:rFonts w:eastAsiaTheme="majorEastAsia" w:cstheme="majorBidi"/>
          <w:sz w:val="24"/>
          <w:szCs w:val="24"/>
          <w:lang w:val="en-IN"/>
        </w:rPr>
      </w:pPr>
      <w:r w:rsidRPr="00E40134">
        <w:rPr>
          <w:rFonts w:eastAsiaTheme="majorEastAsia" w:cstheme="majorBidi"/>
          <w:sz w:val="24"/>
          <w:szCs w:val="24"/>
          <w:lang w:val="en-IN"/>
        </w:rPr>
        <w:t>= if [</w:t>
      </w:r>
      <w:proofErr w:type="spellStart"/>
      <w:r w:rsidRPr="00E40134">
        <w:rPr>
          <w:rFonts w:eastAsiaTheme="majorEastAsia" w:cstheme="majorBidi"/>
          <w:sz w:val="24"/>
          <w:szCs w:val="24"/>
          <w:lang w:val="en-IN"/>
        </w:rPr>
        <w:t>CheckInDate</w:t>
      </w:r>
      <w:proofErr w:type="spellEnd"/>
      <w:r w:rsidRPr="00E40134">
        <w:rPr>
          <w:rFonts w:eastAsiaTheme="majorEastAsia" w:cstheme="majorBidi"/>
          <w:sz w:val="24"/>
          <w:szCs w:val="24"/>
          <w:lang w:val="en-IN"/>
        </w:rPr>
        <w:t>] &lt;&gt; null and [</w:t>
      </w:r>
      <w:proofErr w:type="spellStart"/>
      <w:r w:rsidRPr="00E40134">
        <w:rPr>
          <w:rFonts w:eastAsiaTheme="majorEastAsia" w:cstheme="majorBidi"/>
          <w:sz w:val="24"/>
          <w:szCs w:val="24"/>
          <w:lang w:val="en-IN"/>
        </w:rPr>
        <w:t>CheckOutDate</w:t>
      </w:r>
      <w:proofErr w:type="spellEnd"/>
      <w:r w:rsidRPr="00E40134">
        <w:rPr>
          <w:rFonts w:eastAsiaTheme="majorEastAsia" w:cstheme="majorBidi"/>
          <w:sz w:val="24"/>
          <w:szCs w:val="24"/>
          <w:lang w:val="en-IN"/>
        </w:rPr>
        <w:t>] &lt;&gt; null then</w:t>
      </w:r>
    </w:p>
    <w:p w14:paraId="56B06502" w14:textId="77777777" w:rsidR="00E40134" w:rsidRPr="00E40134" w:rsidRDefault="00E40134" w:rsidP="00E40134">
      <w:pPr>
        <w:pStyle w:val="ListParagraph"/>
        <w:rPr>
          <w:rFonts w:eastAsiaTheme="majorEastAsia" w:cstheme="majorBidi"/>
          <w:sz w:val="24"/>
          <w:szCs w:val="24"/>
          <w:lang w:val="en-IN"/>
        </w:rPr>
      </w:pPr>
      <w:proofErr w:type="spellStart"/>
      <w:r w:rsidRPr="00E40134">
        <w:rPr>
          <w:rFonts w:eastAsiaTheme="majorEastAsia" w:cstheme="majorBidi"/>
          <w:sz w:val="24"/>
          <w:szCs w:val="24"/>
          <w:lang w:val="en-IN"/>
        </w:rPr>
        <w:t>List.Dates</w:t>
      </w:r>
      <w:proofErr w:type="spellEnd"/>
      <w:r w:rsidRPr="00E40134">
        <w:rPr>
          <w:rFonts w:eastAsiaTheme="majorEastAsia" w:cstheme="majorBidi"/>
          <w:sz w:val="24"/>
          <w:szCs w:val="24"/>
          <w:lang w:val="en-IN"/>
        </w:rPr>
        <w:t>(</w:t>
      </w:r>
      <w:proofErr w:type="spellStart"/>
      <w:r w:rsidRPr="00E40134">
        <w:rPr>
          <w:rFonts w:eastAsiaTheme="majorEastAsia" w:cstheme="majorBidi"/>
          <w:sz w:val="24"/>
          <w:szCs w:val="24"/>
          <w:lang w:val="en-IN"/>
        </w:rPr>
        <w:t>Date.From</w:t>
      </w:r>
      <w:proofErr w:type="spellEnd"/>
      <w:r w:rsidRPr="00E40134">
        <w:rPr>
          <w:rFonts w:eastAsiaTheme="majorEastAsia" w:cstheme="majorBidi"/>
          <w:sz w:val="24"/>
          <w:szCs w:val="24"/>
          <w:lang w:val="en-IN"/>
        </w:rPr>
        <w:t>([</w:t>
      </w:r>
      <w:proofErr w:type="spellStart"/>
      <w:r w:rsidRPr="00E40134">
        <w:rPr>
          <w:rFonts w:eastAsiaTheme="majorEastAsia" w:cstheme="majorBidi"/>
          <w:sz w:val="24"/>
          <w:szCs w:val="24"/>
          <w:lang w:val="en-IN"/>
        </w:rPr>
        <w:t>CheckInDate</w:t>
      </w:r>
      <w:proofErr w:type="spellEnd"/>
      <w:r w:rsidRPr="00E40134">
        <w:rPr>
          <w:rFonts w:eastAsiaTheme="majorEastAsia" w:cstheme="majorBidi"/>
          <w:sz w:val="24"/>
          <w:szCs w:val="24"/>
          <w:lang w:val="en-IN"/>
        </w:rPr>
        <w:t xml:space="preserve">]), </w:t>
      </w:r>
      <w:proofErr w:type="spellStart"/>
      <w:r w:rsidRPr="00E40134">
        <w:rPr>
          <w:rFonts w:eastAsiaTheme="majorEastAsia" w:cstheme="majorBidi"/>
          <w:sz w:val="24"/>
          <w:szCs w:val="24"/>
          <w:lang w:val="en-IN"/>
        </w:rPr>
        <w:t>Duration.Days</w:t>
      </w:r>
      <w:proofErr w:type="spellEnd"/>
      <w:r w:rsidRPr="00E40134">
        <w:rPr>
          <w:rFonts w:eastAsiaTheme="majorEastAsia" w:cstheme="majorBidi"/>
          <w:sz w:val="24"/>
          <w:szCs w:val="24"/>
          <w:lang w:val="en-IN"/>
        </w:rPr>
        <w:t>([</w:t>
      </w:r>
      <w:proofErr w:type="spellStart"/>
      <w:r w:rsidRPr="00E40134">
        <w:rPr>
          <w:rFonts w:eastAsiaTheme="majorEastAsia" w:cstheme="majorBidi"/>
          <w:sz w:val="24"/>
          <w:szCs w:val="24"/>
          <w:lang w:val="en-IN"/>
        </w:rPr>
        <w:t>CheckOutDate</w:t>
      </w:r>
      <w:proofErr w:type="spellEnd"/>
      <w:r w:rsidRPr="00E40134">
        <w:rPr>
          <w:rFonts w:eastAsiaTheme="majorEastAsia" w:cstheme="majorBidi"/>
          <w:sz w:val="24"/>
          <w:szCs w:val="24"/>
          <w:lang w:val="en-IN"/>
        </w:rPr>
        <w:t>] - [</w:t>
      </w:r>
      <w:proofErr w:type="spellStart"/>
      <w:r w:rsidRPr="00E40134">
        <w:rPr>
          <w:rFonts w:eastAsiaTheme="majorEastAsia" w:cstheme="majorBidi"/>
          <w:sz w:val="24"/>
          <w:szCs w:val="24"/>
          <w:lang w:val="en-IN"/>
        </w:rPr>
        <w:t>CheckInDate</w:t>
      </w:r>
      <w:proofErr w:type="spellEnd"/>
      <w:r w:rsidRPr="00E40134">
        <w:rPr>
          <w:rFonts w:eastAsiaTheme="majorEastAsia" w:cstheme="majorBidi"/>
          <w:sz w:val="24"/>
          <w:szCs w:val="24"/>
          <w:lang w:val="en-IN"/>
        </w:rPr>
        <w:t>]), #</w:t>
      </w:r>
      <w:proofErr w:type="gramStart"/>
      <w:r w:rsidRPr="00E40134">
        <w:rPr>
          <w:rFonts w:eastAsiaTheme="majorEastAsia" w:cstheme="majorBidi"/>
          <w:sz w:val="24"/>
          <w:szCs w:val="24"/>
          <w:lang w:val="en-IN"/>
        </w:rPr>
        <w:t>duration(</w:t>
      </w:r>
      <w:proofErr w:type="gramEnd"/>
      <w:r w:rsidRPr="00E40134">
        <w:rPr>
          <w:rFonts w:eastAsiaTheme="majorEastAsia" w:cstheme="majorBidi"/>
          <w:sz w:val="24"/>
          <w:szCs w:val="24"/>
          <w:lang w:val="en-IN"/>
        </w:rPr>
        <w:t>1,0,0,0))</w:t>
      </w:r>
    </w:p>
    <w:p w14:paraId="4DBE474C" w14:textId="0B352528" w:rsidR="00E40134" w:rsidRPr="00E40134" w:rsidRDefault="00E40134" w:rsidP="00E40134">
      <w:pPr>
        <w:pStyle w:val="ListParagraph"/>
        <w:rPr>
          <w:rFonts w:eastAsiaTheme="majorEastAsia" w:cstheme="majorBidi"/>
          <w:sz w:val="24"/>
          <w:szCs w:val="24"/>
          <w:lang w:val="en-IN"/>
        </w:rPr>
      </w:pPr>
      <w:r w:rsidRPr="00E40134">
        <w:rPr>
          <w:rFonts w:eastAsiaTheme="majorEastAsia" w:cstheme="majorBidi"/>
          <w:sz w:val="24"/>
          <w:szCs w:val="24"/>
          <w:lang w:val="en-IN"/>
        </w:rPr>
        <w:t>E</w:t>
      </w:r>
      <w:r w:rsidRPr="00E40134">
        <w:rPr>
          <w:rFonts w:eastAsiaTheme="majorEastAsia" w:cstheme="majorBidi"/>
          <w:sz w:val="24"/>
          <w:szCs w:val="24"/>
          <w:lang w:val="en-IN"/>
        </w:rPr>
        <w:t>lse</w:t>
      </w:r>
    </w:p>
    <w:p w14:paraId="6A2D7A13" w14:textId="482C661C" w:rsidR="00E40134" w:rsidRPr="00E40134" w:rsidRDefault="00E40134" w:rsidP="00E40134">
      <w:pPr>
        <w:pStyle w:val="ListParagraph"/>
        <w:rPr>
          <w:rFonts w:eastAsiaTheme="majorEastAsia" w:cstheme="majorBidi"/>
          <w:sz w:val="24"/>
          <w:szCs w:val="24"/>
          <w:lang w:val="en-IN"/>
        </w:rPr>
      </w:pPr>
      <w:r w:rsidRPr="00E40134">
        <w:rPr>
          <w:rFonts w:eastAsiaTheme="majorEastAsia" w:cstheme="majorBidi"/>
          <w:sz w:val="24"/>
          <w:szCs w:val="24"/>
          <w:lang w:val="en-IN"/>
        </w:rPr>
        <w:t>N</w:t>
      </w:r>
      <w:r w:rsidRPr="00E40134">
        <w:rPr>
          <w:rFonts w:eastAsiaTheme="majorEastAsia" w:cstheme="majorBidi"/>
          <w:sz w:val="24"/>
          <w:szCs w:val="24"/>
          <w:lang w:val="en-IN"/>
        </w:rPr>
        <w:t>ull</w:t>
      </w:r>
    </w:p>
    <w:p w14:paraId="2E055403" w14:textId="5DE9B765" w:rsidR="00E40134" w:rsidRPr="008D5BFE" w:rsidRDefault="00E40134" w:rsidP="00E40134">
      <w:pPr>
        <w:rPr>
          <w:rFonts w:eastAsiaTheme="majorEastAsia" w:cstheme="majorBidi"/>
          <w:sz w:val="24"/>
          <w:szCs w:val="24"/>
          <w:lang w:val="en-IN"/>
        </w:rPr>
      </w:pPr>
      <w:r w:rsidRPr="008D5BFE">
        <w:rPr>
          <w:rFonts w:eastAsiaTheme="majorEastAsia" w:cstheme="majorBidi"/>
          <w:sz w:val="24"/>
          <w:szCs w:val="24"/>
          <w:lang w:val="en-IN"/>
        </w:rPr>
        <w:t>This formula creates a list of dates starting from the check-in date and ending at the check-out date for each booking.</w:t>
      </w:r>
      <w:r w:rsidRPr="008D5BFE">
        <w:rPr>
          <w:rFonts w:eastAsiaTheme="majorEastAsia" w:cstheme="majorBidi"/>
          <w:sz w:val="24"/>
          <w:szCs w:val="24"/>
          <w:lang w:val="en-IN"/>
        </w:rPr>
        <w:br/>
        <w:t>Once expanded, each booking record represents a single day of stay, allowing daily-level insights.</w:t>
      </w:r>
    </w:p>
    <w:p w14:paraId="22343CF0" w14:textId="77777777" w:rsidR="00E40134" w:rsidRDefault="00E40134" w:rsidP="00E40134">
      <w:pPr>
        <w:pStyle w:val="Heading2"/>
        <w:ind w:left="360"/>
        <w:jc w:val="both"/>
        <w:rPr>
          <w:rFonts w:asciiTheme="minorHAnsi" w:hAnsiTheme="minorHAnsi"/>
          <w:b w:val="0"/>
          <w:bCs w:val="0"/>
          <w:color w:val="auto"/>
          <w:sz w:val="24"/>
          <w:szCs w:val="24"/>
          <w:lang w:val="en-IN"/>
        </w:rPr>
      </w:pPr>
    </w:p>
    <w:p w14:paraId="22F6695D" w14:textId="57B3A7AB" w:rsidR="00E40134" w:rsidRPr="008D5BFE" w:rsidRDefault="00E40134" w:rsidP="00E40134">
      <w:pPr>
        <w:pStyle w:val="Heading2"/>
        <w:ind w:left="360"/>
        <w:jc w:val="both"/>
        <w:rPr>
          <w:rFonts w:asciiTheme="minorHAnsi" w:hAnsiTheme="minorHAnsi"/>
          <w:color w:val="auto"/>
          <w:sz w:val="24"/>
          <w:szCs w:val="24"/>
          <w:lang w:val="en-IN"/>
        </w:rPr>
      </w:pPr>
      <w:r w:rsidRPr="008D5BFE">
        <w:rPr>
          <w:rFonts w:asciiTheme="minorHAnsi" w:hAnsiTheme="minorHAnsi"/>
          <w:color w:val="auto"/>
          <w:sz w:val="24"/>
          <w:szCs w:val="24"/>
          <w:lang w:val="en-IN"/>
        </w:rPr>
        <w:t>2. Calculating Day-Level Revenue</w:t>
      </w:r>
    </w:p>
    <w:p w14:paraId="6234D273" w14:textId="77777777" w:rsidR="00E40134" w:rsidRPr="008D5BFE" w:rsidRDefault="00E40134" w:rsidP="00E40134">
      <w:pPr>
        <w:pStyle w:val="Heading2"/>
        <w:numPr>
          <w:ilvl w:val="0"/>
          <w:numId w:val="13"/>
        </w:numPr>
        <w:tabs>
          <w:tab w:val="clear" w:pos="720"/>
          <w:tab w:val="num" w:pos="360"/>
        </w:tabs>
        <w:ind w:left="360"/>
        <w:jc w:val="both"/>
        <w:rPr>
          <w:rFonts w:asciiTheme="minorHAnsi" w:hAnsiTheme="minorHAnsi"/>
          <w:b w:val="0"/>
          <w:bCs w:val="0"/>
          <w:color w:val="auto"/>
          <w:sz w:val="24"/>
          <w:szCs w:val="24"/>
          <w:lang w:val="en-IN"/>
        </w:rPr>
      </w:pPr>
      <w:r w:rsidRPr="008D5BFE">
        <w:rPr>
          <w:rFonts w:asciiTheme="minorHAnsi" w:hAnsiTheme="minorHAnsi"/>
          <w:b w:val="0"/>
          <w:bCs w:val="0"/>
          <w:color w:val="auto"/>
          <w:sz w:val="24"/>
          <w:szCs w:val="24"/>
          <w:lang w:val="en-IN"/>
        </w:rPr>
        <w:t xml:space="preserve">After the </w:t>
      </w:r>
      <w:proofErr w:type="spellStart"/>
      <w:r w:rsidRPr="008D5BFE">
        <w:rPr>
          <w:rFonts w:asciiTheme="minorHAnsi" w:hAnsiTheme="minorHAnsi"/>
          <w:b w:val="0"/>
          <w:bCs w:val="0"/>
          <w:color w:val="auto"/>
          <w:sz w:val="24"/>
          <w:szCs w:val="24"/>
          <w:lang w:val="en-IN"/>
        </w:rPr>
        <w:t>StayDate</w:t>
      </w:r>
      <w:proofErr w:type="spellEnd"/>
      <w:r w:rsidRPr="008D5BFE">
        <w:rPr>
          <w:rFonts w:asciiTheme="minorHAnsi" w:hAnsiTheme="minorHAnsi"/>
          <w:b w:val="0"/>
          <w:bCs w:val="0"/>
          <w:color w:val="auto"/>
          <w:sz w:val="24"/>
          <w:szCs w:val="24"/>
          <w:lang w:val="en-IN"/>
        </w:rPr>
        <w:t xml:space="preserve"> column was created, the next step was to determine the </w:t>
      </w:r>
      <w:proofErr w:type="spellStart"/>
      <w:r w:rsidRPr="008D5BFE">
        <w:rPr>
          <w:rFonts w:asciiTheme="minorHAnsi" w:hAnsiTheme="minorHAnsi"/>
          <w:b w:val="0"/>
          <w:bCs w:val="0"/>
          <w:color w:val="auto"/>
          <w:sz w:val="24"/>
          <w:szCs w:val="24"/>
          <w:lang w:val="en-IN"/>
        </w:rPr>
        <w:t>DayRevenue</w:t>
      </w:r>
      <w:proofErr w:type="spellEnd"/>
      <w:r w:rsidRPr="008D5BFE">
        <w:rPr>
          <w:rFonts w:asciiTheme="minorHAnsi" w:hAnsiTheme="minorHAnsi"/>
          <w:b w:val="0"/>
          <w:bCs w:val="0"/>
          <w:color w:val="auto"/>
          <w:sz w:val="24"/>
          <w:szCs w:val="24"/>
          <w:lang w:val="en-IN"/>
        </w:rPr>
        <w:t xml:space="preserve"> (daily revenue for each stay).</w:t>
      </w:r>
    </w:p>
    <w:p w14:paraId="01B2D991" w14:textId="77777777" w:rsidR="00E40134" w:rsidRDefault="00E40134" w:rsidP="00E40134">
      <w:pPr>
        <w:pStyle w:val="Heading2"/>
        <w:numPr>
          <w:ilvl w:val="0"/>
          <w:numId w:val="13"/>
        </w:numPr>
        <w:tabs>
          <w:tab w:val="clear" w:pos="720"/>
          <w:tab w:val="num" w:pos="360"/>
        </w:tabs>
        <w:ind w:left="360"/>
        <w:jc w:val="both"/>
        <w:rPr>
          <w:rFonts w:asciiTheme="minorHAnsi" w:hAnsiTheme="minorHAnsi"/>
          <w:b w:val="0"/>
          <w:bCs w:val="0"/>
          <w:color w:val="auto"/>
          <w:sz w:val="24"/>
          <w:szCs w:val="24"/>
          <w:lang w:val="en-IN"/>
        </w:rPr>
      </w:pPr>
      <w:r w:rsidRPr="008D5BFE">
        <w:rPr>
          <w:rFonts w:asciiTheme="minorHAnsi" w:hAnsiTheme="minorHAnsi"/>
          <w:b w:val="0"/>
          <w:bCs w:val="0"/>
          <w:color w:val="auto"/>
          <w:sz w:val="24"/>
          <w:szCs w:val="24"/>
          <w:lang w:val="en-IN"/>
        </w:rPr>
        <w:t>Steps performed:</w:t>
      </w:r>
    </w:p>
    <w:p w14:paraId="3784819C" w14:textId="72B415BD" w:rsidR="00E40134" w:rsidRPr="008D5BFE" w:rsidRDefault="00E40134" w:rsidP="00E40134">
      <w:pPr>
        <w:pStyle w:val="Heading2"/>
        <w:numPr>
          <w:ilvl w:val="0"/>
          <w:numId w:val="13"/>
        </w:numPr>
        <w:tabs>
          <w:tab w:val="clear" w:pos="720"/>
        </w:tabs>
        <w:jc w:val="both"/>
        <w:rPr>
          <w:rFonts w:asciiTheme="minorHAnsi" w:hAnsiTheme="minorHAnsi"/>
          <w:b w:val="0"/>
          <w:bCs w:val="0"/>
          <w:color w:val="auto"/>
          <w:sz w:val="24"/>
          <w:szCs w:val="24"/>
          <w:lang w:val="en-IN"/>
        </w:rPr>
      </w:pPr>
      <w:r w:rsidRPr="008D5BFE">
        <w:rPr>
          <w:rFonts w:asciiTheme="minorHAnsi" w:hAnsiTheme="minorHAnsi"/>
          <w:b w:val="0"/>
          <w:bCs w:val="0"/>
          <w:color w:val="auto"/>
          <w:sz w:val="24"/>
          <w:szCs w:val="24"/>
          <w:lang w:val="en-IN"/>
        </w:rPr>
        <w:t xml:space="preserve">Select the columns — </w:t>
      </w:r>
      <w:proofErr w:type="spellStart"/>
      <w:r w:rsidRPr="008D5BFE">
        <w:rPr>
          <w:rFonts w:asciiTheme="minorHAnsi" w:hAnsiTheme="minorHAnsi"/>
          <w:b w:val="0"/>
          <w:bCs w:val="0"/>
          <w:color w:val="auto"/>
          <w:sz w:val="24"/>
          <w:szCs w:val="24"/>
          <w:lang w:val="en-IN"/>
        </w:rPr>
        <w:t>Booking_ID</w:t>
      </w:r>
      <w:proofErr w:type="spellEnd"/>
      <w:r w:rsidRPr="008D5BFE">
        <w:rPr>
          <w:rFonts w:asciiTheme="minorHAnsi" w:hAnsiTheme="minorHAnsi"/>
          <w:b w:val="0"/>
          <w:bCs w:val="0"/>
          <w:color w:val="auto"/>
          <w:sz w:val="24"/>
          <w:szCs w:val="24"/>
          <w:lang w:val="en-IN"/>
        </w:rPr>
        <w:t xml:space="preserve">, </w:t>
      </w:r>
      <w:proofErr w:type="spellStart"/>
      <w:r w:rsidRPr="008D5BFE">
        <w:rPr>
          <w:rFonts w:asciiTheme="minorHAnsi" w:hAnsiTheme="minorHAnsi"/>
          <w:b w:val="0"/>
          <w:bCs w:val="0"/>
          <w:color w:val="auto"/>
          <w:sz w:val="24"/>
          <w:szCs w:val="24"/>
          <w:lang w:val="en-IN"/>
        </w:rPr>
        <w:t>Customer_ID</w:t>
      </w:r>
      <w:proofErr w:type="spellEnd"/>
      <w:r w:rsidRPr="008D5BFE">
        <w:rPr>
          <w:rFonts w:asciiTheme="minorHAnsi" w:hAnsiTheme="minorHAnsi"/>
          <w:b w:val="0"/>
          <w:bCs w:val="0"/>
          <w:color w:val="auto"/>
          <w:sz w:val="24"/>
          <w:szCs w:val="24"/>
          <w:lang w:val="en-IN"/>
        </w:rPr>
        <w:t xml:space="preserve">, </w:t>
      </w:r>
      <w:proofErr w:type="spellStart"/>
      <w:r w:rsidRPr="008D5BFE">
        <w:rPr>
          <w:rFonts w:asciiTheme="minorHAnsi" w:hAnsiTheme="minorHAnsi"/>
          <w:b w:val="0"/>
          <w:bCs w:val="0"/>
          <w:color w:val="auto"/>
          <w:sz w:val="24"/>
          <w:szCs w:val="24"/>
          <w:lang w:val="en-IN"/>
        </w:rPr>
        <w:t>BranchID</w:t>
      </w:r>
      <w:proofErr w:type="spellEnd"/>
      <w:r w:rsidRPr="008D5BFE">
        <w:rPr>
          <w:rFonts w:asciiTheme="minorHAnsi" w:hAnsiTheme="minorHAnsi"/>
          <w:b w:val="0"/>
          <w:bCs w:val="0"/>
          <w:color w:val="auto"/>
          <w:sz w:val="24"/>
          <w:szCs w:val="24"/>
          <w:lang w:val="en-IN"/>
        </w:rPr>
        <w:t xml:space="preserve">, </w:t>
      </w:r>
      <w:proofErr w:type="spellStart"/>
      <w:r w:rsidRPr="008D5BFE">
        <w:rPr>
          <w:rFonts w:asciiTheme="minorHAnsi" w:hAnsiTheme="minorHAnsi"/>
          <w:b w:val="0"/>
          <w:bCs w:val="0"/>
          <w:color w:val="auto"/>
          <w:sz w:val="24"/>
          <w:szCs w:val="24"/>
          <w:lang w:val="en-IN"/>
        </w:rPr>
        <w:t>RoomTypeID</w:t>
      </w:r>
      <w:proofErr w:type="spellEnd"/>
      <w:r w:rsidRPr="008D5BFE">
        <w:rPr>
          <w:rFonts w:asciiTheme="minorHAnsi" w:hAnsiTheme="minorHAnsi"/>
          <w:b w:val="0"/>
          <w:bCs w:val="0"/>
          <w:color w:val="auto"/>
          <w:sz w:val="24"/>
          <w:szCs w:val="24"/>
          <w:lang w:val="en-IN"/>
        </w:rPr>
        <w:t xml:space="preserve">, </w:t>
      </w:r>
      <w:proofErr w:type="spellStart"/>
      <w:r w:rsidRPr="008D5BFE">
        <w:rPr>
          <w:rFonts w:asciiTheme="minorHAnsi" w:hAnsiTheme="minorHAnsi"/>
          <w:b w:val="0"/>
          <w:bCs w:val="0"/>
          <w:color w:val="auto"/>
          <w:sz w:val="24"/>
          <w:szCs w:val="24"/>
          <w:lang w:val="en-IN"/>
        </w:rPr>
        <w:t>CheckIn_Date</w:t>
      </w:r>
      <w:proofErr w:type="spellEnd"/>
      <w:r w:rsidRPr="008D5BFE">
        <w:rPr>
          <w:rFonts w:asciiTheme="minorHAnsi" w:hAnsiTheme="minorHAnsi"/>
          <w:b w:val="0"/>
          <w:bCs w:val="0"/>
          <w:color w:val="auto"/>
          <w:sz w:val="24"/>
          <w:szCs w:val="24"/>
          <w:lang w:val="en-IN"/>
        </w:rPr>
        <w:t xml:space="preserve">, </w:t>
      </w:r>
      <w:proofErr w:type="spellStart"/>
      <w:r w:rsidRPr="008D5BFE">
        <w:rPr>
          <w:rFonts w:asciiTheme="minorHAnsi" w:hAnsiTheme="minorHAnsi"/>
          <w:b w:val="0"/>
          <w:bCs w:val="0"/>
          <w:color w:val="auto"/>
          <w:sz w:val="24"/>
          <w:szCs w:val="24"/>
          <w:lang w:val="en-IN"/>
        </w:rPr>
        <w:t>CheckOut_Date</w:t>
      </w:r>
      <w:proofErr w:type="spellEnd"/>
      <w:r w:rsidRPr="008D5BFE">
        <w:rPr>
          <w:rFonts w:asciiTheme="minorHAnsi" w:hAnsiTheme="minorHAnsi"/>
          <w:b w:val="0"/>
          <w:bCs w:val="0"/>
          <w:color w:val="auto"/>
          <w:sz w:val="24"/>
          <w:szCs w:val="24"/>
          <w:lang w:val="en-IN"/>
        </w:rPr>
        <w:t xml:space="preserve">, Duration, Revenue, </w:t>
      </w:r>
      <w:proofErr w:type="spellStart"/>
      <w:r w:rsidRPr="008D5BFE">
        <w:rPr>
          <w:rFonts w:asciiTheme="minorHAnsi" w:hAnsiTheme="minorHAnsi"/>
          <w:b w:val="0"/>
          <w:bCs w:val="0"/>
          <w:color w:val="auto"/>
          <w:sz w:val="24"/>
          <w:szCs w:val="24"/>
          <w:lang w:val="en-IN"/>
        </w:rPr>
        <w:t>StayDate</w:t>
      </w:r>
      <w:proofErr w:type="spellEnd"/>
      <w:r w:rsidRPr="008D5BFE">
        <w:rPr>
          <w:rFonts w:asciiTheme="minorHAnsi" w:hAnsiTheme="minorHAnsi"/>
          <w:b w:val="0"/>
          <w:bCs w:val="0"/>
          <w:color w:val="auto"/>
          <w:sz w:val="24"/>
          <w:szCs w:val="24"/>
          <w:lang w:val="en-IN"/>
        </w:rPr>
        <w:t>.</w:t>
      </w:r>
    </w:p>
    <w:p w14:paraId="716D187B" w14:textId="77777777" w:rsidR="00E40134" w:rsidRPr="008D5BFE" w:rsidRDefault="00E40134" w:rsidP="00E40134">
      <w:pPr>
        <w:pStyle w:val="Heading2"/>
        <w:numPr>
          <w:ilvl w:val="0"/>
          <w:numId w:val="13"/>
        </w:numPr>
        <w:tabs>
          <w:tab w:val="clear" w:pos="720"/>
        </w:tabs>
        <w:jc w:val="both"/>
        <w:rPr>
          <w:rFonts w:asciiTheme="minorHAnsi" w:hAnsiTheme="minorHAnsi"/>
          <w:b w:val="0"/>
          <w:bCs w:val="0"/>
          <w:color w:val="auto"/>
          <w:sz w:val="24"/>
          <w:szCs w:val="24"/>
          <w:lang w:val="en-IN"/>
        </w:rPr>
      </w:pPr>
      <w:r w:rsidRPr="008D5BFE">
        <w:rPr>
          <w:rFonts w:asciiTheme="minorHAnsi" w:hAnsiTheme="minorHAnsi"/>
          <w:b w:val="0"/>
          <w:bCs w:val="0"/>
          <w:color w:val="auto"/>
          <w:sz w:val="24"/>
          <w:szCs w:val="24"/>
          <w:lang w:val="en-IN"/>
        </w:rPr>
        <w:t xml:space="preserve">In Power Query, use Merge Queries to join </w:t>
      </w:r>
      <w:proofErr w:type="spellStart"/>
      <w:r w:rsidRPr="008D5BFE">
        <w:rPr>
          <w:rFonts w:asciiTheme="minorHAnsi" w:hAnsiTheme="minorHAnsi"/>
          <w:b w:val="0"/>
          <w:bCs w:val="0"/>
          <w:color w:val="auto"/>
          <w:sz w:val="24"/>
          <w:szCs w:val="24"/>
          <w:lang w:val="en-IN"/>
        </w:rPr>
        <w:t>TblBooking</w:t>
      </w:r>
      <w:proofErr w:type="spellEnd"/>
      <w:r w:rsidRPr="008D5BFE">
        <w:rPr>
          <w:rFonts w:asciiTheme="minorHAnsi" w:hAnsiTheme="minorHAnsi"/>
          <w:b w:val="0"/>
          <w:bCs w:val="0"/>
          <w:color w:val="auto"/>
          <w:sz w:val="24"/>
          <w:szCs w:val="24"/>
          <w:lang w:val="en-IN"/>
        </w:rPr>
        <w:t xml:space="preserve"> with </w:t>
      </w:r>
      <w:proofErr w:type="spellStart"/>
      <w:r w:rsidRPr="008D5BFE">
        <w:rPr>
          <w:rFonts w:asciiTheme="minorHAnsi" w:hAnsiTheme="minorHAnsi"/>
          <w:b w:val="0"/>
          <w:bCs w:val="0"/>
          <w:color w:val="auto"/>
          <w:sz w:val="24"/>
          <w:szCs w:val="24"/>
          <w:lang w:val="en-IN"/>
        </w:rPr>
        <w:t>TblRoom</w:t>
      </w:r>
      <w:proofErr w:type="spellEnd"/>
      <w:r w:rsidRPr="008D5BFE">
        <w:rPr>
          <w:rFonts w:asciiTheme="minorHAnsi" w:hAnsiTheme="minorHAnsi"/>
          <w:b w:val="0"/>
          <w:bCs w:val="0"/>
          <w:color w:val="auto"/>
          <w:sz w:val="24"/>
          <w:szCs w:val="24"/>
          <w:lang w:val="en-IN"/>
        </w:rPr>
        <w:t xml:space="preserve"> (where room rate is available).</w:t>
      </w:r>
    </w:p>
    <w:p w14:paraId="01512C96" w14:textId="77777777" w:rsidR="00E40134" w:rsidRPr="008D5BFE" w:rsidRDefault="00E40134" w:rsidP="00E40134">
      <w:pPr>
        <w:pStyle w:val="Heading2"/>
        <w:numPr>
          <w:ilvl w:val="0"/>
          <w:numId w:val="13"/>
        </w:numPr>
        <w:tabs>
          <w:tab w:val="clear" w:pos="720"/>
        </w:tabs>
        <w:jc w:val="both"/>
        <w:rPr>
          <w:rFonts w:asciiTheme="minorHAnsi" w:hAnsiTheme="minorHAnsi"/>
          <w:b w:val="0"/>
          <w:bCs w:val="0"/>
          <w:color w:val="auto"/>
          <w:sz w:val="24"/>
          <w:szCs w:val="24"/>
          <w:lang w:val="en-IN"/>
        </w:rPr>
      </w:pPr>
      <w:r w:rsidRPr="008D5BFE">
        <w:rPr>
          <w:rFonts w:asciiTheme="minorHAnsi" w:hAnsiTheme="minorHAnsi"/>
          <w:b w:val="0"/>
          <w:bCs w:val="0"/>
          <w:color w:val="auto"/>
          <w:sz w:val="24"/>
          <w:szCs w:val="24"/>
          <w:lang w:val="en-IN"/>
        </w:rPr>
        <w:t xml:space="preserve">Merge using </w:t>
      </w:r>
      <w:proofErr w:type="spellStart"/>
      <w:r w:rsidRPr="008D5BFE">
        <w:rPr>
          <w:rFonts w:asciiTheme="minorHAnsi" w:hAnsiTheme="minorHAnsi"/>
          <w:b w:val="0"/>
          <w:bCs w:val="0"/>
          <w:color w:val="auto"/>
          <w:sz w:val="24"/>
          <w:szCs w:val="24"/>
          <w:lang w:val="en-IN"/>
        </w:rPr>
        <w:t>RoomTypeID</w:t>
      </w:r>
      <w:proofErr w:type="spellEnd"/>
      <w:r w:rsidRPr="008D5BFE">
        <w:rPr>
          <w:rFonts w:asciiTheme="minorHAnsi" w:hAnsiTheme="minorHAnsi"/>
          <w:b w:val="0"/>
          <w:bCs w:val="0"/>
          <w:color w:val="auto"/>
          <w:sz w:val="24"/>
          <w:szCs w:val="24"/>
          <w:lang w:val="en-IN"/>
        </w:rPr>
        <w:t xml:space="preserve"> as the key field and select the corresponding room rate column.</w:t>
      </w:r>
    </w:p>
    <w:p w14:paraId="22281A63" w14:textId="684FF23C" w:rsidR="00E40134" w:rsidRPr="008D5BFE" w:rsidRDefault="00E40134" w:rsidP="00E40134">
      <w:pPr>
        <w:pStyle w:val="Heading2"/>
        <w:numPr>
          <w:ilvl w:val="0"/>
          <w:numId w:val="13"/>
        </w:numPr>
        <w:tabs>
          <w:tab w:val="clear" w:pos="720"/>
        </w:tabs>
        <w:jc w:val="both"/>
        <w:rPr>
          <w:rFonts w:asciiTheme="minorHAnsi" w:hAnsiTheme="minorHAnsi"/>
          <w:b w:val="0"/>
          <w:bCs w:val="0"/>
          <w:color w:val="auto"/>
          <w:sz w:val="24"/>
          <w:szCs w:val="24"/>
          <w:lang w:val="en-IN"/>
        </w:rPr>
      </w:pPr>
      <w:r w:rsidRPr="008D5BFE">
        <w:rPr>
          <w:rFonts w:asciiTheme="minorHAnsi" w:hAnsiTheme="minorHAnsi"/>
          <w:b w:val="0"/>
          <w:bCs w:val="0"/>
          <w:color w:val="auto"/>
          <w:sz w:val="24"/>
          <w:szCs w:val="24"/>
          <w:lang w:val="en-IN"/>
        </w:rPr>
        <w:t xml:space="preserve">After merging, expand the column to include </w:t>
      </w:r>
      <w:r>
        <w:rPr>
          <w:rFonts w:asciiTheme="minorHAnsi" w:hAnsiTheme="minorHAnsi"/>
          <w:b w:val="0"/>
          <w:bCs w:val="0"/>
          <w:color w:val="auto"/>
          <w:sz w:val="24"/>
          <w:szCs w:val="24"/>
          <w:lang w:val="en-IN"/>
        </w:rPr>
        <w:t xml:space="preserve">the </w:t>
      </w:r>
      <w:r w:rsidRPr="008D5BFE">
        <w:rPr>
          <w:rFonts w:asciiTheme="minorHAnsi" w:hAnsiTheme="minorHAnsi"/>
          <w:b w:val="0"/>
          <w:bCs w:val="0"/>
          <w:color w:val="auto"/>
          <w:sz w:val="24"/>
          <w:szCs w:val="24"/>
          <w:lang w:val="en-IN"/>
        </w:rPr>
        <w:t xml:space="preserve">room rate and calculate </w:t>
      </w:r>
      <w:proofErr w:type="spellStart"/>
      <w:r w:rsidRPr="008D5BFE">
        <w:rPr>
          <w:rFonts w:asciiTheme="minorHAnsi" w:hAnsiTheme="minorHAnsi"/>
          <w:b w:val="0"/>
          <w:bCs w:val="0"/>
          <w:color w:val="auto"/>
          <w:sz w:val="24"/>
          <w:szCs w:val="24"/>
          <w:lang w:val="en-IN"/>
        </w:rPr>
        <w:t>DayRevenue</w:t>
      </w:r>
      <w:proofErr w:type="spellEnd"/>
      <w:r w:rsidRPr="008D5BFE">
        <w:rPr>
          <w:rFonts w:asciiTheme="minorHAnsi" w:hAnsiTheme="minorHAnsi"/>
          <w:b w:val="0"/>
          <w:bCs w:val="0"/>
          <w:color w:val="auto"/>
          <w:sz w:val="24"/>
          <w:szCs w:val="24"/>
          <w:lang w:val="en-IN"/>
        </w:rPr>
        <w:t xml:space="preserve"> by multiplying </w:t>
      </w:r>
      <w:r>
        <w:rPr>
          <w:rFonts w:asciiTheme="minorHAnsi" w:hAnsiTheme="minorHAnsi"/>
          <w:b w:val="0"/>
          <w:bCs w:val="0"/>
          <w:color w:val="auto"/>
          <w:sz w:val="24"/>
          <w:szCs w:val="24"/>
          <w:lang w:val="en-IN"/>
        </w:rPr>
        <w:t xml:space="preserve">the </w:t>
      </w:r>
      <w:r w:rsidRPr="008D5BFE">
        <w:rPr>
          <w:rFonts w:asciiTheme="minorHAnsi" w:hAnsiTheme="minorHAnsi"/>
          <w:b w:val="0"/>
          <w:bCs w:val="0"/>
          <w:color w:val="auto"/>
          <w:sz w:val="24"/>
          <w:szCs w:val="24"/>
          <w:lang w:val="en-IN"/>
        </w:rPr>
        <w:t xml:space="preserve">duration </w:t>
      </w:r>
      <w:r>
        <w:rPr>
          <w:rFonts w:asciiTheme="minorHAnsi" w:hAnsiTheme="minorHAnsi"/>
          <w:b w:val="0"/>
          <w:bCs w:val="0"/>
          <w:color w:val="auto"/>
          <w:sz w:val="24"/>
          <w:szCs w:val="24"/>
          <w:lang w:val="en-IN"/>
        </w:rPr>
        <w:t>by</w:t>
      </w:r>
      <w:r w:rsidRPr="008D5BFE">
        <w:rPr>
          <w:rFonts w:asciiTheme="minorHAnsi" w:hAnsiTheme="minorHAnsi"/>
          <w:b w:val="0"/>
          <w:bCs w:val="0"/>
          <w:color w:val="auto"/>
          <w:sz w:val="24"/>
          <w:szCs w:val="24"/>
          <w:lang w:val="en-IN"/>
        </w:rPr>
        <w:t xml:space="preserve"> </w:t>
      </w:r>
      <w:r>
        <w:rPr>
          <w:rFonts w:asciiTheme="minorHAnsi" w:hAnsiTheme="minorHAnsi"/>
          <w:b w:val="0"/>
          <w:bCs w:val="0"/>
          <w:color w:val="auto"/>
          <w:sz w:val="24"/>
          <w:szCs w:val="24"/>
          <w:lang w:val="en-IN"/>
        </w:rPr>
        <w:t xml:space="preserve">the </w:t>
      </w:r>
      <w:r w:rsidRPr="008D5BFE">
        <w:rPr>
          <w:rFonts w:asciiTheme="minorHAnsi" w:hAnsiTheme="minorHAnsi"/>
          <w:b w:val="0"/>
          <w:bCs w:val="0"/>
          <w:color w:val="auto"/>
          <w:sz w:val="24"/>
          <w:szCs w:val="24"/>
          <w:lang w:val="en-IN"/>
        </w:rPr>
        <w:t>room rate.</w:t>
      </w:r>
    </w:p>
    <w:p w14:paraId="7788FBAA" w14:textId="4DA396DF" w:rsidR="00E40134" w:rsidRDefault="00E40134" w:rsidP="00E40134">
      <w:pPr>
        <w:pStyle w:val="Heading2"/>
        <w:ind w:left="360"/>
        <w:jc w:val="both"/>
        <w:rPr>
          <w:rFonts w:asciiTheme="minorHAnsi" w:hAnsiTheme="minorHAnsi"/>
          <w:b w:val="0"/>
          <w:bCs w:val="0"/>
          <w:color w:val="auto"/>
          <w:sz w:val="24"/>
          <w:szCs w:val="24"/>
          <w:lang w:val="en-IN"/>
        </w:rPr>
      </w:pPr>
      <w:r w:rsidRPr="008D5BFE">
        <w:rPr>
          <w:rFonts w:asciiTheme="minorHAnsi" w:hAnsiTheme="minorHAnsi"/>
          <w:b w:val="0"/>
          <w:bCs w:val="0"/>
          <w:color w:val="auto"/>
          <w:sz w:val="24"/>
          <w:szCs w:val="24"/>
          <w:lang w:val="en-IN"/>
        </w:rPr>
        <w:t>This step provides a granular revenue breakdown for each booking date and room category.</w:t>
      </w:r>
    </w:p>
    <w:p w14:paraId="01B84F0A" w14:textId="77777777" w:rsidR="00E40134" w:rsidRDefault="00E40134" w:rsidP="00E40134">
      <w:pPr>
        <w:rPr>
          <w:lang w:val="en-IN"/>
        </w:rPr>
      </w:pPr>
    </w:p>
    <w:p w14:paraId="18591933" w14:textId="4872CF73" w:rsidR="00E40134" w:rsidRPr="00E40134" w:rsidRDefault="00EC0157" w:rsidP="00E40134">
      <w:pPr>
        <w:rPr>
          <w:b/>
          <w:bCs/>
          <w:sz w:val="24"/>
          <w:szCs w:val="24"/>
          <w:lang w:val="en-IN"/>
        </w:rPr>
      </w:pPr>
      <w:r>
        <w:rPr>
          <w:b/>
          <w:bCs/>
          <w:sz w:val="28"/>
          <w:szCs w:val="28"/>
          <w:lang w:val="en-IN"/>
        </w:rPr>
        <w:t xml:space="preserve"> </w:t>
      </w:r>
      <w:r w:rsidR="00E40134" w:rsidRPr="00E40134">
        <w:rPr>
          <w:b/>
          <w:bCs/>
          <w:sz w:val="24"/>
          <w:szCs w:val="24"/>
          <w:lang w:val="en-IN"/>
        </w:rPr>
        <w:t>Developing DAX-Based KPIs</w:t>
      </w:r>
    </w:p>
    <w:p w14:paraId="026936DC" w14:textId="77777777" w:rsidR="00E40134" w:rsidRPr="00E40134" w:rsidRDefault="00E40134" w:rsidP="00002FA7">
      <w:pPr>
        <w:jc w:val="both"/>
        <w:rPr>
          <w:sz w:val="24"/>
          <w:szCs w:val="24"/>
          <w:lang w:val="en-IN"/>
        </w:rPr>
      </w:pPr>
      <w:r w:rsidRPr="00E40134">
        <w:rPr>
          <w:sz w:val="24"/>
          <w:szCs w:val="24"/>
          <w:lang w:val="en-IN"/>
        </w:rPr>
        <w:t xml:space="preserve">The transformed dataset was then imported back into Power BI, and a new table named </w:t>
      </w:r>
      <w:proofErr w:type="spellStart"/>
      <w:r w:rsidRPr="00E40134">
        <w:rPr>
          <w:sz w:val="24"/>
          <w:szCs w:val="24"/>
          <w:lang w:val="en-IN"/>
        </w:rPr>
        <w:t>TblCalculation</w:t>
      </w:r>
      <w:proofErr w:type="spellEnd"/>
      <w:r w:rsidRPr="00E40134">
        <w:rPr>
          <w:sz w:val="24"/>
          <w:szCs w:val="24"/>
          <w:lang w:val="en-IN"/>
        </w:rPr>
        <w:t xml:space="preserve"> was used to store DAX measures.</w:t>
      </w:r>
    </w:p>
    <w:p w14:paraId="1C890B80" w14:textId="77777777" w:rsidR="00E40134" w:rsidRPr="00E40134" w:rsidRDefault="00E40134" w:rsidP="00002FA7">
      <w:pPr>
        <w:jc w:val="both"/>
        <w:rPr>
          <w:sz w:val="24"/>
          <w:szCs w:val="24"/>
          <w:lang w:val="en-IN"/>
        </w:rPr>
      </w:pPr>
      <w:r w:rsidRPr="00E40134">
        <w:rPr>
          <w:sz w:val="24"/>
          <w:szCs w:val="24"/>
          <w:lang w:val="en-IN"/>
        </w:rPr>
        <w:t>The first measure calculated was Total Revenue, defined as:</w:t>
      </w:r>
    </w:p>
    <w:p w14:paraId="7CFC506F" w14:textId="3202310B" w:rsidR="00E40134" w:rsidRPr="00002FA7" w:rsidRDefault="00E40134" w:rsidP="00002FA7">
      <w:pPr>
        <w:pStyle w:val="ListParagraph"/>
        <w:numPr>
          <w:ilvl w:val="0"/>
          <w:numId w:val="22"/>
        </w:numPr>
        <w:jc w:val="both"/>
        <w:rPr>
          <w:sz w:val="24"/>
          <w:szCs w:val="24"/>
          <w:lang w:val="en-IN"/>
        </w:rPr>
      </w:pPr>
      <w:proofErr w:type="spellStart"/>
      <w:r w:rsidRPr="00002FA7">
        <w:rPr>
          <w:sz w:val="24"/>
          <w:szCs w:val="24"/>
          <w:lang w:val="en-IN"/>
        </w:rPr>
        <w:lastRenderedPageBreak/>
        <w:t>TotalRevenue</w:t>
      </w:r>
      <w:proofErr w:type="spellEnd"/>
      <w:r w:rsidRPr="00002FA7">
        <w:rPr>
          <w:sz w:val="24"/>
          <w:szCs w:val="24"/>
          <w:lang w:val="en-IN"/>
        </w:rPr>
        <w:t>=CALCULATE(SUM('TblBooking_2'[</w:t>
      </w:r>
      <w:proofErr w:type="spellStart"/>
      <w:r w:rsidRPr="00002FA7">
        <w:rPr>
          <w:sz w:val="24"/>
          <w:szCs w:val="24"/>
          <w:lang w:val="en-IN"/>
        </w:rPr>
        <w:t>DayRevenue</w:t>
      </w:r>
      <w:proofErr w:type="spellEnd"/>
      <w:r w:rsidRPr="00002FA7">
        <w:rPr>
          <w:sz w:val="24"/>
          <w:szCs w:val="24"/>
          <w:lang w:val="en-IN"/>
        </w:rPr>
        <w:t>]), FILTER('TblBooking_2','TblBooking_2'[</w:t>
      </w:r>
      <w:proofErr w:type="spellStart"/>
      <w:r w:rsidRPr="00002FA7">
        <w:rPr>
          <w:sz w:val="24"/>
          <w:szCs w:val="24"/>
          <w:lang w:val="en-IN"/>
        </w:rPr>
        <w:t>StayDate</w:t>
      </w:r>
      <w:proofErr w:type="spellEnd"/>
      <w:r w:rsidRPr="00002FA7">
        <w:rPr>
          <w:sz w:val="24"/>
          <w:szCs w:val="24"/>
          <w:lang w:val="en-IN"/>
        </w:rPr>
        <w:t xml:space="preserve">]= </w:t>
      </w:r>
      <w:proofErr w:type="spellStart"/>
      <w:proofErr w:type="gramStart"/>
      <w:r w:rsidRPr="00002FA7">
        <w:rPr>
          <w:sz w:val="24"/>
          <w:szCs w:val="24"/>
          <w:lang w:val="en-IN"/>
        </w:rPr>
        <w:t>TblCalculation</w:t>
      </w:r>
      <w:proofErr w:type="spellEnd"/>
      <w:r w:rsidRPr="00002FA7">
        <w:rPr>
          <w:sz w:val="24"/>
          <w:szCs w:val="24"/>
          <w:lang w:val="en-IN"/>
        </w:rPr>
        <w:t>[</w:t>
      </w:r>
      <w:proofErr w:type="spellStart"/>
      <w:proofErr w:type="gramEnd"/>
      <w:r w:rsidRPr="00002FA7">
        <w:rPr>
          <w:sz w:val="24"/>
          <w:szCs w:val="24"/>
          <w:lang w:val="en-IN"/>
        </w:rPr>
        <w:t>StayDate</w:t>
      </w:r>
      <w:proofErr w:type="spellEnd"/>
      <w:r w:rsidRPr="00002FA7">
        <w:rPr>
          <w:sz w:val="24"/>
          <w:szCs w:val="24"/>
          <w:lang w:val="en-IN"/>
        </w:rPr>
        <w:t>]))</w:t>
      </w:r>
    </w:p>
    <w:p w14:paraId="74273645" w14:textId="77777777" w:rsidR="00E40134" w:rsidRPr="00E40134" w:rsidRDefault="00E40134" w:rsidP="00002FA7">
      <w:pPr>
        <w:jc w:val="both"/>
        <w:rPr>
          <w:sz w:val="24"/>
          <w:szCs w:val="24"/>
          <w:lang w:val="en-IN"/>
        </w:rPr>
      </w:pPr>
      <w:r w:rsidRPr="00E40134">
        <w:rPr>
          <w:sz w:val="24"/>
          <w:szCs w:val="24"/>
          <w:lang w:val="en-IN"/>
        </w:rPr>
        <w:t xml:space="preserve">This measure sums the daily revenue for each </w:t>
      </w:r>
      <w:proofErr w:type="spellStart"/>
      <w:r w:rsidRPr="00E40134">
        <w:rPr>
          <w:sz w:val="24"/>
          <w:szCs w:val="24"/>
          <w:lang w:val="en-IN"/>
        </w:rPr>
        <w:t>StayDate</w:t>
      </w:r>
      <w:proofErr w:type="spellEnd"/>
      <w:r w:rsidRPr="00E40134">
        <w:rPr>
          <w:sz w:val="24"/>
          <w:szCs w:val="24"/>
          <w:lang w:val="en-IN"/>
        </w:rPr>
        <w:t xml:space="preserve"> to compute the total earnings generated across all rooms for a specific date.</w:t>
      </w:r>
    </w:p>
    <w:p w14:paraId="12ADA73E" w14:textId="77777777" w:rsidR="00002FA7" w:rsidRPr="00002FA7" w:rsidRDefault="00002FA7" w:rsidP="00002FA7">
      <w:pPr>
        <w:jc w:val="both"/>
        <w:rPr>
          <w:sz w:val="24"/>
          <w:szCs w:val="24"/>
          <w:lang w:val="en-IN"/>
        </w:rPr>
      </w:pPr>
    </w:p>
    <w:p w14:paraId="57A7BAE2" w14:textId="1CDE2E94" w:rsidR="00E40134" w:rsidRPr="00E40134" w:rsidRDefault="00E40134" w:rsidP="00002FA7">
      <w:pPr>
        <w:jc w:val="both"/>
        <w:rPr>
          <w:sz w:val="24"/>
          <w:szCs w:val="24"/>
          <w:lang w:val="en-IN"/>
        </w:rPr>
      </w:pPr>
      <w:r w:rsidRPr="00E40134">
        <w:rPr>
          <w:sz w:val="24"/>
          <w:szCs w:val="24"/>
          <w:lang w:val="en-IN"/>
        </w:rPr>
        <w:t>Next, the Occupancy Percentage was calculated using:</w:t>
      </w:r>
    </w:p>
    <w:p w14:paraId="5958FD12" w14:textId="77777777" w:rsidR="00E40134" w:rsidRPr="00002FA7" w:rsidRDefault="00E40134" w:rsidP="00002FA7">
      <w:pPr>
        <w:pStyle w:val="ListParagraph"/>
        <w:numPr>
          <w:ilvl w:val="0"/>
          <w:numId w:val="21"/>
        </w:numPr>
        <w:jc w:val="both"/>
        <w:rPr>
          <w:sz w:val="24"/>
          <w:szCs w:val="24"/>
          <w:lang w:val="en-IN"/>
        </w:rPr>
      </w:pPr>
      <w:r w:rsidRPr="00002FA7">
        <w:rPr>
          <w:sz w:val="24"/>
          <w:szCs w:val="24"/>
          <w:lang w:val="en-IN"/>
        </w:rPr>
        <w:t xml:space="preserve">Occupancy% = </w:t>
      </w:r>
      <w:proofErr w:type="gramStart"/>
      <w:r w:rsidRPr="00002FA7">
        <w:rPr>
          <w:sz w:val="24"/>
          <w:szCs w:val="24"/>
          <w:lang w:val="en-IN"/>
        </w:rPr>
        <w:t>DIVIDE(</w:t>
      </w:r>
      <w:proofErr w:type="gramEnd"/>
      <w:r w:rsidRPr="00002FA7">
        <w:rPr>
          <w:sz w:val="24"/>
          <w:szCs w:val="24"/>
          <w:lang w:val="en-IN"/>
        </w:rPr>
        <w:t>[Room Booked],[</w:t>
      </w:r>
      <w:proofErr w:type="spellStart"/>
      <w:r w:rsidRPr="00002FA7">
        <w:rPr>
          <w:sz w:val="24"/>
          <w:szCs w:val="24"/>
          <w:lang w:val="en-IN"/>
        </w:rPr>
        <w:t>TotalRoom</w:t>
      </w:r>
      <w:proofErr w:type="spellEnd"/>
      <w:r w:rsidRPr="00002FA7">
        <w:rPr>
          <w:sz w:val="24"/>
          <w:szCs w:val="24"/>
          <w:lang w:val="en-IN"/>
        </w:rPr>
        <w:t>]) * 100</w:t>
      </w:r>
    </w:p>
    <w:p w14:paraId="5F8F099A" w14:textId="77777777" w:rsidR="00E40134" w:rsidRPr="00E40134" w:rsidRDefault="00E40134" w:rsidP="00002FA7">
      <w:pPr>
        <w:jc w:val="both"/>
        <w:rPr>
          <w:sz w:val="24"/>
          <w:szCs w:val="24"/>
          <w:lang w:val="en-IN"/>
        </w:rPr>
      </w:pPr>
      <w:r w:rsidRPr="00E40134">
        <w:rPr>
          <w:sz w:val="24"/>
          <w:szCs w:val="24"/>
          <w:lang w:val="en-IN"/>
        </w:rPr>
        <w:t>This formula measures what portion of available rooms were booked on any given day.</w:t>
      </w:r>
    </w:p>
    <w:p w14:paraId="0D703A81" w14:textId="77777777" w:rsidR="00E40134" w:rsidRPr="00E40134" w:rsidRDefault="00E40134" w:rsidP="00002FA7">
      <w:pPr>
        <w:jc w:val="both"/>
        <w:rPr>
          <w:sz w:val="24"/>
          <w:szCs w:val="24"/>
          <w:lang w:val="en-IN"/>
        </w:rPr>
      </w:pPr>
    </w:p>
    <w:p w14:paraId="2DC46236" w14:textId="77777777" w:rsidR="00002FA7" w:rsidRPr="00002FA7" w:rsidRDefault="00002FA7" w:rsidP="00002FA7">
      <w:pPr>
        <w:jc w:val="both"/>
        <w:rPr>
          <w:sz w:val="24"/>
          <w:szCs w:val="24"/>
          <w:lang w:val="en-IN"/>
        </w:rPr>
      </w:pPr>
    </w:p>
    <w:p w14:paraId="25812D5F" w14:textId="2AF5AB96" w:rsidR="00E40134" w:rsidRPr="00E40134" w:rsidRDefault="00E40134" w:rsidP="00002FA7">
      <w:pPr>
        <w:jc w:val="both"/>
        <w:rPr>
          <w:sz w:val="24"/>
          <w:szCs w:val="24"/>
          <w:lang w:val="en-IN"/>
        </w:rPr>
      </w:pPr>
      <w:r w:rsidRPr="00E40134">
        <w:rPr>
          <w:sz w:val="24"/>
          <w:szCs w:val="24"/>
          <w:lang w:val="en-IN"/>
        </w:rPr>
        <w:t>The Average Daily Rate (ADR) was then defined as:</w:t>
      </w:r>
    </w:p>
    <w:p w14:paraId="5C6A8669" w14:textId="77777777" w:rsidR="00E40134" w:rsidRPr="00002FA7" w:rsidRDefault="00E40134" w:rsidP="00002FA7">
      <w:pPr>
        <w:pStyle w:val="ListParagraph"/>
        <w:numPr>
          <w:ilvl w:val="0"/>
          <w:numId w:val="20"/>
        </w:numPr>
        <w:jc w:val="both"/>
        <w:rPr>
          <w:sz w:val="24"/>
          <w:szCs w:val="24"/>
          <w:lang w:val="en-IN"/>
        </w:rPr>
      </w:pPr>
      <w:r w:rsidRPr="00002FA7">
        <w:rPr>
          <w:sz w:val="24"/>
          <w:szCs w:val="24"/>
          <w:lang w:val="en-IN"/>
        </w:rPr>
        <w:t>ADR = DIVIDE([</w:t>
      </w:r>
      <w:proofErr w:type="spellStart"/>
      <w:r w:rsidRPr="00002FA7">
        <w:rPr>
          <w:sz w:val="24"/>
          <w:szCs w:val="24"/>
          <w:lang w:val="en-IN"/>
        </w:rPr>
        <w:t>TotalRevenue</w:t>
      </w:r>
      <w:proofErr w:type="spellEnd"/>
      <w:proofErr w:type="gramStart"/>
      <w:r w:rsidRPr="00002FA7">
        <w:rPr>
          <w:sz w:val="24"/>
          <w:szCs w:val="24"/>
          <w:lang w:val="en-IN"/>
        </w:rPr>
        <w:t>],[</w:t>
      </w:r>
      <w:proofErr w:type="gramEnd"/>
      <w:r w:rsidRPr="00002FA7">
        <w:rPr>
          <w:sz w:val="24"/>
          <w:szCs w:val="24"/>
          <w:lang w:val="en-IN"/>
        </w:rPr>
        <w:t>Room Booked])</w:t>
      </w:r>
    </w:p>
    <w:p w14:paraId="62498073" w14:textId="77777777" w:rsidR="00E40134" w:rsidRPr="00E40134" w:rsidRDefault="00E40134" w:rsidP="00002FA7">
      <w:pPr>
        <w:jc w:val="both"/>
        <w:rPr>
          <w:sz w:val="24"/>
          <w:szCs w:val="24"/>
          <w:lang w:val="en-IN"/>
        </w:rPr>
      </w:pPr>
      <w:r w:rsidRPr="00E40134">
        <w:rPr>
          <w:sz w:val="24"/>
          <w:szCs w:val="24"/>
          <w:lang w:val="en-IN"/>
        </w:rPr>
        <w:t>ADR represents the average income earned per room that was occupied, reflecting the hotel’s pricing efficiency.</w:t>
      </w:r>
    </w:p>
    <w:p w14:paraId="15CA5799" w14:textId="77777777" w:rsidR="00002FA7" w:rsidRPr="00002FA7" w:rsidRDefault="00002FA7" w:rsidP="00002FA7">
      <w:pPr>
        <w:jc w:val="both"/>
        <w:rPr>
          <w:sz w:val="24"/>
          <w:szCs w:val="24"/>
          <w:lang w:val="en-IN"/>
        </w:rPr>
      </w:pPr>
    </w:p>
    <w:p w14:paraId="5CA1D1D8" w14:textId="61F8831A" w:rsidR="00E40134" w:rsidRPr="00E40134" w:rsidRDefault="00E40134" w:rsidP="00002FA7">
      <w:pPr>
        <w:jc w:val="both"/>
        <w:rPr>
          <w:sz w:val="24"/>
          <w:szCs w:val="24"/>
          <w:lang w:val="en-IN"/>
        </w:rPr>
      </w:pPr>
      <w:r w:rsidRPr="00E40134">
        <w:rPr>
          <w:sz w:val="24"/>
          <w:szCs w:val="24"/>
          <w:lang w:val="en-IN"/>
        </w:rPr>
        <w:t>To understand overall revenue productivity, Revenue Per Available Room (RevPAR) was calculated as:</w:t>
      </w:r>
    </w:p>
    <w:p w14:paraId="532D0DFD" w14:textId="77777777" w:rsidR="00E40134" w:rsidRPr="00002FA7" w:rsidRDefault="00E40134" w:rsidP="00002FA7">
      <w:pPr>
        <w:pStyle w:val="ListParagraph"/>
        <w:numPr>
          <w:ilvl w:val="0"/>
          <w:numId w:val="19"/>
        </w:numPr>
        <w:jc w:val="both"/>
        <w:rPr>
          <w:sz w:val="24"/>
          <w:szCs w:val="24"/>
          <w:lang w:val="en-IN"/>
        </w:rPr>
      </w:pPr>
      <w:r w:rsidRPr="00002FA7">
        <w:rPr>
          <w:sz w:val="24"/>
          <w:szCs w:val="24"/>
          <w:lang w:val="en-IN"/>
        </w:rPr>
        <w:t>RevPAR = DIVIDE([</w:t>
      </w:r>
      <w:proofErr w:type="spellStart"/>
      <w:r w:rsidRPr="00002FA7">
        <w:rPr>
          <w:sz w:val="24"/>
          <w:szCs w:val="24"/>
          <w:lang w:val="en-IN"/>
        </w:rPr>
        <w:t>TotalRevenue</w:t>
      </w:r>
      <w:proofErr w:type="spellEnd"/>
      <w:proofErr w:type="gramStart"/>
      <w:r w:rsidRPr="00002FA7">
        <w:rPr>
          <w:sz w:val="24"/>
          <w:szCs w:val="24"/>
          <w:lang w:val="en-IN"/>
        </w:rPr>
        <w:t>],[</w:t>
      </w:r>
      <w:proofErr w:type="spellStart"/>
      <w:proofErr w:type="gramEnd"/>
      <w:r w:rsidRPr="00002FA7">
        <w:rPr>
          <w:sz w:val="24"/>
          <w:szCs w:val="24"/>
          <w:lang w:val="en-IN"/>
        </w:rPr>
        <w:t>TotalRoom</w:t>
      </w:r>
      <w:proofErr w:type="spellEnd"/>
      <w:r w:rsidRPr="00002FA7">
        <w:rPr>
          <w:sz w:val="24"/>
          <w:szCs w:val="24"/>
          <w:lang w:val="en-IN"/>
        </w:rPr>
        <w:t>])</w:t>
      </w:r>
    </w:p>
    <w:p w14:paraId="4C983FFC" w14:textId="77777777" w:rsidR="00E40134" w:rsidRPr="00E40134" w:rsidRDefault="00E40134" w:rsidP="00002FA7">
      <w:pPr>
        <w:jc w:val="both"/>
        <w:rPr>
          <w:sz w:val="24"/>
          <w:szCs w:val="24"/>
          <w:lang w:val="en-IN"/>
        </w:rPr>
      </w:pPr>
      <w:r w:rsidRPr="00E40134">
        <w:rPr>
          <w:sz w:val="24"/>
          <w:szCs w:val="24"/>
          <w:lang w:val="en-IN"/>
        </w:rPr>
        <w:t>This measure combines occupancy and pricing into one metric, showing the revenue generated per total available room, whether sold or vacant.</w:t>
      </w:r>
    </w:p>
    <w:p w14:paraId="2AAEDE37" w14:textId="77777777" w:rsidR="00002FA7" w:rsidRPr="00002FA7" w:rsidRDefault="00002FA7" w:rsidP="00002FA7">
      <w:pPr>
        <w:jc w:val="both"/>
        <w:rPr>
          <w:sz w:val="24"/>
          <w:szCs w:val="24"/>
          <w:lang w:val="en-IN"/>
        </w:rPr>
      </w:pPr>
    </w:p>
    <w:p w14:paraId="0E0999EA" w14:textId="0E8F4DF8" w:rsidR="00E40134" w:rsidRPr="00E40134" w:rsidRDefault="00E40134" w:rsidP="00002FA7">
      <w:pPr>
        <w:jc w:val="both"/>
        <w:rPr>
          <w:sz w:val="24"/>
          <w:szCs w:val="24"/>
          <w:lang w:val="en-IN"/>
        </w:rPr>
      </w:pPr>
      <w:r w:rsidRPr="00E40134">
        <w:rPr>
          <w:sz w:val="24"/>
          <w:szCs w:val="24"/>
          <w:lang w:val="en-IN"/>
        </w:rPr>
        <w:t>Additional DAX calculations were created to support time-based and seasonal analysis. The Season classification was generated using a conditional formula:</w:t>
      </w:r>
    </w:p>
    <w:p w14:paraId="56770B8D" w14:textId="77777777" w:rsidR="00E40134" w:rsidRPr="00002FA7" w:rsidRDefault="00E40134" w:rsidP="00002FA7">
      <w:pPr>
        <w:pStyle w:val="ListParagraph"/>
        <w:numPr>
          <w:ilvl w:val="0"/>
          <w:numId w:val="18"/>
        </w:numPr>
        <w:jc w:val="both"/>
        <w:rPr>
          <w:sz w:val="24"/>
          <w:szCs w:val="24"/>
          <w:lang w:val="en-IN"/>
        </w:rPr>
      </w:pPr>
      <w:r w:rsidRPr="00002FA7">
        <w:rPr>
          <w:sz w:val="24"/>
          <w:szCs w:val="24"/>
          <w:lang w:val="en-IN"/>
        </w:rPr>
        <w:t>Season = SWITCH(</w:t>
      </w:r>
      <w:proofErr w:type="gramStart"/>
      <w:r w:rsidRPr="00002FA7">
        <w:rPr>
          <w:sz w:val="24"/>
          <w:szCs w:val="24"/>
          <w:lang w:val="en-IN"/>
        </w:rPr>
        <w:t>TRUE(</w:t>
      </w:r>
      <w:proofErr w:type="gramEnd"/>
      <w:r w:rsidRPr="00002FA7">
        <w:rPr>
          <w:sz w:val="24"/>
          <w:szCs w:val="24"/>
          <w:lang w:val="en-IN"/>
        </w:rPr>
        <w:t>), MONTH([</w:t>
      </w:r>
      <w:proofErr w:type="spellStart"/>
      <w:r w:rsidRPr="00002FA7">
        <w:rPr>
          <w:sz w:val="24"/>
          <w:szCs w:val="24"/>
          <w:lang w:val="en-IN"/>
        </w:rPr>
        <w:t>StayDate</w:t>
      </w:r>
      <w:proofErr w:type="spellEnd"/>
      <w:r w:rsidRPr="00002FA7">
        <w:rPr>
          <w:sz w:val="24"/>
          <w:szCs w:val="24"/>
          <w:lang w:val="en-IN"/>
        </w:rPr>
        <w:t>]) IN {12,1,2},"Winter", MONTH([</w:t>
      </w:r>
      <w:proofErr w:type="spellStart"/>
      <w:r w:rsidRPr="00002FA7">
        <w:rPr>
          <w:sz w:val="24"/>
          <w:szCs w:val="24"/>
          <w:lang w:val="en-IN"/>
        </w:rPr>
        <w:t>StayDate</w:t>
      </w:r>
      <w:proofErr w:type="spellEnd"/>
      <w:r w:rsidRPr="00002FA7">
        <w:rPr>
          <w:sz w:val="24"/>
          <w:szCs w:val="24"/>
          <w:lang w:val="en-IN"/>
        </w:rPr>
        <w:t>]) IN {3,4,5},"Spring", MONTH([</w:t>
      </w:r>
      <w:proofErr w:type="spellStart"/>
      <w:r w:rsidRPr="00002FA7">
        <w:rPr>
          <w:sz w:val="24"/>
          <w:szCs w:val="24"/>
          <w:lang w:val="en-IN"/>
        </w:rPr>
        <w:t>StayDate</w:t>
      </w:r>
      <w:proofErr w:type="spellEnd"/>
      <w:r w:rsidRPr="00002FA7">
        <w:rPr>
          <w:sz w:val="24"/>
          <w:szCs w:val="24"/>
          <w:lang w:val="en-IN"/>
        </w:rPr>
        <w:t>]) IN {6,7,8},"Summer", MONTH([</w:t>
      </w:r>
      <w:proofErr w:type="spellStart"/>
      <w:r w:rsidRPr="00002FA7">
        <w:rPr>
          <w:sz w:val="24"/>
          <w:szCs w:val="24"/>
          <w:lang w:val="en-IN"/>
        </w:rPr>
        <w:t>StayDate</w:t>
      </w:r>
      <w:proofErr w:type="spellEnd"/>
      <w:r w:rsidRPr="00002FA7">
        <w:rPr>
          <w:sz w:val="24"/>
          <w:szCs w:val="24"/>
          <w:lang w:val="en-IN"/>
        </w:rPr>
        <w:t>]) IN {9,10,11},"Autumn")</w:t>
      </w:r>
    </w:p>
    <w:p w14:paraId="0079045F" w14:textId="4E81005B" w:rsidR="00E40134" w:rsidRPr="00E40134" w:rsidRDefault="00E40134" w:rsidP="00002FA7">
      <w:pPr>
        <w:jc w:val="both"/>
        <w:rPr>
          <w:sz w:val="24"/>
          <w:szCs w:val="24"/>
          <w:lang w:val="en-IN"/>
        </w:rPr>
      </w:pPr>
      <w:r w:rsidRPr="00E40134">
        <w:rPr>
          <w:sz w:val="24"/>
          <w:szCs w:val="24"/>
          <w:lang w:val="en-IN"/>
        </w:rPr>
        <w:lastRenderedPageBreak/>
        <w:t xml:space="preserve">This automatically </w:t>
      </w:r>
      <w:r w:rsidR="00002FA7" w:rsidRPr="00002FA7">
        <w:rPr>
          <w:sz w:val="24"/>
          <w:szCs w:val="24"/>
          <w:lang w:val="en-IN"/>
        </w:rPr>
        <w:t>categorises</w:t>
      </w:r>
      <w:r w:rsidRPr="00E40134">
        <w:rPr>
          <w:sz w:val="24"/>
          <w:szCs w:val="24"/>
          <w:lang w:val="en-IN"/>
        </w:rPr>
        <w:t xml:space="preserve"> each stay date into Winter, Spring, Summer, or Autumn based on its month.</w:t>
      </w:r>
    </w:p>
    <w:p w14:paraId="23DE38B7" w14:textId="77777777" w:rsidR="00002FA7" w:rsidRPr="00002FA7" w:rsidRDefault="00002FA7" w:rsidP="00002FA7">
      <w:pPr>
        <w:jc w:val="both"/>
        <w:rPr>
          <w:sz w:val="24"/>
          <w:szCs w:val="24"/>
        </w:rPr>
      </w:pPr>
      <w:r w:rsidRPr="00002FA7">
        <w:rPr>
          <w:sz w:val="24"/>
          <w:szCs w:val="24"/>
        </w:rPr>
        <w:t>Weekday</w:t>
      </w:r>
    </w:p>
    <w:p w14:paraId="1FA3E1DB" w14:textId="77777777" w:rsidR="00002FA7" w:rsidRPr="00002FA7" w:rsidRDefault="00002FA7" w:rsidP="00002FA7">
      <w:pPr>
        <w:pStyle w:val="ListParagraph"/>
        <w:numPr>
          <w:ilvl w:val="0"/>
          <w:numId w:val="17"/>
        </w:numPr>
        <w:jc w:val="both"/>
        <w:rPr>
          <w:sz w:val="24"/>
          <w:szCs w:val="24"/>
        </w:rPr>
      </w:pPr>
      <w:r w:rsidRPr="00002FA7">
        <w:rPr>
          <w:sz w:val="24"/>
          <w:szCs w:val="24"/>
        </w:rPr>
        <w:t>Weekday = FORMAT([</w:t>
      </w:r>
      <w:proofErr w:type="spellStart"/>
      <w:r w:rsidRPr="00002FA7">
        <w:rPr>
          <w:sz w:val="24"/>
          <w:szCs w:val="24"/>
        </w:rPr>
        <w:t>StayDate</w:t>
      </w:r>
      <w:proofErr w:type="spellEnd"/>
      <w:r w:rsidRPr="00002FA7">
        <w:rPr>
          <w:sz w:val="24"/>
          <w:szCs w:val="24"/>
        </w:rPr>
        <w:t>], "</w:t>
      </w:r>
      <w:proofErr w:type="spellStart"/>
      <w:r w:rsidRPr="00002FA7">
        <w:rPr>
          <w:sz w:val="24"/>
          <w:szCs w:val="24"/>
        </w:rPr>
        <w:t>dddd</w:t>
      </w:r>
      <w:proofErr w:type="spellEnd"/>
      <w:r w:rsidRPr="00002FA7">
        <w:rPr>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
      </w:tblGrid>
      <w:tr w:rsidR="00002FA7" w:rsidRPr="00002FA7" w14:paraId="0A19D85B" w14:textId="77777777" w:rsidTr="00002FA7">
        <w:trPr>
          <w:tblCellSpacing w:w="15" w:type="dxa"/>
        </w:trPr>
        <w:tc>
          <w:tcPr>
            <w:tcW w:w="0" w:type="auto"/>
            <w:vAlign w:val="center"/>
            <w:hideMark/>
          </w:tcPr>
          <w:p w14:paraId="43F43173" w14:textId="77777777" w:rsidR="00002FA7" w:rsidRPr="00002FA7" w:rsidRDefault="00002FA7" w:rsidP="00002FA7">
            <w:pPr>
              <w:jc w:val="both"/>
              <w:rPr>
                <w:sz w:val="24"/>
                <w:szCs w:val="24"/>
                <w:lang w:val="en-IN"/>
              </w:rPr>
            </w:pPr>
            <w:r w:rsidRPr="00002FA7">
              <w:rPr>
                <w:sz w:val="24"/>
                <w:szCs w:val="24"/>
                <w:lang w:val="en-IN"/>
              </w:rPr>
              <w:t>Week</w:t>
            </w:r>
          </w:p>
        </w:tc>
      </w:tr>
    </w:tbl>
    <w:p w14:paraId="1C8DCACA" w14:textId="77777777" w:rsidR="00002FA7" w:rsidRPr="00002FA7" w:rsidRDefault="00002FA7" w:rsidP="00002FA7">
      <w:pPr>
        <w:jc w:val="both"/>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
        <w:gridCol w:w="4202"/>
        <w:gridCol w:w="45"/>
      </w:tblGrid>
      <w:tr w:rsidR="00002FA7" w:rsidRPr="00002FA7" w14:paraId="2E1D2CE9" w14:textId="77777777" w:rsidTr="00002FA7">
        <w:trPr>
          <w:tblCellSpacing w:w="15" w:type="dxa"/>
        </w:trPr>
        <w:tc>
          <w:tcPr>
            <w:tcW w:w="0" w:type="auto"/>
            <w:gridSpan w:val="3"/>
            <w:vAlign w:val="center"/>
            <w:hideMark/>
          </w:tcPr>
          <w:p w14:paraId="06A975E9" w14:textId="77777777" w:rsidR="00002FA7" w:rsidRPr="00002FA7" w:rsidRDefault="00002FA7" w:rsidP="00002FA7">
            <w:pPr>
              <w:pStyle w:val="ListParagraph"/>
              <w:numPr>
                <w:ilvl w:val="0"/>
                <w:numId w:val="17"/>
              </w:numPr>
              <w:jc w:val="both"/>
              <w:rPr>
                <w:sz w:val="24"/>
                <w:szCs w:val="24"/>
                <w:lang w:val="en-IN"/>
              </w:rPr>
            </w:pPr>
            <w:r w:rsidRPr="00002FA7">
              <w:rPr>
                <w:sz w:val="24"/>
                <w:szCs w:val="24"/>
                <w:lang w:val="en-IN"/>
              </w:rPr>
              <w:t>Week = WEEKNUM([</w:t>
            </w:r>
            <w:proofErr w:type="spellStart"/>
            <w:r w:rsidRPr="00002FA7">
              <w:rPr>
                <w:sz w:val="24"/>
                <w:szCs w:val="24"/>
                <w:lang w:val="en-IN"/>
              </w:rPr>
              <w:t>StayDate</w:t>
            </w:r>
            <w:proofErr w:type="spellEnd"/>
            <w:r w:rsidRPr="00002FA7">
              <w:rPr>
                <w:sz w:val="24"/>
                <w:szCs w:val="24"/>
                <w:lang w:val="en-IN"/>
              </w:rPr>
              <w:t>], 2)</w:t>
            </w:r>
          </w:p>
        </w:tc>
      </w:tr>
      <w:tr w:rsidR="00002FA7" w:rsidRPr="00002FA7" w14:paraId="1DD8024D" w14:textId="77777777" w:rsidTr="00002FA7">
        <w:trPr>
          <w:gridBefore w:val="1"/>
          <w:gridAfter w:val="1"/>
          <w:tblCellSpacing w:w="15" w:type="dxa"/>
        </w:trPr>
        <w:tc>
          <w:tcPr>
            <w:tcW w:w="0" w:type="auto"/>
            <w:vAlign w:val="center"/>
            <w:hideMark/>
          </w:tcPr>
          <w:p w14:paraId="68B7B161" w14:textId="77777777" w:rsidR="00002FA7" w:rsidRPr="00002FA7" w:rsidRDefault="00002FA7" w:rsidP="00002FA7">
            <w:pPr>
              <w:jc w:val="both"/>
              <w:rPr>
                <w:sz w:val="24"/>
                <w:szCs w:val="24"/>
                <w:lang w:val="en-IN"/>
              </w:rPr>
            </w:pPr>
          </w:p>
          <w:p w14:paraId="281DF9F5" w14:textId="77777777" w:rsidR="00002FA7" w:rsidRDefault="00002FA7" w:rsidP="00002FA7">
            <w:pPr>
              <w:jc w:val="both"/>
              <w:rPr>
                <w:sz w:val="24"/>
                <w:szCs w:val="24"/>
                <w:lang w:val="en-IN"/>
              </w:rPr>
            </w:pPr>
          </w:p>
          <w:p w14:paraId="6D16C6DD" w14:textId="41605808" w:rsidR="00002FA7" w:rsidRPr="00002FA7" w:rsidRDefault="00002FA7" w:rsidP="00002FA7">
            <w:pPr>
              <w:jc w:val="both"/>
              <w:rPr>
                <w:sz w:val="24"/>
                <w:szCs w:val="24"/>
                <w:lang w:val="en-IN"/>
              </w:rPr>
            </w:pPr>
            <w:r w:rsidRPr="00002FA7">
              <w:rPr>
                <w:sz w:val="24"/>
                <w:szCs w:val="24"/>
                <w:lang w:val="en-IN"/>
              </w:rPr>
              <w:t>Month Start</w:t>
            </w:r>
          </w:p>
        </w:tc>
      </w:tr>
    </w:tbl>
    <w:p w14:paraId="02DCFAC0" w14:textId="77777777" w:rsidR="00002FA7" w:rsidRPr="00002FA7" w:rsidRDefault="00002FA7" w:rsidP="00002FA7">
      <w:pPr>
        <w:jc w:val="both"/>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
        <w:gridCol w:w="7214"/>
        <w:gridCol w:w="45"/>
      </w:tblGrid>
      <w:tr w:rsidR="00002FA7" w:rsidRPr="00002FA7" w14:paraId="09E9F05D" w14:textId="77777777" w:rsidTr="00002FA7">
        <w:trPr>
          <w:tblCellSpacing w:w="15" w:type="dxa"/>
        </w:trPr>
        <w:tc>
          <w:tcPr>
            <w:tcW w:w="0" w:type="auto"/>
            <w:gridSpan w:val="3"/>
            <w:vAlign w:val="center"/>
            <w:hideMark/>
          </w:tcPr>
          <w:p w14:paraId="728C42C2" w14:textId="77777777" w:rsidR="00002FA7" w:rsidRPr="00002FA7" w:rsidRDefault="00002FA7" w:rsidP="00002FA7">
            <w:pPr>
              <w:pStyle w:val="ListParagraph"/>
              <w:numPr>
                <w:ilvl w:val="0"/>
                <w:numId w:val="17"/>
              </w:numPr>
              <w:jc w:val="both"/>
              <w:rPr>
                <w:sz w:val="24"/>
                <w:szCs w:val="24"/>
                <w:lang w:val="en-IN"/>
              </w:rPr>
            </w:pPr>
            <w:r w:rsidRPr="00002FA7">
              <w:rPr>
                <w:sz w:val="24"/>
                <w:szCs w:val="24"/>
                <w:lang w:val="en-IN"/>
              </w:rPr>
              <w:t>Month Start = DATE(YEAR([</w:t>
            </w:r>
            <w:proofErr w:type="spellStart"/>
            <w:r w:rsidRPr="00002FA7">
              <w:rPr>
                <w:sz w:val="24"/>
                <w:szCs w:val="24"/>
                <w:lang w:val="en-IN"/>
              </w:rPr>
              <w:t>StayDate</w:t>
            </w:r>
            <w:proofErr w:type="spellEnd"/>
            <w:r w:rsidRPr="00002FA7">
              <w:rPr>
                <w:sz w:val="24"/>
                <w:szCs w:val="24"/>
                <w:lang w:val="en-IN"/>
              </w:rPr>
              <w:t>]), MONTH([</w:t>
            </w:r>
            <w:proofErr w:type="spellStart"/>
            <w:r w:rsidRPr="00002FA7">
              <w:rPr>
                <w:sz w:val="24"/>
                <w:szCs w:val="24"/>
                <w:lang w:val="en-IN"/>
              </w:rPr>
              <w:t>StayDate</w:t>
            </w:r>
            <w:proofErr w:type="spellEnd"/>
            <w:r w:rsidRPr="00002FA7">
              <w:rPr>
                <w:sz w:val="24"/>
                <w:szCs w:val="24"/>
                <w:lang w:val="en-IN"/>
              </w:rPr>
              <w:t>]), 1)</w:t>
            </w:r>
          </w:p>
        </w:tc>
      </w:tr>
      <w:tr w:rsidR="00002FA7" w:rsidRPr="00002FA7" w14:paraId="704256D6" w14:textId="77777777" w:rsidTr="00002FA7">
        <w:trPr>
          <w:gridBefore w:val="1"/>
          <w:gridAfter w:val="1"/>
          <w:tblCellSpacing w:w="15" w:type="dxa"/>
        </w:trPr>
        <w:tc>
          <w:tcPr>
            <w:tcW w:w="0" w:type="auto"/>
            <w:vAlign w:val="center"/>
            <w:hideMark/>
          </w:tcPr>
          <w:p w14:paraId="3A87367E" w14:textId="77777777" w:rsidR="00002FA7" w:rsidRPr="00002FA7" w:rsidRDefault="00002FA7" w:rsidP="00002FA7">
            <w:pPr>
              <w:jc w:val="both"/>
              <w:rPr>
                <w:sz w:val="24"/>
                <w:szCs w:val="24"/>
                <w:lang w:val="en-IN"/>
              </w:rPr>
            </w:pPr>
            <w:r w:rsidRPr="00002FA7">
              <w:rPr>
                <w:sz w:val="24"/>
                <w:szCs w:val="24"/>
                <w:lang w:val="en-IN"/>
              </w:rPr>
              <w:t>Month</w:t>
            </w:r>
          </w:p>
        </w:tc>
      </w:tr>
    </w:tbl>
    <w:p w14:paraId="3C0A527E" w14:textId="77777777" w:rsidR="00002FA7" w:rsidRPr="00002FA7" w:rsidRDefault="00002FA7" w:rsidP="00002FA7">
      <w:pPr>
        <w:jc w:val="both"/>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
        <w:gridCol w:w="4889"/>
        <w:gridCol w:w="45"/>
      </w:tblGrid>
      <w:tr w:rsidR="00002FA7" w:rsidRPr="00002FA7" w14:paraId="1BDDEC0A" w14:textId="77777777" w:rsidTr="00002FA7">
        <w:trPr>
          <w:tblCellSpacing w:w="15" w:type="dxa"/>
        </w:trPr>
        <w:tc>
          <w:tcPr>
            <w:tcW w:w="0" w:type="auto"/>
            <w:gridSpan w:val="3"/>
            <w:vAlign w:val="center"/>
            <w:hideMark/>
          </w:tcPr>
          <w:p w14:paraId="730B8443" w14:textId="77777777" w:rsidR="00002FA7" w:rsidRPr="00002FA7" w:rsidRDefault="00002FA7" w:rsidP="00002FA7">
            <w:pPr>
              <w:pStyle w:val="ListParagraph"/>
              <w:numPr>
                <w:ilvl w:val="0"/>
                <w:numId w:val="17"/>
              </w:numPr>
              <w:jc w:val="both"/>
              <w:rPr>
                <w:sz w:val="24"/>
                <w:szCs w:val="24"/>
                <w:lang w:val="en-IN"/>
              </w:rPr>
            </w:pPr>
            <w:r w:rsidRPr="00002FA7">
              <w:rPr>
                <w:sz w:val="24"/>
                <w:szCs w:val="24"/>
                <w:lang w:val="en-IN"/>
              </w:rPr>
              <w:t>Month = FORMAT([</w:t>
            </w:r>
            <w:proofErr w:type="spellStart"/>
            <w:r w:rsidRPr="00002FA7">
              <w:rPr>
                <w:sz w:val="24"/>
                <w:szCs w:val="24"/>
                <w:lang w:val="en-IN"/>
              </w:rPr>
              <w:t>StayDate</w:t>
            </w:r>
            <w:proofErr w:type="spellEnd"/>
            <w:r w:rsidRPr="00002FA7">
              <w:rPr>
                <w:sz w:val="24"/>
                <w:szCs w:val="24"/>
                <w:lang w:val="en-IN"/>
              </w:rPr>
              <w:t>], "MMMM")</w:t>
            </w:r>
          </w:p>
        </w:tc>
      </w:tr>
      <w:tr w:rsidR="00002FA7" w:rsidRPr="00002FA7" w14:paraId="1F4E4356" w14:textId="77777777" w:rsidTr="00002FA7">
        <w:trPr>
          <w:gridBefore w:val="1"/>
          <w:gridAfter w:val="1"/>
          <w:tblCellSpacing w:w="15" w:type="dxa"/>
        </w:trPr>
        <w:tc>
          <w:tcPr>
            <w:tcW w:w="0" w:type="auto"/>
            <w:vAlign w:val="center"/>
            <w:hideMark/>
          </w:tcPr>
          <w:p w14:paraId="0886328F" w14:textId="77777777" w:rsidR="00002FA7" w:rsidRPr="00002FA7" w:rsidRDefault="00002FA7" w:rsidP="00002FA7">
            <w:pPr>
              <w:jc w:val="both"/>
              <w:rPr>
                <w:sz w:val="24"/>
                <w:szCs w:val="24"/>
                <w:lang w:val="en-IN"/>
              </w:rPr>
            </w:pPr>
            <w:r w:rsidRPr="00002FA7">
              <w:rPr>
                <w:sz w:val="24"/>
                <w:szCs w:val="24"/>
                <w:lang w:val="en-IN"/>
              </w:rPr>
              <w:t>Quarter</w:t>
            </w:r>
          </w:p>
        </w:tc>
      </w:tr>
    </w:tbl>
    <w:p w14:paraId="1879F43D" w14:textId="77777777" w:rsidR="00002FA7" w:rsidRPr="00002FA7" w:rsidRDefault="00002FA7" w:rsidP="00002FA7">
      <w:pPr>
        <w:jc w:val="both"/>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
        <w:gridCol w:w="7686"/>
        <w:gridCol w:w="45"/>
      </w:tblGrid>
      <w:tr w:rsidR="00002FA7" w:rsidRPr="00002FA7" w14:paraId="004706D6" w14:textId="77777777" w:rsidTr="00002FA7">
        <w:trPr>
          <w:tblCellSpacing w:w="15" w:type="dxa"/>
        </w:trPr>
        <w:tc>
          <w:tcPr>
            <w:tcW w:w="0" w:type="auto"/>
            <w:gridSpan w:val="3"/>
            <w:vAlign w:val="center"/>
            <w:hideMark/>
          </w:tcPr>
          <w:p w14:paraId="199B9244" w14:textId="77777777" w:rsidR="00002FA7" w:rsidRPr="00002FA7" w:rsidRDefault="00002FA7" w:rsidP="00002FA7">
            <w:pPr>
              <w:pStyle w:val="ListParagraph"/>
              <w:numPr>
                <w:ilvl w:val="0"/>
                <w:numId w:val="17"/>
              </w:numPr>
              <w:jc w:val="both"/>
              <w:rPr>
                <w:sz w:val="24"/>
                <w:szCs w:val="24"/>
                <w:lang w:val="en-IN"/>
              </w:rPr>
            </w:pPr>
            <w:r w:rsidRPr="00002FA7">
              <w:rPr>
                <w:sz w:val="24"/>
                <w:szCs w:val="24"/>
                <w:lang w:val="en-IN"/>
              </w:rPr>
              <w:t>Quarter = "Q" &amp; FORMAT(ROUNDUP(MONTH([</w:t>
            </w:r>
            <w:proofErr w:type="spellStart"/>
            <w:r w:rsidRPr="00002FA7">
              <w:rPr>
                <w:sz w:val="24"/>
                <w:szCs w:val="24"/>
                <w:lang w:val="en-IN"/>
              </w:rPr>
              <w:t>StayDate</w:t>
            </w:r>
            <w:proofErr w:type="spellEnd"/>
            <w:r w:rsidRPr="00002FA7">
              <w:rPr>
                <w:sz w:val="24"/>
                <w:szCs w:val="24"/>
                <w:lang w:val="en-IN"/>
              </w:rPr>
              <w:t>])/3,0), "0")</w:t>
            </w:r>
          </w:p>
        </w:tc>
      </w:tr>
      <w:tr w:rsidR="00002FA7" w:rsidRPr="00002FA7" w14:paraId="784945E2" w14:textId="77777777" w:rsidTr="00002FA7">
        <w:trPr>
          <w:gridBefore w:val="1"/>
          <w:gridAfter w:val="1"/>
          <w:tblCellSpacing w:w="15" w:type="dxa"/>
        </w:trPr>
        <w:tc>
          <w:tcPr>
            <w:tcW w:w="0" w:type="auto"/>
            <w:vAlign w:val="center"/>
            <w:hideMark/>
          </w:tcPr>
          <w:p w14:paraId="20FF2C0A" w14:textId="77777777" w:rsidR="00002FA7" w:rsidRPr="00002FA7" w:rsidRDefault="00002FA7" w:rsidP="00002FA7">
            <w:pPr>
              <w:jc w:val="both"/>
              <w:rPr>
                <w:sz w:val="24"/>
                <w:szCs w:val="24"/>
                <w:lang w:val="en-IN"/>
              </w:rPr>
            </w:pPr>
            <w:r w:rsidRPr="00002FA7">
              <w:rPr>
                <w:sz w:val="24"/>
                <w:szCs w:val="24"/>
                <w:lang w:val="en-IN"/>
              </w:rPr>
              <w:t>Year</w:t>
            </w:r>
          </w:p>
        </w:tc>
      </w:tr>
    </w:tbl>
    <w:p w14:paraId="2E0AEF88" w14:textId="77777777" w:rsidR="00002FA7" w:rsidRPr="00002FA7" w:rsidRDefault="00002FA7" w:rsidP="00002FA7">
      <w:pPr>
        <w:jc w:val="both"/>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7"/>
      </w:tblGrid>
      <w:tr w:rsidR="00002FA7" w:rsidRPr="00002FA7" w14:paraId="6B220487" w14:textId="77777777" w:rsidTr="00002FA7">
        <w:trPr>
          <w:tblCellSpacing w:w="15" w:type="dxa"/>
        </w:trPr>
        <w:tc>
          <w:tcPr>
            <w:tcW w:w="0" w:type="auto"/>
            <w:vAlign w:val="center"/>
            <w:hideMark/>
          </w:tcPr>
          <w:p w14:paraId="7493F4C4" w14:textId="77777777" w:rsidR="00002FA7" w:rsidRPr="00002FA7" w:rsidRDefault="00002FA7" w:rsidP="00002FA7">
            <w:pPr>
              <w:pStyle w:val="ListParagraph"/>
              <w:numPr>
                <w:ilvl w:val="0"/>
                <w:numId w:val="17"/>
              </w:numPr>
              <w:jc w:val="both"/>
              <w:rPr>
                <w:sz w:val="24"/>
                <w:szCs w:val="24"/>
                <w:lang w:val="en-IN"/>
              </w:rPr>
            </w:pPr>
            <w:r w:rsidRPr="00002FA7">
              <w:rPr>
                <w:sz w:val="24"/>
                <w:szCs w:val="24"/>
                <w:lang w:val="en-IN"/>
              </w:rPr>
              <w:t>Year = YEAR([</w:t>
            </w:r>
            <w:proofErr w:type="spellStart"/>
            <w:r w:rsidRPr="00002FA7">
              <w:rPr>
                <w:sz w:val="24"/>
                <w:szCs w:val="24"/>
                <w:lang w:val="en-IN"/>
              </w:rPr>
              <w:t>StayDate</w:t>
            </w:r>
            <w:proofErr w:type="spellEnd"/>
            <w:r w:rsidRPr="00002FA7">
              <w:rPr>
                <w:sz w:val="24"/>
                <w:szCs w:val="24"/>
                <w:lang w:val="en-IN"/>
              </w:rPr>
              <w:t>])</w:t>
            </w:r>
          </w:p>
        </w:tc>
      </w:tr>
    </w:tbl>
    <w:p w14:paraId="32EC5CA7" w14:textId="77777777" w:rsidR="00CF352B" w:rsidRDefault="00E40134" w:rsidP="00CF352B">
      <w:pPr>
        <w:jc w:val="both"/>
        <w:rPr>
          <w:sz w:val="24"/>
          <w:szCs w:val="24"/>
          <w:lang w:val="en-IN"/>
        </w:rPr>
      </w:pPr>
      <w:r w:rsidRPr="00002FA7">
        <w:rPr>
          <w:sz w:val="24"/>
          <w:szCs w:val="24"/>
          <w:lang w:val="en-IN"/>
        </w:rPr>
        <w:t>These DAX expressions together enabled detailed temporal segmentation and trend comparison across different time frames.</w:t>
      </w:r>
    </w:p>
    <w:p w14:paraId="036E10E3" w14:textId="02F97CFD" w:rsidR="00CF352B" w:rsidRDefault="00654155" w:rsidP="00CF352B">
      <w:pPr>
        <w:jc w:val="both"/>
        <w:rPr>
          <w:sz w:val="24"/>
          <w:szCs w:val="24"/>
          <w:lang w:val="en-IN"/>
        </w:rPr>
      </w:pPr>
      <w:r w:rsidRPr="00654155">
        <w:rPr>
          <w:sz w:val="24"/>
          <w:szCs w:val="24"/>
          <w:lang w:val="en-IN"/>
        </w:rPr>
        <w:lastRenderedPageBreak/>
        <w:drawing>
          <wp:inline distT="0" distB="0" distL="0" distR="0" wp14:anchorId="383CA93D" wp14:editId="4910BB38">
            <wp:extent cx="5486400" cy="24650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2465070"/>
                    </a:xfrm>
                    <a:prstGeom prst="rect">
                      <a:avLst/>
                    </a:prstGeom>
                  </pic:spPr>
                </pic:pic>
              </a:graphicData>
            </a:graphic>
          </wp:inline>
        </w:drawing>
      </w:r>
    </w:p>
    <w:p w14:paraId="5487C8E3" w14:textId="77777777" w:rsidR="00654155" w:rsidRDefault="00654155" w:rsidP="00CF352B">
      <w:pPr>
        <w:jc w:val="both"/>
        <w:rPr>
          <w:sz w:val="24"/>
          <w:szCs w:val="24"/>
          <w:lang w:val="en-IN"/>
        </w:rPr>
      </w:pPr>
    </w:p>
    <w:p w14:paraId="55EC8AFA" w14:textId="77777777" w:rsidR="00654155" w:rsidRDefault="00654155" w:rsidP="00CF352B">
      <w:pPr>
        <w:jc w:val="both"/>
        <w:rPr>
          <w:sz w:val="24"/>
          <w:szCs w:val="24"/>
          <w:lang w:val="en-IN"/>
        </w:rPr>
      </w:pPr>
    </w:p>
    <w:p w14:paraId="01B3FCE9" w14:textId="77777777" w:rsidR="00654155" w:rsidRDefault="00654155" w:rsidP="00CF352B">
      <w:pPr>
        <w:jc w:val="both"/>
        <w:rPr>
          <w:sz w:val="24"/>
          <w:szCs w:val="24"/>
          <w:lang w:val="en-IN"/>
        </w:rPr>
      </w:pPr>
    </w:p>
    <w:p w14:paraId="6A1148B3" w14:textId="341EF1CA" w:rsidR="00CF352B" w:rsidRPr="00CF352B" w:rsidRDefault="00B11B77" w:rsidP="00CF352B">
      <w:pPr>
        <w:pStyle w:val="ListParagraph"/>
        <w:numPr>
          <w:ilvl w:val="0"/>
          <w:numId w:val="26"/>
        </w:numPr>
        <w:jc w:val="both"/>
        <w:rPr>
          <w:rFonts w:eastAsiaTheme="majorEastAsia" w:cstheme="majorBidi"/>
          <w:b/>
          <w:bCs/>
          <w:sz w:val="28"/>
          <w:szCs w:val="28"/>
          <w:lang w:val="en-IN"/>
        </w:rPr>
      </w:pPr>
      <w:r w:rsidRPr="00CF352B">
        <w:rPr>
          <w:b/>
          <w:bCs/>
          <w:sz w:val="28"/>
          <w:szCs w:val="28"/>
          <w:lang w:val="en-IN"/>
        </w:rPr>
        <w:t>Visualisation</w:t>
      </w:r>
      <w:r w:rsidRPr="00CF352B">
        <w:rPr>
          <w:rFonts w:eastAsiaTheme="majorEastAsia" w:cstheme="majorBidi"/>
          <w:b/>
          <w:bCs/>
          <w:sz w:val="28"/>
          <w:szCs w:val="28"/>
          <w:lang w:val="en-IN"/>
        </w:rPr>
        <w:t xml:space="preserve"> and Analysis</w:t>
      </w:r>
    </w:p>
    <w:p w14:paraId="04CC07F5" w14:textId="77777777" w:rsidR="00CF352B" w:rsidRDefault="00CF352B" w:rsidP="00CF352B">
      <w:pPr>
        <w:pStyle w:val="ListParagraph"/>
        <w:ind w:left="360"/>
        <w:jc w:val="both"/>
        <w:rPr>
          <w:rFonts w:eastAsiaTheme="majorEastAsia" w:cstheme="majorBidi"/>
          <w:b/>
          <w:bCs/>
          <w:sz w:val="24"/>
          <w:szCs w:val="24"/>
          <w:lang w:val="en-IN"/>
        </w:rPr>
      </w:pPr>
    </w:p>
    <w:p w14:paraId="78A2D33A" w14:textId="198E57D3" w:rsidR="00CF352B" w:rsidRPr="00CF352B" w:rsidRDefault="00B11B77" w:rsidP="00CF352B">
      <w:pPr>
        <w:pStyle w:val="ListParagraph"/>
        <w:ind w:left="360"/>
        <w:jc w:val="both"/>
        <w:rPr>
          <w:rFonts w:eastAsiaTheme="majorEastAsia" w:cstheme="majorBidi"/>
          <w:sz w:val="24"/>
          <w:szCs w:val="24"/>
          <w:lang w:val="en-IN"/>
        </w:rPr>
      </w:pPr>
      <w:r w:rsidRPr="00CF352B">
        <w:rPr>
          <w:rFonts w:eastAsiaTheme="majorEastAsia" w:cstheme="majorBidi"/>
          <w:sz w:val="24"/>
          <w:szCs w:val="24"/>
          <w:lang w:val="en-IN"/>
        </w:rPr>
        <w:t>1️</w:t>
      </w:r>
      <w:r w:rsidRPr="00CF352B">
        <w:rPr>
          <w:sz w:val="24"/>
          <w:szCs w:val="24"/>
          <w:lang w:val="en-IN"/>
        </w:rPr>
        <w:t xml:space="preserve">. </w:t>
      </w:r>
      <w:r w:rsidRPr="00CF352B">
        <w:rPr>
          <w:rFonts w:eastAsiaTheme="majorEastAsia" w:cstheme="majorBidi"/>
          <w:sz w:val="24"/>
          <w:szCs w:val="24"/>
          <w:lang w:val="en-IN"/>
        </w:rPr>
        <w:t>Daily Trends – Line chart showing Occupancy %, ADR, and RevPAR by day. Helps track daily performance and demand patterns.</w:t>
      </w:r>
    </w:p>
    <w:p w14:paraId="6F1A2DA4" w14:textId="77777777" w:rsidR="00CF352B" w:rsidRPr="00CF352B" w:rsidRDefault="00CF352B" w:rsidP="00CF352B">
      <w:pPr>
        <w:pStyle w:val="ListParagraph"/>
        <w:ind w:left="360"/>
        <w:jc w:val="both"/>
        <w:rPr>
          <w:rFonts w:eastAsiaTheme="majorEastAsia" w:cstheme="majorBidi"/>
          <w:sz w:val="24"/>
          <w:szCs w:val="24"/>
          <w:lang w:val="en-IN"/>
        </w:rPr>
      </w:pPr>
    </w:p>
    <w:p w14:paraId="4477D280" w14:textId="2259EE5D" w:rsidR="00B11B77" w:rsidRPr="00B11B77" w:rsidRDefault="00B11B77" w:rsidP="00CF352B">
      <w:pPr>
        <w:pStyle w:val="ListParagraph"/>
        <w:ind w:left="360"/>
        <w:jc w:val="both"/>
        <w:rPr>
          <w:sz w:val="24"/>
          <w:szCs w:val="24"/>
          <w:lang w:val="en-IN"/>
        </w:rPr>
      </w:pPr>
      <w:r w:rsidRPr="00B11B77">
        <w:rPr>
          <w:rFonts w:eastAsiaTheme="majorEastAsia" w:cstheme="majorBidi"/>
          <w:sz w:val="24"/>
          <w:szCs w:val="24"/>
          <w:lang w:val="en-IN"/>
        </w:rPr>
        <w:t>2️</w:t>
      </w:r>
      <w:r w:rsidRPr="00CF352B">
        <w:rPr>
          <w:sz w:val="24"/>
          <w:szCs w:val="24"/>
          <w:lang w:val="en-IN"/>
        </w:rPr>
        <w:t>.</w:t>
      </w:r>
      <w:r w:rsidRPr="00B11B77">
        <w:rPr>
          <w:rFonts w:eastAsiaTheme="majorEastAsia" w:cstheme="majorBidi"/>
          <w:sz w:val="24"/>
          <w:szCs w:val="24"/>
          <w:lang w:val="en-IN"/>
        </w:rPr>
        <w:t xml:space="preserve"> Weekly Analysis – Bar chart comparing weekly Occupancy and Revenue. Highlights weekend peaks and steady growth.</w:t>
      </w:r>
    </w:p>
    <w:p w14:paraId="43D35CFB" w14:textId="3172870C" w:rsidR="00B11B77" w:rsidRDefault="00654155" w:rsidP="00B11B77">
      <w:pPr>
        <w:pStyle w:val="Heading2"/>
        <w:jc w:val="both"/>
        <w:rPr>
          <w:rFonts w:asciiTheme="minorHAnsi" w:hAnsiTheme="minorHAnsi"/>
          <w:b w:val="0"/>
          <w:bCs w:val="0"/>
          <w:color w:val="auto"/>
          <w:sz w:val="24"/>
          <w:szCs w:val="24"/>
          <w:lang w:val="en-IN"/>
        </w:rPr>
      </w:pPr>
      <w:r>
        <w:rPr>
          <w:rFonts w:asciiTheme="minorHAnsi" w:hAnsiTheme="minorHAnsi"/>
          <w:b w:val="0"/>
          <w:bCs w:val="0"/>
          <w:color w:val="auto"/>
          <w:sz w:val="24"/>
          <w:szCs w:val="24"/>
          <w:lang w:val="en-IN"/>
        </w:rPr>
        <w:t xml:space="preserve">      </w:t>
      </w:r>
      <w:r w:rsidR="00B11B77" w:rsidRPr="00B11B77">
        <w:rPr>
          <w:rFonts w:asciiTheme="minorHAnsi" w:hAnsiTheme="minorHAnsi"/>
          <w:b w:val="0"/>
          <w:bCs w:val="0"/>
          <w:color w:val="auto"/>
          <w:sz w:val="24"/>
          <w:szCs w:val="24"/>
          <w:lang w:val="en-IN"/>
        </w:rPr>
        <w:t>3️</w:t>
      </w:r>
      <w:r w:rsidR="00B11B77" w:rsidRPr="00B11B77">
        <w:rPr>
          <w:rFonts w:asciiTheme="minorHAnsi" w:hAnsiTheme="minorHAnsi"/>
          <w:b w:val="0"/>
          <w:bCs w:val="0"/>
          <w:color w:val="auto"/>
          <w:sz w:val="24"/>
          <w:szCs w:val="24"/>
          <w:lang w:val="en-IN"/>
        </w:rPr>
        <w:t>.</w:t>
      </w:r>
      <w:r w:rsidR="00B11B77" w:rsidRPr="00B11B77">
        <w:rPr>
          <w:rFonts w:asciiTheme="minorHAnsi" w:hAnsiTheme="minorHAnsi"/>
          <w:b w:val="0"/>
          <w:bCs w:val="0"/>
          <w:color w:val="auto"/>
          <w:sz w:val="24"/>
          <w:szCs w:val="24"/>
          <w:lang w:val="en-IN"/>
        </w:rPr>
        <w:t xml:space="preserve"> Seasonal Insights – Column chart showing revenue by season. Summer performs best; Spring shows </w:t>
      </w:r>
      <w:r w:rsidR="00B11B77" w:rsidRPr="00B11B77">
        <w:rPr>
          <w:rFonts w:asciiTheme="minorHAnsi" w:hAnsiTheme="minorHAnsi"/>
          <w:b w:val="0"/>
          <w:bCs w:val="0"/>
          <w:color w:val="auto"/>
          <w:sz w:val="24"/>
          <w:szCs w:val="24"/>
          <w:lang w:val="en-IN"/>
        </w:rPr>
        <w:t xml:space="preserve">an </w:t>
      </w:r>
      <w:r w:rsidR="00B11B77" w:rsidRPr="00B11B77">
        <w:rPr>
          <w:rFonts w:asciiTheme="minorHAnsi" w:hAnsiTheme="minorHAnsi"/>
          <w:b w:val="0"/>
          <w:bCs w:val="0"/>
          <w:color w:val="auto"/>
          <w:sz w:val="24"/>
          <w:szCs w:val="24"/>
          <w:lang w:val="en-IN"/>
        </w:rPr>
        <w:t>improvement scope.</w:t>
      </w:r>
    </w:p>
    <w:p w14:paraId="4537DB14" w14:textId="77777777" w:rsidR="00654155" w:rsidRDefault="00654155" w:rsidP="00654155">
      <w:pPr>
        <w:rPr>
          <w:lang w:val="en-IN"/>
        </w:rPr>
      </w:pPr>
    </w:p>
    <w:p w14:paraId="4447E8D8" w14:textId="77777777" w:rsidR="00654155" w:rsidRPr="00654155" w:rsidRDefault="00654155" w:rsidP="00654155">
      <w:pPr>
        <w:rPr>
          <w:lang w:val="en-IN"/>
        </w:rPr>
      </w:pPr>
    </w:p>
    <w:p w14:paraId="3A127AFC" w14:textId="3E8966DE" w:rsidR="00315491" w:rsidRDefault="00654155" w:rsidP="00315491">
      <w:pPr>
        <w:rPr>
          <w:lang w:val="en-IN"/>
        </w:rPr>
      </w:pPr>
      <w:r w:rsidRPr="00EA5C1D">
        <w:rPr>
          <w:sz w:val="28"/>
          <w:szCs w:val="28"/>
          <w:lang w:val="en-IN"/>
        </w:rPr>
        <w:lastRenderedPageBreak/>
        <w:drawing>
          <wp:inline distT="0" distB="0" distL="0" distR="0" wp14:anchorId="4AE4CF71" wp14:editId="582A127C">
            <wp:extent cx="5486400" cy="30937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093720"/>
                    </a:xfrm>
                    <a:prstGeom prst="rect">
                      <a:avLst/>
                    </a:prstGeom>
                  </pic:spPr>
                </pic:pic>
              </a:graphicData>
            </a:graphic>
          </wp:inline>
        </w:drawing>
      </w:r>
    </w:p>
    <w:p w14:paraId="75F11B2F" w14:textId="77777777" w:rsidR="00315491" w:rsidRDefault="00315491" w:rsidP="00315491">
      <w:pPr>
        <w:rPr>
          <w:lang w:val="en-IN"/>
        </w:rPr>
      </w:pPr>
    </w:p>
    <w:p w14:paraId="2B66E5BB" w14:textId="77777777" w:rsidR="00315491" w:rsidRPr="00315491" w:rsidRDefault="00315491" w:rsidP="00315491">
      <w:pPr>
        <w:rPr>
          <w:lang w:val="en-IN"/>
        </w:rPr>
      </w:pPr>
    </w:p>
    <w:p w14:paraId="6E0CC3B7" w14:textId="7ABD2B07" w:rsidR="00315491" w:rsidRPr="00315491" w:rsidRDefault="00B11B77" w:rsidP="00315491">
      <w:pPr>
        <w:pStyle w:val="Heading2"/>
        <w:jc w:val="both"/>
        <w:rPr>
          <w:rFonts w:asciiTheme="minorHAnsi" w:hAnsiTheme="minorHAnsi"/>
          <w:b w:val="0"/>
          <w:bCs w:val="0"/>
          <w:color w:val="auto"/>
          <w:sz w:val="24"/>
          <w:szCs w:val="24"/>
          <w:lang w:val="en-IN"/>
        </w:rPr>
      </w:pPr>
      <w:r w:rsidRPr="00B11B77">
        <w:rPr>
          <w:rFonts w:asciiTheme="minorHAnsi" w:hAnsiTheme="minorHAnsi"/>
          <w:b w:val="0"/>
          <w:bCs w:val="0"/>
          <w:color w:val="auto"/>
          <w:sz w:val="24"/>
          <w:szCs w:val="24"/>
          <w:lang w:val="en-IN"/>
        </w:rPr>
        <w:t>4️</w:t>
      </w:r>
      <w:r w:rsidRPr="00B11B77">
        <w:rPr>
          <w:rFonts w:asciiTheme="minorHAnsi" w:hAnsiTheme="minorHAnsi"/>
          <w:b w:val="0"/>
          <w:bCs w:val="0"/>
          <w:color w:val="auto"/>
          <w:sz w:val="24"/>
          <w:szCs w:val="24"/>
          <w:lang w:val="en-IN"/>
        </w:rPr>
        <w:t>.</w:t>
      </w:r>
      <w:r w:rsidRPr="00B11B77">
        <w:rPr>
          <w:rFonts w:asciiTheme="minorHAnsi" w:hAnsiTheme="minorHAnsi"/>
          <w:b w:val="0"/>
          <w:bCs w:val="0"/>
          <w:color w:val="auto"/>
          <w:sz w:val="24"/>
          <w:szCs w:val="24"/>
          <w:lang w:val="en-IN"/>
        </w:rPr>
        <w:t xml:space="preserve"> Booking Channel Comparison – Donut chart comparing Direct vs OTA bookings. Direct gives higher ADR; OTA gives more volume.</w:t>
      </w:r>
    </w:p>
    <w:p w14:paraId="35CFC2D7" w14:textId="77777777" w:rsidR="00654155" w:rsidRDefault="00654155" w:rsidP="00654155">
      <w:pPr>
        <w:rPr>
          <w:rFonts w:eastAsiaTheme="majorEastAsia" w:cstheme="majorBidi"/>
          <w:b/>
          <w:bCs/>
          <w:sz w:val="24"/>
          <w:szCs w:val="24"/>
          <w:lang w:val="en-IN"/>
        </w:rPr>
      </w:pPr>
      <w:r w:rsidRPr="00EA5C1D">
        <w:rPr>
          <w:lang w:val="en-IN"/>
        </w:rPr>
        <w:drawing>
          <wp:inline distT="0" distB="0" distL="0" distR="0" wp14:anchorId="100BB876" wp14:editId="5893AB77">
            <wp:extent cx="5486400" cy="33686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3368675"/>
                    </a:xfrm>
                    <a:prstGeom prst="rect">
                      <a:avLst/>
                    </a:prstGeom>
                  </pic:spPr>
                </pic:pic>
              </a:graphicData>
            </a:graphic>
          </wp:inline>
        </w:drawing>
      </w:r>
    </w:p>
    <w:p w14:paraId="0A8B0ED5" w14:textId="77777777" w:rsidR="00654155" w:rsidRDefault="00654155" w:rsidP="00654155">
      <w:pPr>
        <w:rPr>
          <w:rFonts w:eastAsiaTheme="majorEastAsia" w:cstheme="majorBidi"/>
          <w:b/>
          <w:bCs/>
          <w:sz w:val="24"/>
          <w:szCs w:val="24"/>
          <w:lang w:val="en-IN"/>
        </w:rPr>
      </w:pPr>
    </w:p>
    <w:p w14:paraId="018610B4" w14:textId="77777777" w:rsidR="00654155" w:rsidRDefault="00654155" w:rsidP="00654155">
      <w:pPr>
        <w:rPr>
          <w:rFonts w:eastAsiaTheme="majorEastAsia" w:cstheme="majorBidi"/>
          <w:b/>
          <w:bCs/>
          <w:sz w:val="24"/>
          <w:szCs w:val="24"/>
          <w:lang w:val="en-IN"/>
        </w:rPr>
      </w:pPr>
    </w:p>
    <w:p w14:paraId="67822AA8" w14:textId="2412D51A" w:rsidR="00B11B77" w:rsidRPr="00B11B77" w:rsidRDefault="00B11B77" w:rsidP="00654155">
      <w:pPr>
        <w:rPr>
          <w:lang w:val="en-IN"/>
        </w:rPr>
      </w:pPr>
      <w:r w:rsidRPr="00B11B77">
        <w:rPr>
          <w:rFonts w:eastAsiaTheme="majorEastAsia" w:cstheme="majorBidi"/>
          <w:b/>
          <w:bCs/>
          <w:sz w:val="24"/>
          <w:szCs w:val="24"/>
          <w:lang w:val="en-IN"/>
        </w:rPr>
        <w:t>5️</w:t>
      </w:r>
      <w:r w:rsidRPr="00B11B77">
        <w:rPr>
          <w:b/>
          <w:bCs/>
          <w:sz w:val="24"/>
          <w:szCs w:val="24"/>
          <w:lang w:val="en-IN"/>
        </w:rPr>
        <w:t>.</w:t>
      </w:r>
      <w:r w:rsidRPr="00B11B77">
        <w:rPr>
          <w:rFonts w:eastAsiaTheme="majorEastAsia" w:cstheme="majorBidi"/>
          <w:b/>
          <w:bCs/>
          <w:sz w:val="24"/>
          <w:szCs w:val="24"/>
          <w:lang w:val="en-IN"/>
        </w:rPr>
        <w:t xml:space="preserve"> KPI Summary Cards – Show key metrics:</w:t>
      </w:r>
    </w:p>
    <w:p w14:paraId="07AB4C19" w14:textId="77777777" w:rsidR="00B11B77" w:rsidRPr="00B11B77" w:rsidRDefault="00B11B77" w:rsidP="00B11B77">
      <w:pPr>
        <w:pStyle w:val="Heading2"/>
        <w:numPr>
          <w:ilvl w:val="0"/>
          <w:numId w:val="23"/>
        </w:numPr>
        <w:jc w:val="both"/>
        <w:rPr>
          <w:rFonts w:asciiTheme="minorHAnsi" w:hAnsiTheme="minorHAnsi"/>
          <w:b w:val="0"/>
          <w:bCs w:val="0"/>
          <w:color w:val="auto"/>
          <w:sz w:val="24"/>
          <w:szCs w:val="24"/>
          <w:lang w:val="en-IN"/>
        </w:rPr>
      </w:pPr>
      <w:r w:rsidRPr="00B11B77">
        <w:rPr>
          <w:rFonts w:asciiTheme="minorHAnsi" w:hAnsiTheme="minorHAnsi"/>
          <w:b w:val="0"/>
          <w:bCs w:val="0"/>
          <w:color w:val="auto"/>
          <w:sz w:val="24"/>
          <w:szCs w:val="24"/>
          <w:lang w:val="en-IN"/>
        </w:rPr>
        <w:t>Occupancy: ~72 %</w:t>
      </w:r>
    </w:p>
    <w:p w14:paraId="5192FF1F" w14:textId="77777777" w:rsidR="00B11B77" w:rsidRPr="00B11B77" w:rsidRDefault="00B11B77" w:rsidP="00B11B77">
      <w:pPr>
        <w:pStyle w:val="Heading2"/>
        <w:numPr>
          <w:ilvl w:val="0"/>
          <w:numId w:val="23"/>
        </w:numPr>
        <w:jc w:val="both"/>
        <w:rPr>
          <w:rFonts w:asciiTheme="minorHAnsi" w:hAnsiTheme="minorHAnsi"/>
          <w:b w:val="0"/>
          <w:bCs w:val="0"/>
          <w:color w:val="auto"/>
          <w:sz w:val="24"/>
          <w:szCs w:val="24"/>
          <w:lang w:val="en-IN"/>
        </w:rPr>
      </w:pPr>
      <w:r w:rsidRPr="00B11B77">
        <w:rPr>
          <w:rFonts w:asciiTheme="minorHAnsi" w:hAnsiTheme="minorHAnsi"/>
          <w:b w:val="0"/>
          <w:bCs w:val="0"/>
          <w:color w:val="auto"/>
          <w:sz w:val="24"/>
          <w:szCs w:val="24"/>
          <w:lang w:val="en-IN"/>
        </w:rPr>
        <w:t>ADR: ₹4.69 M</w:t>
      </w:r>
    </w:p>
    <w:p w14:paraId="0F523044" w14:textId="77777777" w:rsidR="00B11B77" w:rsidRPr="00B11B77" w:rsidRDefault="00B11B77" w:rsidP="00B11B77">
      <w:pPr>
        <w:pStyle w:val="Heading2"/>
        <w:numPr>
          <w:ilvl w:val="0"/>
          <w:numId w:val="23"/>
        </w:numPr>
        <w:jc w:val="both"/>
        <w:rPr>
          <w:rFonts w:asciiTheme="minorHAnsi" w:hAnsiTheme="minorHAnsi"/>
          <w:b w:val="0"/>
          <w:bCs w:val="0"/>
          <w:color w:val="auto"/>
          <w:sz w:val="24"/>
          <w:szCs w:val="24"/>
          <w:lang w:val="en-IN"/>
        </w:rPr>
      </w:pPr>
      <w:r w:rsidRPr="00B11B77">
        <w:rPr>
          <w:rFonts w:asciiTheme="minorHAnsi" w:hAnsiTheme="minorHAnsi"/>
          <w:b w:val="0"/>
          <w:bCs w:val="0"/>
          <w:color w:val="auto"/>
          <w:sz w:val="24"/>
          <w:szCs w:val="24"/>
          <w:lang w:val="en-IN"/>
        </w:rPr>
        <w:t>RevPAR: ₹117.53 K</w:t>
      </w:r>
    </w:p>
    <w:p w14:paraId="34815715" w14:textId="2BDCE7C6" w:rsidR="00654155" w:rsidRDefault="00B11B77" w:rsidP="00654155">
      <w:pPr>
        <w:pStyle w:val="Heading2"/>
        <w:numPr>
          <w:ilvl w:val="0"/>
          <w:numId w:val="23"/>
        </w:numPr>
        <w:jc w:val="both"/>
        <w:rPr>
          <w:rFonts w:asciiTheme="minorHAnsi" w:hAnsiTheme="minorHAnsi"/>
          <w:b w:val="0"/>
          <w:bCs w:val="0"/>
          <w:color w:val="auto"/>
          <w:sz w:val="24"/>
          <w:szCs w:val="24"/>
          <w:lang w:val="en-IN"/>
        </w:rPr>
      </w:pPr>
      <w:r w:rsidRPr="00B11B77">
        <w:rPr>
          <w:rFonts w:asciiTheme="minorHAnsi" w:hAnsiTheme="minorHAnsi"/>
          <w:b w:val="0"/>
          <w:bCs w:val="0"/>
          <w:color w:val="auto"/>
          <w:sz w:val="24"/>
          <w:szCs w:val="24"/>
          <w:lang w:val="en-IN"/>
        </w:rPr>
        <w:t>Total Revenue: ₹51 M</w:t>
      </w:r>
    </w:p>
    <w:p w14:paraId="783AC1EE" w14:textId="77777777" w:rsidR="00654155" w:rsidRDefault="00654155" w:rsidP="00654155">
      <w:pPr>
        <w:rPr>
          <w:lang w:val="en-IN"/>
        </w:rPr>
      </w:pPr>
    </w:p>
    <w:p w14:paraId="7A7C48BA" w14:textId="77777777" w:rsidR="00654155" w:rsidRDefault="00654155" w:rsidP="00654155">
      <w:pPr>
        <w:rPr>
          <w:lang w:val="en-IN"/>
        </w:rPr>
      </w:pPr>
    </w:p>
    <w:p w14:paraId="2E9DB6DC" w14:textId="77777777" w:rsidR="00654155" w:rsidRPr="00654155" w:rsidRDefault="00654155" w:rsidP="00654155">
      <w:pPr>
        <w:rPr>
          <w:lang w:val="en-IN"/>
        </w:rPr>
      </w:pPr>
    </w:p>
    <w:p w14:paraId="2452380D" w14:textId="77777777" w:rsidR="00654155" w:rsidRPr="00654155" w:rsidRDefault="00654155" w:rsidP="00654155">
      <w:pPr>
        <w:rPr>
          <w:lang w:val="en-IN"/>
        </w:rPr>
      </w:pPr>
    </w:p>
    <w:p w14:paraId="2757182F" w14:textId="53479B57" w:rsidR="00654155" w:rsidRDefault="00654155" w:rsidP="00654155">
      <w:pPr>
        <w:rPr>
          <w:lang w:val="en-IN"/>
        </w:rPr>
      </w:pPr>
      <w:r w:rsidRPr="00EA5C1D">
        <w:rPr>
          <w:lang w:val="en-IN"/>
        </w:rPr>
        <w:drawing>
          <wp:inline distT="0" distB="0" distL="0" distR="0" wp14:anchorId="7D1F3164" wp14:editId="05FF582F">
            <wp:extent cx="5486400" cy="3206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3206750"/>
                    </a:xfrm>
                    <a:prstGeom prst="rect">
                      <a:avLst/>
                    </a:prstGeom>
                  </pic:spPr>
                </pic:pic>
              </a:graphicData>
            </a:graphic>
          </wp:inline>
        </w:drawing>
      </w:r>
    </w:p>
    <w:p w14:paraId="217F8E11" w14:textId="77777777" w:rsidR="00315491" w:rsidRPr="00B11B77" w:rsidRDefault="00315491" w:rsidP="00654155">
      <w:pPr>
        <w:rPr>
          <w:lang w:val="en-IN"/>
        </w:rPr>
      </w:pPr>
    </w:p>
    <w:p w14:paraId="16863160" w14:textId="77777777" w:rsidR="00654155" w:rsidRDefault="00B11B77" w:rsidP="00B11B77">
      <w:pPr>
        <w:pStyle w:val="Heading2"/>
        <w:jc w:val="both"/>
        <w:rPr>
          <w:rFonts w:asciiTheme="minorHAnsi" w:hAnsiTheme="minorHAnsi"/>
          <w:b w:val="0"/>
          <w:bCs w:val="0"/>
          <w:color w:val="auto"/>
          <w:sz w:val="24"/>
          <w:szCs w:val="24"/>
          <w:lang w:val="en-IN"/>
        </w:rPr>
      </w:pPr>
      <w:r w:rsidRPr="00B11B77">
        <w:rPr>
          <w:rFonts w:asciiTheme="minorHAnsi" w:hAnsiTheme="minorHAnsi"/>
          <w:b w:val="0"/>
          <w:bCs w:val="0"/>
          <w:color w:val="auto"/>
          <w:sz w:val="24"/>
          <w:szCs w:val="24"/>
          <w:lang w:val="en-IN"/>
        </w:rPr>
        <w:lastRenderedPageBreak/>
        <w:t>6️</w:t>
      </w:r>
      <w:r w:rsidRPr="00B11B77">
        <w:rPr>
          <w:rFonts w:asciiTheme="minorHAnsi" w:hAnsiTheme="minorHAnsi" w:cs="Segoe UI Symbol"/>
          <w:b w:val="0"/>
          <w:bCs w:val="0"/>
          <w:color w:val="auto"/>
          <w:sz w:val="24"/>
          <w:szCs w:val="24"/>
          <w:lang w:val="en-IN"/>
        </w:rPr>
        <w:t>.</w:t>
      </w:r>
      <w:r w:rsidRPr="00B11B77">
        <w:rPr>
          <w:rFonts w:asciiTheme="minorHAnsi" w:hAnsiTheme="minorHAnsi"/>
          <w:b w:val="0"/>
          <w:bCs w:val="0"/>
          <w:color w:val="auto"/>
          <w:sz w:val="24"/>
          <w:szCs w:val="24"/>
          <w:lang w:val="en-IN"/>
        </w:rPr>
        <w:t xml:space="preserve"> Stay &amp; Room Analysis – Pie charts for Stay Type and Room Type. Couple and Family stays dominate; Premium rooms earn </w:t>
      </w:r>
      <w:r w:rsidRPr="00B11B77">
        <w:rPr>
          <w:rFonts w:asciiTheme="minorHAnsi" w:hAnsiTheme="minorHAnsi"/>
          <w:b w:val="0"/>
          <w:bCs w:val="0"/>
          <w:color w:val="auto"/>
          <w:sz w:val="24"/>
          <w:szCs w:val="24"/>
          <w:lang w:val="en-IN"/>
        </w:rPr>
        <w:t xml:space="preserve">the </w:t>
      </w:r>
      <w:r w:rsidRPr="00B11B77">
        <w:rPr>
          <w:rFonts w:asciiTheme="minorHAnsi" w:hAnsiTheme="minorHAnsi"/>
          <w:b w:val="0"/>
          <w:bCs w:val="0"/>
          <w:color w:val="auto"/>
          <w:sz w:val="24"/>
          <w:szCs w:val="24"/>
          <w:lang w:val="en-IN"/>
        </w:rPr>
        <w:t>most revenue.</w:t>
      </w:r>
      <w:r w:rsidR="00654155" w:rsidRPr="00654155">
        <w:rPr>
          <w:rFonts w:asciiTheme="minorHAnsi" w:hAnsiTheme="minorHAnsi"/>
          <w:b w:val="0"/>
          <w:bCs w:val="0"/>
          <w:color w:val="auto"/>
          <w:sz w:val="24"/>
          <w:szCs w:val="24"/>
          <w:lang w:val="en-IN"/>
        </w:rPr>
        <w:t xml:space="preserve"> </w:t>
      </w:r>
    </w:p>
    <w:p w14:paraId="1CC0A341" w14:textId="77777777" w:rsidR="00654155" w:rsidRDefault="00654155" w:rsidP="00B11B77">
      <w:pPr>
        <w:pStyle w:val="Heading2"/>
        <w:jc w:val="both"/>
        <w:rPr>
          <w:rFonts w:asciiTheme="minorHAnsi" w:hAnsiTheme="minorHAnsi"/>
          <w:b w:val="0"/>
          <w:bCs w:val="0"/>
          <w:color w:val="auto"/>
          <w:sz w:val="24"/>
          <w:szCs w:val="24"/>
          <w:lang w:val="en-IN"/>
        </w:rPr>
      </w:pPr>
    </w:p>
    <w:p w14:paraId="5DE0B29F" w14:textId="5C0090D2" w:rsidR="00B11B77" w:rsidRDefault="00654155" w:rsidP="00B11B77">
      <w:pPr>
        <w:pStyle w:val="Heading2"/>
        <w:jc w:val="both"/>
        <w:rPr>
          <w:rFonts w:asciiTheme="minorHAnsi" w:hAnsiTheme="minorHAnsi"/>
          <w:b w:val="0"/>
          <w:bCs w:val="0"/>
          <w:color w:val="auto"/>
          <w:sz w:val="24"/>
          <w:szCs w:val="24"/>
          <w:lang w:val="en-IN"/>
        </w:rPr>
      </w:pPr>
      <w:r w:rsidRPr="00EA5C1D">
        <w:rPr>
          <w:rFonts w:asciiTheme="minorHAnsi" w:hAnsiTheme="minorHAnsi"/>
          <w:b w:val="0"/>
          <w:bCs w:val="0"/>
          <w:color w:val="auto"/>
          <w:sz w:val="24"/>
          <w:szCs w:val="24"/>
          <w:lang w:val="en-IN"/>
        </w:rPr>
        <w:drawing>
          <wp:inline distT="0" distB="0" distL="0" distR="0" wp14:anchorId="6F92B31A" wp14:editId="424D21B4">
            <wp:extent cx="5486400" cy="32245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3224530"/>
                    </a:xfrm>
                    <a:prstGeom prst="rect">
                      <a:avLst/>
                    </a:prstGeom>
                  </pic:spPr>
                </pic:pic>
              </a:graphicData>
            </a:graphic>
          </wp:inline>
        </w:drawing>
      </w:r>
    </w:p>
    <w:p w14:paraId="694BD392" w14:textId="77777777" w:rsidR="00654155" w:rsidRDefault="00654155" w:rsidP="00654155">
      <w:pPr>
        <w:rPr>
          <w:lang w:val="en-IN"/>
        </w:rPr>
      </w:pPr>
    </w:p>
    <w:p w14:paraId="2EB636FB" w14:textId="77777777" w:rsidR="00315491" w:rsidRDefault="00315491" w:rsidP="00315491">
      <w:pPr>
        <w:rPr>
          <w:sz w:val="28"/>
          <w:szCs w:val="28"/>
          <w:lang w:val="en-IN"/>
        </w:rPr>
      </w:pPr>
      <w:r>
        <w:rPr>
          <w:noProof/>
        </w:rPr>
        <w:drawing>
          <wp:inline distT="0" distB="0" distL="0" distR="0" wp14:anchorId="77B69242" wp14:editId="5FAC0CBD">
            <wp:extent cx="5486400" cy="31750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175000"/>
                    </a:xfrm>
                    <a:prstGeom prst="rect">
                      <a:avLst/>
                    </a:prstGeom>
                    <a:noFill/>
                    <a:ln>
                      <a:noFill/>
                    </a:ln>
                  </pic:spPr>
                </pic:pic>
              </a:graphicData>
            </a:graphic>
          </wp:inline>
        </w:drawing>
      </w:r>
    </w:p>
    <w:p w14:paraId="034B14FF" w14:textId="77777777" w:rsidR="00586CB8" w:rsidRDefault="00586CB8" w:rsidP="00315491">
      <w:pPr>
        <w:rPr>
          <w:sz w:val="28"/>
          <w:szCs w:val="28"/>
          <w:lang w:val="en-IN"/>
        </w:rPr>
      </w:pPr>
    </w:p>
    <w:p w14:paraId="71654196" w14:textId="2CE90AAB" w:rsidR="00EC0157" w:rsidRPr="00EC0157" w:rsidRDefault="00CF352B" w:rsidP="00315491">
      <w:pPr>
        <w:rPr>
          <w:lang w:val="en-IN"/>
        </w:rPr>
      </w:pPr>
      <w:r>
        <w:rPr>
          <w:sz w:val="28"/>
          <w:szCs w:val="28"/>
          <w:lang w:val="en-IN"/>
        </w:rPr>
        <w:lastRenderedPageBreak/>
        <w:t>7</w:t>
      </w:r>
      <w:r w:rsidR="00EC0157" w:rsidRPr="00EC0157">
        <w:rPr>
          <w:rFonts w:eastAsiaTheme="majorEastAsia" w:cstheme="majorBidi"/>
          <w:sz w:val="28"/>
          <w:szCs w:val="28"/>
          <w:lang w:val="en-IN"/>
        </w:rPr>
        <w:t>. Insights and Findings</w:t>
      </w:r>
      <w:r w:rsidR="00315491">
        <w:rPr>
          <w:rFonts w:eastAsiaTheme="majorEastAsia" w:cstheme="majorBidi"/>
          <w:sz w:val="28"/>
          <w:szCs w:val="28"/>
          <w:lang w:val="en-IN"/>
        </w:rPr>
        <w:t xml:space="preserve"> </w:t>
      </w:r>
      <w:r w:rsidR="00EC0157" w:rsidRPr="00EC0157">
        <w:rPr>
          <w:rFonts w:eastAsiaTheme="majorEastAsia" w:cstheme="majorBidi"/>
          <w:b/>
          <w:bCs/>
          <w:sz w:val="24"/>
          <w:szCs w:val="24"/>
          <w:lang w:val="en-IN"/>
        </w:rPr>
        <w:t>Premium &amp; Suite rooms generate the highest revenue, mainly during summer.</w:t>
      </w:r>
    </w:p>
    <w:p w14:paraId="54920C87" w14:textId="77777777" w:rsidR="00EC0157" w:rsidRPr="00EC0157" w:rsidRDefault="00EC0157" w:rsidP="00EC0157">
      <w:pPr>
        <w:pStyle w:val="Heading2"/>
        <w:numPr>
          <w:ilvl w:val="0"/>
          <w:numId w:val="24"/>
        </w:numPr>
        <w:jc w:val="both"/>
        <w:rPr>
          <w:rFonts w:asciiTheme="minorHAnsi" w:hAnsiTheme="minorHAnsi"/>
          <w:b w:val="0"/>
          <w:bCs w:val="0"/>
          <w:color w:val="auto"/>
          <w:sz w:val="24"/>
          <w:szCs w:val="24"/>
          <w:lang w:val="en-IN"/>
        </w:rPr>
      </w:pPr>
      <w:r w:rsidRPr="00EC0157">
        <w:rPr>
          <w:rFonts w:asciiTheme="minorHAnsi" w:hAnsiTheme="minorHAnsi"/>
          <w:b w:val="0"/>
          <w:bCs w:val="0"/>
          <w:color w:val="auto"/>
          <w:sz w:val="24"/>
          <w:szCs w:val="24"/>
          <w:lang w:val="en-IN"/>
        </w:rPr>
        <w:t>Occupancy peaks in December; March–April show lower demand.</w:t>
      </w:r>
    </w:p>
    <w:p w14:paraId="01F78CC2" w14:textId="77777777" w:rsidR="00EC0157" w:rsidRPr="00EC0157" w:rsidRDefault="00EC0157" w:rsidP="00EC0157">
      <w:pPr>
        <w:pStyle w:val="Heading2"/>
        <w:numPr>
          <w:ilvl w:val="0"/>
          <w:numId w:val="24"/>
        </w:numPr>
        <w:jc w:val="both"/>
        <w:rPr>
          <w:rFonts w:asciiTheme="minorHAnsi" w:hAnsiTheme="minorHAnsi"/>
          <w:b w:val="0"/>
          <w:bCs w:val="0"/>
          <w:color w:val="auto"/>
          <w:sz w:val="24"/>
          <w:szCs w:val="24"/>
          <w:lang w:val="en-IN"/>
        </w:rPr>
      </w:pPr>
      <w:r w:rsidRPr="00EC0157">
        <w:rPr>
          <w:rFonts w:asciiTheme="minorHAnsi" w:hAnsiTheme="minorHAnsi"/>
          <w:b w:val="0"/>
          <w:bCs w:val="0"/>
          <w:color w:val="auto"/>
          <w:sz w:val="24"/>
          <w:szCs w:val="24"/>
          <w:lang w:val="en-IN"/>
        </w:rPr>
        <w:t>Direct bookings via Website/App yield higher profits than OTAs.</w:t>
      </w:r>
    </w:p>
    <w:p w14:paraId="10DFAFAB" w14:textId="77777777" w:rsidR="00EC0157" w:rsidRPr="00EC0157" w:rsidRDefault="00EC0157" w:rsidP="00EC0157">
      <w:pPr>
        <w:pStyle w:val="Heading2"/>
        <w:numPr>
          <w:ilvl w:val="0"/>
          <w:numId w:val="24"/>
        </w:numPr>
        <w:jc w:val="both"/>
        <w:rPr>
          <w:rFonts w:asciiTheme="minorHAnsi" w:hAnsiTheme="minorHAnsi"/>
          <w:b w:val="0"/>
          <w:bCs w:val="0"/>
          <w:color w:val="auto"/>
          <w:sz w:val="24"/>
          <w:szCs w:val="24"/>
          <w:lang w:val="en-IN"/>
        </w:rPr>
      </w:pPr>
      <w:r w:rsidRPr="00EC0157">
        <w:rPr>
          <w:rFonts w:asciiTheme="minorHAnsi" w:hAnsiTheme="minorHAnsi"/>
          <w:b w:val="0"/>
          <w:bCs w:val="0"/>
          <w:color w:val="auto"/>
          <w:sz w:val="24"/>
          <w:szCs w:val="24"/>
          <w:lang w:val="en-IN"/>
        </w:rPr>
        <w:t>Gold &amp; Platinum customers contribute ~45% of total revenue.</w:t>
      </w:r>
    </w:p>
    <w:p w14:paraId="7062E7A5" w14:textId="77777777" w:rsidR="00EC0157" w:rsidRPr="00EC0157" w:rsidRDefault="00EC0157" w:rsidP="00EC0157">
      <w:pPr>
        <w:pStyle w:val="Heading2"/>
        <w:numPr>
          <w:ilvl w:val="0"/>
          <w:numId w:val="24"/>
        </w:numPr>
        <w:jc w:val="both"/>
        <w:rPr>
          <w:rFonts w:asciiTheme="minorHAnsi" w:hAnsiTheme="minorHAnsi"/>
          <w:b w:val="0"/>
          <w:bCs w:val="0"/>
          <w:color w:val="auto"/>
          <w:sz w:val="24"/>
          <w:szCs w:val="24"/>
          <w:lang w:val="en-IN"/>
        </w:rPr>
      </w:pPr>
      <w:r w:rsidRPr="00EC0157">
        <w:rPr>
          <w:rFonts w:asciiTheme="minorHAnsi" w:hAnsiTheme="minorHAnsi"/>
          <w:b w:val="0"/>
          <w:bCs w:val="0"/>
          <w:color w:val="auto"/>
          <w:sz w:val="24"/>
          <w:szCs w:val="24"/>
          <w:lang w:val="en-IN"/>
        </w:rPr>
        <w:t>Long stays and family bookings form a major part of annual income.</w:t>
      </w:r>
    </w:p>
    <w:p w14:paraId="1D5DA273" w14:textId="77777777" w:rsidR="00EC0157" w:rsidRPr="00EC0157" w:rsidRDefault="00EC0157" w:rsidP="00EC0157">
      <w:pPr>
        <w:pStyle w:val="Heading2"/>
        <w:numPr>
          <w:ilvl w:val="0"/>
          <w:numId w:val="24"/>
        </w:numPr>
        <w:jc w:val="both"/>
        <w:rPr>
          <w:rFonts w:asciiTheme="minorHAnsi" w:hAnsiTheme="minorHAnsi"/>
          <w:b w:val="0"/>
          <w:bCs w:val="0"/>
          <w:color w:val="auto"/>
          <w:sz w:val="24"/>
          <w:szCs w:val="24"/>
          <w:lang w:val="en-IN"/>
        </w:rPr>
      </w:pPr>
      <w:r w:rsidRPr="00EC0157">
        <w:rPr>
          <w:rFonts w:asciiTheme="minorHAnsi" w:hAnsiTheme="minorHAnsi"/>
          <w:b w:val="0"/>
          <w:bCs w:val="0"/>
          <w:color w:val="auto"/>
          <w:sz w:val="24"/>
          <w:szCs w:val="24"/>
          <w:lang w:val="en-IN"/>
        </w:rPr>
        <w:t>Urban branches perform better in ADR and RevPAR.</w:t>
      </w:r>
    </w:p>
    <w:p w14:paraId="2C2DD2D8" w14:textId="0CC5FA5C" w:rsidR="00EC0157" w:rsidRPr="00EC0157" w:rsidRDefault="00EC0157" w:rsidP="00EC0157">
      <w:pPr>
        <w:pStyle w:val="Heading2"/>
        <w:jc w:val="both"/>
        <w:rPr>
          <w:rFonts w:asciiTheme="minorHAnsi" w:hAnsiTheme="minorHAnsi"/>
          <w:b w:val="0"/>
          <w:bCs w:val="0"/>
          <w:color w:val="auto"/>
          <w:sz w:val="24"/>
          <w:szCs w:val="24"/>
          <w:lang w:val="en-IN"/>
        </w:rPr>
      </w:pPr>
    </w:p>
    <w:p w14:paraId="37A98030" w14:textId="77777777" w:rsidR="00EC0157" w:rsidRDefault="00EC0157" w:rsidP="00EC0157">
      <w:pPr>
        <w:pStyle w:val="Heading2"/>
        <w:jc w:val="both"/>
        <w:rPr>
          <w:rFonts w:asciiTheme="minorHAnsi" w:hAnsiTheme="minorHAnsi"/>
          <w:b w:val="0"/>
          <w:bCs w:val="0"/>
          <w:color w:val="auto"/>
          <w:sz w:val="24"/>
          <w:szCs w:val="24"/>
          <w:lang w:val="en-IN"/>
        </w:rPr>
      </w:pPr>
    </w:p>
    <w:p w14:paraId="74FE83BA" w14:textId="2DA42276" w:rsidR="00EC0157" w:rsidRPr="00EC0157" w:rsidRDefault="00CF352B" w:rsidP="00EC0157">
      <w:pPr>
        <w:pStyle w:val="Heading2"/>
        <w:jc w:val="both"/>
        <w:rPr>
          <w:rFonts w:asciiTheme="minorHAnsi" w:hAnsiTheme="minorHAnsi"/>
          <w:color w:val="auto"/>
          <w:sz w:val="28"/>
          <w:szCs w:val="28"/>
          <w:lang w:val="en-IN"/>
        </w:rPr>
      </w:pPr>
      <w:proofErr w:type="gramStart"/>
      <w:r>
        <w:rPr>
          <w:rFonts w:asciiTheme="minorHAnsi" w:hAnsiTheme="minorHAnsi"/>
          <w:color w:val="auto"/>
          <w:sz w:val="28"/>
          <w:szCs w:val="28"/>
          <w:lang w:val="en-IN"/>
        </w:rPr>
        <w:t xml:space="preserve">8 </w:t>
      </w:r>
      <w:r w:rsidR="00EC0157" w:rsidRPr="00EC0157">
        <w:rPr>
          <w:rFonts w:asciiTheme="minorHAnsi" w:hAnsiTheme="minorHAnsi"/>
          <w:color w:val="auto"/>
          <w:sz w:val="28"/>
          <w:szCs w:val="28"/>
          <w:lang w:val="en-IN"/>
        </w:rPr>
        <w:t>.</w:t>
      </w:r>
      <w:proofErr w:type="gramEnd"/>
      <w:r w:rsidR="00EC0157" w:rsidRPr="00EC0157">
        <w:rPr>
          <w:rFonts w:asciiTheme="minorHAnsi" w:hAnsiTheme="minorHAnsi"/>
          <w:color w:val="auto"/>
          <w:sz w:val="28"/>
          <w:szCs w:val="28"/>
          <w:lang w:val="en-IN"/>
        </w:rPr>
        <w:t xml:space="preserve"> Conclusion</w:t>
      </w:r>
    </w:p>
    <w:p w14:paraId="020EF86B" w14:textId="620E292C" w:rsidR="00315491" w:rsidRPr="00EC0157" w:rsidRDefault="00315491" w:rsidP="00315491">
      <w:pPr>
        <w:pStyle w:val="Heading2"/>
        <w:jc w:val="both"/>
        <w:rPr>
          <w:rFonts w:asciiTheme="minorHAnsi" w:hAnsiTheme="minorHAnsi"/>
          <w:b w:val="0"/>
          <w:bCs w:val="0"/>
          <w:color w:val="auto"/>
          <w:sz w:val="24"/>
          <w:szCs w:val="24"/>
          <w:lang w:val="en-IN"/>
        </w:rPr>
      </w:pPr>
      <w:proofErr w:type="spellStart"/>
      <w:r w:rsidRPr="00EC0157">
        <w:rPr>
          <w:rFonts w:asciiTheme="minorHAnsi" w:hAnsiTheme="minorHAnsi"/>
          <w:b w:val="0"/>
          <w:bCs w:val="0"/>
          <w:color w:val="auto"/>
          <w:sz w:val="24"/>
          <w:szCs w:val="24"/>
          <w:lang w:val="en-IN"/>
        </w:rPr>
        <w:t>HotelRevAI</w:t>
      </w:r>
      <w:proofErr w:type="spellEnd"/>
      <w:r w:rsidRPr="00EC0157">
        <w:rPr>
          <w:rFonts w:asciiTheme="minorHAnsi" w:hAnsiTheme="minorHAnsi"/>
          <w:b w:val="0"/>
          <w:bCs w:val="0"/>
          <w:color w:val="auto"/>
          <w:sz w:val="24"/>
          <w:szCs w:val="24"/>
          <w:lang w:val="en-IN"/>
        </w:rPr>
        <w:t xml:space="preserve"> effectively transforms raw booking data into actionable insights using Excel,</w:t>
      </w:r>
      <w:r>
        <w:rPr>
          <w:rFonts w:asciiTheme="minorHAnsi" w:hAnsiTheme="minorHAnsi"/>
          <w:b w:val="0"/>
          <w:bCs w:val="0"/>
          <w:color w:val="auto"/>
          <w:sz w:val="24"/>
          <w:szCs w:val="24"/>
          <w:lang w:val="en-IN"/>
        </w:rPr>
        <w:t xml:space="preserve"> </w:t>
      </w:r>
      <w:r w:rsidRPr="00EC0157">
        <w:rPr>
          <w:rFonts w:asciiTheme="minorHAnsi" w:hAnsiTheme="minorHAnsi"/>
          <w:b w:val="0"/>
          <w:bCs w:val="0"/>
          <w:color w:val="auto"/>
          <w:sz w:val="24"/>
          <w:szCs w:val="24"/>
          <w:lang w:val="en-IN"/>
        </w:rPr>
        <w:t>Power BI, Power Query, and DAX.</w:t>
      </w:r>
      <w:r w:rsidRPr="00EC0157">
        <w:rPr>
          <w:rFonts w:asciiTheme="minorHAnsi" w:hAnsiTheme="minorHAnsi"/>
          <w:b w:val="0"/>
          <w:bCs w:val="0"/>
          <w:color w:val="auto"/>
          <w:sz w:val="24"/>
          <w:szCs w:val="24"/>
          <w:lang w:val="en-IN"/>
        </w:rPr>
        <w:br/>
        <w:t xml:space="preserve">It helps hotel management track occupancy, pricing, and customer </w:t>
      </w:r>
      <w:r w:rsidRPr="00315491">
        <w:rPr>
          <w:rFonts w:asciiTheme="minorHAnsi" w:hAnsiTheme="minorHAnsi"/>
          <w:b w:val="0"/>
          <w:bCs w:val="0"/>
          <w:color w:val="auto"/>
          <w:sz w:val="24"/>
          <w:szCs w:val="24"/>
          <w:lang w:val="en-IN"/>
        </w:rPr>
        <w:t>behaviour</w:t>
      </w:r>
      <w:r w:rsidRPr="00EC0157">
        <w:rPr>
          <w:rFonts w:asciiTheme="minorHAnsi" w:hAnsiTheme="minorHAnsi"/>
          <w:b w:val="0"/>
          <w:bCs w:val="0"/>
          <w:color w:val="auto"/>
          <w:sz w:val="24"/>
          <w:szCs w:val="24"/>
          <w:lang w:val="en-IN"/>
        </w:rPr>
        <w:t xml:space="preserve"> across </w:t>
      </w:r>
      <w:r>
        <w:rPr>
          <w:rFonts w:asciiTheme="minorHAnsi" w:hAnsiTheme="minorHAnsi"/>
          <w:b w:val="0"/>
          <w:bCs w:val="0"/>
          <w:color w:val="auto"/>
          <w:sz w:val="24"/>
          <w:szCs w:val="24"/>
          <w:lang w:val="en-IN"/>
        </w:rPr>
        <w:t>branches and</w:t>
      </w:r>
      <w:r w:rsidRPr="00EC0157">
        <w:rPr>
          <w:rFonts w:asciiTheme="minorHAnsi" w:hAnsiTheme="minorHAnsi"/>
          <w:b w:val="0"/>
          <w:bCs w:val="0"/>
          <w:color w:val="auto"/>
          <w:sz w:val="24"/>
          <w:szCs w:val="24"/>
          <w:lang w:val="en-IN"/>
        </w:rPr>
        <w:t xml:space="preserve"> time periods.</w:t>
      </w:r>
      <w:r w:rsidRPr="00EC0157">
        <w:rPr>
          <w:rFonts w:asciiTheme="minorHAnsi" w:hAnsiTheme="minorHAnsi"/>
          <w:b w:val="0"/>
          <w:bCs w:val="0"/>
          <w:color w:val="auto"/>
          <w:sz w:val="24"/>
          <w:szCs w:val="24"/>
          <w:lang w:val="en-IN"/>
        </w:rPr>
        <w:br/>
        <w:t xml:space="preserve">The system supports dynamic pricing, marketing </w:t>
      </w:r>
      <w:r w:rsidRPr="00315491">
        <w:rPr>
          <w:rFonts w:asciiTheme="minorHAnsi" w:hAnsiTheme="minorHAnsi"/>
          <w:b w:val="0"/>
          <w:bCs w:val="0"/>
          <w:color w:val="auto"/>
          <w:sz w:val="24"/>
          <w:szCs w:val="24"/>
          <w:lang w:val="en-IN"/>
        </w:rPr>
        <w:t>optimisation</w:t>
      </w:r>
      <w:r w:rsidRPr="00EC0157">
        <w:rPr>
          <w:rFonts w:asciiTheme="minorHAnsi" w:hAnsiTheme="minorHAnsi"/>
          <w:b w:val="0"/>
          <w:bCs w:val="0"/>
          <w:color w:val="auto"/>
          <w:sz w:val="24"/>
          <w:szCs w:val="24"/>
          <w:lang w:val="en-IN"/>
        </w:rPr>
        <w:t>, and revenue growth, showcasing how data-driven intelligence can enhance hotel performance.</w:t>
      </w:r>
    </w:p>
    <w:p w14:paraId="01BD7EC0" w14:textId="77777777" w:rsidR="00692286" w:rsidRPr="00EC0157" w:rsidRDefault="00692286" w:rsidP="00B11B77">
      <w:pPr>
        <w:pStyle w:val="Heading2"/>
        <w:jc w:val="both"/>
        <w:rPr>
          <w:rFonts w:asciiTheme="minorHAnsi" w:hAnsiTheme="minorHAnsi"/>
          <w:b w:val="0"/>
          <w:bCs w:val="0"/>
          <w:color w:val="auto"/>
          <w:sz w:val="24"/>
          <w:szCs w:val="24"/>
        </w:rPr>
      </w:pPr>
    </w:p>
    <w:sectPr w:rsidR="00692286" w:rsidRPr="00EC015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FDED57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F67CB7"/>
    <w:multiLevelType w:val="hybridMultilevel"/>
    <w:tmpl w:val="B89816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3670314"/>
    <w:multiLevelType w:val="multilevel"/>
    <w:tmpl w:val="F4A6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310C6"/>
    <w:multiLevelType w:val="multilevel"/>
    <w:tmpl w:val="5A469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4447E2"/>
    <w:multiLevelType w:val="multilevel"/>
    <w:tmpl w:val="F4A6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0972BA"/>
    <w:multiLevelType w:val="multilevel"/>
    <w:tmpl w:val="F4A6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792F88"/>
    <w:multiLevelType w:val="hybridMultilevel"/>
    <w:tmpl w:val="739C90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AB519A4"/>
    <w:multiLevelType w:val="hybridMultilevel"/>
    <w:tmpl w:val="C802AF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B641965"/>
    <w:multiLevelType w:val="hybridMultilevel"/>
    <w:tmpl w:val="26304A4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3F46217F"/>
    <w:multiLevelType w:val="multilevel"/>
    <w:tmpl w:val="55143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CB0A86"/>
    <w:multiLevelType w:val="multilevel"/>
    <w:tmpl w:val="BE6E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167C70"/>
    <w:multiLevelType w:val="hybridMultilevel"/>
    <w:tmpl w:val="75883E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6C9C5FDD"/>
    <w:multiLevelType w:val="hybridMultilevel"/>
    <w:tmpl w:val="C4AA6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FB26076"/>
    <w:multiLevelType w:val="hybridMultilevel"/>
    <w:tmpl w:val="BDE0F3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2A31764"/>
    <w:multiLevelType w:val="multilevel"/>
    <w:tmpl w:val="09A0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524C0A"/>
    <w:multiLevelType w:val="hybridMultilevel"/>
    <w:tmpl w:val="8C0E82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71D63E7"/>
    <w:multiLevelType w:val="hybridMultilevel"/>
    <w:tmpl w:val="60007E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A6B3CFA"/>
    <w:multiLevelType w:val="hybridMultilevel"/>
    <w:tmpl w:val="EF2AC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E26541C"/>
    <w:multiLevelType w:val="multilevel"/>
    <w:tmpl w:val="EF4E0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7676686">
    <w:abstractNumId w:val="8"/>
  </w:num>
  <w:num w:numId="2" w16cid:durableId="1401519271">
    <w:abstractNumId w:val="6"/>
  </w:num>
  <w:num w:numId="3" w16cid:durableId="1644770400">
    <w:abstractNumId w:val="5"/>
  </w:num>
  <w:num w:numId="4" w16cid:durableId="887494093">
    <w:abstractNumId w:val="4"/>
  </w:num>
  <w:num w:numId="5" w16cid:durableId="2078358562">
    <w:abstractNumId w:val="7"/>
  </w:num>
  <w:num w:numId="6" w16cid:durableId="1842115423">
    <w:abstractNumId w:val="3"/>
  </w:num>
  <w:num w:numId="7" w16cid:durableId="821848304">
    <w:abstractNumId w:val="2"/>
  </w:num>
  <w:num w:numId="8" w16cid:durableId="1068766165">
    <w:abstractNumId w:val="1"/>
  </w:num>
  <w:num w:numId="9" w16cid:durableId="1718582032">
    <w:abstractNumId w:val="0"/>
  </w:num>
  <w:num w:numId="10" w16cid:durableId="74520097">
    <w:abstractNumId w:val="22"/>
  </w:num>
  <w:num w:numId="11" w16cid:durableId="1265188682">
    <w:abstractNumId w:val="11"/>
  </w:num>
  <w:num w:numId="12" w16cid:durableId="1975674283">
    <w:abstractNumId w:val="18"/>
  </w:num>
  <w:num w:numId="13" w16cid:durableId="1990940689">
    <w:abstractNumId w:val="12"/>
  </w:num>
  <w:num w:numId="14" w16cid:durableId="895508542">
    <w:abstractNumId w:val="17"/>
  </w:num>
  <w:num w:numId="15" w16cid:durableId="483592751">
    <w:abstractNumId w:val="26"/>
  </w:num>
  <w:num w:numId="16" w16cid:durableId="1281691395">
    <w:abstractNumId w:val="9"/>
  </w:num>
  <w:num w:numId="17" w16cid:durableId="43872252">
    <w:abstractNumId w:val="24"/>
  </w:num>
  <w:num w:numId="18" w16cid:durableId="688527160">
    <w:abstractNumId w:val="20"/>
  </w:num>
  <w:num w:numId="19" w16cid:durableId="557861513">
    <w:abstractNumId w:val="14"/>
  </w:num>
  <w:num w:numId="20" w16cid:durableId="484932719">
    <w:abstractNumId w:val="25"/>
  </w:num>
  <w:num w:numId="21" w16cid:durableId="607545790">
    <w:abstractNumId w:val="21"/>
  </w:num>
  <w:num w:numId="22" w16cid:durableId="621154328">
    <w:abstractNumId w:val="15"/>
  </w:num>
  <w:num w:numId="23" w16cid:durableId="210271200">
    <w:abstractNumId w:val="13"/>
  </w:num>
  <w:num w:numId="24" w16cid:durableId="1340351008">
    <w:abstractNumId w:val="10"/>
  </w:num>
  <w:num w:numId="25" w16cid:durableId="900673356">
    <w:abstractNumId w:val="23"/>
  </w:num>
  <w:num w:numId="26" w16cid:durableId="1291470399">
    <w:abstractNumId w:val="16"/>
  </w:num>
  <w:num w:numId="27" w16cid:durableId="141192845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FA7"/>
    <w:rsid w:val="00034616"/>
    <w:rsid w:val="0006063C"/>
    <w:rsid w:val="001262A5"/>
    <w:rsid w:val="00143597"/>
    <w:rsid w:val="0015074B"/>
    <w:rsid w:val="002356B2"/>
    <w:rsid w:val="0029639D"/>
    <w:rsid w:val="00315491"/>
    <w:rsid w:val="00326F90"/>
    <w:rsid w:val="003C3982"/>
    <w:rsid w:val="00586CB8"/>
    <w:rsid w:val="00654155"/>
    <w:rsid w:val="00692286"/>
    <w:rsid w:val="008D5BFE"/>
    <w:rsid w:val="009F4721"/>
    <w:rsid w:val="00A769EA"/>
    <w:rsid w:val="00A94DED"/>
    <w:rsid w:val="00AA1D8D"/>
    <w:rsid w:val="00B11B77"/>
    <w:rsid w:val="00B47730"/>
    <w:rsid w:val="00CB0664"/>
    <w:rsid w:val="00CE681A"/>
    <w:rsid w:val="00CF352B"/>
    <w:rsid w:val="00E40134"/>
    <w:rsid w:val="00EA5C1D"/>
    <w:rsid w:val="00EC01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DA5221B"/>
  <w14:defaultImageDpi w14:val="300"/>
  <w15:docId w15:val="{B867C022-7924-498A-804E-BD4C83EEB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12214">
      <w:bodyDiv w:val="1"/>
      <w:marLeft w:val="0"/>
      <w:marRight w:val="0"/>
      <w:marTop w:val="0"/>
      <w:marBottom w:val="0"/>
      <w:divBdr>
        <w:top w:val="none" w:sz="0" w:space="0" w:color="auto"/>
        <w:left w:val="none" w:sz="0" w:space="0" w:color="auto"/>
        <w:bottom w:val="none" w:sz="0" w:space="0" w:color="auto"/>
        <w:right w:val="none" w:sz="0" w:space="0" w:color="auto"/>
      </w:divBdr>
    </w:div>
    <w:div w:id="155003811">
      <w:bodyDiv w:val="1"/>
      <w:marLeft w:val="0"/>
      <w:marRight w:val="0"/>
      <w:marTop w:val="0"/>
      <w:marBottom w:val="0"/>
      <w:divBdr>
        <w:top w:val="none" w:sz="0" w:space="0" w:color="auto"/>
        <w:left w:val="none" w:sz="0" w:space="0" w:color="auto"/>
        <w:bottom w:val="none" w:sz="0" w:space="0" w:color="auto"/>
        <w:right w:val="none" w:sz="0" w:space="0" w:color="auto"/>
      </w:divBdr>
    </w:div>
    <w:div w:id="228537655">
      <w:bodyDiv w:val="1"/>
      <w:marLeft w:val="0"/>
      <w:marRight w:val="0"/>
      <w:marTop w:val="0"/>
      <w:marBottom w:val="0"/>
      <w:divBdr>
        <w:top w:val="none" w:sz="0" w:space="0" w:color="auto"/>
        <w:left w:val="none" w:sz="0" w:space="0" w:color="auto"/>
        <w:bottom w:val="none" w:sz="0" w:space="0" w:color="auto"/>
        <w:right w:val="none" w:sz="0" w:space="0" w:color="auto"/>
      </w:divBdr>
    </w:div>
    <w:div w:id="278220676">
      <w:bodyDiv w:val="1"/>
      <w:marLeft w:val="0"/>
      <w:marRight w:val="0"/>
      <w:marTop w:val="0"/>
      <w:marBottom w:val="0"/>
      <w:divBdr>
        <w:top w:val="none" w:sz="0" w:space="0" w:color="auto"/>
        <w:left w:val="none" w:sz="0" w:space="0" w:color="auto"/>
        <w:bottom w:val="none" w:sz="0" w:space="0" w:color="auto"/>
        <w:right w:val="none" w:sz="0" w:space="0" w:color="auto"/>
      </w:divBdr>
    </w:div>
    <w:div w:id="336199914">
      <w:bodyDiv w:val="1"/>
      <w:marLeft w:val="0"/>
      <w:marRight w:val="0"/>
      <w:marTop w:val="0"/>
      <w:marBottom w:val="0"/>
      <w:divBdr>
        <w:top w:val="none" w:sz="0" w:space="0" w:color="auto"/>
        <w:left w:val="none" w:sz="0" w:space="0" w:color="auto"/>
        <w:bottom w:val="none" w:sz="0" w:space="0" w:color="auto"/>
        <w:right w:val="none" w:sz="0" w:space="0" w:color="auto"/>
      </w:divBdr>
    </w:div>
    <w:div w:id="421685592">
      <w:bodyDiv w:val="1"/>
      <w:marLeft w:val="0"/>
      <w:marRight w:val="0"/>
      <w:marTop w:val="0"/>
      <w:marBottom w:val="0"/>
      <w:divBdr>
        <w:top w:val="none" w:sz="0" w:space="0" w:color="auto"/>
        <w:left w:val="none" w:sz="0" w:space="0" w:color="auto"/>
        <w:bottom w:val="none" w:sz="0" w:space="0" w:color="auto"/>
        <w:right w:val="none" w:sz="0" w:space="0" w:color="auto"/>
      </w:divBdr>
    </w:div>
    <w:div w:id="435364872">
      <w:bodyDiv w:val="1"/>
      <w:marLeft w:val="0"/>
      <w:marRight w:val="0"/>
      <w:marTop w:val="0"/>
      <w:marBottom w:val="0"/>
      <w:divBdr>
        <w:top w:val="none" w:sz="0" w:space="0" w:color="auto"/>
        <w:left w:val="none" w:sz="0" w:space="0" w:color="auto"/>
        <w:bottom w:val="none" w:sz="0" w:space="0" w:color="auto"/>
        <w:right w:val="none" w:sz="0" w:space="0" w:color="auto"/>
      </w:divBdr>
    </w:div>
    <w:div w:id="528954348">
      <w:bodyDiv w:val="1"/>
      <w:marLeft w:val="0"/>
      <w:marRight w:val="0"/>
      <w:marTop w:val="0"/>
      <w:marBottom w:val="0"/>
      <w:divBdr>
        <w:top w:val="none" w:sz="0" w:space="0" w:color="auto"/>
        <w:left w:val="none" w:sz="0" w:space="0" w:color="auto"/>
        <w:bottom w:val="none" w:sz="0" w:space="0" w:color="auto"/>
        <w:right w:val="none" w:sz="0" w:space="0" w:color="auto"/>
      </w:divBdr>
    </w:div>
    <w:div w:id="636641939">
      <w:bodyDiv w:val="1"/>
      <w:marLeft w:val="0"/>
      <w:marRight w:val="0"/>
      <w:marTop w:val="0"/>
      <w:marBottom w:val="0"/>
      <w:divBdr>
        <w:top w:val="none" w:sz="0" w:space="0" w:color="auto"/>
        <w:left w:val="none" w:sz="0" w:space="0" w:color="auto"/>
        <w:bottom w:val="none" w:sz="0" w:space="0" w:color="auto"/>
        <w:right w:val="none" w:sz="0" w:space="0" w:color="auto"/>
      </w:divBdr>
    </w:div>
    <w:div w:id="714964488">
      <w:bodyDiv w:val="1"/>
      <w:marLeft w:val="0"/>
      <w:marRight w:val="0"/>
      <w:marTop w:val="0"/>
      <w:marBottom w:val="0"/>
      <w:divBdr>
        <w:top w:val="none" w:sz="0" w:space="0" w:color="auto"/>
        <w:left w:val="none" w:sz="0" w:space="0" w:color="auto"/>
        <w:bottom w:val="none" w:sz="0" w:space="0" w:color="auto"/>
        <w:right w:val="none" w:sz="0" w:space="0" w:color="auto"/>
      </w:divBdr>
    </w:div>
    <w:div w:id="768158790">
      <w:bodyDiv w:val="1"/>
      <w:marLeft w:val="0"/>
      <w:marRight w:val="0"/>
      <w:marTop w:val="0"/>
      <w:marBottom w:val="0"/>
      <w:divBdr>
        <w:top w:val="none" w:sz="0" w:space="0" w:color="auto"/>
        <w:left w:val="none" w:sz="0" w:space="0" w:color="auto"/>
        <w:bottom w:val="none" w:sz="0" w:space="0" w:color="auto"/>
        <w:right w:val="none" w:sz="0" w:space="0" w:color="auto"/>
      </w:divBdr>
    </w:div>
    <w:div w:id="792213169">
      <w:bodyDiv w:val="1"/>
      <w:marLeft w:val="0"/>
      <w:marRight w:val="0"/>
      <w:marTop w:val="0"/>
      <w:marBottom w:val="0"/>
      <w:divBdr>
        <w:top w:val="none" w:sz="0" w:space="0" w:color="auto"/>
        <w:left w:val="none" w:sz="0" w:space="0" w:color="auto"/>
        <w:bottom w:val="none" w:sz="0" w:space="0" w:color="auto"/>
        <w:right w:val="none" w:sz="0" w:space="0" w:color="auto"/>
      </w:divBdr>
    </w:div>
    <w:div w:id="882324473">
      <w:bodyDiv w:val="1"/>
      <w:marLeft w:val="0"/>
      <w:marRight w:val="0"/>
      <w:marTop w:val="0"/>
      <w:marBottom w:val="0"/>
      <w:divBdr>
        <w:top w:val="none" w:sz="0" w:space="0" w:color="auto"/>
        <w:left w:val="none" w:sz="0" w:space="0" w:color="auto"/>
        <w:bottom w:val="none" w:sz="0" w:space="0" w:color="auto"/>
        <w:right w:val="none" w:sz="0" w:space="0" w:color="auto"/>
      </w:divBdr>
      <w:divsChild>
        <w:div w:id="363361996">
          <w:blockQuote w:val="1"/>
          <w:marLeft w:val="720"/>
          <w:marRight w:val="720"/>
          <w:marTop w:val="100"/>
          <w:marBottom w:val="100"/>
          <w:divBdr>
            <w:top w:val="none" w:sz="0" w:space="0" w:color="auto"/>
            <w:left w:val="none" w:sz="0" w:space="0" w:color="auto"/>
            <w:bottom w:val="none" w:sz="0" w:space="0" w:color="auto"/>
            <w:right w:val="none" w:sz="0" w:space="0" w:color="auto"/>
          </w:divBdr>
        </w:div>
        <w:div w:id="614217220">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58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958534020">
          <w:blockQuote w:val="1"/>
          <w:marLeft w:val="720"/>
          <w:marRight w:val="720"/>
          <w:marTop w:val="100"/>
          <w:marBottom w:val="100"/>
          <w:divBdr>
            <w:top w:val="none" w:sz="0" w:space="0" w:color="auto"/>
            <w:left w:val="none" w:sz="0" w:space="0" w:color="auto"/>
            <w:bottom w:val="none" w:sz="0" w:space="0" w:color="auto"/>
            <w:right w:val="none" w:sz="0" w:space="0" w:color="auto"/>
          </w:divBdr>
        </w:div>
        <w:div w:id="218782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2437454">
      <w:bodyDiv w:val="1"/>
      <w:marLeft w:val="0"/>
      <w:marRight w:val="0"/>
      <w:marTop w:val="0"/>
      <w:marBottom w:val="0"/>
      <w:divBdr>
        <w:top w:val="none" w:sz="0" w:space="0" w:color="auto"/>
        <w:left w:val="none" w:sz="0" w:space="0" w:color="auto"/>
        <w:bottom w:val="none" w:sz="0" w:space="0" w:color="auto"/>
        <w:right w:val="none" w:sz="0" w:space="0" w:color="auto"/>
      </w:divBdr>
    </w:div>
    <w:div w:id="1305888150">
      <w:bodyDiv w:val="1"/>
      <w:marLeft w:val="0"/>
      <w:marRight w:val="0"/>
      <w:marTop w:val="0"/>
      <w:marBottom w:val="0"/>
      <w:divBdr>
        <w:top w:val="none" w:sz="0" w:space="0" w:color="auto"/>
        <w:left w:val="none" w:sz="0" w:space="0" w:color="auto"/>
        <w:bottom w:val="none" w:sz="0" w:space="0" w:color="auto"/>
        <w:right w:val="none" w:sz="0" w:space="0" w:color="auto"/>
      </w:divBdr>
    </w:div>
    <w:div w:id="1319460594">
      <w:bodyDiv w:val="1"/>
      <w:marLeft w:val="0"/>
      <w:marRight w:val="0"/>
      <w:marTop w:val="0"/>
      <w:marBottom w:val="0"/>
      <w:divBdr>
        <w:top w:val="none" w:sz="0" w:space="0" w:color="auto"/>
        <w:left w:val="none" w:sz="0" w:space="0" w:color="auto"/>
        <w:bottom w:val="none" w:sz="0" w:space="0" w:color="auto"/>
        <w:right w:val="none" w:sz="0" w:space="0" w:color="auto"/>
      </w:divBdr>
    </w:div>
    <w:div w:id="1340350123">
      <w:bodyDiv w:val="1"/>
      <w:marLeft w:val="0"/>
      <w:marRight w:val="0"/>
      <w:marTop w:val="0"/>
      <w:marBottom w:val="0"/>
      <w:divBdr>
        <w:top w:val="none" w:sz="0" w:space="0" w:color="auto"/>
        <w:left w:val="none" w:sz="0" w:space="0" w:color="auto"/>
        <w:bottom w:val="none" w:sz="0" w:space="0" w:color="auto"/>
        <w:right w:val="none" w:sz="0" w:space="0" w:color="auto"/>
      </w:divBdr>
    </w:div>
    <w:div w:id="1420979041">
      <w:bodyDiv w:val="1"/>
      <w:marLeft w:val="0"/>
      <w:marRight w:val="0"/>
      <w:marTop w:val="0"/>
      <w:marBottom w:val="0"/>
      <w:divBdr>
        <w:top w:val="none" w:sz="0" w:space="0" w:color="auto"/>
        <w:left w:val="none" w:sz="0" w:space="0" w:color="auto"/>
        <w:bottom w:val="none" w:sz="0" w:space="0" w:color="auto"/>
        <w:right w:val="none" w:sz="0" w:space="0" w:color="auto"/>
      </w:divBdr>
    </w:div>
    <w:div w:id="1427576832">
      <w:bodyDiv w:val="1"/>
      <w:marLeft w:val="0"/>
      <w:marRight w:val="0"/>
      <w:marTop w:val="0"/>
      <w:marBottom w:val="0"/>
      <w:divBdr>
        <w:top w:val="none" w:sz="0" w:space="0" w:color="auto"/>
        <w:left w:val="none" w:sz="0" w:space="0" w:color="auto"/>
        <w:bottom w:val="none" w:sz="0" w:space="0" w:color="auto"/>
        <w:right w:val="none" w:sz="0" w:space="0" w:color="auto"/>
      </w:divBdr>
      <w:divsChild>
        <w:div w:id="1638140605">
          <w:marLeft w:val="0"/>
          <w:marRight w:val="0"/>
          <w:marTop w:val="0"/>
          <w:marBottom w:val="0"/>
          <w:divBdr>
            <w:top w:val="none" w:sz="0" w:space="0" w:color="auto"/>
            <w:left w:val="none" w:sz="0" w:space="0" w:color="auto"/>
            <w:bottom w:val="none" w:sz="0" w:space="0" w:color="auto"/>
            <w:right w:val="none" w:sz="0" w:space="0" w:color="auto"/>
          </w:divBdr>
          <w:divsChild>
            <w:div w:id="185899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750689">
      <w:bodyDiv w:val="1"/>
      <w:marLeft w:val="0"/>
      <w:marRight w:val="0"/>
      <w:marTop w:val="0"/>
      <w:marBottom w:val="0"/>
      <w:divBdr>
        <w:top w:val="none" w:sz="0" w:space="0" w:color="auto"/>
        <w:left w:val="none" w:sz="0" w:space="0" w:color="auto"/>
        <w:bottom w:val="none" w:sz="0" w:space="0" w:color="auto"/>
        <w:right w:val="none" w:sz="0" w:space="0" w:color="auto"/>
      </w:divBdr>
      <w:divsChild>
        <w:div w:id="1797989188">
          <w:marLeft w:val="0"/>
          <w:marRight w:val="0"/>
          <w:marTop w:val="0"/>
          <w:marBottom w:val="0"/>
          <w:divBdr>
            <w:top w:val="none" w:sz="0" w:space="0" w:color="auto"/>
            <w:left w:val="none" w:sz="0" w:space="0" w:color="auto"/>
            <w:bottom w:val="none" w:sz="0" w:space="0" w:color="auto"/>
            <w:right w:val="none" w:sz="0" w:space="0" w:color="auto"/>
          </w:divBdr>
          <w:divsChild>
            <w:div w:id="10562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05028">
      <w:bodyDiv w:val="1"/>
      <w:marLeft w:val="0"/>
      <w:marRight w:val="0"/>
      <w:marTop w:val="0"/>
      <w:marBottom w:val="0"/>
      <w:divBdr>
        <w:top w:val="none" w:sz="0" w:space="0" w:color="auto"/>
        <w:left w:val="none" w:sz="0" w:space="0" w:color="auto"/>
        <w:bottom w:val="none" w:sz="0" w:space="0" w:color="auto"/>
        <w:right w:val="none" w:sz="0" w:space="0" w:color="auto"/>
      </w:divBdr>
    </w:div>
    <w:div w:id="1859808160">
      <w:bodyDiv w:val="1"/>
      <w:marLeft w:val="0"/>
      <w:marRight w:val="0"/>
      <w:marTop w:val="0"/>
      <w:marBottom w:val="0"/>
      <w:divBdr>
        <w:top w:val="none" w:sz="0" w:space="0" w:color="auto"/>
        <w:left w:val="none" w:sz="0" w:space="0" w:color="auto"/>
        <w:bottom w:val="none" w:sz="0" w:space="0" w:color="auto"/>
        <w:right w:val="none" w:sz="0" w:space="0" w:color="auto"/>
      </w:divBdr>
    </w:div>
    <w:div w:id="1867211589">
      <w:bodyDiv w:val="1"/>
      <w:marLeft w:val="0"/>
      <w:marRight w:val="0"/>
      <w:marTop w:val="0"/>
      <w:marBottom w:val="0"/>
      <w:divBdr>
        <w:top w:val="none" w:sz="0" w:space="0" w:color="auto"/>
        <w:left w:val="none" w:sz="0" w:space="0" w:color="auto"/>
        <w:bottom w:val="none" w:sz="0" w:space="0" w:color="auto"/>
        <w:right w:val="none" w:sz="0" w:space="0" w:color="auto"/>
      </w:divBdr>
    </w:div>
    <w:div w:id="1961917630">
      <w:bodyDiv w:val="1"/>
      <w:marLeft w:val="0"/>
      <w:marRight w:val="0"/>
      <w:marTop w:val="0"/>
      <w:marBottom w:val="0"/>
      <w:divBdr>
        <w:top w:val="none" w:sz="0" w:space="0" w:color="auto"/>
        <w:left w:val="none" w:sz="0" w:space="0" w:color="auto"/>
        <w:bottom w:val="none" w:sz="0" w:space="0" w:color="auto"/>
        <w:right w:val="none" w:sz="0" w:space="0" w:color="auto"/>
      </w:divBdr>
    </w:div>
    <w:div w:id="1965042435">
      <w:bodyDiv w:val="1"/>
      <w:marLeft w:val="0"/>
      <w:marRight w:val="0"/>
      <w:marTop w:val="0"/>
      <w:marBottom w:val="0"/>
      <w:divBdr>
        <w:top w:val="none" w:sz="0" w:space="0" w:color="auto"/>
        <w:left w:val="none" w:sz="0" w:space="0" w:color="auto"/>
        <w:bottom w:val="none" w:sz="0" w:space="0" w:color="auto"/>
        <w:right w:val="none" w:sz="0" w:space="0" w:color="auto"/>
      </w:divBdr>
    </w:div>
    <w:div w:id="2031298771">
      <w:bodyDiv w:val="1"/>
      <w:marLeft w:val="0"/>
      <w:marRight w:val="0"/>
      <w:marTop w:val="0"/>
      <w:marBottom w:val="0"/>
      <w:divBdr>
        <w:top w:val="none" w:sz="0" w:space="0" w:color="auto"/>
        <w:left w:val="none" w:sz="0" w:space="0" w:color="auto"/>
        <w:bottom w:val="none" w:sz="0" w:space="0" w:color="auto"/>
        <w:right w:val="none" w:sz="0" w:space="0" w:color="auto"/>
      </w:divBdr>
    </w:div>
    <w:div w:id="21349808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15</Pages>
  <Words>1526</Words>
  <Characters>9418</Characters>
  <Application>Microsoft Office Word</Application>
  <DocSecurity>0</DocSecurity>
  <Lines>303</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gaurav raipurkar</cp:lastModifiedBy>
  <cp:revision>5</cp:revision>
  <dcterms:created xsi:type="dcterms:W3CDTF">2025-11-08T19:02:00Z</dcterms:created>
  <dcterms:modified xsi:type="dcterms:W3CDTF">2025-11-08T19:06:00Z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491e9faa-2df4-43b9-827d-92f9db316c44</vt:lpwstr>
  </property>
</Properties>
</file>