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07A4" w14:textId="5F2E4859" w:rsidR="000B559B" w:rsidRPr="008147DA" w:rsidRDefault="00EC77AE" w:rsidP="00EC77AE">
      <w:pPr>
        <w:jc w:val="center"/>
        <w:rPr>
          <w:rFonts w:ascii="Times New Roman" w:hAnsi="Times New Roman" w:cs="Times New Roman"/>
          <w:color w:val="000000" w:themeColor="text1"/>
        </w:rPr>
      </w:pPr>
      <w:r w:rsidRPr="008147DA">
        <w:rPr>
          <w:rFonts w:ascii="Times New Roman" w:hAnsi="Times New Roman" w:cs="Times New Roman"/>
          <w:noProof/>
          <w:color w:val="000000" w:themeColor="text1"/>
        </w:rPr>
        <w:drawing>
          <wp:inline distT="0" distB="0" distL="0" distR="0" wp14:anchorId="169FDB71" wp14:editId="0DB23AAC">
            <wp:extent cx="838200" cy="1136227"/>
            <wp:effectExtent l="0" t="0" r="0" b="6985"/>
            <wp:docPr id="41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3398" cy="1143273"/>
                    </a:xfrm>
                    <a:prstGeom prst="rect">
                      <a:avLst/>
                    </a:prstGeom>
                    <a:noFill/>
                    <a:ln>
                      <a:noFill/>
                    </a:ln>
                  </pic:spPr>
                </pic:pic>
              </a:graphicData>
            </a:graphic>
          </wp:inline>
        </w:drawing>
      </w:r>
    </w:p>
    <w:p w14:paraId="753281C8" w14:textId="77777777" w:rsidR="00EC77AE" w:rsidRPr="008147DA" w:rsidRDefault="00EC77AE" w:rsidP="00EC77AE">
      <w:pPr>
        <w:jc w:val="center"/>
        <w:rPr>
          <w:rFonts w:ascii="Times New Roman" w:hAnsi="Times New Roman" w:cs="Times New Roman"/>
          <w:color w:val="000000" w:themeColor="text1"/>
        </w:rPr>
      </w:pPr>
    </w:p>
    <w:p w14:paraId="4B86E5AF" w14:textId="77777777" w:rsidR="000B559B" w:rsidRPr="008147DA" w:rsidRDefault="003E34B4">
      <w:pPr>
        <w:spacing w:after="80"/>
        <w:jc w:val="center"/>
        <w:rPr>
          <w:rFonts w:ascii="Times New Roman" w:hAnsi="Times New Roman" w:cs="Times New Roman"/>
          <w:color w:val="000000" w:themeColor="text1"/>
        </w:rPr>
      </w:pPr>
      <w:r w:rsidRPr="008147DA">
        <w:rPr>
          <w:rFonts w:ascii="Times New Roman" w:eastAsia="Times New Roman" w:hAnsi="Times New Roman" w:cs="Times New Roman"/>
          <w:b/>
          <w:bCs/>
          <w:color w:val="000000" w:themeColor="text1"/>
          <w:sz w:val="28"/>
          <w:szCs w:val="28"/>
        </w:rPr>
        <w:t>A Mini Project Report</w:t>
      </w:r>
    </w:p>
    <w:p w14:paraId="112652E1" w14:textId="77777777" w:rsidR="000B559B" w:rsidRPr="008147DA" w:rsidRDefault="000B559B">
      <w:pPr>
        <w:rPr>
          <w:rFonts w:ascii="Times New Roman" w:hAnsi="Times New Roman" w:cs="Times New Roman"/>
          <w:color w:val="000000" w:themeColor="text1"/>
        </w:rPr>
      </w:pPr>
    </w:p>
    <w:p w14:paraId="06462F39" w14:textId="77777777" w:rsidR="000B559B" w:rsidRPr="008147DA" w:rsidRDefault="003E34B4">
      <w:pPr>
        <w:spacing w:after="0"/>
        <w:jc w:val="center"/>
        <w:rPr>
          <w:rFonts w:ascii="Times New Roman" w:hAnsi="Times New Roman" w:cs="Times New Roman"/>
          <w:color w:val="000000" w:themeColor="text1"/>
        </w:rPr>
      </w:pPr>
      <w:proofErr w:type="spellStart"/>
      <w:r w:rsidRPr="008147DA">
        <w:rPr>
          <w:rFonts w:ascii="Times New Roman" w:eastAsia="Times New Roman" w:hAnsi="Times New Roman" w:cs="Times New Roman"/>
          <w:b/>
          <w:bCs/>
          <w:color w:val="000000" w:themeColor="text1"/>
          <w:sz w:val="32"/>
          <w:szCs w:val="32"/>
        </w:rPr>
        <w:t>NutriVision</w:t>
      </w:r>
      <w:proofErr w:type="spellEnd"/>
      <w:r w:rsidRPr="008147DA">
        <w:rPr>
          <w:rFonts w:ascii="Times New Roman" w:eastAsia="Times New Roman" w:hAnsi="Times New Roman" w:cs="Times New Roman"/>
          <w:b/>
          <w:bCs/>
          <w:color w:val="000000" w:themeColor="text1"/>
          <w:sz w:val="32"/>
          <w:szCs w:val="32"/>
        </w:rPr>
        <w:t>: AI-Based Food Recognition</w:t>
      </w:r>
    </w:p>
    <w:p w14:paraId="4D8E5AFF" w14:textId="77777777" w:rsidR="000B559B" w:rsidRPr="008147DA" w:rsidRDefault="003E34B4">
      <w:pPr>
        <w:spacing w:after="80"/>
        <w:jc w:val="center"/>
        <w:rPr>
          <w:rFonts w:ascii="Times New Roman" w:hAnsi="Times New Roman" w:cs="Times New Roman"/>
          <w:color w:val="000000" w:themeColor="text1"/>
        </w:rPr>
      </w:pPr>
      <w:r w:rsidRPr="008147DA">
        <w:rPr>
          <w:rFonts w:ascii="Times New Roman" w:eastAsia="Times New Roman" w:hAnsi="Times New Roman" w:cs="Times New Roman"/>
          <w:b/>
          <w:bCs/>
          <w:color w:val="000000" w:themeColor="text1"/>
          <w:sz w:val="32"/>
          <w:szCs w:val="32"/>
        </w:rPr>
        <w:t>and Smart Diet Planner</w:t>
      </w:r>
    </w:p>
    <w:p w14:paraId="6945D8CD" w14:textId="77777777" w:rsidR="000B559B" w:rsidRPr="008147DA" w:rsidRDefault="000B559B">
      <w:pPr>
        <w:rPr>
          <w:rFonts w:ascii="Times New Roman" w:hAnsi="Times New Roman" w:cs="Times New Roman"/>
          <w:color w:val="000000" w:themeColor="text1"/>
        </w:rPr>
      </w:pPr>
    </w:p>
    <w:p w14:paraId="3DDCB468" w14:textId="2DA9D988" w:rsidR="000B559B" w:rsidRPr="008147DA" w:rsidRDefault="003E34B4" w:rsidP="00EC77AE">
      <w:pPr>
        <w:jc w:val="center"/>
        <w:rPr>
          <w:rFonts w:ascii="Times New Roman" w:hAnsi="Times New Roman" w:cs="Times New Roman"/>
          <w:color w:val="000000" w:themeColor="text1"/>
        </w:rPr>
      </w:pPr>
      <w:r w:rsidRPr="008147DA">
        <w:rPr>
          <w:rFonts w:ascii="Times New Roman" w:eastAsia="Times New Roman" w:hAnsi="Times New Roman" w:cs="Times New Roman"/>
          <w:color w:val="000000" w:themeColor="text1"/>
        </w:rPr>
        <w:t>In Subject: Deep Learning</w:t>
      </w:r>
    </w:p>
    <w:p w14:paraId="09AF2741" w14:textId="77777777" w:rsidR="00EC77AE" w:rsidRPr="008147DA" w:rsidRDefault="00EC77AE" w:rsidP="00EC77AE">
      <w:pPr>
        <w:jc w:val="center"/>
        <w:rPr>
          <w:rFonts w:ascii="Times New Roman" w:hAnsi="Times New Roman" w:cs="Times New Roman"/>
          <w:color w:val="000000" w:themeColor="text1"/>
        </w:rPr>
      </w:pPr>
    </w:p>
    <w:p w14:paraId="5701DE42" w14:textId="77777777" w:rsidR="000B559B" w:rsidRPr="008147DA" w:rsidRDefault="000B559B">
      <w:pPr>
        <w:rPr>
          <w:rFonts w:ascii="Times New Roman" w:hAnsi="Times New Roman" w:cs="Times New Roman"/>
          <w:color w:val="000000" w:themeColor="text1"/>
        </w:rPr>
      </w:pPr>
    </w:p>
    <w:p w14:paraId="7DB87A11" w14:textId="77777777" w:rsidR="000B559B" w:rsidRPr="008147DA" w:rsidRDefault="003E34B4">
      <w:pPr>
        <w:jc w:val="center"/>
        <w:rPr>
          <w:rFonts w:ascii="Times New Roman" w:hAnsi="Times New Roman" w:cs="Times New Roman"/>
          <w:color w:val="000000" w:themeColor="text1"/>
        </w:rPr>
      </w:pPr>
      <w:r w:rsidRPr="008147DA">
        <w:rPr>
          <w:rFonts w:ascii="Times New Roman" w:eastAsia="Times New Roman" w:hAnsi="Times New Roman" w:cs="Times New Roman"/>
          <w:color w:val="000000" w:themeColor="text1"/>
        </w:rPr>
        <w:t>by</w:t>
      </w:r>
    </w:p>
    <w:p w14:paraId="292FD431" w14:textId="77777777" w:rsidR="000B559B" w:rsidRPr="008147DA" w:rsidRDefault="000B559B">
      <w:pPr>
        <w:rPr>
          <w:rFonts w:ascii="Times New Roman" w:hAnsi="Times New Roman" w:cs="Times New Roman"/>
          <w:color w:val="000000" w:themeColor="text1"/>
        </w:rPr>
      </w:pPr>
    </w:p>
    <w:p w14:paraId="7D9AE056" w14:textId="77777777" w:rsidR="00EC77AE" w:rsidRPr="008147DA" w:rsidRDefault="00EC77AE" w:rsidP="00EC77AE">
      <w:pPr>
        <w:ind w:left="360"/>
        <w:jc w:val="center"/>
        <w:rPr>
          <w:rFonts w:ascii="Times New Roman" w:hAnsi="Times New Roman" w:cs="Times New Roman"/>
          <w:color w:val="000000" w:themeColor="text1"/>
          <w:sz w:val="32"/>
          <w:szCs w:val="32"/>
        </w:rPr>
      </w:pPr>
      <w:r w:rsidRPr="008147DA">
        <w:rPr>
          <w:rFonts w:ascii="Times New Roman" w:hAnsi="Times New Roman" w:cs="Times New Roman"/>
          <w:color w:val="000000" w:themeColor="text1"/>
          <w:sz w:val="32"/>
          <w:szCs w:val="32"/>
        </w:rPr>
        <w:t>Sanjana Chintawar (373068)</w:t>
      </w:r>
    </w:p>
    <w:p w14:paraId="399D4039" w14:textId="77777777" w:rsidR="00EC77AE" w:rsidRPr="008147DA" w:rsidRDefault="00EC77AE" w:rsidP="00EC77AE">
      <w:pPr>
        <w:ind w:left="360"/>
        <w:jc w:val="center"/>
        <w:rPr>
          <w:rFonts w:ascii="Times New Roman" w:hAnsi="Times New Roman" w:cs="Times New Roman"/>
          <w:color w:val="000000" w:themeColor="text1"/>
          <w:sz w:val="32"/>
          <w:szCs w:val="32"/>
        </w:rPr>
      </w:pPr>
      <w:r w:rsidRPr="008147DA">
        <w:rPr>
          <w:rFonts w:ascii="Times New Roman" w:hAnsi="Times New Roman" w:cs="Times New Roman"/>
          <w:color w:val="000000" w:themeColor="text1"/>
          <w:sz w:val="32"/>
          <w:szCs w:val="32"/>
        </w:rPr>
        <w:t>Gaurav Sonar (373074)</w:t>
      </w:r>
    </w:p>
    <w:p w14:paraId="60B5A3A5" w14:textId="77777777" w:rsidR="00EC77AE" w:rsidRPr="008147DA" w:rsidRDefault="00EC77AE" w:rsidP="00EC77AE">
      <w:pPr>
        <w:ind w:left="360"/>
        <w:jc w:val="center"/>
        <w:rPr>
          <w:rFonts w:ascii="Times New Roman" w:hAnsi="Times New Roman" w:cs="Times New Roman"/>
          <w:color w:val="000000" w:themeColor="text1"/>
          <w:sz w:val="32"/>
          <w:szCs w:val="32"/>
        </w:rPr>
      </w:pPr>
      <w:r w:rsidRPr="008147DA">
        <w:rPr>
          <w:rFonts w:ascii="Times New Roman" w:hAnsi="Times New Roman" w:cs="Times New Roman"/>
          <w:color w:val="000000" w:themeColor="text1"/>
          <w:sz w:val="32"/>
          <w:szCs w:val="32"/>
        </w:rPr>
        <w:t>Anuja Chintawar (373060)</w:t>
      </w:r>
    </w:p>
    <w:p w14:paraId="3353E216" w14:textId="77777777" w:rsidR="00EC77AE" w:rsidRPr="008147DA" w:rsidRDefault="00EC77AE" w:rsidP="00EC77AE">
      <w:pPr>
        <w:ind w:left="360"/>
        <w:jc w:val="center"/>
        <w:rPr>
          <w:rFonts w:ascii="Times New Roman" w:hAnsi="Times New Roman" w:cs="Times New Roman"/>
          <w:color w:val="000000" w:themeColor="text1"/>
          <w:sz w:val="28"/>
          <w:szCs w:val="28"/>
        </w:rPr>
      </w:pPr>
      <w:r w:rsidRPr="008147DA">
        <w:rPr>
          <w:rFonts w:ascii="Times New Roman" w:hAnsi="Times New Roman" w:cs="Times New Roman"/>
          <w:color w:val="000000" w:themeColor="text1"/>
          <w:sz w:val="32"/>
          <w:szCs w:val="32"/>
        </w:rPr>
        <w:t xml:space="preserve">Akshat </w:t>
      </w:r>
      <w:proofErr w:type="spellStart"/>
      <w:r w:rsidRPr="008147DA">
        <w:rPr>
          <w:rFonts w:ascii="Times New Roman" w:hAnsi="Times New Roman" w:cs="Times New Roman"/>
          <w:color w:val="000000" w:themeColor="text1"/>
          <w:sz w:val="32"/>
          <w:szCs w:val="32"/>
        </w:rPr>
        <w:t>Baheti</w:t>
      </w:r>
      <w:proofErr w:type="spellEnd"/>
      <w:r w:rsidRPr="008147DA">
        <w:rPr>
          <w:rFonts w:ascii="Times New Roman" w:hAnsi="Times New Roman" w:cs="Times New Roman"/>
          <w:color w:val="000000" w:themeColor="text1"/>
          <w:sz w:val="32"/>
          <w:szCs w:val="32"/>
        </w:rPr>
        <w:t xml:space="preserve"> (373023)</w:t>
      </w:r>
    </w:p>
    <w:p w14:paraId="7D375CE5" w14:textId="77777777" w:rsidR="000B559B" w:rsidRPr="008147DA" w:rsidRDefault="000B559B">
      <w:pPr>
        <w:rPr>
          <w:rFonts w:ascii="Times New Roman" w:hAnsi="Times New Roman" w:cs="Times New Roman"/>
          <w:color w:val="000000" w:themeColor="text1"/>
        </w:rPr>
      </w:pPr>
    </w:p>
    <w:p w14:paraId="4FF3BD9E" w14:textId="77777777" w:rsidR="000B559B" w:rsidRPr="008147DA" w:rsidRDefault="000B559B">
      <w:pPr>
        <w:rPr>
          <w:rFonts w:ascii="Times New Roman" w:hAnsi="Times New Roman" w:cs="Times New Roman"/>
          <w:color w:val="000000" w:themeColor="text1"/>
        </w:rPr>
      </w:pPr>
    </w:p>
    <w:p w14:paraId="54BE3D20" w14:textId="77777777" w:rsidR="000B559B" w:rsidRPr="008147DA" w:rsidRDefault="000B559B">
      <w:pPr>
        <w:rPr>
          <w:rFonts w:ascii="Times New Roman" w:hAnsi="Times New Roman" w:cs="Times New Roman"/>
          <w:color w:val="000000" w:themeColor="text1"/>
        </w:rPr>
      </w:pPr>
    </w:p>
    <w:p w14:paraId="1F739BC8" w14:textId="77777777" w:rsidR="00EC77AE" w:rsidRPr="008147DA" w:rsidRDefault="003E34B4" w:rsidP="00EC77AE">
      <w:pPr>
        <w:jc w:val="center"/>
        <w:rPr>
          <w:rFonts w:ascii="Times New Roman" w:hAnsi="Times New Roman" w:cs="Times New Roman"/>
          <w:color w:val="000000" w:themeColor="text1"/>
        </w:rPr>
      </w:pPr>
      <w:r w:rsidRPr="008147DA">
        <w:rPr>
          <w:rFonts w:ascii="Times New Roman" w:eastAsia="Times New Roman" w:hAnsi="Times New Roman" w:cs="Times New Roman"/>
          <w:color w:val="000000" w:themeColor="text1"/>
        </w:rPr>
        <w:t xml:space="preserve">Department of </w:t>
      </w:r>
      <w:r w:rsidR="00EC77AE" w:rsidRPr="008147DA">
        <w:rPr>
          <w:rFonts w:ascii="Times New Roman" w:hAnsi="Times New Roman" w:cs="Times New Roman"/>
          <w:color w:val="000000" w:themeColor="text1"/>
        </w:rPr>
        <w:t>Artificial Intelligence and Data Science</w:t>
      </w:r>
    </w:p>
    <w:p w14:paraId="0E979AF7" w14:textId="60B6EBC8" w:rsidR="000B559B" w:rsidRPr="008147DA" w:rsidRDefault="00EC77AE" w:rsidP="00EC77AE">
      <w:pPr>
        <w:spacing w:after="0"/>
        <w:jc w:val="center"/>
        <w:rPr>
          <w:rFonts w:ascii="Times New Roman" w:hAnsi="Times New Roman" w:cs="Times New Roman"/>
          <w:color w:val="000000" w:themeColor="text1"/>
        </w:rPr>
      </w:pPr>
      <w:r w:rsidRPr="008147DA">
        <w:rPr>
          <w:rFonts w:ascii="Times New Roman" w:eastAsia="Times New Roman" w:hAnsi="Times New Roman" w:cs="Times New Roman"/>
          <w:color w:val="000000" w:themeColor="text1"/>
        </w:rPr>
        <w:t>VIIT</w:t>
      </w:r>
    </w:p>
    <w:p w14:paraId="6920B7AA" w14:textId="77777777" w:rsidR="000B559B" w:rsidRPr="008147DA" w:rsidRDefault="000B559B">
      <w:pPr>
        <w:rPr>
          <w:rFonts w:ascii="Times New Roman" w:hAnsi="Times New Roman" w:cs="Times New Roman"/>
          <w:color w:val="000000" w:themeColor="text1"/>
        </w:rPr>
      </w:pPr>
    </w:p>
    <w:p w14:paraId="2732EEF8" w14:textId="77777777" w:rsidR="000B559B" w:rsidRPr="008147DA" w:rsidRDefault="003E34B4">
      <w:pPr>
        <w:spacing w:after="0"/>
        <w:jc w:val="center"/>
        <w:rPr>
          <w:rFonts w:ascii="Times New Roman" w:hAnsi="Times New Roman" w:cs="Times New Roman"/>
          <w:color w:val="000000" w:themeColor="text1"/>
        </w:rPr>
      </w:pPr>
      <w:r w:rsidRPr="008147DA">
        <w:rPr>
          <w:rFonts w:ascii="Times New Roman" w:eastAsia="Times New Roman" w:hAnsi="Times New Roman" w:cs="Times New Roman"/>
          <w:color w:val="000000" w:themeColor="text1"/>
        </w:rPr>
        <w:t>2025–2026</w:t>
      </w:r>
    </w:p>
    <w:p w14:paraId="68065D62" w14:textId="77777777" w:rsidR="000B559B" w:rsidRPr="008147DA" w:rsidRDefault="003E34B4">
      <w:pPr>
        <w:rPr>
          <w:rFonts w:ascii="Times New Roman" w:hAnsi="Times New Roman" w:cs="Times New Roman"/>
          <w:color w:val="000000" w:themeColor="text1"/>
        </w:rPr>
      </w:pPr>
      <w:r w:rsidRPr="008147DA">
        <w:rPr>
          <w:rFonts w:ascii="Times New Roman" w:hAnsi="Times New Roman" w:cs="Times New Roman"/>
          <w:color w:val="000000" w:themeColor="text1"/>
        </w:rPr>
        <w:br w:type="page"/>
      </w:r>
    </w:p>
    <w:p w14:paraId="573968C5" w14:textId="77777777"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Index</w:t>
      </w:r>
    </w:p>
    <w:p w14:paraId="5075242F" w14:textId="77777777" w:rsidR="000B559B" w:rsidRPr="008147DA" w:rsidRDefault="000B559B">
      <w:pPr>
        <w:rPr>
          <w:rFonts w:ascii="Times New Roman" w:hAnsi="Times New Roman" w:cs="Times New Roman"/>
          <w:color w:val="000000" w:themeColor="text1"/>
        </w:rPr>
      </w:pPr>
    </w:p>
    <w:tbl>
      <w:tblPr>
        <w:tblW w:w="9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
        <w:gridCol w:w="6820"/>
        <w:gridCol w:w="1422"/>
      </w:tblGrid>
      <w:tr w:rsidR="00EC77AE" w:rsidRPr="008147DA" w14:paraId="36D025BD" w14:textId="77777777" w:rsidTr="00AC2661">
        <w:trPr>
          <w:trHeight w:val="279"/>
          <w:tblHeader/>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8F9F804"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Sr. No.</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AC7C3B"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Topic</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C26C7EA"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Page No.</w:t>
            </w:r>
          </w:p>
        </w:tc>
      </w:tr>
      <w:tr w:rsidR="00EC77AE" w:rsidRPr="008147DA" w14:paraId="1485B387"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A44934F"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3D41AC2"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Abstract</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13753E" w14:textId="69EAF4FB" w:rsidR="000B559B" w:rsidRPr="008147DA" w:rsidRDefault="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3</w:t>
            </w:r>
          </w:p>
        </w:tc>
      </w:tr>
      <w:tr w:rsidR="00EC77AE" w:rsidRPr="008147DA" w14:paraId="1DD7BB5E" w14:textId="77777777" w:rsidTr="00AC2661">
        <w:trPr>
          <w:trHeight w:val="321"/>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44FA03"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2</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938393B"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Introduction</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CF854BD" w14:textId="75C5340C" w:rsidR="000B559B" w:rsidRPr="008147DA" w:rsidRDefault="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4</w:t>
            </w:r>
          </w:p>
        </w:tc>
      </w:tr>
      <w:tr w:rsidR="00EC77AE" w:rsidRPr="008147DA" w14:paraId="568EA371"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83BBD6B"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3</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6DE9B86"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Problem Statement</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5011BA7" w14:textId="296A9BA9" w:rsidR="000B559B" w:rsidRPr="008147DA" w:rsidRDefault="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5</w:t>
            </w:r>
          </w:p>
        </w:tc>
      </w:tr>
      <w:tr w:rsidR="00EC77AE" w:rsidRPr="008147DA" w14:paraId="6987736C"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92114B8"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4</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524BB8C"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Objectives</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D3BC87F" w14:textId="79E25A10" w:rsidR="000B559B" w:rsidRPr="008147DA" w:rsidRDefault="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6</w:t>
            </w:r>
          </w:p>
        </w:tc>
      </w:tr>
      <w:tr w:rsidR="00EC77AE" w:rsidRPr="008147DA" w14:paraId="31A24FCF"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C63D46C"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5</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CD8F312"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Literature Review</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9F1F073" w14:textId="7BA61670" w:rsidR="000B559B" w:rsidRPr="008147DA" w:rsidRDefault="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7</w:t>
            </w:r>
          </w:p>
        </w:tc>
      </w:tr>
      <w:tr w:rsidR="00EC77AE" w:rsidRPr="008147DA" w14:paraId="480420E0"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ADC7E7C"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6</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7ED1D0F"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System Design</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E80A344" w14:textId="2DB7C5FE" w:rsidR="000B559B" w:rsidRPr="008147DA" w:rsidRDefault="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8</w:t>
            </w:r>
          </w:p>
        </w:tc>
      </w:tr>
      <w:tr w:rsidR="00EC77AE" w:rsidRPr="008147DA" w14:paraId="571DF14C"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16DFB8D"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7</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35849AE"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Deep Learning Models Used</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D0F82E8" w14:textId="15C7F313" w:rsidR="000B559B" w:rsidRPr="008147DA" w:rsidRDefault="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10</w:t>
            </w:r>
          </w:p>
        </w:tc>
      </w:tr>
      <w:tr w:rsidR="00EC77AE" w:rsidRPr="008147DA" w14:paraId="736D3530" w14:textId="77777777" w:rsidTr="00AC2661">
        <w:trPr>
          <w:trHeight w:val="321"/>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2BEC38E"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8</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60FB59"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Methodology</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2975A3A" w14:textId="02D895F9" w:rsidR="000B559B" w:rsidRPr="008147DA" w:rsidRDefault="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11</w:t>
            </w:r>
          </w:p>
        </w:tc>
      </w:tr>
      <w:tr w:rsidR="00EC77AE" w:rsidRPr="008147DA" w14:paraId="7D348ACD"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F9E75A3"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9</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D13CA27"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Data Model &amp; Nutrition Database</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B3F0F23" w14:textId="46AB625B" w:rsidR="000B559B" w:rsidRPr="008147DA" w:rsidRDefault="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12</w:t>
            </w:r>
          </w:p>
        </w:tc>
      </w:tr>
      <w:tr w:rsidR="00EC77AE" w:rsidRPr="008147DA" w14:paraId="42D7F5F0"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3BDD98D"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10</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54FD277"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Technology Stack</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249C358" w14:textId="3734A6FB" w:rsidR="000B559B" w:rsidRPr="008147DA" w:rsidRDefault="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14</w:t>
            </w:r>
          </w:p>
        </w:tc>
      </w:tr>
      <w:tr w:rsidR="00EC77AE" w:rsidRPr="008147DA" w14:paraId="44963EB2"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202D266" w14:textId="77777777" w:rsidR="000B559B" w:rsidRPr="008147DA" w:rsidRDefault="003E34B4">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11</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4E8791"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Key Features</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CB3B0E5" w14:textId="0933BCE7" w:rsidR="000B559B" w:rsidRPr="008147DA" w:rsidRDefault="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15</w:t>
            </w:r>
          </w:p>
        </w:tc>
      </w:tr>
      <w:tr w:rsidR="00EC77AE" w:rsidRPr="008147DA" w14:paraId="7F1D5C12"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2F01618" w14:textId="0EF36C84" w:rsidR="000B559B" w:rsidRPr="008147DA" w:rsidRDefault="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12</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F8C71FB" w14:textId="08216233" w:rsidR="000B559B" w:rsidRPr="008147DA" w:rsidRDefault="00EC77AE">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rPr>
              <w:t>Snippets</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9FD8D2A" w14:textId="5CD13213" w:rsidR="000B559B" w:rsidRPr="008147DA" w:rsidRDefault="00AC2661">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16</w:t>
            </w:r>
          </w:p>
        </w:tc>
      </w:tr>
      <w:tr w:rsidR="00EC77AE" w:rsidRPr="008147DA" w14:paraId="4C655AB0"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CF69144" w14:textId="1BCEC503" w:rsidR="00EC77AE" w:rsidRPr="008147DA" w:rsidRDefault="00EC77AE" w:rsidP="00EC77AE">
            <w:pPr>
              <w:spacing w:after="0" w:line="240" w:lineRule="auto"/>
              <w:jc w:val="center"/>
              <w:rPr>
                <w:rFonts w:ascii="Times New Roman" w:hAnsi="Times New Roman" w:cs="Times New Roman"/>
                <w:color w:val="000000" w:themeColor="text1"/>
                <w:sz w:val="22"/>
                <w:szCs w:val="22"/>
              </w:rPr>
            </w:pPr>
            <w:r w:rsidRPr="008147DA">
              <w:rPr>
                <w:rFonts w:ascii="Times New Roman" w:hAnsi="Times New Roman" w:cs="Times New Roman"/>
                <w:color w:val="000000" w:themeColor="text1"/>
                <w:sz w:val="22"/>
                <w:szCs w:val="22"/>
              </w:rPr>
              <w:t>13</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A2FA543" w14:textId="0C3370FA" w:rsidR="00EC77AE" w:rsidRPr="008147DA" w:rsidRDefault="00EC77AE" w:rsidP="00EC77AE">
            <w:pPr>
              <w:spacing w:after="0" w:line="240" w:lineRule="auto"/>
              <w:rPr>
                <w:rFonts w:ascii="Times New Roman" w:hAnsi="Times New Roman" w:cs="Times New Roman"/>
                <w:color w:val="000000" w:themeColor="text1"/>
                <w:sz w:val="22"/>
                <w:szCs w:val="22"/>
              </w:rPr>
            </w:pPr>
            <w:r w:rsidRPr="008147DA">
              <w:rPr>
                <w:rFonts w:ascii="Times New Roman" w:hAnsi="Times New Roman" w:cs="Times New Roman"/>
                <w:color w:val="000000" w:themeColor="text1"/>
                <w:sz w:val="22"/>
                <w:szCs w:val="22"/>
              </w:rPr>
              <w:t>Advantages</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0E3C0B9" w14:textId="6913986A" w:rsidR="00EC77AE" w:rsidRPr="008147DA" w:rsidRDefault="00AC2661" w:rsidP="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18</w:t>
            </w:r>
          </w:p>
        </w:tc>
      </w:tr>
      <w:tr w:rsidR="00EC77AE" w:rsidRPr="008147DA" w14:paraId="1B19E30A" w14:textId="77777777" w:rsidTr="00AC2661">
        <w:trPr>
          <w:trHeight w:val="321"/>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4621A3F" w14:textId="5CFA88F4" w:rsidR="00EC77AE" w:rsidRPr="008147DA" w:rsidRDefault="00EC77AE" w:rsidP="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14</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295B887" w14:textId="77777777" w:rsidR="00EC77AE" w:rsidRPr="008147DA" w:rsidRDefault="00EC77AE" w:rsidP="00EC77AE">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Limitations</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4D5047D" w14:textId="1AE40B49" w:rsidR="00EC77AE" w:rsidRPr="008147DA" w:rsidRDefault="00AC2661" w:rsidP="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19</w:t>
            </w:r>
          </w:p>
        </w:tc>
      </w:tr>
      <w:tr w:rsidR="00EC77AE" w:rsidRPr="008147DA" w14:paraId="4DE18DC2"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B27AFE1" w14:textId="4532B915" w:rsidR="00EC77AE" w:rsidRPr="008147DA" w:rsidRDefault="00EC77AE" w:rsidP="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15</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C931BE3" w14:textId="77777777" w:rsidR="00EC77AE" w:rsidRPr="008147DA" w:rsidRDefault="00EC77AE" w:rsidP="00EC77AE">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Future Scope</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2A1A270" w14:textId="27CFCCA4" w:rsidR="00EC77AE" w:rsidRPr="008147DA" w:rsidRDefault="00AC2661" w:rsidP="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20</w:t>
            </w:r>
          </w:p>
        </w:tc>
      </w:tr>
      <w:tr w:rsidR="00EC77AE" w:rsidRPr="008147DA" w14:paraId="5F66C8C8"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1083AF8" w14:textId="1E89CD42" w:rsidR="00EC77AE" w:rsidRPr="008147DA" w:rsidRDefault="00EC77AE" w:rsidP="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16</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3CB20BA" w14:textId="77777777" w:rsidR="00EC77AE" w:rsidRPr="008147DA" w:rsidRDefault="00EC77AE" w:rsidP="00EC77AE">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Result and Discussion</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2B330DF" w14:textId="623FA6BA" w:rsidR="00EC77AE" w:rsidRPr="008147DA" w:rsidRDefault="00AC2661" w:rsidP="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21</w:t>
            </w:r>
          </w:p>
        </w:tc>
      </w:tr>
      <w:tr w:rsidR="00EC77AE" w:rsidRPr="008147DA" w14:paraId="349DC308"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5317E8C" w14:textId="7A10B83A" w:rsidR="00EC77AE" w:rsidRPr="008147DA" w:rsidRDefault="00EC77AE" w:rsidP="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17</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6D064D3" w14:textId="77777777" w:rsidR="00EC77AE" w:rsidRPr="008147DA" w:rsidRDefault="00EC77AE" w:rsidP="00EC77AE">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Conclusion</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3B8D3B0" w14:textId="02FB9541" w:rsidR="00EC77AE" w:rsidRPr="008147DA" w:rsidRDefault="00AC2661" w:rsidP="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22</w:t>
            </w:r>
          </w:p>
        </w:tc>
      </w:tr>
      <w:tr w:rsidR="00EC77AE" w:rsidRPr="008147DA" w14:paraId="779AE4AB" w14:textId="77777777" w:rsidTr="00AC2661">
        <w:trPr>
          <w:trHeight w:val="307"/>
        </w:trPr>
        <w:tc>
          <w:tcPr>
            <w:tcW w:w="876"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34FD74F" w14:textId="0B8A2785" w:rsidR="00EC77AE" w:rsidRPr="008147DA" w:rsidRDefault="00EC77AE" w:rsidP="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18</w:t>
            </w:r>
          </w:p>
        </w:tc>
        <w:tc>
          <w:tcPr>
            <w:tcW w:w="682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903BD87" w14:textId="77777777" w:rsidR="00EC77AE" w:rsidRPr="008147DA" w:rsidRDefault="00EC77AE" w:rsidP="00EC77AE">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References</w:t>
            </w:r>
          </w:p>
        </w:tc>
        <w:tc>
          <w:tcPr>
            <w:tcW w:w="142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F8AB6FD" w14:textId="0918906B" w:rsidR="00EC77AE" w:rsidRPr="008147DA" w:rsidRDefault="00AC2661" w:rsidP="00EC77AE">
            <w:pPr>
              <w:spacing w:after="0" w:line="240" w:lineRule="auto"/>
              <w:jc w:val="center"/>
              <w:rPr>
                <w:rFonts w:ascii="Times New Roman" w:hAnsi="Times New Roman" w:cs="Times New Roman"/>
                <w:color w:val="000000" w:themeColor="text1"/>
              </w:rPr>
            </w:pPr>
            <w:r w:rsidRPr="008147DA">
              <w:rPr>
                <w:rFonts w:ascii="Times New Roman" w:hAnsi="Times New Roman" w:cs="Times New Roman"/>
                <w:color w:val="000000" w:themeColor="text1"/>
              </w:rPr>
              <w:t>23</w:t>
            </w:r>
          </w:p>
        </w:tc>
      </w:tr>
    </w:tbl>
    <w:p w14:paraId="0C436F62" w14:textId="77777777" w:rsidR="000B559B" w:rsidRPr="008147DA" w:rsidRDefault="003E34B4">
      <w:pPr>
        <w:rPr>
          <w:rFonts w:ascii="Times New Roman" w:hAnsi="Times New Roman" w:cs="Times New Roman"/>
          <w:color w:val="000000" w:themeColor="text1"/>
        </w:rPr>
      </w:pPr>
      <w:r w:rsidRPr="008147DA">
        <w:rPr>
          <w:rFonts w:ascii="Times New Roman" w:hAnsi="Times New Roman" w:cs="Times New Roman"/>
          <w:color w:val="000000" w:themeColor="text1"/>
        </w:rPr>
        <w:br w:type="page"/>
      </w:r>
    </w:p>
    <w:p w14:paraId="1214AE70" w14:textId="77777777"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1. Abstract</w:t>
      </w:r>
    </w:p>
    <w:p w14:paraId="5601B1E4" w14:textId="77777777" w:rsidR="008147DA" w:rsidRPr="008147DA" w:rsidRDefault="008147DA" w:rsidP="008147DA">
      <w:pPr>
        <w:jc w:val="both"/>
        <w:rPr>
          <w:rFonts w:ascii="Times New Roman" w:hAnsi="Times New Roman" w:cs="Times New Roman"/>
          <w:color w:val="000000" w:themeColor="text1"/>
        </w:rPr>
      </w:pPr>
      <w:proofErr w:type="spellStart"/>
      <w:r w:rsidRPr="008147DA">
        <w:rPr>
          <w:rFonts w:ascii="Times New Roman" w:hAnsi="Times New Roman" w:cs="Times New Roman"/>
          <w:color w:val="000000" w:themeColor="text1"/>
        </w:rPr>
        <w:t>NutriVision</w:t>
      </w:r>
      <w:proofErr w:type="spellEnd"/>
      <w:r w:rsidRPr="008147DA">
        <w:rPr>
          <w:rFonts w:ascii="Times New Roman" w:hAnsi="Times New Roman" w:cs="Times New Roman"/>
          <w:color w:val="000000" w:themeColor="text1"/>
        </w:rPr>
        <w:t xml:space="preserve"> is an AI-based solution that uses deep learning algorithms to provide an accurate identification of each type of food in an image and provide information regarding its calorie content and macronutrients. The system will </w:t>
      </w:r>
      <w:proofErr w:type="spellStart"/>
      <w:r w:rsidRPr="008147DA">
        <w:rPr>
          <w:rFonts w:ascii="Times New Roman" w:hAnsi="Times New Roman" w:cs="Times New Roman"/>
          <w:color w:val="000000" w:themeColor="text1"/>
        </w:rPr>
        <w:t>analyze</w:t>
      </w:r>
      <w:proofErr w:type="spellEnd"/>
      <w:r w:rsidRPr="008147DA">
        <w:rPr>
          <w:rFonts w:ascii="Times New Roman" w:hAnsi="Times New Roman" w:cs="Times New Roman"/>
          <w:color w:val="000000" w:themeColor="text1"/>
        </w:rPr>
        <w:t xml:space="preserve"> an image of the food consumed by the user and identify all types of foods present in that particular image. </w:t>
      </w:r>
      <w:proofErr w:type="spellStart"/>
      <w:r w:rsidRPr="008147DA">
        <w:rPr>
          <w:rFonts w:ascii="Times New Roman" w:hAnsi="Times New Roman" w:cs="Times New Roman"/>
          <w:color w:val="000000" w:themeColor="text1"/>
        </w:rPr>
        <w:t>NutriVision</w:t>
      </w:r>
      <w:proofErr w:type="spellEnd"/>
      <w:r w:rsidRPr="008147DA">
        <w:rPr>
          <w:rFonts w:ascii="Times New Roman" w:hAnsi="Times New Roman" w:cs="Times New Roman"/>
          <w:color w:val="000000" w:themeColor="text1"/>
        </w:rPr>
        <w:t xml:space="preserve"> will also extract data regarding the nutritional values of that particular food from the Indian Food Composition Table (IFCT). It will provide an exact calculation of calories and macronutrients ingested by the user in their meals.</w:t>
      </w:r>
    </w:p>
    <w:p w14:paraId="1A126381" w14:textId="77777777" w:rsidR="008147DA" w:rsidRPr="008147DA" w:rsidRDefault="008147DA" w:rsidP="008147DA">
      <w:pPr>
        <w:jc w:val="both"/>
        <w:rPr>
          <w:rFonts w:ascii="Times New Roman" w:hAnsi="Times New Roman" w:cs="Times New Roman"/>
          <w:color w:val="000000" w:themeColor="text1"/>
        </w:rPr>
      </w:pPr>
      <w:r w:rsidRPr="008147DA">
        <w:rPr>
          <w:rFonts w:ascii="Times New Roman" w:hAnsi="Times New Roman" w:cs="Times New Roman"/>
          <w:color w:val="000000" w:themeColor="text1"/>
        </w:rPr>
        <w:t xml:space="preserve">In terms of technology, </w:t>
      </w:r>
      <w:proofErr w:type="spellStart"/>
      <w:r w:rsidRPr="008147DA">
        <w:rPr>
          <w:rFonts w:ascii="Times New Roman" w:hAnsi="Times New Roman" w:cs="Times New Roman"/>
          <w:color w:val="000000" w:themeColor="text1"/>
        </w:rPr>
        <w:t>NutriVision</w:t>
      </w:r>
      <w:proofErr w:type="spellEnd"/>
      <w:r w:rsidRPr="008147DA">
        <w:rPr>
          <w:rFonts w:ascii="Times New Roman" w:hAnsi="Times New Roman" w:cs="Times New Roman"/>
          <w:color w:val="000000" w:themeColor="text1"/>
        </w:rPr>
        <w:t xml:space="preserve"> utilizes YOLO (You Only Look Once) model for real-time object detection and classification of the images provided. Additionally, it uses a CNN classifier model (</w:t>
      </w:r>
      <w:proofErr w:type="spellStart"/>
      <w:r w:rsidRPr="008147DA">
        <w:rPr>
          <w:rFonts w:ascii="Times New Roman" w:hAnsi="Times New Roman" w:cs="Times New Roman"/>
          <w:color w:val="000000" w:themeColor="text1"/>
        </w:rPr>
        <w:t>EfficientNet</w:t>
      </w:r>
      <w:proofErr w:type="spellEnd"/>
      <w:r w:rsidRPr="008147DA">
        <w:rPr>
          <w:rFonts w:ascii="Times New Roman" w:hAnsi="Times New Roman" w:cs="Times New Roman"/>
          <w:color w:val="000000" w:themeColor="text1"/>
        </w:rPr>
        <w:t xml:space="preserve"> or </w:t>
      </w:r>
      <w:proofErr w:type="spellStart"/>
      <w:r w:rsidRPr="008147DA">
        <w:rPr>
          <w:rFonts w:ascii="Times New Roman" w:hAnsi="Times New Roman" w:cs="Times New Roman"/>
          <w:color w:val="000000" w:themeColor="text1"/>
        </w:rPr>
        <w:t>ResNet</w:t>
      </w:r>
      <w:proofErr w:type="spellEnd"/>
      <w:r w:rsidRPr="008147DA">
        <w:rPr>
          <w:rFonts w:ascii="Times New Roman" w:hAnsi="Times New Roman" w:cs="Times New Roman"/>
          <w:color w:val="000000" w:themeColor="text1"/>
        </w:rPr>
        <w:t>) for identifying various objects in the same image and determining what kind of food it is.</w:t>
      </w:r>
    </w:p>
    <w:p w14:paraId="40E93163" w14:textId="4E800003" w:rsidR="000B559B" w:rsidRPr="008147DA" w:rsidRDefault="008147DA" w:rsidP="008147DA">
      <w:pPr>
        <w:jc w:val="both"/>
        <w:rPr>
          <w:rFonts w:ascii="Times New Roman" w:hAnsi="Times New Roman" w:cs="Times New Roman"/>
          <w:color w:val="000000" w:themeColor="text1"/>
        </w:rPr>
      </w:pPr>
      <w:r w:rsidRPr="008147DA">
        <w:rPr>
          <w:rFonts w:ascii="Times New Roman" w:hAnsi="Times New Roman" w:cs="Times New Roman"/>
          <w:color w:val="000000" w:themeColor="text1"/>
        </w:rPr>
        <w:t xml:space="preserve">In addition to </w:t>
      </w:r>
      <w:proofErr w:type="spellStart"/>
      <w:r w:rsidRPr="008147DA">
        <w:rPr>
          <w:rFonts w:ascii="Times New Roman" w:hAnsi="Times New Roman" w:cs="Times New Roman"/>
          <w:color w:val="000000" w:themeColor="text1"/>
        </w:rPr>
        <w:t>analyzing</w:t>
      </w:r>
      <w:proofErr w:type="spellEnd"/>
      <w:r w:rsidRPr="008147DA">
        <w:rPr>
          <w:rFonts w:ascii="Times New Roman" w:hAnsi="Times New Roman" w:cs="Times New Roman"/>
          <w:color w:val="000000" w:themeColor="text1"/>
        </w:rPr>
        <w:t xml:space="preserve"> the nutritional value of food consumed, </w:t>
      </w:r>
      <w:proofErr w:type="spellStart"/>
      <w:r w:rsidRPr="008147DA">
        <w:rPr>
          <w:rFonts w:ascii="Times New Roman" w:hAnsi="Times New Roman" w:cs="Times New Roman"/>
          <w:color w:val="000000" w:themeColor="text1"/>
        </w:rPr>
        <w:t>NutriVision</w:t>
      </w:r>
      <w:proofErr w:type="spellEnd"/>
      <w:r w:rsidRPr="008147DA">
        <w:rPr>
          <w:rFonts w:ascii="Times New Roman" w:hAnsi="Times New Roman" w:cs="Times New Roman"/>
          <w:color w:val="000000" w:themeColor="text1"/>
        </w:rPr>
        <w:t xml:space="preserve"> also provides a feature for creating customized diet plans. It will take into consideration the user's age, weight, height, gender, activity level, and health goal to provide recommendations regarding their daily meal plan. </w:t>
      </w:r>
      <w:proofErr w:type="spellStart"/>
      <w:r w:rsidRPr="008147DA">
        <w:rPr>
          <w:rFonts w:ascii="Times New Roman" w:hAnsi="Times New Roman" w:cs="Times New Roman"/>
          <w:color w:val="000000" w:themeColor="text1"/>
        </w:rPr>
        <w:t>NutriVision</w:t>
      </w:r>
      <w:proofErr w:type="spellEnd"/>
      <w:r w:rsidRPr="008147DA">
        <w:rPr>
          <w:rFonts w:ascii="Times New Roman" w:hAnsi="Times New Roman" w:cs="Times New Roman"/>
          <w:color w:val="000000" w:themeColor="text1"/>
        </w:rPr>
        <w:t xml:space="preserve"> was developed using Python and </w:t>
      </w:r>
      <w:proofErr w:type="spellStart"/>
      <w:r w:rsidRPr="008147DA">
        <w:rPr>
          <w:rFonts w:ascii="Times New Roman" w:hAnsi="Times New Roman" w:cs="Times New Roman"/>
          <w:color w:val="000000" w:themeColor="text1"/>
        </w:rPr>
        <w:t>Streamlit</w:t>
      </w:r>
      <w:proofErr w:type="spellEnd"/>
      <w:r w:rsidRPr="008147DA">
        <w:rPr>
          <w:rFonts w:ascii="Times New Roman" w:hAnsi="Times New Roman" w:cs="Times New Roman"/>
          <w:color w:val="000000" w:themeColor="text1"/>
        </w:rPr>
        <w:t>.</w:t>
      </w:r>
      <w:r w:rsidR="003E34B4" w:rsidRPr="008147DA">
        <w:rPr>
          <w:rFonts w:ascii="Times New Roman" w:hAnsi="Times New Roman" w:cs="Times New Roman"/>
          <w:color w:val="000000" w:themeColor="text1"/>
        </w:rPr>
        <w:br w:type="page"/>
      </w:r>
    </w:p>
    <w:p w14:paraId="4D188D10" w14:textId="77777777"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2. Introduction</w:t>
      </w:r>
    </w:p>
    <w:p w14:paraId="4D89D638" w14:textId="77777777" w:rsidR="008147DA" w:rsidRPr="008147DA" w:rsidRDefault="008147DA" w:rsidP="008147DA">
      <w:pPr>
        <w:jc w:val="both"/>
        <w:rPr>
          <w:rFonts w:ascii="Times New Roman" w:hAnsi="Times New Roman" w:cs="Times New Roman"/>
          <w:color w:val="000000" w:themeColor="text1"/>
        </w:rPr>
      </w:pPr>
      <w:r w:rsidRPr="008147DA">
        <w:rPr>
          <w:rFonts w:ascii="Times New Roman" w:hAnsi="Times New Roman" w:cs="Times New Roman"/>
          <w:color w:val="000000" w:themeColor="text1"/>
        </w:rPr>
        <w:t>Due to the hectic nature of life in the modern world, keeping track of a proper and healthy diet plan has become quite a challenge. Although everyone understands the significance of counting calories, monitoring what they are eating becomes extremely difficult and cumbersome. Currently available methods such as manually searching for calorie values and recording meals using spreadsheets have proven to be both time-consuming and error-prone.</w:t>
      </w:r>
    </w:p>
    <w:p w14:paraId="3BEBFD28" w14:textId="77777777" w:rsidR="008147DA" w:rsidRPr="008147DA" w:rsidRDefault="008147DA" w:rsidP="008147DA">
      <w:pPr>
        <w:jc w:val="both"/>
        <w:rPr>
          <w:rFonts w:ascii="Times New Roman" w:hAnsi="Times New Roman" w:cs="Times New Roman"/>
          <w:color w:val="000000" w:themeColor="text1"/>
        </w:rPr>
      </w:pPr>
      <w:r w:rsidRPr="008147DA">
        <w:rPr>
          <w:rFonts w:ascii="Times New Roman" w:hAnsi="Times New Roman" w:cs="Times New Roman"/>
          <w:color w:val="000000" w:themeColor="text1"/>
        </w:rPr>
        <w:t>Adding another layer of complexity, individuals who prefer traditional Indian cuisine are confronted with the challenge of determining the nutrition information of dishes that consist of rice, dal, various vegetable curries, chapati, and additional accompaniments in a single plate. In many cases, applications available across the globe do not provide reliable nutritional information for Indian food items.</w:t>
      </w:r>
    </w:p>
    <w:p w14:paraId="5A9FA3F3" w14:textId="46F0A15B" w:rsidR="000B559B" w:rsidRPr="008147DA" w:rsidRDefault="008147DA" w:rsidP="008147DA">
      <w:pPr>
        <w:jc w:val="both"/>
        <w:rPr>
          <w:rFonts w:ascii="Times New Roman" w:hAnsi="Times New Roman" w:cs="Times New Roman"/>
          <w:color w:val="000000" w:themeColor="text1"/>
        </w:rPr>
      </w:pPr>
      <w:proofErr w:type="spellStart"/>
      <w:r w:rsidRPr="008147DA">
        <w:rPr>
          <w:rFonts w:ascii="Times New Roman" w:hAnsi="Times New Roman" w:cs="Times New Roman"/>
          <w:color w:val="000000" w:themeColor="text1"/>
        </w:rPr>
        <w:t>NutriVision</w:t>
      </w:r>
      <w:proofErr w:type="spellEnd"/>
      <w:r w:rsidRPr="008147DA">
        <w:rPr>
          <w:rFonts w:ascii="Times New Roman" w:hAnsi="Times New Roman" w:cs="Times New Roman"/>
          <w:color w:val="000000" w:themeColor="text1"/>
        </w:rPr>
        <w:t xml:space="preserve"> was created to solve this problem. Using deep learning technology, users can easily snap a photo of their plate and get instant feedback on the nutritional value of their meal. Everything from recognizing each food item on the plate, identifying them, calculating the number of calories and macronutrients using available Indian nutritional databases, all happens automatically. </w:t>
      </w:r>
      <w:r w:rsidR="003E34B4" w:rsidRPr="008147DA">
        <w:rPr>
          <w:rFonts w:ascii="Times New Roman" w:hAnsi="Times New Roman" w:cs="Times New Roman"/>
          <w:color w:val="000000" w:themeColor="text1"/>
        </w:rPr>
        <w:t>The system is designed to help:</w:t>
      </w:r>
    </w:p>
    <w:p w14:paraId="01AA868B" w14:textId="5D90A2A7" w:rsidR="008147DA" w:rsidRPr="008147DA" w:rsidRDefault="008147DA" w:rsidP="008147DA">
      <w:pPr>
        <w:pStyle w:val="ListParagraph"/>
        <w:numPr>
          <w:ilvl w:val="0"/>
          <w:numId w:val="6"/>
        </w:numPr>
        <w:rPr>
          <w:rFonts w:ascii="Times New Roman" w:hAnsi="Times New Roman" w:cs="Times New Roman"/>
          <w:color w:val="000000" w:themeColor="text1"/>
        </w:rPr>
      </w:pPr>
      <w:r w:rsidRPr="008147DA">
        <w:rPr>
          <w:rFonts w:ascii="Times New Roman" w:hAnsi="Times New Roman" w:cs="Times New Roman"/>
          <w:color w:val="000000" w:themeColor="text1"/>
        </w:rPr>
        <w:t xml:space="preserve">People wishing to track their calorie consumption throughout the day, but do not wish to do so manually </w:t>
      </w:r>
    </w:p>
    <w:p w14:paraId="05F835AD" w14:textId="56BF1DB5" w:rsidR="008147DA" w:rsidRPr="008147DA" w:rsidRDefault="008147DA" w:rsidP="008147DA">
      <w:pPr>
        <w:pStyle w:val="ListParagraph"/>
        <w:numPr>
          <w:ilvl w:val="0"/>
          <w:numId w:val="6"/>
        </w:numPr>
        <w:rPr>
          <w:rFonts w:ascii="Times New Roman" w:hAnsi="Times New Roman" w:cs="Times New Roman"/>
          <w:color w:val="000000" w:themeColor="text1"/>
        </w:rPr>
      </w:pPr>
      <w:r w:rsidRPr="008147DA">
        <w:rPr>
          <w:rFonts w:ascii="Times New Roman" w:hAnsi="Times New Roman" w:cs="Times New Roman"/>
          <w:color w:val="000000" w:themeColor="text1"/>
        </w:rPr>
        <w:t xml:space="preserve">Gym-goers monitoring macronutrients while following a specific diet regimen </w:t>
      </w:r>
    </w:p>
    <w:p w14:paraId="1E2FE3A7" w14:textId="0EF4FC95" w:rsidR="008147DA" w:rsidRPr="008147DA" w:rsidRDefault="008147DA" w:rsidP="008147DA">
      <w:pPr>
        <w:pStyle w:val="ListParagraph"/>
        <w:numPr>
          <w:ilvl w:val="0"/>
          <w:numId w:val="6"/>
        </w:numPr>
        <w:rPr>
          <w:rFonts w:ascii="Times New Roman" w:hAnsi="Times New Roman" w:cs="Times New Roman"/>
          <w:color w:val="000000" w:themeColor="text1"/>
        </w:rPr>
      </w:pPr>
      <w:r w:rsidRPr="008147DA">
        <w:rPr>
          <w:rFonts w:ascii="Times New Roman" w:hAnsi="Times New Roman" w:cs="Times New Roman"/>
          <w:color w:val="000000" w:themeColor="text1"/>
        </w:rPr>
        <w:t xml:space="preserve">Nutritionists or dietitians requiring a fast way to </w:t>
      </w:r>
      <w:proofErr w:type="spellStart"/>
      <w:r w:rsidRPr="008147DA">
        <w:rPr>
          <w:rFonts w:ascii="Times New Roman" w:hAnsi="Times New Roman" w:cs="Times New Roman"/>
          <w:color w:val="000000" w:themeColor="text1"/>
        </w:rPr>
        <w:t>analyze</w:t>
      </w:r>
      <w:proofErr w:type="spellEnd"/>
      <w:r w:rsidRPr="008147DA">
        <w:rPr>
          <w:rFonts w:ascii="Times New Roman" w:hAnsi="Times New Roman" w:cs="Times New Roman"/>
          <w:color w:val="000000" w:themeColor="text1"/>
        </w:rPr>
        <w:t xml:space="preserve"> the client’s meal </w:t>
      </w:r>
    </w:p>
    <w:p w14:paraId="2E3D31CF" w14:textId="247398F7" w:rsidR="008147DA" w:rsidRPr="008147DA" w:rsidRDefault="008147DA" w:rsidP="008147DA">
      <w:pPr>
        <w:pStyle w:val="ListParagraph"/>
        <w:numPr>
          <w:ilvl w:val="0"/>
          <w:numId w:val="6"/>
        </w:numPr>
        <w:rPr>
          <w:rFonts w:ascii="Times New Roman" w:hAnsi="Times New Roman" w:cs="Times New Roman"/>
          <w:color w:val="000000" w:themeColor="text1"/>
        </w:rPr>
      </w:pPr>
      <w:r w:rsidRPr="008147DA">
        <w:rPr>
          <w:rFonts w:ascii="Times New Roman" w:hAnsi="Times New Roman" w:cs="Times New Roman"/>
          <w:color w:val="000000" w:themeColor="text1"/>
        </w:rPr>
        <w:t xml:space="preserve">Health care apps for diet-based health problems management </w:t>
      </w:r>
    </w:p>
    <w:p w14:paraId="7CACACF9" w14:textId="77777777" w:rsidR="008147DA" w:rsidRPr="008147DA" w:rsidRDefault="008147DA" w:rsidP="008147DA">
      <w:pPr>
        <w:rPr>
          <w:rFonts w:ascii="Times New Roman" w:hAnsi="Times New Roman" w:cs="Times New Roman"/>
          <w:color w:val="000000" w:themeColor="text1"/>
        </w:rPr>
      </w:pPr>
    </w:p>
    <w:p w14:paraId="03D3C52E" w14:textId="0774BBB1" w:rsidR="000B559B" w:rsidRPr="008147DA" w:rsidRDefault="008147DA" w:rsidP="008147DA">
      <w:pPr>
        <w:rPr>
          <w:rFonts w:ascii="Times New Roman" w:hAnsi="Times New Roman" w:cs="Times New Roman"/>
          <w:color w:val="000000" w:themeColor="text1"/>
        </w:rPr>
      </w:pPr>
      <w:proofErr w:type="spellStart"/>
      <w:r w:rsidRPr="008147DA">
        <w:rPr>
          <w:rFonts w:ascii="Times New Roman" w:hAnsi="Times New Roman" w:cs="Times New Roman"/>
          <w:color w:val="000000" w:themeColor="text1"/>
        </w:rPr>
        <w:t>NutriVision</w:t>
      </w:r>
      <w:proofErr w:type="spellEnd"/>
      <w:r w:rsidRPr="008147DA">
        <w:rPr>
          <w:rFonts w:ascii="Times New Roman" w:hAnsi="Times New Roman" w:cs="Times New Roman"/>
          <w:color w:val="000000" w:themeColor="text1"/>
        </w:rPr>
        <w:t xml:space="preserve"> makes tracking your nutrition as easy as taking a picture.</w:t>
      </w:r>
      <w:r w:rsidR="003E34B4" w:rsidRPr="008147DA">
        <w:rPr>
          <w:rFonts w:ascii="Times New Roman" w:hAnsi="Times New Roman" w:cs="Times New Roman"/>
          <w:color w:val="000000" w:themeColor="text1"/>
        </w:rPr>
        <w:br w:type="page"/>
      </w:r>
    </w:p>
    <w:p w14:paraId="6E4018DA" w14:textId="77777777"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3. Problem Statement</w:t>
      </w:r>
    </w:p>
    <w:p w14:paraId="5C38EFCF" w14:textId="77777777" w:rsidR="008147DA" w:rsidRPr="008147DA" w:rsidRDefault="008147DA" w:rsidP="008147DA">
      <w:pPr>
        <w:jc w:val="both"/>
        <w:rPr>
          <w:rFonts w:ascii="Times New Roman" w:hAnsi="Times New Roman" w:cs="Times New Roman"/>
          <w:color w:val="000000" w:themeColor="text1"/>
        </w:rPr>
      </w:pPr>
      <w:r w:rsidRPr="008147DA">
        <w:rPr>
          <w:rFonts w:ascii="Times New Roman" w:hAnsi="Times New Roman" w:cs="Times New Roman"/>
          <w:color w:val="000000" w:themeColor="text1"/>
        </w:rPr>
        <w:t>Even with increasing awareness about health and fitness, proper calorie tracking still eludes the masses due to various reasons. This project tackles the following issues:</w:t>
      </w:r>
    </w:p>
    <w:p w14:paraId="0F54C752" w14:textId="77777777" w:rsidR="008147DA" w:rsidRPr="008147DA" w:rsidRDefault="008147DA" w:rsidP="008147DA">
      <w:pPr>
        <w:rPr>
          <w:rFonts w:ascii="Times New Roman" w:hAnsi="Times New Roman" w:cs="Times New Roman"/>
          <w:color w:val="000000" w:themeColor="text1"/>
        </w:rPr>
      </w:pPr>
    </w:p>
    <w:p w14:paraId="426F5694" w14:textId="77777777" w:rsidR="008147DA" w:rsidRPr="008147DA" w:rsidRDefault="008147DA" w:rsidP="008147DA">
      <w:pPr>
        <w:spacing w:line="360" w:lineRule="auto"/>
        <w:jc w:val="both"/>
        <w:rPr>
          <w:rFonts w:ascii="Times New Roman" w:hAnsi="Times New Roman" w:cs="Times New Roman"/>
          <w:color w:val="000000" w:themeColor="text1"/>
        </w:rPr>
      </w:pPr>
      <w:r w:rsidRPr="008147DA">
        <w:rPr>
          <w:rFonts w:ascii="Times New Roman" w:hAnsi="Times New Roman" w:cs="Times New Roman"/>
          <w:b/>
          <w:bCs/>
          <w:color w:val="000000" w:themeColor="text1"/>
        </w:rPr>
        <w:t>1. Manual Tracking Becomes Tedious Very Quickly:</w:t>
      </w:r>
      <w:r w:rsidRPr="008147DA">
        <w:rPr>
          <w:rFonts w:ascii="Times New Roman" w:hAnsi="Times New Roman" w:cs="Times New Roman"/>
          <w:color w:val="000000" w:themeColor="text1"/>
        </w:rPr>
        <w:t xml:space="preserve"> Calculating the number of calories in a dish at home becomes difficult as one needs to look up each ingredient separately, estimate quantities, and perform calculations – a task which most people give up after a few days.</w:t>
      </w:r>
    </w:p>
    <w:p w14:paraId="445931AC" w14:textId="77777777" w:rsidR="008147DA" w:rsidRPr="008147DA" w:rsidRDefault="008147DA" w:rsidP="008147DA">
      <w:pPr>
        <w:spacing w:line="360" w:lineRule="auto"/>
        <w:jc w:val="both"/>
        <w:rPr>
          <w:rFonts w:ascii="Times New Roman" w:hAnsi="Times New Roman" w:cs="Times New Roman"/>
          <w:color w:val="000000" w:themeColor="text1"/>
        </w:rPr>
      </w:pPr>
      <w:r w:rsidRPr="008147DA">
        <w:rPr>
          <w:rFonts w:ascii="Times New Roman" w:hAnsi="Times New Roman" w:cs="Times New Roman"/>
          <w:b/>
          <w:bCs/>
          <w:color w:val="000000" w:themeColor="text1"/>
        </w:rPr>
        <w:t>2. Existing Applications are Limited to International Foods:</w:t>
      </w:r>
      <w:r w:rsidRPr="008147DA">
        <w:rPr>
          <w:rFonts w:ascii="Times New Roman" w:hAnsi="Times New Roman" w:cs="Times New Roman"/>
          <w:color w:val="000000" w:themeColor="text1"/>
        </w:rPr>
        <w:t xml:space="preserve"> Applications available globally to track calorie intake such as MyFitnessPal provide inadequate information on popular Indian dishes like dal tadka, sabzi, khichdi etc. making their data inaccurate.</w:t>
      </w:r>
    </w:p>
    <w:p w14:paraId="2CD37F62" w14:textId="77777777" w:rsidR="008147DA" w:rsidRPr="008147DA" w:rsidRDefault="008147DA" w:rsidP="008147DA">
      <w:pPr>
        <w:spacing w:line="360" w:lineRule="auto"/>
        <w:jc w:val="both"/>
        <w:rPr>
          <w:rFonts w:ascii="Times New Roman" w:hAnsi="Times New Roman" w:cs="Times New Roman"/>
          <w:color w:val="000000" w:themeColor="text1"/>
        </w:rPr>
      </w:pPr>
      <w:r w:rsidRPr="008147DA">
        <w:rPr>
          <w:rFonts w:ascii="Times New Roman" w:hAnsi="Times New Roman" w:cs="Times New Roman"/>
          <w:b/>
          <w:bCs/>
          <w:color w:val="000000" w:themeColor="text1"/>
        </w:rPr>
        <w:t>3. Plate Level Multi-</w:t>
      </w:r>
      <w:proofErr w:type="gramStart"/>
      <w:r w:rsidRPr="008147DA">
        <w:rPr>
          <w:rFonts w:ascii="Times New Roman" w:hAnsi="Times New Roman" w:cs="Times New Roman"/>
          <w:b/>
          <w:bCs/>
          <w:color w:val="000000" w:themeColor="text1"/>
        </w:rPr>
        <w:t>item</w:t>
      </w:r>
      <w:proofErr w:type="gramEnd"/>
      <w:r w:rsidRPr="008147DA">
        <w:rPr>
          <w:rFonts w:ascii="Times New Roman" w:hAnsi="Times New Roman" w:cs="Times New Roman"/>
          <w:b/>
          <w:bCs/>
          <w:color w:val="000000" w:themeColor="text1"/>
        </w:rPr>
        <w:t xml:space="preserve"> Detection is Challenging:</w:t>
      </w:r>
      <w:r w:rsidRPr="008147DA">
        <w:rPr>
          <w:rFonts w:ascii="Times New Roman" w:hAnsi="Times New Roman" w:cs="Times New Roman"/>
          <w:color w:val="000000" w:themeColor="text1"/>
        </w:rPr>
        <w:t xml:space="preserve"> It is very difficult to accurately recognize each item present on the plate especially in case of Indian thalis where there are between 5-7 items on the plate. Image classification fails miserably to detect each dish.</w:t>
      </w:r>
    </w:p>
    <w:p w14:paraId="48CA9BA8" w14:textId="77777777" w:rsidR="008147DA" w:rsidRPr="008147DA" w:rsidRDefault="008147DA" w:rsidP="008147DA">
      <w:pPr>
        <w:spacing w:line="360" w:lineRule="auto"/>
        <w:jc w:val="both"/>
        <w:rPr>
          <w:rFonts w:ascii="Times New Roman" w:hAnsi="Times New Roman" w:cs="Times New Roman"/>
          <w:color w:val="000000" w:themeColor="text1"/>
        </w:rPr>
      </w:pPr>
      <w:r w:rsidRPr="008147DA">
        <w:rPr>
          <w:rFonts w:ascii="Times New Roman" w:hAnsi="Times New Roman" w:cs="Times New Roman"/>
          <w:b/>
          <w:bCs/>
          <w:color w:val="000000" w:themeColor="text1"/>
        </w:rPr>
        <w:t>4. Lack of Personalized Diet Suggestion:</w:t>
      </w:r>
      <w:r w:rsidRPr="008147DA">
        <w:rPr>
          <w:rFonts w:ascii="Times New Roman" w:hAnsi="Times New Roman" w:cs="Times New Roman"/>
          <w:color w:val="000000" w:themeColor="text1"/>
        </w:rPr>
        <w:t xml:space="preserve"> Calorie calculators simply add up the total calories and fail to correlate with the individual’s personal goal or physical requirements, making it difficult to utilize the collected information.</w:t>
      </w:r>
    </w:p>
    <w:p w14:paraId="2120E262" w14:textId="1FC259B2" w:rsidR="000B559B" w:rsidRPr="008147DA" w:rsidRDefault="008147DA" w:rsidP="008147DA">
      <w:pPr>
        <w:spacing w:line="360" w:lineRule="auto"/>
        <w:jc w:val="both"/>
        <w:rPr>
          <w:rFonts w:ascii="Times New Roman" w:hAnsi="Times New Roman" w:cs="Times New Roman"/>
          <w:color w:val="000000" w:themeColor="text1"/>
        </w:rPr>
      </w:pPr>
      <w:r w:rsidRPr="008147DA">
        <w:rPr>
          <w:rFonts w:ascii="Times New Roman" w:hAnsi="Times New Roman" w:cs="Times New Roman"/>
          <w:b/>
          <w:bCs/>
          <w:color w:val="000000" w:themeColor="text1"/>
        </w:rPr>
        <w:t>5. Lack of Real-time Tracking:</w:t>
      </w:r>
      <w:r w:rsidRPr="008147DA">
        <w:rPr>
          <w:rFonts w:ascii="Times New Roman" w:hAnsi="Times New Roman" w:cs="Times New Roman"/>
          <w:color w:val="000000" w:themeColor="text1"/>
        </w:rPr>
        <w:t xml:space="preserve"> Many nutritional tools available online require users to go through the manual process</w:t>
      </w:r>
      <w:r w:rsidR="003E34B4" w:rsidRPr="008147DA">
        <w:rPr>
          <w:rFonts w:ascii="Times New Roman" w:hAnsi="Times New Roman" w:cs="Times New Roman"/>
          <w:color w:val="000000" w:themeColor="text1"/>
        </w:rPr>
        <w:br w:type="page"/>
      </w:r>
    </w:p>
    <w:p w14:paraId="05998E2A" w14:textId="77777777"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4. Objectives</w:t>
      </w:r>
    </w:p>
    <w:p w14:paraId="7CE98262" w14:textId="77777777" w:rsidR="00965E1D" w:rsidRPr="00965E1D" w:rsidRDefault="00965E1D" w:rsidP="00965E1D">
      <w:pPr>
        <w:pStyle w:val="ListParagraph"/>
        <w:numPr>
          <w:ilvl w:val="0"/>
          <w:numId w:val="8"/>
        </w:numPr>
        <w:jc w:val="both"/>
        <w:rPr>
          <w:rFonts w:ascii="Times New Roman" w:hAnsi="Times New Roman" w:cs="Times New Roman"/>
          <w:color w:val="000000" w:themeColor="text1"/>
        </w:rPr>
      </w:pPr>
      <w:r w:rsidRPr="00965E1D">
        <w:rPr>
          <w:rFonts w:ascii="Times New Roman" w:hAnsi="Times New Roman" w:cs="Times New Roman"/>
          <w:color w:val="000000" w:themeColor="text1"/>
        </w:rPr>
        <w:t>The purpose behind selecting this end-to-end deep learning pipeline is to create an automatic body and forms detector of various food items in a single meal photo.</w:t>
      </w:r>
    </w:p>
    <w:p w14:paraId="253BEA68" w14:textId="77777777" w:rsidR="00965E1D" w:rsidRPr="00965E1D" w:rsidRDefault="00965E1D" w:rsidP="00965E1D">
      <w:pPr>
        <w:pStyle w:val="ListParagraph"/>
        <w:numPr>
          <w:ilvl w:val="0"/>
          <w:numId w:val="8"/>
        </w:numPr>
        <w:jc w:val="both"/>
        <w:rPr>
          <w:rFonts w:ascii="Times New Roman" w:hAnsi="Times New Roman" w:cs="Times New Roman"/>
          <w:color w:val="000000" w:themeColor="text1"/>
        </w:rPr>
      </w:pPr>
      <w:r w:rsidRPr="00965E1D">
        <w:rPr>
          <w:rFonts w:ascii="Times New Roman" w:hAnsi="Times New Roman" w:cs="Times New Roman"/>
          <w:color w:val="000000" w:themeColor="text1"/>
        </w:rPr>
        <w:t>To deploy an object detection model based on YOLO, which can be used to determine the position of each food item on the plate using bounding boxes.</w:t>
      </w:r>
    </w:p>
    <w:p w14:paraId="069C548D" w14:textId="77777777" w:rsidR="00965E1D" w:rsidRPr="00965E1D" w:rsidRDefault="00965E1D" w:rsidP="00965E1D">
      <w:pPr>
        <w:pStyle w:val="ListParagraph"/>
        <w:numPr>
          <w:ilvl w:val="0"/>
          <w:numId w:val="8"/>
        </w:numPr>
        <w:jc w:val="both"/>
        <w:rPr>
          <w:rFonts w:ascii="Times New Roman" w:hAnsi="Times New Roman" w:cs="Times New Roman"/>
          <w:color w:val="000000" w:themeColor="text1"/>
        </w:rPr>
      </w:pPr>
      <w:r w:rsidRPr="00965E1D">
        <w:rPr>
          <w:rFonts w:ascii="Times New Roman" w:hAnsi="Times New Roman" w:cs="Times New Roman"/>
          <w:color w:val="000000" w:themeColor="text1"/>
        </w:rPr>
        <w:t>To add a CNN-based food classifier (</w:t>
      </w:r>
      <w:proofErr w:type="spellStart"/>
      <w:r w:rsidRPr="00965E1D">
        <w:rPr>
          <w:rFonts w:ascii="Times New Roman" w:hAnsi="Times New Roman" w:cs="Times New Roman"/>
          <w:color w:val="000000" w:themeColor="text1"/>
        </w:rPr>
        <w:t>EfficientNet</w:t>
      </w:r>
      <w:proofErr w:type="spellEnd"/>
      <w:r w:rsidRPr="00965E1D">
        <w:rPr>
          <w:rFonts w:ascii="Times New Roman" w:hAnsi="Times New Roman" w:cs="Times New Roman"/>
          <w:color w:val="000000" w:themeColor="text1"/>
        </w:rPr>
        <w:t xml:space="preserve"> / </w:t>
      </w:r>
      <w:proofErr w:type="spellStart"/>
      <w:r w:rsidRPr="00965E1D">
        <w:rPr>
          <w:rFonts w:ascii="Times New Roman" w:hAnsi="Times New Roman" w:cs="Times New Roman"/>
          <w:color w:val="000000" w:themeColor="text1"/>
        </w:rPr>
        <w:t>ResNet</w:t>
      </w:r>
      <w:proofErr w:type="spellEnd"/>
      <w:r w:rsidRPr="00965E1D">
        <w:rPr>
          <w:rFonts w:ascii="Times New Roman" w:hAnsi="Times New Roman" w:cs="Times New Roman"/>
          <w:color w:val="000000" w:themeColor="text1"/>
        </w:rPr>
        <w:t>) that can correctly identify the name of each detected food region.</w:t>
      </w:r>
    </w:p>
    <w:p w14:paraId="3664649D" w14:textId="2E937A49" w:rsidR="00965E1D" w:rsidRPr="00965E1D" w:rsidRDefault="00965E1D" w:rsidP="00965E1D">
      <w:pPr>
        <w:pStyle w:val="ListParagraph"/>
        <w:numPr>
          <w:ilvl w:val="0"/>
          <w:numId w:val="8"/>
        </w:numPr>
        <w:jc w:val="both"/>
        <w:rPr>
          <w:rFonts w:ascii="Times New Roman" w:hAnsi="Times New Roman" w:cs="Times New Roman"/>
          <w:color w:val="000000" w:themeColor="text1"/>
        </w:rPr>
      </w:pPr>
      <w:r w:rsidRPr="00965E1D">
        <w:rPr>
          <w:rFonts w:ascii="Times New Roman" w:hAnsi="Times New Roman" w:cs="Times New Roman"/>
          <w:color w:val="000000" w:themeColor="text1"/>
        </w:rPr>
        <w:t>To access nutritional information -calories, protein, carbohydrates and fats- of individual identified foods in the Indian food composition tables (IFCT) database.</w:t>
      </w:r>
    </w:p>
    <w:p w14:paraId="4474A823" w14:textId="72EB4EDA" w:rsidR="00965E1D" w:rsidRPr="00965E1D" w:rsidRDefault="00965E1D" w:rsidP="00965E1D">
      <w:pPr>
        <w:pStyle w:val="ListParagraph"/>
        <w:numPr>
          <w:ilvl w:val="0"/>
          <w:numId w:val="8"/>
        </w:numPr>
        <w:jc w:val="both"/>
        <w:rPr>
          <w:rFonts w:ascii="Times New Roman" w:hAnsi="Times New Roman" w:cs="Times New Roman"/>
          <w:color w:val="000000" w:themeColor="text1"/>
        </w:rPr>
      </w:pPr>
      <w:r w:rsidRPr="00965E1D">
        <w:rPr>
          <w:rFonts w:ascii="Times New Roman" w:hAnsi="Times New Roman" w:cs="Times New Roman"/>
          <w:color w:val="000000" w:themeColor="text1"/>
        </w:rPr>
        <w:t>To determine the total amount of calories and macronutrients of the whole meal depending on the discovered items.</w:t>
      </w:r>
    </w:p>
    <w:p w14:paraId="4A631D08" w14:textId="642F9D0C" w:rsidR="00965E1D" w:rsidRPr="00965E1D" w:rsidRDefault="00965E1D" w:rsidP="00965E1D">
      <w:pPr>
        <w:pStyle w:val="ListParagraph"/>
        <w:numPr>
          <w:ilvl w:val="0"/>
          <w:numId w:val="8"/>
        </w:numPr>
        <w:jc w:val="both"/>
        <w:rPr>
          <w:rFonts w:ascii="Times New Roman" w:hAnsi="Times New Roman" w:cs="Times New Roman"/>
          <w:color w:val="000000" w:themeColor="text1"/>
        </w:rPr>
      </w:pPr>
      <w:r w:rsidRPr="00965E1D">
        <w:rPr>
          <w:rFonts w:ascii="Times New Roman" w:hAnsi="Times New Roman" w:cs="Times New Roman"/>
          <w:color w:val="000000" w:themeColor="text1"/>
        </w:rPr>
        <w:t>To create a customized diet planning system that approximates the daily calorie needs based on the user profile information (age, weight, height, gender, activity level, and health goal).</w:t>
      </w:r>
    </w:p>
    <w:p w14:paraId="575D9F56" w14:textId="23CC82E8" w:rsidR="00965E1D" w:rsidRPr="00965E1D" w:rsidRDefault="00965E1D" w:rsidP="00965E1D">
      <w:pPr>
        <w:pStyle w:val="ListParagraph"/>
        <w:numPr>
          <w:ilvl w:val="0"/>
          <w:numId w:val="8"/>
        </w:numPr>
        <w:jc w:val="both"/>
        <w:rPr>
          <w:rFonts w:ascii="Times New Roman" w:hAnsi="Times New Roman" w:cs="Times New Roman"/>
          <w:color w:val="000000" w:themeColor="text1"/>
        </w:rPr>
      </w:pPr>
      <w:r w:rsidRPr="00965E1D">
        <w:rPr>
          <w:rFonts w:ascii="Times New Roman" w:hAnsi="Times New Roman" w:cs="Times New Roman"/>
          <w:color w:val="000000" w:themeColor="text1"/>
        </w:rPr>
        <w:t xml:space="preserve">To create an interactive and easy-to-use interface with </w:t>
      </w:r>
      <w:proofErr w:type="spellStart"/>
      <w:r w:rsidRPr="00965E1D">
        <w:rPr>
          <w:rFonts w:ascii="Times New Roman" w:hAnsi="Times New Roman" w:cs="Times New Roman"/>
          <w:color w:val="000000" w:themeColor="text1"/>
        </w:rPr>
        <w:t>Streamlit</w:t>
      </w:r>
      <w:proofErr w:type="spellEnd"/>
      <w:r w:rsidRPr="00965E1D">
        <w:rPr>
          <w:rFonts w:ascii="Times New Roman" w:hAnsi="Times New Roman" w:cs="Times New Roman"/>
          <w:color w:val="000000" w:themeColor="text1"/>
        </w:rPr>
        <w:t xml:space="preserve"> that displays detection results, nutritional breakdown, and diet recommendations in a clear visual representation.</w:t>
      </w:r>
    </w:p>
    <w:p w14:paraId="626D66E5" w14:textId="0FF42217" w:rsidR="000B559B" w:rsidRPr="00965E1D" w:rsidRDefault="00965E1D" w:rsidP="00965E1D">
      <w:pPr>
        <w:pStyle w:val="ListParagraph"/>
        <w:numPr>
          <w:ilvl w:val="0"/>
          <w:numId w:val="8"/>
        </w:numPr>
        <w:jc w:val="both"/>
        <w:rPr>
          <w:rFonts w:ascii="Times New Roman" w:hAnsi="Times New Roman" w:cs="Times New Roman"/>
          <w:color w:val="000000" w:themeColor="text1"/>
        </w:rPr>
      </w:pPr>
      <w:r w:rsidRPr="00965E1D">
        <w:rPr>
          <w:rFonts w:ascii="Times New Roman" w:hAnsi="Times New Roman" w:cs="Times New Roman"/>
          <w:color w:val="000000" w:themeColor="text1"/>
        </w:rPr>
        <w:t>To address Indian meal habits and food types in particular, the gap existing among globally-based nutrition apps will be filled.</w:t>
      </w:r>
      <w:r w:rsidR="003E34B4" w:rsidRPr="00965E1D">
        <w:rPr>
          <w:rFonts w:ascii="Times New Roman" w:hAnsi="Times New Roman" w:cs="Times New Roman"/>
          <w:color w:val="000000" w:themeColor="text1"/>
        </w:rPr>
        <w:br w:type="page"/>
      </w:r>
    </w:p>
    <w:p w14:paraId="1A114685" w14:textId="77777777"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5. Literature Review</w:t>
      </w:r>
    </w:p>
    <w:p w14:paraId="2B69B109" w14:textId="77777777" w:rsidR="00965E1D" w:rsidRPr="00965E1D"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The body of research in automated food recognition and dietary assessment has expanded significantly over the last ten years due to the developments in deep learning and the existence of large food image datasets on dietary assessment. Initial methods employed traditional machine learning methods including Support Vector Machines (SVMs) and hand-crafted features, though these methods were found to be poor at the visual complexity of real-world food images.</w:t>
      </w:r>
    </w:p>
    <w:p w14:paraId="10B968F5" w14:textId="77777777" w:rsidR="00965E1D" w:rsidRPr="00965E1D"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 xml:space="preserve">The field was changed with the introduction of deep Convolutional Neural Networks (CNNs). Architectures based on </w:t>
      </w:r>
      <w:proofErr w:type="spellStart"/>
      <w:r w:rsidRPr="00965E1D">
        <w:rPr>
          <w:rFonts w:ascii="Times New Roman" w:hAnsi="Times New Roman" w:cs="Times New Roman"/>
          <w:color w:val="000000" w:themeColor="text1"/>
        </w:rPr>
        <w:t>GoogLeNet</w:t>
      </w:r>
      <w:proofErr w:type="spellEnd"/>
      <w:r w:rsidRPr="00965E1D">
        <w:rPr>
          <w:rFonts w:ascii="Times New Roman" w:hAnsi="Times New Roman" w:cs="Times New Roman"/>
          <w:color w:val="000000" w:themeColor="text1"/>
        </w:rPr>
        <w:t xml:space="preserve"> applied to the Food-101 dataset showed that deep learning models were capable of significant food classification tasks with an accuracy of over 80%. Later work with </w:t>
      </w:r>
      <w:proofErr w:type="spellStart"/>
      <w:r w:rsidRPr="00965E1D">
        <w:rPr>
          <w:rFonts w:ascii="Times New Roman" w:hAnsi="Times New Roman" w:cs="Times New Roman"/>
          <w:color w:val="000000" w:themeColor="text1"/>
        </w:rPr>
        <w:t>ResNet</w:t>
      </w:r>
      <w:proofErr w:type="spellEnd"/>
      <w:r w:rsidRPr="00965E1D">
        <w:rPr>
          <w:rFonts w:ascii="Times New Roman" w:hAnsi="Times New Roman" w:cs="Times New Roman"/>
          <w:color w:val="000000" w:themeColor="text1"/>
        </w:rPr>
        <w:t xml:space="preserve">, Inception, and </w:t>
      </w:r>
      <w:proofErr w:type="spellStart"/>
      <w:r w:rsidRPr="00965E1D">
        <w:rPr>
          <w:rFonts w:ascii="Times New Roman" w:hAnsi="Times New Roman" w:cs="Times New Roman"/>
          <w:color w:val="000000" w:themeColor="text1"/>
        </w:rPr>
        <w:t>EfficientNet</w:t>
      </w:r>
      <w:proofErr w:type="spellEnd"/>
      <w:r w:rsidRPr="00965E1D">
        <w:rPr>
          <w:rFonts w:ascii="Times New Roman" w:hAnsi="Times New Roman" w:cs="Times New Roman"/>
          <w:color w:val="000000" w:themeColor="text1"/>
        </w:rPr>
        <w:t xml:space="preserve"> pushed these benchmarks further, with </w:t>
      </w:r>
      <w:proofErr w:type="spellStart"/>
      <w:r w:rsidRPr="00965E1D">
        <w:rPr>
          <w:rFonts w:ascii="Times New Roman" w:hAnsi="Times New Roman" w:cs="Times New Roman"/>
          <w:color w:val="000000" w:themeColor="text1"/>
        </w:rPr>
        <w:t>EfficientNet</w:t>
      </w:r>
      <w:proofErr w:type="spellEnd"/>
      <w:r w:rsidRPr="00965E1D">
        <w:rPr>
          <w:rFonts w:ascii="Times New Roman" w:hAnsi="Times New Roman" w:cs="Times New Roman"/>
          <w:color w:val="000000" w:themeColor="text1"/>
        </w:rPr>
        <w:t xml:space="preserve"> in particular proving highly effective due to the combination of depth, width, and resolution simultaneously in its compound scaling approach.</w:t>
      </w:r>
    </w:p>
    <w:p w14:paraId="33FC4BCE" w14:textId="77777777" w:rsidR="00965E1D" w:rsidRPr="00965E1D"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The development of YOLO (You Only Look Once) as a real-time object detection model paved the way to multi-item food detection - the capability to identify and classify a number of distinct food items in a single image at the same time. YOLO is much faster and more suitable to real-time use, unlike region-based methods like Faster R-CNN.</w:t>
      </w:r>
    </w:p>
    <w:p w14:paraId="70F4FEA4" w14:textId="77777777" w:rsidR="00965E1D" w:rsidRPr="00965E1D"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On the nutrition front, studies have indicated that region-specific food databases are important. Research into the nutrition patterns of Indian people found that when the Indian Food Composition Tables (IFCT) was used, there was a much higher accuracy in nutritional evaluation of the Indian populations than was found in world data bases, principally because of the vast differences in methods of preparation, proportions of ingredients, and serving conventions across cuisines.</w:t>
      </w:r>
    </w:p>
    <w:p w14:paraId="41974437" w14:textId="01D9CD7F" w:rsidR="000B559B" w:rsidRPr="008147DA"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 xml:space="preserve">The state of the art in automated dietary assessment systems is the combination of YOLO-based detection with CNN-based classification along with a region-specific nutritional database. </w:t>
      </w:r>
      <w:proofErr w:type="spellStart"/>
      <w:r w:rsidRPr="00965E1D">
        <w:rPr>
          <w:rFonts w:ascii="Times New Roman" w:hAnsi="Times New Roman" w:cs="Times New Roman"/>
          <w:color w:val="000000" w:themeColor="text1"/>
        </w:rPr>
        <w:t>NutriVision</w:t>
      </w:r>
      <w:proofErr w:type="spellEnd"/>
      <w:r w:rsidRPr="00965E1D">
        <w:rPr>
          <w:rFonts w:ascii="Times New Roman" w:hAnsi="Times New Roman" w:cs="Times New Roman"/>
          <w:color w:val="000000" w:themeColor="text1"/>
        </w:rPr>
        <w:t xml:space="preserve"> is based directly on this foundation but directly tackles the underserved Indian food recognition issue.</w:t>
      </w:r>
      <w:r w:rsidR="003E34B4" w:rsidRPr="008147DA">
        <w:rPr>
          <w:rFonts w:ascii="Times New Roman" w:hAnsi="Times New Roman" w:cs="Times New Roman"/>
          <w:color w:val="000000" w:themeColor="text1"/>
        </w:rPr>
        <w:br w:type="page"/>
      </w:r>
    </w:p>
    <w:p w14:paraId="68FBAC5A" w14:textId="1A0FF1B5" w:rsidR="00965E1D" w:rsidRPr="008147DA" w:rsidRDefault="003E34B4" w:rsidP="00965E1D">
      <w:pPr>
        <w:pStyle w:val="Heading1"/>
        <w:jc w:val="both"/>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6. System Design</w:t>
      </w:r>
    </w:p>
    <w:p w14:paraId="6E5311F4" w14:textId="77777777" w:rsidR="00965E1D" w:rsidRDefault="00965E1D" w:rsidP="00965E1D">
      <w:pPr>
        <w:rPr>
          <w:rFonts w:ascii="Times New Roman" w:hAnsi="Times New Roman" w:cs="Times New Roman"/>
          <w:color w:val="000000" w:themeColor="text1"/>
        </w:rPr>
      </w:pPr>
    </w:p>
    <w:p w14:paraId="099DAC8C" w14:textId="03E4B4B5" w:rsidR="00965E1D" w:rsidRPr="00965E1D" w:rsidRDefault="00965E1D" w:rsidP="00965E1D">
      <w:pPr>
        <w:jc w:val="both"/>
        <w:rPr>
          <w:rFonts w:ascii="Times New Roman" w:hAnsi="Times New Roman" w:cs="Times New Roman"/>
          <w:color w:val="000000" w:themeColor="text1"/>
        </w:rPr>
      </w:pPr>
      <w:proofErr w:type="spellStart"/>
      <w:r w:rsidRPr="00965E1D">
        <w:rPr>
          <w:rFonts w:ascii="Times New Roman" w:hAnsi="Times New Roman" w:cs="Times New Roman"/>
          <w:color w:val="000000" w:themeColor="text1"/>
        </w:rPr>
        <w:t>NutriVision</w:t>
      </w:r>
      <w:proofErr w:type="spellEnd"/>
      <w:r w:rsidRPr="00965E1D">
        <w:rPr>
          <w:rFonts w:ascii="Times New Roman" w:hAnsi="Times New Roman" w:cs="Times New Roman"/>
          <w:color w:val="000000" w:themeColor="text1"/>
        </w:rPr>
        <w:t xml:space="preserve"> is a pipeline architecture based on a sequential, modular pipeline architecture. All stages of the pipeline have a certain task to complete, and the result of one stage is passed to the next module to help separate the concerns and make them easy to maintain.</w:t>
      </w:r>
    </w:p>
    <w:p w14:paraId="00F11F1A" w14:textId="77777777" w:rsidR="00965E1D" w:rsidRPr="00965E1D" w:rsidRDefault="00965E1D" w:rsidP="00965E1D">
      <w:pPr>
        <w:rPr>
          <w:rFonts w:ascii="Times New Roman" w:hAnsi="Times New Roman" w:cs="Times New Roman"/>
          <w:color w:val="000000" w:themeColor="text1"/>
          <w:sz w:val="28"/>
          <w:szCs w:val="28"/>
        </w:rPr>
      </w:pPr>
      <w:r w:rsidRPr="00965E1D">
        <w:rPr>
          <w:rFonts w:ascii="Times New Roman" w:hAnsi="Times New Roman" w:cs="Times New Roman"/>
          <w:color w:val="000000" w:themeColor="text1"/>
          <w:sz w:val="28"/>
          <w:szCs w:val="28"/>
        </w:rPr>
        <w:t>Stage 1 — Image Input</w:t>
      </w:r>
    </w:p>
    <w:p w14:paraId="46583CCD" w14:textId="77F528FD" w:rsidR="00965E1D" w:rsidRPr="00965E1D"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 xml:space="preserve">A user adds a photo of his or her meal using the </w:t>
      </w:r>
      <w:proofErr w:type="spellStart"/>
      <w:r w:rsidRPr="00965E1D">
        <w:rPr>
          <w:rFonts w:ascii="Times New Roman" w:hAnsi="Times New Roman" w:cs="Times New Roman"/>
          <w:color w:val="000000" w:themeColor="text1"/>
        </w:rPr>
        <w:t>Streamlit</w:t>
      </w:r>
      <w:proofErr w:type="spellEnd"/>
      <w:r w:rsidRPr="00965E1D">
        <w:rPr>
          <w:rFonts w:ascii="Times New Roman" w:hAnsi="Times New Roman" w:cs="Times New Roman"/>
          <w:color w:val="000000" w:themeColor="text1"/>
        </w:rPr>
        <w:t xml:space="preserve"> web interface. It is </w:t>
      </w:r>
      <w:proofErr w:type="spellStart"/>
      <w:r w:rsidRPr="00965E1D">
        <w:rPr>
          <w:rFonts w:ascii="Times New Roman" w:hAnsi="Times New Roman" w:cs="Times New Roman"/>
          <w:color w:val="000000" w:themeColor="text1"/>
        </w:rPr>
        <w:t>preprocessed</w:t>
      </w:r>
      <w:proofErr w:type="spellEnd"/>
      <w:r w:rsidRPr="00965E1D">
        <w:rPr>
          <w:rFonts w:ascii="Times New Roman" w:hAnsi="Times New Roman" w:cs="Times New Roman"/>
          <w:color w:val="000000" w:themeColor="text1"/>
        </w:rPr>
        <w:t>, i.e., resized, normalized, and converted to the corresponding tensor format, and then sent to the detection module. The system can support most popular image formats such as JPEG and PNG.</w:t>
      </w:r>
    </w:p>
    <w:p w14:paraId="42214C54" w14:textId="77777777" w:rsidR="00965E1D" w:rsidRPr="00965E1D" w:rsidRDefault="00965E1D" w:rsidP="00965E1D">
      <w:pPr>
        <w:rPr>
          <w:rFonts w:ascii="Times New Roman" w:hAnsi="Times New Roman" w:cs="Times New Roman"/>
          <w:color w:val="000000" w:themeColor="text1"/>
          <w:sz w:val="28"/>
          <w:szCs w:val="28"/>
        </w:rPr>
      </w:pPr>
      <w:r w:rsidRPr="00965E1D">
        <w:rPr>
          <w:rFonts w:ascii="Times New Roman" w:hAnsi="Times New Roman" w:cs="Times New Roman"/>
          <w:color w:val="000000" w:themeColor="text1"/>
          <w:sz w:val="28"/>
          <w:szCs w:val="28"/>
        </w:rPr>
        <w:t>Stage 2 — Food Detection (YOLO)</w:t>
      </w:r>
    </w:p>
    <w:p w14:paraId="705563ED" w14:textId="13327CAE" w:rsidR="00965E1D" w:rsidRPr="00965E1D"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 xml:space="preserve">The </w:t>
      </w:r>
      <w:proofErr w:type="spellStart"/>
      <w:r w:rsidRPr="00965E1D">
        <w:rPr>
          <w:rFonts w:ascii="Times New Roman" w:hAnsi="Times New Roman" w:cs="Times New Roman"/>
          <w:color w:val="000000" w:themeColor="text1"/>
        </w:rPr>
        <w:t>preprocessed</w:t>
      </w:r>
      <w:proofErr w:type="spellEnd"/>
      <w:r w:rsidRPr="00965E1D">
        <w:rPr>
          <w:rFonts w:ascii="Times New Roman" w:hAnsi="Times New Roman" w:cs="Times New Roman"/>
          <w:color w:val="000000" w:themeColor="text1"/>
        </w:rPr>
        <w:t xml:space="preserve"> image is passed to a YOLO object detection model. YOLO processes an entire image in a single forward pass and produces a list of bounding boxes, each the spatial location of one of the detected food items on the plate. Every bounding box has a confidence score which describes the confidence of the model regarding the detection. Items whose confidence falls below a specified value are filtered to minimize false positives.</w:t>
      </w:r>
    </w:p>
    <w:p w14:paraId="16E76280" w14:textId="77777777" w:rsidR="00965E1D" w:rsidRPr="00965E1D" w:rsidRDefault="00965E1D" w:rsidP="00965E1D">
      <w:pPr>
        <w:rPr>
          <w:rFonts w:ascii="Times New Roman" w:hAnsi="Times New Roman" w:cs="Times New Roman"/>
          <w:color w:val="000000" w:themeColor="text1"/>
          <w:sz w:val="28"/>
          <w:szCs w:val="28"/>
        </w:rPr>
      </w:pPr>
      <w:r w:rsidRPr="00965E1D">
        <w:rPr>
          <w:rFonts w:ascii="Times New Roman" w:hAnsi="Times New Roman" w:cs="Times New Roman"/>
          <w:color w:val="000000" w:themeColor="text1"/>
          <w:sz w:val="28"/>
          <w:szCs w:val="28"/>
        </w:rPr>
        <w:t>Stage 3- Food Classification (CNN)</w:t>
      </w:r>
    </w:p>
    <w:p w14:paraId="22044B86" w14:textId="7BE5BFA8" w:rsidR="00965E1D" w:rsidRPr="00965E1D"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 xml:space="preserve">Each bounding box region on the original image that is detected is cropped and passed separately to a CNN-based classifier - </w:t>
      </w:r>
      <w:proofErr w:type="spellStart"/>
      <w:r w:rsidRPr="00965E1D">
        <w:rPr>
          <w:rFonts w:ascii="Times New Roman" w:hAnsi="Times New Roman" w:cs="Times New Roman"/>
          <w:color w:val="000000" w:themeColor="text1"/>
        </w:rPr>
        <w:t>EfficientNet</w:t>
      </w:r>
      <w:proofErr w:type="spellEnd"/>
      <w:r w:rsidRPr="00965E1D">
        <w:rPr>
          <w:rFonts w:ascii="Times New Roman" w:hAnsi="Times New Roman" w:cs="Times New Roman"/>
          <w:color w:val="000000" w:themeColor="text1"/>
        </w:rPr>
        <w:t xml:space="preserve"> or </w:t>
      </w:r>
      <w:proofErr w:type="spellStart"/>
      <w:r w:rsidRPr="00965E1D">
        <w:rPr>
          <w:rFonts w:ascii="Times New Roman" w:hAnsi="Times New Roman" w:cs="Times New Roman"/>
          <w:color w:val="000000" w:themeColor="text1"/>
        </w:rPr>
        <w:t>ResNet</w:t>
      </w:r>
      <w:proofErr w:type="spellEnd"/>
      <w:r w:rsidRPr="00965E1D">
        <w:rPr>
          <w:rFonts w:ascii="Times New Roman" w:hAnsi="Times New Roman" w:cs="Times New Roman"/>
          <w:color w:val="000000" w:themeColor="text1"/>
        </w:rPr>
        <w:t xml:space="preserve">, fine-tuned on an Indian food dataset. The classifier is used to predict the name of the food in each crop. </w:t>
      </w:r>
    </w:p>
    <w:p w14:paraId="19D218FE" w14:textId="77777777" w:rsidR="00965E1D" w:rsidRPr="00965E1D" w:rsidRDefault="00965E1D" w:rsidP="00965E1D">
      <w:pPr>
        <w:rPr>
          <w:rFonts w:ascii="Times New Roman" w:hAnsi="Times New Roman" w:cs="Times New Roman"/>
          <w:color w:val="000000" w:themeColor="text1"/>
          <w:sz w:val="28"/>
          <w:szCs w:val="28"/>
        </w:rPr>
      </w:pPr>
      <w:r w:rsidRPr="00965E1D">
        <w:rPr>
          <w:rFonts w:ascii="Times New Roman" w:hAnsi="Times New Roman" w:cs="Times New Roman"/>
          <w:color w:val="000000" w:themeColor="text1"/>
          <w:sz w:val="28"/>
          <w:szCs w:val="28"/>
        </w:rPr>
        <w:t>Stage 4 — Nutrition Retrieval</w:t>
      </w:r>
    </w:p>
    <w:p w14:paraId="4F532542" w14:textId="4923C267" w:rsidR="00965E1D" w:rsidRPr="00965E1D"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 xml:space="preserve">Each food name that is classified is used as a key to query the Indian Food Composition Tables (IFCT) database. The database will give per-serving nutrition values of calories (kcal), protein (g), carbohydrates (g), and fats (g). </w:t>
      </w:r>
    </w:p>
    <w:p w14:paraId="43C92FA4" w14:textId="77777777" w:rsidR="00965E1D" w:rsidRPr="00965E1D" w:rsidRDefault="00965E1D" w:rsidP="00965E1D">
      <w:pPr>
        <w:rPr>
          <w:rFonts w:ascii="Times New Roman" w:hAnsi="Times New Roman" w:cs="Times New Roman"/>
          <w:color w:val="000000" w:themeColor="text1"/>
          <w:sz w:val="28"/>
          <w:szCs w:val="28"/>
        </w:rPr>
      </w:pPr>
      <w:r w:rsidRPr="00965E1D">
        <w:rPr>
          <w:rFonts w:ascii="Times New Roman" w:hAnsi="Times New Roman" w:cs="Times New Roman"/>
          <w:color w:val="000000" w:themeColor="text1"/>
          <w:sz w:val="28"/>
          <w:szCs w:val="28"/>
        </w:rPr>
        <w:t>Stage 5 — Calorie Aggregation</w:t>
      </w:r>
    </w:p>
    <w:p w14:paraId="565028C5" w14:textId="5A3F4AC1" w:rsidR="00965E1D" w:rsidRPr="00965E1D"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The number of calories of all the foods identified are added together to give the total meal in terms of calories. The macronutrient intake is also aggregated and reported as a form of structured nutritional report.</w:t>
      </w:r>
    </w:p>
    <w:p w14:paraId="5C38DFE9" w14:textId="77777777" w:rsidR="00965E1D" w:rsidRPr="00965E1D" w:rsidRDefault="00965E1D" w:rsidP="00965E1D">
      <w:pPr>
        <w:rPr>
          <w:rFonts w:ascii="Times New Roman" w:hAnsi="Times New Roman" w:cs="Times New Roman"/>
          <w:color w:val="000000" w:themeColor="text1"/>
          <w:sz w:val="28"/>
          <w:szCs w:val="28"/>
        </w:rPr>
      </w:pPr>
      <w:r w:rsidRPr="00965E1D">
        <w:rPr>
          <w:rFonts w:ascii="Times New Roman" w:hAnsi="Times New Roman" w:cs="Times New Roman"/>
          <w:color w:val="000000" w:themeColor="text1"/>
          <w:sz w:val="28"/>
          <w:szCs w:val="28"/>
        </w:rPr>
        <w:t>Stage 6 — Diet Planning</w:t>
      </w:r>
    </w:p>
    <w:p w14:paraId="1B9CC01C" w14:textId="0CF2DF64" w:rsidR="000B559B" w:rsidRPr="008147DA"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The diet planning module takes user profile data, age, weight, height, gender, activity level, health goal, and applies the Harris-Benedict equation along with an activity multiplier to calculate the Total Daily Energy Expenditure (TDEE) of the user. The calories in the meal intake are deducted against this target to show the remaining calories to be taken in the day and the system provides meal recommendations to enable the user to remain within his/her target.</w:t>
      </w:r>
      <w:r w:rsidR="003E34B4" w:rsidRPr="008147DA">
        <w:rPr>
          <w:rFonts w:ascii="Times New Roman" w:hAnsi="Times New Roman" w:cs="Times New Roman"/>
          <w:color w:val="000000" w:themeColor="text1"/>
        </w:rPr>
        <w:br w:type="page"/>
      </w:r>
    </w:p>
    <w:p w14:paraId="6782C51E" w14:textId="77777777"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7. Deep Learning Models Used</w:t>
      </w:r>
    </w:p>
    <w:p w14:paraId="1ED0ECA9" w14:textId="77777777" w:rsidR="000B559B" w:rsidRPr="008147DA" w:rsidRDefault="000B559B">
      <w:pPr>
        <w:rPr>
          <w:rFonts w:ascii="Times New Roman" w:hAnsi="Times New Roman" w:cs="Times New Roman"/>
          <w:color w:val="000000" w:themeColor="text1"/>
        </w:rPr>
      </w:pPr>
    </w:p>
    <w:p w14:paraId="5013E44A" w14:textId="77777777" w:rsidR="000B559B" w:rsidRPr="008147DA" w:rsidRDefault="003E34B4">
      <w:pPr>
        <w:pStyle w:val="Heading2"/>
        <w:rPr>
          <w:rFonts w:ascii="Times New Roman" w:hAnsi="Times New Roman" w:cs="Times New Roman"/>
          <w:color w:val="000000" w:themeColor="text1"/>
        </w:rPr>
      </w:pPr>
      <w:r w:rsidRPr="008147DA">
        <w:rPr>
          <w:rFonts w:ascii="Times New Roman" w:hAnsi="Times New Roman" w:cs="Times New Roman"/>
          <w:color w:val="000000" w:themeColor="text1"/>
        </w:rPr>
        <w:t>YOLO — Object Detection</w:t>
      </w:r>
    </w:p>
    <w:p w14:paraId="7AC0D5FA" w14:textId="77777777" w:rsidR="00965E1D" w:rsidRPr="00965E1D"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YOLO (You Only Look Once) is a one-stage real-time object detection structure. In contrast to two-stage detectors like Faster R-CNN which first propose regions of interest, and then classify them, YOLO treats detection as a single regression problem. The whole image is split into a grid, and each cell of the grid predicts bounding boxes and probability of the class in a single forward pass through the network.</w:t>
      </w:r>
    </w:p>
    <w:p w14:paraId="278EFC64" w14:textId="52DDC30B" w:rsidR="000B559B" w:rsidRDefault="00965E1D" w:rsidP="00965E1D">
      <w:pPr>
        <w:jc w:val="both"/>
        <w:rPr>
          <w:rFonts w:ascii="Times New Roman" w:hAnsi="Times New Roman" w:cs="Times New Roman"/>
          <w:color w:val="000000" w:themeColor="text1"/>
        </w:rPr>
      </w:pPr>
      <w:r w:rsidRPr="00965E1D">
        <w:rPr>
          <w:rFonts w:ascii="Times New Roman" w:hAnsi="Times New Roman" w:cs="Times New Roman"/>
          <w:color w:val="000000" w:themeColor="text1"/>
        </w:rPr>
        <w:t>In this project, YOLOv8 (or YOLOv5) is employed, and then trained on a hand-created annotated dataset of Indian food images. The model is trained to identify the spatial location of foodstuffs - rice, dal, sabzi, chapati and others - irrespective of the way they are placed on the plate.</w:t>
      </w:r>
    </w:p>
    <w:p w14:paraId="5BF8A612" w14:textId="77777777" w:rsidR="00965E1D" w:rsidRPr="008147DA" w:rsidRDefault="00965E1D" w:rsidP="00965E1D">
      <w:pPr>
        <w:jc w:val="both"/>
        <w:rPr>
          <w:rFonts w:ascii="Times New Roman" w:hAnsi="Times New Roman" w:cs="Times New Roman"/>
          <w:color w:val="000000" w:themeColor="text1"/>
        </w:rPr>
      </w:pPr>
    </w:p>
    <w:p w14:paraId="33755654" w14:textId="77777777" w:rsidR="000B559B" w:rsidRPr="008147DA" w:rsidRDefault="003E34B4">
      <w:pPr>
        <w:pStyle w:val="Heading2"/>
        <w:rPr>
          <w:rFonts w:ascii="Times New Roman" w:hAnsi="Times New Roman" w:cs="Times New Roman"/>
          <w:color w:val="000000" w:themeColor="text1"/>
        </w:rPr>
      </w:pPr>
      <w:proofErr w:type="spellStart"/>
      <w:r w:rsidRPr="008147DA">
        <w:rPr>
          <w:rFonts w:ascii="Times New Roman" w:hAnsi="Times New Roman" w:cs="Times New Roman"/>
          <w:color w:val="000000" w:themeColor="text1"/>
        </w:rPr>
        <w:t>EfficientNet</w:t>
      </w:r>
      <w:proofErr w:type="spellEnd"/>
      <w:r w:rsidRPr="008147DA">
        <w:rPr>
          <w:rFonts w:ascii="Times New Roman" w:hAnsi="Times New Roman" w:cs="Times New Roman"/>
          <w:color w:val="000000" w:themeColor="text1"/>
        </w:rPr>
        <w:t xml:space="preserve"> — Food Classification</w:t>
      </w:r>
    </w:p>
    <w:p w14:paraId="2D5039B0" w14:textId="77777777" w:rsidR="00045B34" w:rsidRPr="00045B34" w:rsidRDefault="00045B34" w:rsidP="00045B34">
      <w:pPr>
        <w:jc w:val="both"/>
        <w:rPr>
          <w:rFonts w:ascii="Times New Roman" w:hAnsi="Times New Roman" w:cs="Times New Roman"/>
          <w:color w:val="000000" w:themeColor="text1"/>
        </w:rPr>
      </w:pPr>
      <w:proofErr w:type="spellStart"/>
      <w:r w:rsidRPr="00045B34">
        <w:rPr>
          <w:rFonts w:ascii="Times New Roman" w:hAnsi="Times New Roman" w:cs="Times New Roman"/>
          <w:color w:val="000000" w:themeColor="text1"/>
        </w:rPr>
        <w:t>EfficientNet</w:t>
      </w:r>
      <w:proofErr w:type="spellEnd"/>
      <w:r w:rsidRPr="00045B34">
        <w:rPr>
          <w:rFonts w:ascii="Times New Roman" w:hAnsi="Times New Roman" w:cs="Times New Roman"/>
          <w:color w:val="000000" w:themeColor="text1"/>
        </w:rPr>
        <w:t xml:space="preserve"> is a family of CNN architectures that simultaneously scale model depth, width, and input resolution using a compound coefficient. </w:t>
      </w:r>
      <w:proofErr w:type="spellStart"/>
      <w:r w:rsidRPr="00045B34">
        <w:rPr>
          <w:rFonts w:ascii="Times New Roman" w:hAnsi="Times New Roman" w:cs="Times New Roman"/>
          <w:color w:val="000000" w:themeColor="text1"/>
        </w:rPr>
        <w:t>EfficientNet</w:t>
      </w:r>
      <w:proofErr w:type="spellEnd"/>
      <w:r w:rsidRPr="00045B34">
        <w:rPr>
          <w:rFonts w:ascii="Times New Roman" w:hAnsi="Times New Roman" w:cs="Times New Roman"/>
          <w:color w:val="000000" w:themeColor="text1"/>
        </w:rPr>
        <w:t xml:space="preserve"> is better than </w:t>
      </w:r>
      <w:proofErr w:type="spellStart"/>
      <w:r w:rsidRPr="00045B34">
        <w:rPr>
          <w:rFonts w:ascii="Times New Roman" w:hAnsi="Times New Roman" w:cs="Times New Roman"/>
          <w:color w:val="000000" w:themeColor="text1"/>
        </w:rPr>
        <w:t>ResNet</w:t>
      </w:r>
      <w:proofErr w:type="spellEnd"/>
      <w:r w:rsidRPr="00045B34">
        <w:rPr>
          <w:rFonts w:ascii="Times New Roman" w:hAnsi="Times New Roman" w:cs="Times New Roman"/>
          <w:color w:val="000000" w:themeColor="text1"/>
        </w:rPr>
        <w:t xml:space="preserve"> or VGG: it can be trained to higher accuracy with less computational cost.</w:t>
      </w:r>
    </w:p>
    <w:p w14:paraId="79C1DDC4" w14:textId="77777777" w:rsidR="00045B34" w:rsidRPr="00045B34" w:rsidRDefault="00045B34" w:rsidP="00045B34">
      <w:pPr>
        <w:jc w:val="both"/>
        <w:rPr>
          <w:rFonts w:ascii="Times New Roman" w:hAnsi="Times New Roman" w:cs="Times New Roman"/>
          <w:color w:val="000000" w:themeColor="text1"/>
        </w:rPr>
      </w:pPr>
      <w:r w:rsidRPr="00045B34">
        <w:rPr>
          <w:rFonts w:ascii="Times New Roman" w:hAnsi="Times New Roman" w:cs="Times New Roman"/>
          <w:color w:val="000000" w:themeColor="text1"/>
        </w:rPr>
        <w:t xml:space="preserve">As a backbone classifier, EfficientNet-B3 or B4 is utilized and fine-tuned on a collection of Indian food images. The last classification layer is changed by a custom </w:t>
      </w:r>
      <w:proofErr w:type="spellStart"/>
      <w:r w:rsidRPr="00045B34">
        <w:rPr>
          <w:rFonts w:ascii="Times New Roman" w:hAnsi="Times New Roman" w:cs="Times New Roman"/>
          <w:color w:val="000000" w:themeColor="text1"/>
        </w:rPr>
        <w:t>softmax</w:t>
      </w:r>
      <w:proofErr w:type="spellEnd"/>
      <w:r w:rsidRPr="00045B34">
        <w:rPr>
          <w:rFonts w:ascii="Times New Roman" w:hAnsi="Times New Roman" w:cs="Times New Roman"/>
          <w:color w:val="000000" w:themeColor="text1"/>
        </w:rPr>
        <w:t xml:space="preserve"> head, corresponding to the number of supported food categories.</w:t>
      </w:r>
    </w:p>
    <w:p w14:paraId="1D659753" w14:textId="77777777" w:rsidR="00045B34" w:rsidRPr="00045B34" w:rsidRDefault="00045B34" w:rsidP="00045B34">
      <w:pPr>
        <w:rPr>
          <w:rFonts w:ascii="Times New Roman" w:hAnsi="Times New Roman" w:cs="Times New Roman"/>
          <w:color w:val="000000" w:themeColor="text1"/>
        </w:rPr>
      </w:pPr>
    </w:p>
    <w:p w14:paraId="2943D4A7" w14:textId="77777777" w:rsidR="000B559B" w:rsidRPr="008147DA" w:rsidRDefault="003E34B4">
      <w:pPr>
        <w:pStyle w:val="Heading2"/>
        <w:rPr>
          <w:rFonts w:ascii="Times New Roman" w:hAnsi="Times New Roman" w:cs="Times New Roman"/>
          <w:color w:val="000000" w:themeColor="text1"/>
        </w:rPr>
      </w:pPr>
      <w:r w:rsidRPr="008147DA">
        <w:rPr>
          <w:rFonts w:ascii="Times New Roman" w:hAnsi="Times New Roman" w:cs="Times New Roman"/>
          <w:color w:val="000000" w:themeColor="text1"/>
        </w:rPr>
        <w:t>Transfer Learning Strategy</w:t>
      </w:r>
    </w:p>
    <w:p w14:paraId="7E5C0E20" w14:textId="77777777" w:rsidR="00045B34" w:rsidRPr="008147DA" w:rsidRDefault="00045B34" w:rsidP="00045B34">
      <w:pPr>
        <w:jc w:val="both"/>
        <w:rPr>
          <w:rFonts w:ascii="Times New Roman" w:hAnsi="Times New Roman" w:cs="Times New Roman"/>
          <w:color w:val="000000" w:themeColor="text1"/>
        </w:rPr>
      </w:pPr>
      <w:r w:rsidRPr="00045B34">
        <w:rPr>
          <w:rFonts w:ascii="Times New Roman" w:hAnsi="Times New Roman" w:cs="Times New Roman"/>
          <w:color w:val="000000" w:themeColor="text1"/>
        </w:rPr>
        <w:t>Both models are trained with transfer learning - initialized with pretrained weights of ImageNet and fine-tuned on the Indian food dataset. It is an effective method to minimize the size of labelled training data needed and decreases convergence speed. Data augmentation methods such as random flipping, rotation, changing brightness and colour jitter are used during training to enhance model generalization.</w:t>
      </w:r>
    </w:p>
    <w:p w14:paraId="3C24A9B1" w14:textId="77777777" w:rsidR="000B559B" w:rsidRPr="008147DA" w:rsidRDefault="000B559B">
      <w:pPr>
        <w:rPr>
          <w:rFonts w:ascii="Times New Roman" w:hAnsi="Times New Roman" w:cs="Times New Roman"/>
          <w:color w:val="000000" w:themeColor="text1"/>
        </w:rPr>
      </w:pPr>
    </w:p>
    <w:p w14:paraId="658ED061" w14:textId="77777777" w:rsidR="000B559B" w:rsidRPr="008147DA" w:rsidRDefault="003E34B4">
      <w:pPr>
        <w:pStyle w:val="Heading2"/>
        <w:rPr>
          <w:rFonts w:ascii="Times New Roman" w:hAnsi="Times New Roman" w:cs="Times New Roman"/>
          <w:color w:val="000000" w:themeColor="text1"/>
        </w:rPr>
      </w:pPr>
      <w:r w:rsidRPr="008147DA">
        <w:rPr>
          <w:rFonts w:ascii="Times New Roman" w:hAnsi="Times New Roman" w:cs="Times New Roman"/>
          <w:color w:val="000000" w:themeColor="text1"/>
        </w:rPr>
        <w:t>Model Evaluation Metrics</w:t>
      </w:r>
    </w:p>
    <w:p w14:paraId="32DCF45A" w14:textId="77777777" w:rsidR="000B559B" w:rsidRPr="008147DA" w:rsidRDefault="003E34B4">
      <w:pPr>
        <w:pStyle w:val="ListParagraph"/>
        <w:numPr>
          <w:ilvl w:val="0"/>
          <w:numId w:val="2"/>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Detection accuracy: mean Average Precision (</w:t>
      </w:r>
      <w:proofErr w:type="spellStart"/>
      <w:r w:rsidRPr="008147DA">
        <w:rPr>
          <w:rFonts w:ascii="Times New Roman" w:hAnsi="Times New Roman" w:cs="Times New Roman"/>
          <w:color w:val="000000" w:themeColor="text1"/>
        </w:rPr>
        <w:t>mAP</w:t>
      </w:r>
      <w:proofErr w:type="spellEnd"/>
      <w:r w:rsidRPr="008147DA">
        <w:rPr>
          <w:rFonts w:ascii="Times New Roman" w:hAnsi="Times New Roman" w:cs="Times New Roman"/>
          <w:color w:val="000000" w:themeColor="text1"/>
        </w:rPr>
        <w:t xml:space="preserve">) at </w:t>
      </w:r>
      <w:proofErr w:type="spellStart"/>
      <w:r w:rsidRPr="008147DA">
        <w:rPr>
          <w:rFonts w:ascii="Times New Roman" w:hAnsi="Times New Roman" w:cs="Times New Roman"/>
          <w:color w:val="000000" w:themeColor="text1"/>
        </w:rPr>
        <w:t>IoU</w:t>
      </w:r>
      <w:proofErr w:type="spellEnd"/>
      <w:r w:rsidRPr="008147DA">
        <w:rPr>
          <w:rFonts w:ascii="Times New Roman" w:hAnsi="Times New Roman" w:cs="Times New Roman"/>
          <w:color w:val="000000" w:themeColor="text1"/>
        </w:rPr>
        <w:t xml:space="preserve"> threshold 0.5</w:t>
      </w:r>
    </w:p>
    <w:p w14:paraId="6196F5BD" w14:textId="77777777" w:rsidR="000B559B" w:rsidRPr="008147DA" w:rsidRDefault="003E34B4">
      <w:pPr>
        <w:pStyle w:val="ListParagraph"/>
        <w:numPr>
          <w:ilvl w:val="0"/>
          <w:numId w:val="2"/>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Classification accuracy: top-1 and top-5 accuracy on validation set</w:t>
      </w:r>
    </w:p>
    <w:p w14:paraId="775E33B7" w14:textId="77777777" w:rsidR="000B559B" w:rsidRPr="008147DA" w:rsidRDefault="003E34B4">
      <w:pPr>
        <w:pStyle w:val="ListParagraph"/>
        <w:numPr>
          <w:ilvl w:val="0"/>
          <w:numId w:val="2"/>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Inference speed: average time per image (milliseconds) on CPU and GPU</w:t>
      </w:r>
    </w:p>
    <w:p w14:paraId="49B21B60" w14:textId="583D99B4" w:rsidR="000B559B" w:rsidRPr="008147DA" w:rsidRDefault="003E34B4" w:rsidP="00EC77AE">
      <w:pPr>
        <w:pStyle w:val="ListParagraph"/>
        <w:numPr>
          <w:ilvl w:val="0"/>
          <w:numId w:val="2"/>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Calorie estimation error: Mean Absolute Error (MAE) between predicted and ground truth calories</w:t>
      </w:r>
    </w:p>
    <w:p w14:paraId="0D5CDC77" w14:textId="3F03AB84" w:rsidR="00045B34"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8. Methodology</w:t>
      </w:r>
    </w:p>
    <w:p w14:paraId="57C3E047" w14:textId="775C0B30" w:rsidR="00045B34" w:rsidRPr="00045B34" w:rsidRDefault="00045B34" w:rsidP="00045B34">
      <w:pPr>
        <w:jc w:val="both"/>
        <w:rPr>
          <w:rFonts w:ascii="Times New Roman" w:hAnsi="Times New Roman" w:cs="Times New Roman"/>
          <w:color w:val="000000" w:themeColor="text1"/>
        </w:rPr>
      </w:pPr>
      <w:r w:rsidRPr="00045B34">
        <w:rPr>
          <w:rFonts w:ascii="Times New Roman" w:hAnsi="Times New Roman" w:cs="Times New Roman"/>
          <w:b/>
          <w:bCs/>
          <w:color w:val="000000" w:themeColor="text1"/>
        </w:rPr>
        <w:t>1. Collection and Preparation of a Dataset:</w:t>
      </w:r>
      <w:r w:rsidRPr="00045B34">
        <w:rPr>
          <w:rFonts w:ascii="Times New Roman" w:hAnsi="Times New Roman" w:cs="Times New Roman"/>
          <w:color w:val="000000" w:themeColor="text1"/>
        </w:rPr>
        <w:t xml:space="preserve"> Collected an Indian food image dataset of 50+ food categories and 500+ food images. Open datasets (Food-101, UEC Food-256) and additional images scraped with the agreement of food blogs and repositories were used as sources of images. </w:t>
      </w:r>
      <w:proofErr w:type="spellStart"/>
      <w:r w:rsidRPr="00045B34">
        <w:rPr>
          <w:rFonts w:ascii="Times New Roman" w:hAnsi="Times New Roman" w:cs="Times New Roman"/>
          <w:color w:val="000000" w:themeColor="text1"/>
        </w:rPr>
        <w:t>LabelImg</w:t>
      </w:r>
      <w:proofErr w:type="spellEnd"/>
      <w:r w:rsidRPr="00045B34">
        <w:rPr>
          <w:rFonts w:ascii="Times New Roman" w:hAnsi="Times New Roman" w:cs="Times New Roman"/>
          <w:color w:val="000000" w:themeColor="text1"/>
        </w:rPr>
        <w:t xml:space="preserve"> was used to create bounding box annotations to be used in training YOLO.</w:t>
      </w:r>
    </w:p>
    <w:p w14:paraId="107FD8C4" w14:textId="2FC0DE89" w:rsidR="00045B34" w:rsidRPr="00045B34" w:rsidRDefault="00045B34" w:rsidP="00045B34">
      <w:pPr>
        <w:jc w:val="both"/>
        <w:rPr>
          <w:rFonts w:ascii="Times New Roman" w:hAnsi="Times New Roman" w:cs="Times New Roman"/>
          <w:color w:val="000000" w:themeColor="text1"/>
        </w:rPr>
      </w:pPr>
      <w:r w:rsidRPr="00045B34">
        <w:rPr>
          <w:rFonts w:ascii="Times New Roman" w:hAnsi="Times New Roman" w:cs="Times New Roman"/>
          <w:b/>
          <w:bCs/>
          <w:color w:val="000000" w:themeColor="text1"/>
        </w:rPr>
        <w:t>2. Data Preprocessing:</w:t>
      </w:r>
      <w:r w:rsidRPr="00045B34">
        <w:rPr>
          <w:rFonts w:ascii="Times New Roman" w:hAnsi="Times New Roman" w:cs="Times New Roman"/>
          <w:color w:val="000000" w:themeColor="text1"/>
        </w:rPr>
        <w:t xml:space="preserve"> All the images were resized to 416x416 (to YOLO) and 224x224 (to </w:t>
      </w:r>
      <w:proofErr w:type="spellStart"/>
      <w:r w:rsidRPr="00045B34">
        <w:rPr>
          <w:rFonts w:ascii="Times New Roman" w:hAnsi="Times New Roman" w:cs="Times New Roman"/>
          <w:color w:val="000000" w:themeColor="text1"/>
        </w:rPr>
        <w:t>EfficientNet</w:t>
      </w:r>
      <w:proofErr w:type="spellEnd"/>
      <w:r w:rsidRPr="00045B34">
        <w:rPr>
          <w:rFonts w:ascii="Times New Roman" w:hAnsi="Times New Roman" w:cs="Times New Roman"/>
          <w:color w:val="000000" w:themeColor="text1"/>
        </w:rPr>
        <w:t>). The values in the pixels were normalized to [0, 1]. Data augmentation was used: random horizontal flip, up to 15 degrees rotation, variation of brightness and contrast, and random crop.</w:t>
      </w:r>
    </w:p>
    <w:p w14:paraId="13AB89EF" w14:textId="6ED95F06" w:rsidR="00045B34" w:rsidRPr="00045B34" w:rsidRDefault="00045B34" w:rsidP="00045B34">
      <w:pPr>
        <w:jc w:val="both"/>
        <w:rPr>
          <w:rFonts w:ascii="Times New Roman" w:hAnsi="Times New Roman" w:cs="Times New Roman"/>
          <w:color w:val="000000" w:themeColor="text1"/>
        </w:rPr>
      </w:pPr>
      <w:r w:rsidRPr="00045B34">
        <w:rPr>
          <w:rFonts w:ascii="Times New Roman" w:hAnsi="Times New Roman" w:cs="Times New Roman"/>
          <w:b/>
          <w:bCs/>
          <w:color w:val="000000" w:themeColor="text1"/>
        </w:rPr>
        <w:t>3. Training YOLO Model:</w:t>
      </w:r>
      <w:r w:rsidRPr="00045B34">
        <w:rPr>
          <w:rFonts w:ascii="Times New Roman" w:hAnsi="Times New Roman" w:cs="Times New Roman"/>
          <w:color w:val="000000" w:themeColor="text1"/>
        </w:rPr>
        <w:t xml:space="preserve"> The annotated food detection dataset was trained on 100 epochs using an Adam optimizer with 0.001 as learning rate and 16 as a batch size. Training was done on Google </w:t>
      </w:r>
      <w:proofErr w:type="spellStart"/>
      <w:r w:rsidRPr="00045B34">
        <w:rPr>
          <w:rFonts w:ascii="Times New Roman" w:hAnsi="Times New Roman" w:cs="Times New Roman"/>
          <w:color w:val="000000" w:themeColor="text1"/>
        </w:rPr>
        <w:t>Colab</w:t>
      </w:r>
      <w:proofErr w:type="spellEnd"/>
      <w:r w:rsidRPr="00045B34">
        <w:rPr>
          <w:rFonts w:ascii="Times New Roman" w:hAnsi="Times New Roman" w:cs="Times New Roman"/>
          <w:color w:val="000000" w:themeColor="text1"/>
        </w:rPr>
        <w:t xml:space="preserve"> with an A100 GPU. The model was tested in terms of </w:t>
      </w:r>
      <w:proofErr w:type="spellStart"/>
      <w:r w:rsidRPr="00045B34">
        <w:rPr>
          <w:rFonts w:ascii="Times New Roman" w:hAnsi="Times New Roman" w:cs="Times New Roman"/>
          <w:color w:val="000000" w:themeColor="text1"/>
        </w:rPr>
        <w:t>mAP</w:t>
      </w:r>
      <w:proofErr w:type="spellEnd"/>
      <w:r w:rsidRPr="00045B34">
        <w:rPr>
          <w:rFonts w:ascii="Times New Roman" w:hAnsi="Times New Roman" w:cs="Times New Roman"/>
          <w:color w:val="000000" w:themeColor="text1"/>
        </w:rPr>
        <w:t xml:space="preserve"> 0.5 on the validation split.</w:t>
      </w:r>
    </w:p>
    <w:p w14:paraId="36D7482D" w14:textId="60912F02" w:rsidR="00045B34" w:rsidRPr="00045B34" w:rsidRDefault="00045B34" w:rsidP="00045B34">
      <w:pPr>
        <w:jc w:val="both"/>
        <w:rPr>
          <w:rFonts w:ascii="Times New Roman" w:hAnsi="Times New Roman" w:cs="Times New Roman"/>
          <w:color w:val="000000" w:themeColor="text1"/>
        </w:rPr>
      </w:pPr>
      <w:r w:rsidRPr="00045B34">
        <w:rPr>
          <w:rFonts w:ascii="Times New Roman" w:hAnsi="Times New Roman" w:cs="Times New Roman"/>
          <w:b/>
          <w:bCs/>
          <w:color w:val="000000" w:themeColor="text1"/>
        </w:rPr>
        <w:t xml:space="preserve">4. </w:t>
      </w:r>
      <w:proofErr w:type="spellStart"/>
      <w:r w:rsidRPr="00045B34">
        <w:rPr>
          <w:rFonts w:ascii="Times New Roman" w:hAnsi="Times New Roman" w:cs="Times New Roman"/>
          <w:b/>
          <w:bCs/>
          <w:color w:val="000000" w:themeColor="text1"/>
        </w:rPr>
        <w:t>EfficientNet</w:t>
      </w:r>
      <w:proofErr w:type="spellEnd"/>
      <w:r w:rsidRPr="00045B34">
        <w:rPr>
          <w:rFonts w:ascii="Times New Roman" w:hAnsi="Times New Roman" w:cs="Times New Roman"/>
          <w:b/>
          <w:bCs/>
          <w:color w:val="000000" w:themeColor="text1"/>
        </w:rPr>
        <w:t xml:space="preserve"> Training:</w:t>
      </w:r>
      <w:r w:rsidRPr="00045B34">
        <w:rPr>
          <w:rFonts w:ascii="Times New Roman" w:hAnsi="Times New Roman" w:cs="Times New Roman"/>
          <w:color w:val="000000" w:themeColor="text1"/>
        </w:rPr>
        <w:t xml:space="preserve"> EfficientNet-B3 was fine-tuned on the food classification dataset, over 30 epochs, using transfer learning on ImageNet pretrained weights. Cross-entropy loss and the Adam optimizer were used. On plateau the learning rate was decreased to enhance convergence.</w:t>
      </w:r>
    </w:p>
    <w:p w14:paraId="7BF8C295" w14:textId="79FE2AA4" w:rsidR="00045B34" w:rsidRPr="00045B34" w:rsidRDefault="00045B34" w:rsidP="00045B34">
      <w:pPr>
        <w:jc w:val="both"/>
        <w:rPr>
          <w:rFonts w:ascii="Times New Roman" w:hAnsi="Times New Roman" w:cs="Times New Roman"/>
          <w:color w:val="000000" w:themeColor="text1"/>
        </w:rPr>
      </w:pPr>
      <w:r w:rsidRPr="00045B34">
        <w:rPr>
          <w:rFonts w:ascii="Times New Roman" w:hAnsi="Times New Roman" w:cs="Times New Roman"/>
          <w:b/>
          <w:bCs/>
          <w:color w:val="000000" w:themeColor="text1"/>
        </w:rPr>
        <w:t>5. Nutrition Database Integration</w:t>
      </w:r>
      <w:r w:rsidRPr="00045B34">
        <w:rPr>
          <w:rFonts w:ascii="Times New Roman" w:hAnsi="Times New Roman" w:cs="Times New Roman"/>
          <w:color w:val="000000" w:themeColor="text1"/>
        </w:rPr>
        <w:t>: IFCT data was inserted in a local SQLite database, keyed by food name. A lookup module was developed to enumerate the labels of the classifier output with IFCT keys and to retrieve the per-serving values of the macronutrients.</w:t>
      </w:r>
    </w:p>
    <w:p w14:paraId="114DBEF9" w14:textId="4C9C2934" w:rsidR="00045B34" w:rsidRPr="00045B34" w:rsidRDefault="00045B34" w:rsidP="00045B34">
      <w:pPr>
        <w:jc w:val="both"/>
        <w:rPr>
          <w:rFonts w:ascii="Times New Roman" w:hAnsi="Times New Roman" w:cs="Times New Roman"/>
          <w:color w:val="000000" w:themeColor="text1"/>
        </w:rPr>
      </w:pPr>
      <w:r w:rsidRPr="00045B34">
        <w:rPr>
          <w:rFonts w:ascii="Times New Roman" w:hAnsi="Times New Roman" w:cs="Times New Roman"/>
          <w:b/>
          <w:bCs/>
          <w:color w:val="000000" w:themeColor="text1"/>
        </w:rPr>
        <w:t>6. Diet Planner Module:</w:t>
      </w:r>
      <w:r w:rsidRPr="00045B34">
        <w:rPr>
          <w:rFonts w:ascii="Times New Roman" w:hAnsi="Times New Roman" w:cs="Times New Roman"/>
          <w:color w:val="000000" w:themeColor="text1"/>
        </w:rPr>
        <w:t xml:space="preserve"> Harris-Benedict equation was used to compute the Basal Metabolic Rate, (BMR), multiplied by the activity factor to obtain the total dietary energy. The adjustments of health goals (calorie deficit in weight loss, surplus in gain) were added over TDEE.</w:t>
      </w:r>
    </w:p>
    <w:p w14:paraId="6EA41F36" w14:textId="08BF49AC" w:rsidR="00045B34" w:rsidRPr="00045B34" w:rsidRDefault="00045B34" w:rsidP="00045B34">
      <w:pPr>
        <w:jc w:val="both"/>
        <w:rPr>
          <w:rFonts w:ascii="Times New Roman" w:hAnsi="Times New Roman" w:cs="Times New Roman"/>
          <w:color w:val="000000" w:themeColor="text1"/>
        </w:rPr>
      </w:pPr>
      <w:r w:rsidRPr="00045B34">
        <w:rPr>
          <w:rFonts w:ascii="Times New Roman" w:hAnsi="Times New Roman" w:cs="Times New Roman"/>
          <w:b/>
          <w:bCs/>
          <w:color w:val="000000" w:themeColor="text1"/>
        </w:rPr>
        <w:t xml:space="preserve">7. </w:t>
      </w:r>
      <w:proofErr w:type="spellStart"/>
      <w:r w:rsidRPr="00045B34">
        <w:rPr>
          <w:rFonts w:ascii="Times New Roman" w:hAnsi="Times New Roman" w:cs="Times New Roman"/>
          <w:b/>
          <w:bCs/>
          <w:color w:val="000000" w:themeColor="text1"/>
        </w:rPr>
        <w:t>Streamlit</w:t>
      </w:r>
      <w:proofErr w:type="spellEnd"/>
      <w:r w:rsidRPr="00045B34">
        <w:rPr>
          <w:rFonts w:ascii="Times New Roman" w:hAnsi="Times New Roman" w:cs="Times New Roman"/>
          <w:b/>
          <w:bCs/>
          <w:color w:val="000000" w:themeColor="text1"/>
        </w:rPr>
        <w:t xml:space="preserve"> Interface Development:</w:t>
      </w:r>
      <w:r w:rsidRPr="00045B34">
        <w:rPr>
          <w:rFonts w:ascii="Times New Roman" w:hAnsi="Times New Roman" w:cs="Times New Roman"/>
          <w:color w:val="000000" w:themeColor="text1"/>
        </w:rPr>
        <w:t xml:space="preserve"> The </w:t>
      </w:r>
      <w:proofErr w:type="spellStart"/>
      <w:r w:rsidRPr="00045B34">
        <w:rPr>
          <w:rFonts w:ascii="Times New Roman" w:hAnsi="Times New Roman" w:cs="Times New Roman"/>
          <w:color w:val="000000" w:themeColor="text1"/>
        </w:rPr>
        <w:t>Streamlit</w:t>
      </w:r>
      <w:proofErr w:type="spellEnd"/>
      <w:r w:rsidRPr="00045B34">
        <w:rPr>
          <w:rFonts w:ascii="Times New Roman" w:hAnsi="Times New Roman" w:cs="Times New Roman"/>
          <w:color w:val="000000" w:themeColor="text1"/>
        </w:rPr>
        <w:t xml:space="preserve"> interface was developed to take on image uploads, overlay bounding box overlays on the detected plate, show the nutritional breakdown table and present the diet recommendation panel with remaining daily calories.</w:t>
      </w:r>
    </w:p>
    <w:p w14:paraId="6DD95FC7" w14:textId="3B485FC6" w:rsidR="000B559B" w:rsidRPr="008147DA" w:rsidRDefault="00045B34" w:rsidP="00045B34">
      <w:pPr>
        <w:jc w:val="both"/>
        <w:rPr>
          <w:rFonts w:ascii="Times New Roman" w:hAnsi="Times New Roman" w:cs="Times New Roman"/>
          <w:color w:val="000000" w:themeColor="text1"/>
        </w:rPr>
      </w:pPr>
      <w:r w:rsidRPr="00045B34">
        <w:rPr>
          <w:rFonts w:ascii="Times New Roman" w:hAnsi="Times New Roman" w:cs="Times New Roman"/>
          <w:b/>
          <w:bCs/>
          <w:color w:val="000000" w:themeColor="text1"/>
        </w:rPr>
        <w:t>8. Testing and Evaluation:</w:t>
      </w:r>
      <w:r w:rsidRPr="00045B34">
        <w:rPr>
          <w:rFonts w:ascii="Times New Roman" w:hAnsi="Times New Roman" w:cs="Times New Roman"/>
          <w:color w:val="000000" w:themeColor="text1"/>
        </w:rPr>
        <w:t xml:space="preserve"> End-to-end testing was performed on 200 hidden meal images. Accuracy of detection and classification, MAE of the calorie estimator, and response time of the system were measured and recorded.</w:t>
      </w:r>
      <w:r w:rsidR="003E34B4" w:rsidRPr="008147DA">
        <w:rPr>
          <w:rFonts w:ascii="Times New Roman" w:hAnsi="Times New Roman" w:cs="Times New Roman"/>
          <w:color w:val="000000" w:themeColor="text1"/>
        </w:rPr>
        <w:br w:type="page"/>
      </w:r>
    </w:p>
    <w:p w14:paraId="473C37E6" w14:textId="77777777"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9. Data Model &amp; Nutrition Database</w:t>
      </w:r>
    </w:p>
    <w:p w14:paraId="3CF67C2C" w14:textId="77777777" w:rsidR="00045B34" w:rsidRPr="00045B34" w:rsidRDefault="00045B34" w:rsidP="00045B34">
      <w:pPr>
        <w:rPr>
          <w:rFonts w:ascii="Times New Roman" w:hAnsi="Times New Roman" w:cs="Times New Roman"/>
          <w:color w:val="000000" w:themeColor="text1"/>
        </w:rPr>
      </w:pPr>
      <w:r w:rsidRPr="00045B34">
        <w:rPr>
          <w:rFonts w:ascii="Times New Roman" w:hAnsi="Times New Roman" w:cs="Times New Roman"/>
          <w:color w:val="000000" w:themeColor="text1"/>
        </w:rPr>
        <w:t>Two data sources are used by the system a custom annotated image dataset to train the model, and the Indian Food Composition Tables (IFCT) to retrieve nutritional information.</w:t>
      </w:r>
    </w:p>
    <w:p w14:paraId="57068B76" w14:textId="77777777" w:rsidR="00045B34" w:rsidRPr="00045B34" w:rsidRDefault="00045B34" w:rsidP="00045B34">
      <w:pPr>
        <w:rPr>
          <w:rFonts w:ascii="Times New Roman" w:hAnsi="Times New Roman" w:cs="Times New Roman"/>
          <w:color w:val="000000" w:themeColor="text1"/>
        </w:rPr>
      </w:pPr>
    </w:p>
    <w:p w14:paraId="312101CA" w14:textId="77777777" w:rsidR="00045B34" w:rsidRPr="00045B34" w:rsidRDefault="00045B34" w:rsidP="00045B34">
      <w:pPr>
        <w:rPr>
          <w:rFonts w:ascii="Times New Roman" w:hAnsi="Times New Roman" w:cs="Times New Roman"/>
          <w:b/>
          <w:bCs/>
          <w:color w:val="000000" w:themeColor="text1"/>
          <w:sz w:val="28"/>
          <w:szCs w:val="28"/>
        </w:rPr>
      </w:pPr>
      <w:r w:rsidRPr="00045B34">
        <w:rPr>
          <w:rFonts w:ascii="Times New Roman" w:hAnsi="Times New Roman" w:cs="Times New Roman"/>
          <w:b/>
          <w:bCs/>
          <w:color w:val="000000" w:themeColor="text1"/>
          <w:sz w:val="28"/>
          <w:szCs w:val="28"/>
        </w:rPr>
        <w:t>Training Dataset</w:t>
      </w:r>
    </w:p>
    <w:p w14:paraId="5A4E66A4" w14:textId="41B86BFF" w:rsidR="00045B34" w:rsidRPr="00045B34" w:rsidRDefault="00045B34" w:rsidP="00045B34">
      <w:pPr>
        <w:pStyle w:val="ListParagraph"/>
        <w:numPr>
          <w:ilvl w:val="0"/>
          <w:numId w:val="9"/>
        </w:numPr>
        <w:rPr>
          <w:rFonts w:ascii="Times New Roman" w:hAnsi="Times New Roman" w:cs="Times New Roman"/>
          <w:color w:val="000000" w:themeColor="text1"/>
        </w:rPr>
      </w:pPr>
      <w:r w:rsidRPr="00045B34">
        <w:rPr>
          <w:rFonts w:ascii="Times New Roman" w:hAnsi="Times New Roman" w:cs="Times New Roman"/>
          <w:color w:val="000000" w:themeColor="text1"/>
        </w:rPr>
        <w:t>Food Image Dataset: 10,000+ images of 50+ categories of Indian food, divided into 80/10/10 training, validation and testing.</w:t>
      </w:r>
    </w:p>
    <w:p w14:paraId="0CC48DA1" w14:textId="25727D08" w:rsidR="00045B34" w:rsidRPr="00045B34" w:rsidRDefault="00045B34" w:rsidP="00045B34">
      <w:pPr>
        <w:pStyle w:val="ListParagraph"/>
        <w:numPr>
          <w:ilvl w:val="0"/>
          <w:numId w:val="9"/>
        </w:numPr>
        <w:rPr>
          <w:rFonts w:ascii="Times New Roman" w:hAnsi="Times New Roman" w:cs="Times New Roman"/>
          <w:color w:val="000000" w:themeColor="text1"/>
        </w:rPr>
      </w:pPr>
      <w:r w:rsidRPr="00045B34">
        <w:rPr>
          <w:rFonts w:ascii="Times New Roman" w:hAnsi="Times New Roman" w:cs="Times New Roman"/>
          <w:color w:val="000000" w:themeColor="text1"/>
        </w:rPr>
        <w:t>Detection Annotations: YOLO format coordinates (</w:t>
      </w:r>
      <w:proofErr w:type="spellStart"/>
      <w:r w:rsidRPr="00045B34">
        <w:rPr>
          <w:rFonts w:ascii="Times New Roman" w:hAnsi="Times New Roman" w:cs="Times New Roman"/>
          <w:color w:val="000000" w:themeColor="text1"/>
        </w:rPr>
        <w:t>class:id</w:t>
      </w:r>
      <w:proofErr w:type="spellEnd"/>
      <w:r w:rsidRPr="00045B34">
        <w:rPr>
          <w:rFonts w:ascii="Times New Roman" w:hAnsi="Times New Roman" w:cs="Times New Roman"/>
          <w:color w:val="000000" w:themeColor="text1"/>
        </w:rPr>
        <w:t xml:space="preserve">, </w:t>
      </w:r>
      <w:proofErr w:type="gramStart"/>
      <w:r w:rsidRPr="00045B34">
        <w:rPr>
          <w:rFonts w:ascii="Times New Roman" w:hAnsi="Times New Roman" w:cs="Times New Roman"/>
          <w:color w:val="000000" w:themeColor="text1"/>
        </w:rPr>
        <w:t>x:center</w:t>
      </w:r>
      <w:proofErr w:type="gramEnd"/>
      <w:r w:rsidRPr="00045B34">
        <w:rPr>
          <w:rFonts w:ascii="Times New Roman" w:hAnsi="Times New Roman" w:cs="Times New Roman"/>
          <w:color w:val="000000" w:themeColor="text1"/>
        </w:rPr>
        <w:t xml:space="preserve">, </w:t>
      </w:r>
      <w:proofErr w:type="gramStart"/>
      <w:r w:rsidRPr="00045B34">
        <w:rPr>
          <w:rFonts w:ascii="Times New Roman" w:hAnsi="Times New Roman" w:cs="Times New Roman"/>
          <w:color w:val="000000" w:themeColor="text1"/>
        </w:rPr>
        <w:t>y:center</w:t>
      </w:r>
      <w:proofErr w:type="gramEnd"/>
      <w:r w:rsidRPr="00045B34">
        <w:rPr>
          <w:rFonts w:ascii="Times New Roman" w:hAnsi="Times New Roman" w:cs="Times New Roman"/>
          <w:color w:val="000000" w:themeColor="text1"/>
        </w:rPr>
        <w:t>, width, height) of each food item.</w:t>
      </w:r>
    </w:p>
    <w:p w14:paraId="6B7A0A1D" w14:textId="313F5FD7" w:rsidR="00045B34" w:rsidRPr="00045B34" w:rsidRDefault="00045B34" w:rsidP="00045B34">
      <w:pPr>
        <w:pStyle w:val="ListParagraph"/>
        <w:numPr>
          <w:ilvl w:val="0"/>
          <w:numId w:val="9"/>
        </w:numPr>
        <w:rPr>
          <w:rFonts w:ascii="Times New Roman" w:hAnsi="Times New Roman" w:cs="Times New Roman"/>
          <w:color w:val="000000" w:themeColor="text1"/>
        </w:rPr>
      </w:pPr>
      <w:r w:rsidRPr="00045B34">
        <w:rPr>
          <w:rFonts w:ascii="Times New Roman" w:hAnsi="Times New Roman" w:cs="Times New Roman"/>
          <w:color w:val="000000" w:themeColor="text1"/>
        </w:rPr>
        <w:t xml:space="preserve">Classification Labels: Category labels to integer class IDs to the </w:t>
      </w:r>
      <w:proofErr w:type="spellStart"/>
      <w:r w:rsidRPr="00045B34">
        <w:rPr>
          <w:rFonts w:ascii="Times New Roman" w:hAnsi="Times New Roman" w:cs="Times New Roman"/>
          <w:color w:val="000000" w:themeColor="text1"/>
        </w:rPr>
        <w:t>EfficientNet</w:t>
      </w:r>
      <w:proofErr w:type="spellEnd"/>
      <w:r w:rsidRPr="00045B34">
        <w:rPr>
          <w:rFonts w:ascii="Times New Roman" w:hAnsi="Times New Roman" w:cs="Times New Roman"/>
          <w:color w:val="000000" w:themeColor="text1"/>
        </w:rPr>
        <w:t xml:space="preserve"> </w:t>
      </w:r>
      <w:proofErr w:type="spellStart"/>
      <w:r w:rsidRPr="00045B34">
        <w:rPr>
          <w:rFonts w:ascii="Times New Roman" w:hAnsi="Times New Roman" w:cs="Times New Roman"/>
          <w:color w:val="000000" w:themeColor="text1"/>
        </w:rPr>
        <w:t>softmax</w:t>
      </w:r>
      <w:proofErr w:type="spellEnd"/>
      <w:r w:rsidRPr="00045B34">
        <w:rPr>
          <w:rFonts w:ascii="Times New Roman" w:hAnsi="Times New Roman" w:cs="Times New Roman"/>
          <w:color w:val="000000" w:themeColor="text1"/>
        </w:rPr>
        <w:t xml:space="preserve"> layer.</w:t>
      </w:r>
    </w:p>
    <w:p w14:paraId="43E2F651" w14:textId="77777777" w:rsidR="00045B34" w:rsidRPr="00045B34" w:rsidRDefault="00045B34" w:rsidP="00045B34">
      <w:pPr>
        <w:rPr>
          <w:rFonts w:ascii="Times New Roman" w:hAnsi="Times New Roman" w:cs="Times New Roman"/>
          <w:color w:val="000000" w:themeColor="text1"/>
        </w:rPr>
      </w:pPr>
    </w:p>
    <w:p w14:paraId="75105DF6" w14:textId="77777777" w:rsidR="00045B34" w:rsidRPr="00045B34" w:rsidRDefault="00045B34" w:rsidP="00045B34">
      <w:pPr>
        <w:rPr>
          <w:rFonts w:ascii="Times New Roman" w:hAnsi="Times New Roman" w:cs="Times New Roman"/>
          <w:b/>
          <w:bCs/>
          <w:color w:val="000000" w:themeColor="text1"/>
          <w:sz w:val="28"/>
          <w:szCs w:val="28"/>
        </w:rPr>
      </w:pPr>
      <w:r w:rsidRPr="00045B34">
        <w:rPr>
          <w:rFonts w:ascii="Times New Roman" w:hAnsi="Times New Roman" w:cs="Times New Roman"/>
          <w:b/>
          <w:bCs/>
          <w:color w:val="000000" w:themeColor="text1"/>
          <w:sz w:val="28"/>
          <w:szCs w:val="28"/>
        </w:rPr>
        <w:t>IFCT Nutrition Database</w:t>
      </w:r>
    </w:p>
    <w:p w14:paraId="0FF18CB9" w14:textId="77777777" w:rsidR="00045B34" w:rsidRPr="00045B34" w:rsidRDefault="00045B34" w:rsidP="00045B34">
      <w:pPr>
        <w:jc w:val="both"/>
        <w:rPr>
          <w:rFonts w:ascii="Times New Roman" w:hAnsi="Times New Roman" w:cs="Times New Roman"/>
          <w:color w:val="000000" w:themeColor="text1"/>
        </w:rPr>
      </w:pPr>
      <w:r w:rsidRPr="00045B34">
        <w:rPr>
          <w:rFonts w:ascii="Times New Roman" w:hAnsi="Times New Roman" w:cs="Times New Roman"/>
          <w:color w:val="000000" w:themeColor="text1"/>
        </w:rPr>
        <w:t>The database of Indian Food Composition Tables is locally stored and is queried at inference time. It includes nutritional information, per-100g, of hundreds of Indian food items. The system associates each of the classified food labels with its IFCT record and normalizes the data to a standard serving size.</w:t>
      </w:r>
    </w:p>
    <w:p w14:paraId="40B04D7A" w14:textId="77777777" w:rsidR="00045B34" w:rsidRPr="00045B34" w:rsidRDefault="00045B34" w:rsidP="00045B34">
      <w:pPr>
        <w:rPr>
          <w:rFonts w:ascii="Times New Roman" w:hAnsi="Times New Roman" w:cs="Times New Roman"/>
          <w:color w:val="000000" w:themeColor="text1"/>
        </w:rPr>
      </w:pPr>
    </w:p>
    <w:p w14:paraId="4D45E60B" w14:textId="46992AF8" w:rsidR="000B559B" w:rsidRPr="008147DA" w:rsidRDefault="00045B34" w:rsidP="00045B34">
      <w:pPr>
        <w:rPr>
          <w:rFonts w:ascii="Times New Roman" w:hAnsi="Times New Roman" w:cs="Times New Roman"/>
          <w:color w:val="000000" w:themeColor="text1"/>
        </w:rPr>
      </w:pPr>
      <w:r w:rsidRPr="00045B34">
        <w:rPr>
          <w:rFonts w:ascii="Times New Roman" w:hAnsi="Times New Roman" w:cs="Times New Roman"/>
          <w:color w:val="000000" w:themeColor="text1"/>
        </w:rPr>
        <w:t>Examples of the entries in the nutrition database that will be utilized in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400"/>
        <w:gridCol w:w="2360"/>
        <w:gridCol w:w="2000"/>
      </w:tblGrid>
      <w:tr w:rsidR="00EC77AE" w:rsidRPr="008147DA" w14:paraId="3575C0B4" w14:textId="77777777">
        <w:trPr>
          <w:tblHeader/>
        </w:trPr>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D9707C5"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Food Item</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611C6E3"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Calories</w:t>
            </w:r>
          </w:p>
        </w:tc>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307E6C1"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Protein</w:t>
            </w:r>
          </w:p>
        </w:tc>
        <w:tc>
          <w:tcPr>
            <w:tcW w:w="2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12C505C"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Carbohydrates</w:t>
            </w:r>
          </w:p>
        </w:tc>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C138F86"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Fats</w:t>
            </w:r>
          </w:p>
        </w:tc>
      </w:tr>
      <w:tr w:rsidR="00EC77AE" w:rsidRPr="008147DA" w14:paraId="41638B4A" w14:textId="77777777">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16E8123"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Rice</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75CDF4E"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200 kcal</w:t>
            </w:r>
          </w:p>
        </w:tc>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0EF60AC"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4 g</w:t>
            </w:r>
          </w:p>
        </w:tc>
        <w:tc>
          <w:tcPr>
            <w:tcW w:w="2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A5C6157"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44 g</w:t>
            </w:r>
          </w:p>
        </w:tc>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50F274D"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0.4 g</w:t>
            </w:r>
          </w:p>
        </w:tc>
      </w:tr>
      <w:tr w:rsidR="00EC77AE" w:rsidRPr="008147DA" w14:paraId="4BD5B34C" w14:textId="77777777">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2E37951"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Dal</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BB1CD54"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150 kcal</w:t>
            </w:r>
          </w:p>
        </w:tc>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F1ECC22"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9 g</w:t>
            </w:r>
          </w:p>
        </w:tc>
        <w:tc>
          <w:tcPr>
            <w:tcW w:w="2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B8A0C2C"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25 g</w:t>
            </w:r>
          </w:p>
        </w:tc>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A01A2F8"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0.6 g</w:t>
            </w:r>
          </w:p>
        </w:tc>
      </w:tr>
      <w:tr w:rsidR="00EC77AE" w:rsidRPr="008147DA" w14:paraId="765A36BD" w14:textId="77777777">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04C5515"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Potato Sabzi</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68E4BD"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120 kcal</w:t>
            </w:r>
          </w:p>
        </w:tc>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21C05E5"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2 g</w:t>
            </w:r>
          </w:p>
        </w:tc>
        <w:tc>
          <w:tcPr>
            <w:tcW w:w="2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81AF6EF"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21 g</w:t>
            </w:r>
          </w:p>
        </w:tc>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D80195F"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3.5 g</w:t>
            </w:r>
          </w:p>
        </w:tc>
      </w:tr>
      <w:tr w:rsidR="00EC77AE" w:rsidRPr="008147DA" w14:paraId="607C88D6" w14:textId="77777777">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DF2D9B5"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Chapati</w:t>
            </w:r>
          </w:p>
        </w:tc>
        <w:tc>
          <w:tcPr>
            <w:tcW w:w="1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96E811"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104 kcal</w:t>
            </w:r>
          </w:p>
        </w:tc>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051C300"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3.1 g</w:t>
            </w:r>
          </w:p>
        </w:tc>
        <w:tc>
          <w:tcPr>
            <w:tcW w:w="23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B27CEA"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18 g</w:t>
            </w:r>
          </w:p>
        </w:tc>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96EF366"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2.1 g</w:t>
            </w:r>
          </w:p>
        </w:tc>
      </w:tr>
    </w:tbl>
    <w:p w14:paraId="249A7274" w14:textId="77777777" w:rsidR="000B559B" w:rsidRPr="008147DA" w:rsidRDefault="000B559B">
      <w:pPr>
        <w:rPr>
          <w:rFonts w:ascii="Times New Roman" w:hAnsi="Times New Roman" w:cs="Times New Roman"/>
          <w:color w:val="000000" w:themeColor="text1"/>
        </w:rPr>
      </w:pPr>
    </w:p>
    <w:p w14:paraId="54259785" w14:textId="77777777" w:rsidR="000B559B" w:rsidRPr="008147DA" w:rsidRDefault="003E34B4">
      <w:pPr>
        <w:pStyle w:val="Heading2"/>
        <w:rPr>
          <w:rFonts w:ascii="Times New Roman" w:hAnsi="Times New Roman" w:cs="Times New Roman"/>
          <w:color w:val="000000" w:themeColor="text1"/>
        </w:rPr>
      </w:pPr>
      <w:r w:rsidRPr="008147DA">
        <w:rPr>
          <w:rFonts w:ascii="Times New Roman" w:hAnsi="Times New Roman" w:cs="Times New Roman"/>
          <w:color w:val="000000" w:themeColor="text1"/>
        </w:rPr>
        <w:t>Calorie Calculation Example</w:t>
      </w:r>
    </w:p>
    <w:p w14:paraId="413298D1" w14:textId="77777777" w:rsidR="000B559B" w:rsidRPr="008147DA" w:rsidRDefault="003E34B4" w:rsidP="00045B34">
      <w:pPr>
        <w:jc w:val="both"/>
        <w:rPr>
          <w:rFonts w:ascii="Times New Roman" w:hAnsi="Times New Roman" w:cs="Times New Roman"/>
          <w:color w:val="000000" w:themeColor="text1"/>
        </w:rPr>
      </w:pPr>
      <w:r w:rsidRPr="008147DA">
        <w:rPr>
          <w:rFonts w:ascii="Times New Roman" w:hAnsi="Times New Roman" w:cs="Times New Roman"/>
          <w:color w:val="000000" w:themeColor="text1"/>
        </w:rPr>
        <w:t xml:space="preserve">When a meal plate containing rice, dal, potato sabzi, and chapati is </w:t>
      </w:r>
      <w:proofErr w:type="spellStart"/>
      <w:r w:rsidRPr="008147DA">
        <w:rPr>
          <w:rFonts w:ascii="Times New Roman" w:hAnsi="Times New Roman" w:cs="Times New Roman"/>
          <w:color w:val="000000" w:themeColor="text1"/>
        </w:rPr>
        <w:t>analyzed</w:t>
      </w:r>
      <w:proofErr w:type="spellEnd"/>
      <w:r w:rsidRPr="008147DA">
        <w:rPr>
          <w:rFonts w:ascii="Times New Roman" w:hAnsi="Times New Roman" w:cs="Times New Roman"/>
          <w:color w:val="000000" w:themeColor="text1"/>
        </w:rPr>
        <w:t>, the system aggregates individual calorie values:</w:t>
      </w:r>
    </w:p>
    <w:p w14:paraId="4D1D590D" w14:textId="77777777" w:rsidR="000B559B" w:rsidRPr="008147DA" w:rsidRDefault="000B559B">
      <w:pPr>
        <w:rPr>
          <w:rFonts w:ascii="Times New Roman" w:hAnsi="Times New Roman" w:cs="Times New Roman"/>
          <w:color w:val="000000" w:themeColor="text1"/>
        </w:rPr>
      </w:pP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tblGrid>
      <w:tr w:rsidR="00EC77AE" w:rsidRPr="008147DA" w14:paraId="609C8195" w14:textId="77777777">
        <w:trPr>
          <w:tblHeader/>
        </w:trPr>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9EE1A5E"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Food Item</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E766F66"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Calories</w:t>
            </w:r>
          </w:p>
        </w:tc>
      </w:tr>
      <w:tr w:rsidR="00EC77AE" w:rsidRPr="008147DA" w14:paraId="5F9650C7" w14:textId="77777777">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F240FB0"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Rice</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57AB59E"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200 kcal</w:t>
            </w:r>
          </w:p>
        </w:tc>
      </w:tr>
      <w:tr w:rsidR="00EC77AE" w:rsidRPr="008147DA" w14:paraId="7ACF03E7" w14:textId="77777777">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4A5CF17"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Dal</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806754F"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150 kcal</w:t>
            </w:r>
          </w:p>
        </w:tc>
      </w:tr>
      <w:tr w:rsidR="00EC77AE" w:rsidRPr="008147DA" w14:paraId="0F2317C2" w14:textId="77777777">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2D5BB90"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lastRenderedPageBreak/>
              <w:t>Potato Sabzi</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C896CE4"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120 kcal</w:t>
            </w:r>
          </w:p>
        </w:tc>
      </w:tr>
      <w:tr w:rsidR="00EC77AE" w:rsidRPr="008147DA" w14:paraId="7491083A" w14:textId="77777777">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0533867"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Chapati</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3A7B9D6"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104 kcal</w:t>
            </w:r>
          </w:p>
        </w:tc>
      </w:tr>
      <w:tr w:rsidR="00EC77AE" w:rsidRPr="008147DA" w14:paraId="2567548F" w14:textId="77777777">
        <w:tc>
          <w:tcPr>
            <w:tcW w:w="2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AF58FD4"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Total Meal</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99BB479"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574 kcal</w:t>
            </w:r>
          </w:p>
        </w:tc>
      </w:tr>
    </w:tbl>
    <w:p w14:paraId="0823BA2F" w14:textId="77777777" w:rsidR="000B559B" w:rsidRPr="008147DA" w:rsidRDefault="003E34B4">
      <w:pPr>
        <w:rPr>
          <w:rFonts w:ascii="Times New Roman" w:hAnsi="Times New Roman" w:cs="Times New Roman"/>
          <w:color w:val="000000" w:themeColor="text1"/>
        </w:rPr>
      </w:pPr>
      <w:r w:rsidRPr="008147DA">
        <w:rPr>
          <w:rFonts w:ascii="Times New Roman" w:hAnsi="Times New Roman" w:cs="Times New Roman"/>
          <w:color w:val="000000" w:themeColor="text1"/>
        </w:rPr>
        <w:br w:type="page"/>
      </w:r>
    </w:p>
    <w:p w14:paraId="5DAA5472" w14:textId="77777777"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10. Technology Stack</w:t>
      </w:r>
    </w:p>
    <w:p w14:paraId="6A767C2B" w14:textId="77777777" w:rsidR="000B559B" w:rsidRPr="008147DA" w:rsidRDefault="000B559B">
      <w:pPr>
        <w:rPr>
          <w:rFonts w:ascii="Times New Roman" w:hAnsi="Times New Roman" w:cs="Times New Roman"/>
          <w:color w:val="000000" w:themeColor="text1"/>
        </w:rPr>
      </w:pPr>
    </w:p>
    <w:tbl>
      <w:tblPr>
        <w:tblW w:w="8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0"/>
        <w:gridCol w:w="5427"/>
      </w:tblGrid>
      <w:tr w:rsidR="00EC77AE" w:rsidRPr="008147DA" w14:paraId="07948C01" w14:textId="77777777" w:rsidTr="00EC77AE">
        <w:trPr>
          <w:trHeight w:val="586"/>
          <w:tblHeader/>
        </w:trPr>
        <w:tc>
          <w:tcPr>
            <w:tcW w:w="33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E8666E5"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Component</w:t>
            </w:r>
          </w:p>
        </w:tc>
        <w:tc>
          <w:tcPr>
            <w:tcW w:w="542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52640E5"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b/>
                <w:bCs/>
                <w:color w:val="000000" w:themeColor="text1"/>
                <w:sz w:val="22"/>
                <w:szCs w:val="22"/>
              </w:rPr>
              <w:t>Technology Used</w:t>
            </w:r>
          </w:p>
        </w:tc>
      </w:tr>
      <w:tr w:rsidR="00EC77AE" w:rsidRPr="008147DA" w14:paraId="32736BFA" w14:textId="77777777" w:rsidTr="00EC77AE">
        <w:trPr>
          <w:trHeight w:val="586"/>
        </w:trPr>
        <w:tc>
          <w:tcPr>
            <w:tcW w:w="33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CBAAAC"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Food Detection</w:t>
            </w:r>
          </w:p>
        </w:tc>
        <w:tc>
          <w:tcPr>
            <w:tcW w:w="542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5F7E0B"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YOLO (You Only Look Once)</w:t>
            </w:r>
          </w:p>
        </w:tc>
      </w:tr>
      <w:tr w:rsidR="00EC77AE" w:rsidRPr="008147DA" w14:paraId="071A3FFE" w14:textId="77777777" w:rsidTr="00EC77AE">
        <w:trPr>
          <w:trHeight w:val="615"/>
        </w:trPr>
        <w:tc>
          <w:tcPr>
            <w:tcW w:w="33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1021297"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Food Classification</w:t>
            </w:r>
          </w:p>
        </w:tc>
        <w:tc>
          <w:tcPr>
            <w:tcW w:w="542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8FEA3F" w14:textId="77777777" w:rsidR="000B559B" w:rsidRPr="008147DA" w:rsidRDefault="003E34B4">
            <w:pPr>
              <w:spacing w:after="0" w:line="240" w:lineRule="auto"/>
              <w:rPr>
                <w:rFonts w:ascii="Times New Roman" w:hAnsi="Times New Roman" w:cs="Times New Roman"/>
                <w:color w:val="000000" w:themeColor="text1"/>
              </w:rPr>
            </w:pPr>
            <w:proofErr w:type="spellStart"/>
            <w:r w:rsidRPr="008147DA">
              <w:rPr>
                <w:rFonts w:ascii="Times New Roman" w:hAnsi="Times New Roman" w:cs="Times New Roman"/>
                <w:color w:val="000000" w:themeColor="text1"/>
                <w:sz w:val="22"/>
                <w:szCs w:val="22"/>
              </w:rPr>
              <w:t>EfficientNet</w:t>
            </w:r>
            <w:proofErr w:type="spellEnd"/>
            <w:r w:rsidRPr="008147DA">
              <w:rPr>
                <w:rFonts w:ascii="Times New Roman" w:hAnsi="Times New Roman" w:cs="Times New Roman"/>
                <w:color w:val="000000" w:themeColor="text1"/>
                <w:sz w:val="22"/>
                <w:szCs w:val="22"/>
              </w:rPr>
              <w:t xml:space="preserve"> / </w:t>
            </w:r>
            <w:proofErr w:type="spellStart"/>
            <w:r w:rsidRPr="008147DA">
              <w:rPr>
                <w:rFonts w:ascii="Times New Roman" w:hAnsi="Times New Roman" w:cs="Times New Roman"/>
                <w:color w:val="000000" w:themeColor="text1"/>
                <w:sz w:val="22"/>
                <w:szCs w:val="22"/>
              </w:rPr>
              <w:t>ResNet</w:t>
            </w:r>
            <w:proofErr w:type="spellEnd"/>
            <w:r w:rsidRPr="008147DA">
              <w:rPr>
                <w:rFonts w:ascii="Times New Roman" w:hAnsi="Times New Roman" w:cs="Times New Roman"/>
                <w:color w:val="000000" w:themeColor="text1"/>
                <w:sz w:val="22"/>
                <w:szCs w:val="22"/>
              </w:rPr>
              <w:t xml:space="preserve"> (CNN)</w:t>
            </w:r>
          </w:p>
        </w:tc>
      </w:tr>
      <w:tr w:rsidR="00EC77AE" w:rsidRPr="008147DA" w14:paraId="4A42C8C3" w14:textId="77777777" w:rsidTr="00EC77AE">
        <w:trPr>
          <w:trHeight w:val="586"/>
        </w:trPr>
        <w:tc>
          <w:tcPr>
            <w:tcW w:w="33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515A33B"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Nutrition Database</w:t>
            </w:r>
          </w:p>
        </w:tc>
        <w:tc>
          <w:tcPr>
            <w:tcW w:w="542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A23CB7F"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Indian Food Composition Tables (IFCT)</w:t>
            </w:r>
          </w:p>
        </w:tc>
      </w:tr>
      <w:tr w:rsidR="00EC77AE" w:rsidRPr="008147DA" w14:paraId="7122E015" w14:textId="77777777" w:rsidTr="00EC77AE">
        <w:trPr>
          <w:trHeight w:val="586"/>
        </w:trPr>
        <w:tc>
          <w:tcPr>
            <w:tcW w:w="33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F1CC3F7"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Programming Language</w:t>
            </w:r>
          </w:p>
        </w:tc>
        <w:tc>
          <w:tcPr>
            <w:tcW w:w="542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D96E6DA"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Python</w:t>
            </w:r>
          </w:p>
        </w:tc>
      </w:tr>
      <w:tr w:rsidR="00EC77AE" w:rsidRPr="008147DA" w14:paraId="4C7758A3" w14:textId="77777777" w:rsidTr="00EC77AE">
        <w:trPr>
          <w:trHeight w:val="586"/>
        </w:trPr>
        <w:tc>
          <w:tcPr>
            <w:tcW w:w="33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1FB69E2"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Deep Learning Framework</w:t>
            </w:r>
          </w:p>
        </w:tc>
        <w:tc>
          <w:tcPr>
            <w:tcW w:w="542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519DE71" w14:textId="77777777" w:rsidR="000B559B" w:rsidRPr="008147DA" w:rsidRDefault="003E34B4">
            <w:pPr>
              <w:spacing w:after="0" w:line="240" w:lineRule="auto"/>
              <w:rPr>
                <w:rFonts w:ascii="Times New Roman" w:hAnsi="Times New Roman" w:cs="Times New Roman"/>
                <w:color w:val="000000" w:themeColor="text1"/>
              </w:rPr>
            </w:pPr>
            <w:proofErr w:type="spellStart"/>
            <w:r w:rsidRPr="008147DA">
              <w:rPr>
                <w:rFonts w:ascii="Times New Roman" w:hAnsi="Times New Roman" w:cs="Times New Roman"/>
                <w:color w:val="000000" w:themeColor="text1"/>
                <w:sz w:val="22"/>
                <w:szCs w:val="22"/>
              </w:rPr>
              <w:t>PyTorch</w:t>
            </w:r>
            <w:proofErr w:type="spellEnd"/>
            <w:r w:rsidRPr="008147DA">
              <w:rPr>
                <w:rFonts w:ascii="Times New Roman" w:hAnsi="Times New Roman" w:cs="Times New Roman"/>
                <w:color w:val="000000" w:themeColor="text1"/>
                <w:sz w:val="22"/>
                <w:szCs w:val="22"/>
              </w:rPr>
              <w:t xml:space="preserve"> / TensorFlow</w:t>
            </w:r>
          </w:p>
        </w:tc>
      </w:tr>
      <w:tr w:rsidR="00EC77AE" w:rsidRPr="008147DA" w14:paraId="658779D4" w14:textId="77777777" w:rsidTr="00EC77AE">
        <w:trPr>
          <w:trHeight w:val="615"/>
        </w:trPr>
        <w:tc>
          <w:tcPr>
            <w:tcW w:w="33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99038EA"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User Interface</w:t>
            </w:r>
          </w:p>
        </w:tc>
        <w:tc>
          <w:tcPr>
            <w:tcW w:w="542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CE4185D" w14:textId="77777777" w:rsidR="000B559B" w:rsidRPr="008147DA" w:rsidRDefault="003E34B4">
            <w:pPr>
              <w:spacing w:after="0" w:line="240" w:lineRule="auto"/>
              <w:rPr>
                <w:rFonts w:ascii="Times New Roman" w:hAnsi="Times New Roman" w:cs="Times New Roman"/>
                <w:color w:val="000000" w:themeColor="text1"/>
              </w:rPr>
            </w:pPr>
            <w:proofErr w:type="spellStart"/>
            <w:r w:rsidRPr="008147DA">
              <w:rPr>
                <w:rFonts w:ascii="Times New Roman" w:hAnsi="Times New Roman" w:cs="Times New Roman"/>
                <w:color w:val="000000" w:themeColor="text1"/>
                <w:sz w:val="22"/>
                <w:szCs w:val="22"/>
              </w:rPr>
              <w:t>Streamlit</w:t>
            </w:r>
            <w:proofErr w:type="spellEnd"/>
          </w:p>
        </w:tc>
      </w:tr>
      <w:tr w:rsidR="00EC77AE" w:rsidRPr="008147DA" w14:paraId="2EF72EA4" w14:textId="77777777" w:rsidTr="00EC77AE">
        <w:trPr>
          <w:trHeight w:val="586"/>
        </w:trPr>
        <w:tc>
          <w:tcPr>
            <w:tcW w:w="33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959B640"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Data Preprocessing</w:t>
            </w:r>
          </w:p>
        </w:tc>
        <w:tc>
          <w:tcPr>
            <w:tcW w:w="542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1B16EDF"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OpenCV, NumPy, Pandas</w:t>
            </w:r>
          </w:p>
        </w:tc>
      </w:tr>
      <w:tr w:rsidR="00EC77AE" w:rsidRPr="008147DA" w14:paraId="0712A0D0" w14:textId="77777777" w:rsidTr="00EC77AE">
        <w:trPr>
          <w:trHeight w:val="586"/>
        </w:trPr>
        <w:tc>
          <w:tcPr>
            <w:tcW w:w="33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C503F2"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Model Training</w:t>
            </w:r>
          </w:p>
        </w:tc>
        <w:tc>
          <w:tcPr>
            <w:tcW w:w="542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03547DC"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 xml:space="preserve">Google </w:t>
            </w:r>
            <w:proofErr w:type="spellStart"/>
            <w:r w:rsidRPr="008147DA">
              <w:rPr>
                <w:rFonts w:ascii="Times New Roman" w:hAnsi="Times New Roman" w:cs="Times New Roman"/>
                <w:color w:val="000000" w:themeColor="text1"/>
                <w:sz w:val="22"/>
                <w:szCs w:val="22"/>
              </w:rPr>
              <w:t>Colab</w:t>
            </w:r>
            <w:proofErr w:type="spellEnd"/>
            <w:r w:rsidRPr="008147DA">
              <w:rPr>
                <w:rFonts w:ascii="Times New Roman" w:hAnsi="Times New Roman" w:cs="Times New Roman"/>
                <w:color w:val="000000" w:themeColor="text1"/>
                <w:sz w:val="22"/>
                <w:szCs w:val="22"/>
              </w:rPr>
              <w:t xml:space="preserve"> / Local GPU</w:t>
            </w:r>
          </w:p>
        </w:tc>
      </w:tr>
      <w:tr w:rsidR="00EC77AE" w:rsidRPr="008147DA" w14:paraId="0ED48E70" w14:textId="77777777" w:rsidTr="00EC77AE">
        <w:trPr>
          <w:trHeight w:val="586"/>
        </w:trPr>
        <w:tc>
          <w:tcPr>
            <w:tcW w:w="339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0AFEF87"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Version Control</w:t>
            </w:r>
          </w:p>
        </w:tc>
        <w:tc>
          <w:tcPr>
            <w:tcW w:w="542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884EF14" w14:textId="77777777" w:rsidR="000B559B" w:rsidRPr="008147DA" w:rsidRDefault="003E34B4">
            <w:pPr>
              <w:spacing w:after="0" w:line="240" w:lineRule="auto"/>
              <w:rPr>
                <w:rFonts w:ascii="Times New Roman" w:hAnsi="Times New Roman" w:cs="Times New Roman"/>
                <w:color w:val="000000" w:themeColor="text1"/>
              </w:rPr>
            </w:pPr>
            <w:r w:rsidRPr="008147DA">
              <w:rPr>
                <w:rFonts w:ascii="Times New Roman" w:hAnsi="Times New Roman" w:cs="Times New Roman"/>
                <w:color w:val="000000" w:themeColor="text1"/>
                <w:sz w:val="22"/>
                <w:szCs w:val="22"/>
              </w:rPr>
              <w:t>Git &amp; GitHub</w:t>
            </w:r>
          </w:p>
        </w:tc>
      </w:tr>
    </w:tbl>
    <w:p w14:paraId="0B690CB2" w14:textId="77777777" w:rsidR="000B559B" w:rsidRPr="008147DA" w:rsidRDefault="003E34B4">
      <w:pPr>
        <w:rPr>
          <w:rFonts w:ascii="Times New Roman" w:hAnsi="Times New Roman" w:cs="Times New Roman"/>
          <w:color w:val="000000" w:themeColor="text1"/>
        </w:rPr>
      </w:pPr>
      <w:r w:rsidRPr="008147DA">
        <w:rPr>
          <w:rFonts w:ascii="Times New Roman" w:hAnsi="Times New Roman" w:cs="Times New Roman"/>
          <w:color w:val="000000" w:themeColor="text1"/>
        </w:rPr>
        <w:br w:type="page"/>
      </w:r>
    </w:p>
    <w:p w14:paraId="1C570F78" w14:textId="52F93F71" w:rsidR="00045B34"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11. Key Features</w:t>
      </w:r>
    </w:p>
    <w:p w14:paraId="4E264731" w14:textId="2B56EE01" w:rsidR="00045B34" w:rsidRPr="00045B34" w:rsidRDefault="00045B34" w:rsidP="00045B34">
      <w:pPr>
        <w:pStyle w:val="ListParagraph"/>
        <w:numPr>
          <w:ilvl w:val="0"/>
          <w:numId w:val="10"/>
        </w:numPr>
        <w:jc w:val="both"/>
        <w:rPr>
          <w:rFonts w:ascii="Times New Roman" w:hAnsi="Times New Roman" w:cs="Times New Roman"/>
          <w:color w:val="000000" w:themeColor="text1"/>
        </w:rPr>
      </w:pPr>
      <w:r w:rsidRPr="00045B34">
        <w:rPr>
          <w:rFonts w:ascii="Times New Roman" w:hAnsi="Times New Roman" w:cs="Times New Roman"/>
          <w:color w:val="000000" w:themeColor="text1"/>
        </w:rPr>
        <w:t>Automated Multi-Item Food Detection: Recognizes multiple food items on a single plate in a single scan using YOLO, and does not require the user to specify what is in the image.</w:t>
      </w:r>
    </w:p>
    <w:p w14:paraId="2D8614EB" w14:textId="22BEE655" w:rsidR="00045B34" w:rsidRPr="00045B34" w:rsidRDefault="00045B34" w:rsidP="00045B34">
      <w:pPr>
        <w:pStyle w:val="ListParagraph"/>
        <w:numPr>
          <w:ilvl w:val="0"/>
          <w:numId w:val="10"/>
        </w:numPr>
        <w:jc w:val="both"/>
        <w:rPr>
          <w:rFonts w:ascii="Times New Roman" w:hAnsi="Times New Roman" w:cs="Times New Roman"/>
          <w:color w:val="000000" w:themeColor="text1"/>
        </w:rPr>
      </w:pPr>
      <w:r w:rsidRPr="00045B34">
        <w:rPr>
          <w:rFonts w:ascii="Times New Roman" w:hAnsi="Times New Roman" w:cs="Times New Roman"/>
          <w:color w:val="000000" w:themeColor="text1"/>
        </w:rPr>
        <w:t xml:space="preserve">CNN-Based Food Classification: The detected regions are classified with high accuracy using an efficiently tuned </w:t>
      </w:r>
      <w:proofErr w:type="spellStart"/>
      <w:r w:rsidRPr="00045B34">
        <w:rPr>
          <w:rFonts w:ascii="Times New Roman" w:hAnsi="Times New Roman" w:cs="Times New Roman"/>
          <w:color w:val="000000" w:themeColor="text1"/>
        </w:rPr>
        <w:t>EfficientNet</w:t>
      </w:r>
      <w:proofErr w:type="spellEnd"/>
      <w:r w:rsidRPr="00045B34">
        <w:rPr>
          <w:rFonts w:ascii="Times New Roman" w:hAnsi="Times New Roman" w:cs="Times New Roman"/>
          <w:color w:val="000000" w:themeColor="text1"/>
        </w:rPr>
        <w:t xml:space="preserve"> model, supporting 50+ Indian food categories.</w:t>
      </w:r>
    </w:p>
    <w:p w14:paraId="0BDD475A" w14:textId="100CA82B" w:rsidR="00045B34" w:rsidRPr="00045B34" w:rsidRDefault="00045B34" w:rsidP="00045B34">
      <w:pPr>
        <w:pStyle w:val="ListParagraph"/>
        <w:numPr>
          <w:ilvl w:val="0"/>
          <w:numId w:val="10"/>
        </w:numPr>
        <w:jc w:val="both"/>
        <w:rPr>
          <w:rFonts w:ascii="Times New Roman" w:hAnsi="Times New Roman" w:cs="Times New Roman"/>
          <w:color w:val="000000" w:themeColor="text1"/>
        </w:rPr>
      </w:pPr>
      <w:r w:rsidRPr="00045B34">
        <w:rPr>
          <w:rFonts w:ascii="Times New Roman" w:hAnsi="Times New Roman" w:cs="Times New Roman"/>
          <w:color w:val="000000" w:themeColor="text1"/>
        </w:rPr>
        <w:t>India-Specific Nutritional Data: Relies on the Indian Food Composition Tables (IFCT) to look up nutrition information, so that the correct calorie and macronutrient content of Indian food is achieved.</w:t>
      </w:r>
    </w:p>
    <w:p w14:paraId="43070237" w14:textId="1266CAAA" w:rsidR="00045B34" w:rsidRPr="00045B34" w:rsidRDefault="00045B34" w:rsidP="00045B34">
      <w:pPr>
        <w:pStyle w:val="ListParagraph"/>
        <w:numPr>
          <w:ilvl w:val="0"/>
          <w:numId w:val="10"/>
        </w:numPr>
        <w:jc w:val="both"/>
        <w:rPr>
          <w:rFonts w:ascii="Times New Roman" w:hAnsi="Times New Roman" w:cs="Times New Roman"/>
          <w:color w:val="000000" w:themeColor="text1"/>
        </w:rPr>
      </w:pPr>
      <w:r w:rsidRPr="00045B34">
        <w:rPr>
          <w:rFonts w:ascii="Times New Roman" w:hAnsi="Times New Roman" w:cs="Times New Roman"/>
          <w:color w:val="000000" w:themeColor="text1"/>
        </w:rPr>
        <w:t>Detailed Nutritional Breakdown: The system will report the calories, protein, carbohydrates, and fats separately, and the total meal summary.</w:t>
      </w:r>
    </w:p>
    <w:p w14:paraId="7EECCC7F" w14:textId="2CFA73AC" w:rsidR="00045B34" w:rsidRPr="00045B34" w:rsidRDefault="00045B34" w:rsidP="00045B34">
      <w:pPr>
        <w:pStyle w:val="ListParagraph"/>
        <w:numPr>
          <w:ilvl w:val="0"/>
          <w:numId w:val="10"/>
        </w:numPr>
        <w:jc w:val="both"/>
        <w:rPr>
          <w:rFonts w:ascii="Times New Roman" w:hAnsi="Times New Roman" w:cs="Times New Roman"/>
          <w:color w:val="000000" w:themeColor="text1"/>
        </w:rPr>
      </w:pPr>
      <w:r w:rsidRPr="00045B34">
        <w:rPr>
          <w:rFonts w:ascii="Times New Roman" w:hAnsi="Times New Roman" w:cs="Times New Roman"/>
          <w:color w:val="000000" w:themeColor="text1"/>
        </w:rPr>
        <w:t>Personal Diet Planning: Calculates the number of calories a user needs daily based on the BMR and activity level, then subtracts the number of calories in the meal to display the remaining calories one needs daily.</w:t>
      </w:r>
    </w:p>
    <w:p w14:paraId="5D6E2024" w14:textId="34423CCE" w:rsidR="00045B34" w:rsidRPr="00045B34" w:rsidRDefault="00045B34" w:rsidP="00045B34">
      <w:pPr>
        <w:pStyle w:val="ListParagraph"/>
        <w:numPr>
          <w:ilvl w:val="0"/>
          <w:numId w:val="10"/>
        </w:numPr>
        <w:jc w:val="both"/>
        <w:rPr>
          <w:rFonts w:ascii="Times New Roman" w:hAnsi="Times New Roman" w:cs="Times New Roman"/>
          <w:color w:val="000000" w:themeColor="text1"/>
        </w:rPr>
      </w:pPr>
      <w:r w:rsidRPr="00045B34">
        <w:rPr>
          <w:rFonts w:ascii="Times New Roman" w:hAnsi="Times New Roman" w:cs="Times New Roman"/>
          <w:color w:val="000000" w:themeColor="text1"/>
        </w:rPr>
        <w:t>Meal Recommendations: Recommends balanced meal combinations to enable the user to meet his/her remaining daily nutritional requirements depending on his/her health objective.</w:t>
      </w:r>
    </w:p>
    <w:p w14:paraId="64D3F698" w14:textId="28BCDCFF" w:rsidR="00045B34" w:rsidRPr="00045B34" w:rsidRDefault="00045B34" w:rsidP="00045B34">
      <w:pPr>
        <w:pStyle w:val="ListParagraph"/>
        <w:numPr>
          <w:ilvl w:val="0"/>
          <w:numId w:val="10"/>
        </w:numPr>
        <w:jc w:val="both"/>
        <w:rPr>
          <w:rFonts w:ascii="Times New Roman" w:hAnsi="Times New Roman" w:cs="Times New Roman"/>
          <w:color w:val="000000" w:themeColor="text1"/>
        </w:rPr>
      </w:pPr>
      <w:r w:rsidRPr="00045B34">
        <w:rPr>
          <w:rFonts w:ascii="Times New Roman" w:hAnsi="Times New Roman" w:cs="Times New Roman"/>
          <w:color w:val="000000" w:themeColor="text1"/>
        </w:rPr>
        <w:t>Visual Detection Output: Visualizes bounding boxes on top of the original food image to enable users to verify what has been detected and where on the plate it is located.</w:t>
      </w:r>
    </w:p>
    <w:p w14:paraId="32A8062D" w14:textId="1DFA7A6E" w:rsidR="00045B34" w:rsidRPr="00045B34" w:rsidRDefault="00045B34" w:rsidP="00045B34">
      <w:pPr>
        <w:pStyle w:val="ListParagraph"/>
        <w:numPr>
          <w:ilvl w:val="0"/>
          <w:numId w:val="10"/>
        </w:numPr>
        <w:jc w:val="both"/>
        <w:rPr>
          <w:rFonts w:ascii="Times New Roman" w:hAnsi="Times New Roman" w:cs="Times New Roman"/>
          <w:color w:val="000000" w:themeColor="text1"/>
        </w:rPr>
      </w:pPr>
      <w:r w:rsidRPr="00045B34">
        <w:rPr>
          <w:rFonts w:ascii="Times New Roman" w:hAnsi="Times New Roman" w:cs="Times New Roman"/>
          <w:color w:val="000000" w:themeColor="text1"/>
        </w:rPr>
        <w:t xml:space="preserve">Interactive </w:t>
      </w:r>
      <w:proofErr w:type="spellStart"/>
      <w:r w:rsidRPr="00045B34">
        <w:rPr>
          <w:rFonts w:ascii="Times New Roman" w:hAnsi="Times New Roman" w:cs="Times New Roman"/>
          <w:color w:val="000000" w:themeColor="text1"/>
        </w:rPr>
        <w:t>Streamlit</w:t>
      </w:r>
      <w:proofErr w:type="spellEnd"/>
      <w:r w:rsidRPr="00045B34">
        <w:rPr>
          <w:rFonts w:ascii="Times New Roman" w:hAnsi="Times New Roman" w:cs="Times New Roman"/>
          <w:color w:val="000000" w:themeColor="text1"/>
        </w:rPr>
        <w:t xml:space="preserve"> Interface: Easy-to-use web interface created with </w:t>
      </w:r>
      <w:proofErr w:type="spellStart"/>
      <w:r w:rsidRPr="00045B34">
        <w:rPr>
          <w:rFonts w:ascii="Times New Roman" w:hAnsi="Times New Roman" w:cs="Times New Roman"/>
          <w:color w:val="000000" w:themeColor="text1"/>
        </w:rPr>
        <w:t>Streamlit</w:t>
      </w:r>
      <w:proofErr w:type="spellEnd"/>
      <w:r w:rsidRPr="00045B34">
        <w:rPr>
          <w:rFonts w:ascii="Times New Roman" w:hAnsi="Times New Roman" w:cs="Times New Roman"/>
          <w:color w:val="000000" w:themeColor="text1"/>
        </w:rPr>
        <w:t xml:space="preserve"> and requires no technical skills to use the interface fully - just upload an image and you can see the full results.</w:t>
      </w:r>
    </w:p>
    <w:p w14:paraId="4632D177" w14:textId="7301C7D5" w:rsidR="00EC77AE" w:rsidRPr="00045B34" w:rsidRDefault="00045B34" w:rsidP="00045B34">
      <w:pPr>
        <w:pStyle w:val="ListParagraph"/>
        <w:numPr>
          <w:ilvl w:val="0"/>
          <w:numId w:val="10"/>
        </w:numPr>
        <w:jc w:val="both"/>
        <w:rPr>
          <w:rFonts w:ascii="Times New Roman" w:hAnsi="Times New Roman" w:cs="Times New Roman"/>
          <w:color w:val="000000" w:themeColor="text1"/>
        </w:rPr>
      </w:pPr>
      <w:r w:rsidRPr="00045B34">
        <w:rPr>
          <w:rFonts w:ascii="Times New Roman" w:hAnsi="Times New Roman" w:cs="Times New Roman"/>
          <w:color w:val="000000" w:themeColor="text1"/>
        </w:rPr>
        <w:t>Real-Time Inference: The whole pipeline of uploading an image to providing a nutritional output can be completed in seconds, which offers a responsive and practical user experience.</w:t>
      </w:r>
      <w:r w:rsidR="003E34B4" w:rsidRPr="00045B34">
        <w:rPr>
          <w:rFonts w:ascii="Times New Roman" w:hAnsi="Times New Roman" w:cs="Times New Roman"/>
          <w:color w:val="000000" w:themeColor="text1"/>
        </w:rPr>
        <w:br w:type="page"/>
      </w:r>
    </w:p>
    <w:p w14:paraId="34A0536A" w14:textId="63F3F13D" w:rsidR="00EC77AE" w:rsidRPr="008147DA" w:rsidRDefault="00EC77AE" w:rsidP="00EC77AE">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12. Snippets</w:t>
      </w:r>
    </w:p>
    <w:p w14:paraId="7D82093D" w14:textId="77777777" w:rsidR="007B3EA4" w:rsidRPr="008147DA" w:rsidRDefault="007B3EA4" w:rsidP="00EC77AE">
      <w:pPr>
        <w:pStyle w:val="Heading1"/>
        <w:rPr>
          <w:rFonts w:ascii="Times New Roman" w:hAnsi="Times New Roman" w:cs="Times New Roman"/>
          <w:color w:val="000000" w:themeColor="text1"/>
        </w:rPr>
      </w:pPr>
    </w:p>
    <w:p w14:paraId="23E09A52" w14:textId="12C10E08" w:rsidR="00EC77AE" w:rsidRPr="008147DA" w:rsidRDefault="00D04FCC" w:rsidP="007B3EA4">
      <w:pPr>
        <w:jc w:val="center"/>
        <w:rPr>
          <w:rFonts w:ascii="Times New Roman" w:hAnsi="Times New Roman" w:cs="Times New Roman"/>
          <w:color w:val="000000" w:themeColor="text1"/>
        </w:rPr>
      </w:pPr>
      <w:r w:rsidRPr="008147DA">
        <w:rPr>
          <w:rFonts w:ascii="Times New Roman" w:hAnsi="Times New Roman" w:cs="Times New Roman"/>
          <w:noProof/>
          <w:color w:val="000000" w:themeColor="text1"/>
        </w:rPr>
        <w:drawing>
          <wp:inline distT="0" distB="0" distL="0" distR="0" wp14:anchorId="1F61EF82" wp14:editId="0C21FDFB">
            <wp:extent cx="5020905" cy="3899197"/>
            <wp:effectExtent l="0" t="0" r="8890" b="6350"/>
            <wp:docPr id="775115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15463" name="Picture 775115463"/>
                    <pic:cNvPicPr/>
                  </pic:nvPicPr>
                  <pic:blipFill rotWithShape="1">
                    <a:blip r:embed="rId9" cstate="print">
                      <a:extLst>
                        <a:ext uri="{28A0092B-C50C-407E-A947-70E740481C1C}">
                          <a14:useLocalDpi xmlns:a14="http://schemas.microsoft.com/office/drawing/2010/main" val="0"/>
                        </a:ext>
                      </a:extLst>
                    </a:blip>
                    <a:srcRect l="12896" r="15444"/>
                    <a:stretch>
                      <a:fillRect/>
                    </a:stretch>
                  </pic:blipFill>
                  <pic:spPr bwMode="auto">
                    <a:xfrm>
                      <a:off x="0" y="0"/>
                      <a:ext cx="5037083" cy="3911761"/>
                    </a:xfrm>
                    <a:prstGeom prst="rect">
                      <a:avLst/>
                    </a:prstGeom>
                    <a:ln>
                      <a:noFill/>
                    </a:ln>
                    <a:extLst>
                      <a:ext uri="{53640926-AAD7-44D8-BBD7-CCE9431645EC}">
                        <a14:shadowObscured xmlns:a14="http://schemas.microsoft.com/office/drawing/2010/main"/>
                      </a:ext>
                    </a:extLst>
                  </pic:spPr>
                </pic:pic>
              </a:graphicData>
            </a:graphic>
          </wp:inline>
        </w:drawing>
      </w:r>
    </w:p>
    <w:p w14:paraId="0BF64A78" w14:textId="582B3A5E" w:rsidR="00EC77AE" w:rsidRPr="008147DA" w:rsidRDefault="00D04FCC" w:rsidP="007B3EA4">
      <w:pPr>
        <w:jc w:val="center"/>
        <w:rPr>
          <w:rFonts w:ascii="Times New Roman" w:hAnsi="Times New Roman" w:cs="Times New Roman"/>
          <w:color w:val="000000" w:themeColor="text1"/>
        </w:rPr>
      </w:pPr>
      <w:r w:rsidRPr="008147DA">
        <w:rPr>
          <w:rFonts w:ascii="Times New Roman" w:hAnsi="Times New Roman" w:cs="Times New Roman"/>
          <w:noProof/>
          <w:color w:val="000000" w:themeColor="text1"/>
        </w:rPr>
        <w:drawing>
          <wp:inline distT="0" distB="0" distL="0" distR="0" wp14:anchorId="0D6B1A1E" wp14:editId="788971C0">
            <wp:extent cx="5123997" cy="3550920"/>
            <wp:effectExtent l="0" t="0" r="635" b="0"/>
            <wp:docPr id="203416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6683" name="Picture 2034166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2655" cy="3563850"/>
                    </a:xfrm>
                    <a:prstGeom prst="rect">
                      <a:avLst/>
                    </a:prstGeom>
                  </pic:spPr>
                </pic:pic>
              </a:graphicData>
            </a:graphic>
          </wp:inline>
        </w:drawing>
      </w:r>
    </w:p>
    <w:p w14:paraId="738741D1" w14:textId="77777777" w:rsidR="00EC77AE" w:rsidRPr="008147DA" w:rsidRDefault="00EC77AE">
      <w:pPr>
        <w:rPr>
          <w:rFonts w:ascii="Times New Roman" w:hAnsi="Times New Roman" w:cs="Times New Roman"/>
          <w:color w:val="000000" w:themeColor="text1"/>
        </w:rPr>
      </w:pPr>
    </w:p>
    <w:p w14:paraId="1EB48029" w14:textId="762574B0" w:rsidR="00EC77AE" w:rsidRPr="008147DA" w:rsidRDefault="00D04FCC" w:rsidP="007B3EA4">
      <w:pPr>
        <w:tabs>
          <w:tab w:val="left" w:pos="3540"/>
        </w:tabs>
        <w:jc w:val="center"/>
        <w:rPr>
          <w:rFonts w:ascii="Times New Roman" w:hAnsi="Times New Roman" w:cs="Times New Roman"/>
          <w:color w:val="000000" w:themeColor="text1"/>
        </w:rPr>
      </w:pPr>
      <w:r w:rsidRPr="008147DA">
        <w:rPr>
          <w:rFonts w:ascii="Times New Roman" w:hAnsi="Times New Roman" w:cs="Times New Roman"/>
          <w:noProof/>
          <w:color w:val="000000" w:themeColor="text1"/>
        </w:rPr>
        <w:lastRenderedPageBreak/>
        <w:drawing>
          <wp:inline distT="0" distB="0" distL="0" distR="0" wp14:anchorId="3B475420" wp14:editId="56D46B06">
            <wp:extent cx="5707380" cy="2303915"/>
            <wp:effectExtent l="0" t="0" r="7620" b="1270"/>
            <wp:docPr id="583158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58641" name="Picture 583158641"/>
                    <pic:cNvPicPr/>
                  </pic:nvPicPr>
                  <pic:blipFill rotWithShape="1">
                    <a:blip r:embed="rId11" cstate="print">
                      <a:extLst>
                        <a:ext uri="{28A0092B-C50C-407E-A947-70E740481C1C}">
                          <a14:useLocalDpi xmlns:a14="http://schemas.microsoft.com/office/drawing/2010/main" val="0"/>
                        </a:ext>
                      </a:extLst>
                    </a:blip>
                    <a:srcRect l="10422" r="14762"/>
                    <a:stretch>
                      <a:fillRect/>
                    </a:stretch>
                  </pic:blipFill>
                  <pic:spPr bwMode="auto">
                    <a:xfrm>
                      <a:off x="0" y="0"/>
                      <a:ext cx="5756529" cy="2323755"/>
                    </a:xfrm>
                    <a:prstGeom prst="rect">
                      <a:avLst/>
                    </a:prstGeom>
                    <a:ln>
                      <a:noFill/>
                    </a:ln>
                    <a:extLst>
                      <a:ext uri="{53640926-AAD7-44D8-BBD7-CCE9431645EC}">
                        <a14:shadowObscured xmlns:a14="http://schemas.microsoft.com/office/drawing/2010/main"/>
                      </a:ext>
                    </a:extLst>
                  </pic:spPr>
                </pic:pic>
              </a:graphicData>
            </a:graphic>
          </wp:inline>
        </w:drawing>
      </w:r>
    </w:p>
    <w:p w14:paraId="1EFEFADD" w14:textId="77777777" w:rsidR="00EC77AE" w:rsidRPr="008147DA" w:rsidRDefault="00EC77AE">
      <w:pPr>
        <w:rPr>
          <w:rFonts w:ascii="Times New Roman" w:hAnsi="Times New Roman" w:cs="Times New Roman"/>
          <w:color w:val="000000" w:themeColor="text1"/>
        </w:rPr>
      </w:pPr>
    </w:p>
    <w:p w14:paraId="629C2161" w14:textId="34E7EE3C" w:rsidR="00EC77AE" w:rsidRPr="008147DA" w:rsidRDefault="00D04FCC" w:rsidP="007B3EA4">
      <w:pPr>
        <w:jc w:val="center"/>
        <w:rPr>
          <w:rFonts w:ascii="Times New Roman" w:hAnsi="Times New Roman" w:cs="Times New Roman"/>
          <w:color w:val="000000" w:themeColor="text1"/>
        </w:rPr>
      </w:pPr>
      <w:r w:rsidRPr="008147DA">
        <w:rPr>
          <w:rFonts w:ascii="Times New Roman" w:hAnsi="Times New Roman" w:cs="Times New Roman"/>
          <w:noProof/>
          <w:color w:val="000000" w:themeColor="text1"/>
        </w:rPr>
        <w:drawing>
          <wp:inline distT="0" distB="0" distL="0" distR="0" wp14:anchorId="40AB5594" wp14:editId="3F08532F">
            <wp:extent cx="5743530" cy="2720340"/>
            <wp:effectExtent l="0" t="0" r="0" b="3810"/>
            <wp:docPr id="1000623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3991" name="Picture 1000623991"/>
                    <pic:cNvPicPr/>
                  </pic:nvPicPr>
                  <pic:blipFill rotWithShape="1">
                    <a:blip r:embed="rId12">
                      <a:extLst>
                        <a:ext uri="{28A0092B-C50C-407E-A947-70E740481C1C}">
                          <a14:useLocalDpi xmlns:a14="http://schemas.microsoft.com/office/drawing/2010/main" val="0"/>
                        </a:ext>
                      </a:extLst>
                    </a:blip>
                    <a:srcRect t="6078" r="17040" b="17945"/>
                    <a:stretch>
                      <a:fillRect/>
                    </a:stretch>
                  </pic:blipFill>
                  <pic:spPr bwMode="auto">
                    <a:xfrm>
                      <a:off x="0" y="0"/>
                      <a:ext cx="5757142" cy="2726787"/>
                    </a:xfrm>
                    <a:prstGeom prst="rect">
                      <a:avLst/>
                    </a:prstGeom>
                    <a:ln>
                      <a:noFill/>
                    </a:ln>
                    <a:extLst>
                      <a:ext uri="{53640926-AAD7-44D8-BBD7-CCE9431645EC}">
                        <a14:shadowObscured xmlns:a14="http://schemas.microsoft.com/office/drawing/2010/main"/>
                      </a:ext>
                    </a:extLst>
                  </pic:spPr>
                </pic:pic>
              </a:graphicData>
            </a:graphic>
          </wp:inline>
        </w:drawing>
      </w:r>
    </w:p>
    <w:p w14:paraId="59B8169C" w14:textId="77777777" w:rsidR="00EC77AE" w:rsidRPr="008147DA" w:rsidRDefault="00EC77AE">
      <w:pPr>
        <w:rPr>
          <w:rFonts w:ascii="Times New Roman" w:hAnsi="Times New Roman" w:cs="Times New Roman"/>
          <w:color w:val="000000" w:themeColor="text1"/>
        </w:rPr>
      </w:pPr>
    </w:p>
    <w:p w14:paraId="1EC90771" w14:textId="77777777" w:rsidR="00EC77AE" w:rsidRPr="008147DA" w:rsidRDefault="00EC77AE">
      <w:pPr>
        <w:rPr>
          <w:rFonts w:ascii="Times New Roman" w:hAnsi="Times New Roman" w:cs="Times New Roman"/>
          <w:color w:val="000000" w:themeColor="text1"/>
        </w:rPr>
      </w:pPr>
    </w:p>
    <w:p w14:paraId="2B487654" w14:textId="77777777" w:rsidR="00EC77AE" w:rsidRPr="008147DA" w:rsidRDefault="00EC77AE">
      <w:pPr>
        <w:rPr>
          <w:rFonts w:ascii="Times New Roman" w:hAnsi="Times New Roman" w:cs="Times New Roman"/>
          <w:color w:val="000000" w:themeColor="text1"/>
        </w:rPr>
      </w:pPr>
    </w:p>
    <w:p w14:paraId="3A68DF5E" w14:textId="77777777" w:rsidR="00EC77AE" w:rsidRPr="008147DA" w:rsidRDefault="00EC77AE">
      <w:pPr>
        <w:rPr>
          <w:rFonts w:ascii="Times New Roman" w:hAnsi="Times New Roman" w:cs="Times New Roman"/>
          <w:color w:val="000000" w:themeColor="text1"/>
        </w:rPr>
      </w:pPr>
    </w:p>
    <w:p w14:paraId="1BC358DB" w14:textId="77777777" w:rsidR="00EC77AE" w:rsidRPr="008147DA" w:rsidRDefault="00EC77AE">
      <w:pPr>
        <w:rPr>
          <w:rFonts w:ascii="Times New Roman" w:hAnsi="Times New Roman" w:cs="Times New Roman"/>
          <w:color w:val="000000" w:themeColor="text1"/>
        </w:rPr>
      </w:pPr>
    </w:p>
    <w:p w14:paraId="68A4F454" w14:textId="77777777" w:rsidR="00EC77AE" w:rsidRPr="008147DA" w:rsidRDefault="00EC77AE">
      <w:pPr>
        <w:rPr>
          <w:rFonts w:ascii="Times New Roman" w:hAnsi="Times New Roman" w:cs="Times New Roman"/>
          <w:color w:val="000000" w:themeColor="text1"/>
        </w:rPr>
      </w:pPr>
    </w:p>
    <w:p w14:paraId="3968C42B" w14:textId="77777777" w:rsidR="00EC77AE" w:rsidRPr="008147DA" w:rsidRDefault="00EC77AE">
      <w:pPr>
        <w:rPr>
          <w:rFonts w:ascii="Times New Roman" w:hAnsi="Times New Roman" w:cs="Times New Roman"/>
          <w:color w:val="000000" w:themeColor="text1"/>
        </w:rPr>
      </w:pPr>
    </w:p>
    <w:p w14:paraId="75B1899D" w14:textId="77777777" w:rsidR="00EC77AE" w:rsidRPr="008147DA" w:rsidRDefault="00EC77AE">
      <w:pPr>
        <w:rPr>
          <w:rFonts w:ascii="Times New Roman" w:hAnsi="Times New Roman" w:cs="Times New Roman"/>
          <w:color w:val="000000" w:themeColor="text1"/>
        </w:rPr>
      </w:pPr>
    </w:p>
    <w:p w14:paraId="15254675" w14:textId="77777777" w:rsidR="00EC77AE" w:rsidRPr="008147DA" w:rsidRDefault="00EC77AE">
      <w:pPr>
        <w:rPr>
          <w:rFonts w:ascii="Times New Roman" w:hAnsi="Times New Roman" w:cs="Times New Roman"/>
          <w:color w:val="000000" w:themeColor="text1"/>
        </w:rPr>
      </w:pPr>
    </w:p>
    <w:p w14:paraId="4B0EF2A8" w14:textId="77777777" w:rsidR="000B559B" w:rsidRPr="008147DA" w:rsidRDefault="000B559B">
      <w:pPr>
        <w:rPr>
          <w:rFonts w:ascii="Times New Roman" w:hAnsi="Times New Roman" w:cs="Times New Roman"/>
          <w:color w:val="000000" w:themeColor="text1"/>
        </w:rPr>
      </w:pPr>
    </w:p>
    <w:p w14:paraId="269A8B96" w14:textId="1C9A1DFB"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1</w:t>
      </w:r>
      <w:r w:rsidR="00EC77AE" w:rsidRPr="008147DA">
        <w:rPr>
          <w:rFonts w:ascii="Times New Roman" w:hAnsi="Times New Roman" w:cs="Times New Roman"/>
          <w:color w:val="000000" w:themeColor="text1"/>
        </w:rPr>
        <w:t>3</w:t>
      </w:r>
      <w:r w:rsidRPr="008147DA">
        <w:rPr>
          <w:rFonts w:ascii="Times New Roman" w:hAnsi="Times New Roman" w:cs="Times New Roman"/>
          <w:color w:val="000000" w:themeColor="text1"/>
        </w:rPr>
        <w:t>. Advantages</w:t>
      </w:r>
    </w:p>
    <w:p w14:paraId="3321C930" w14:textId="63D7C767" w:rsidR="00D2728C" w:rsidRPr="00D2728C" w:rsidRDefault="00D2728C" w:rsidP="00D2728C">
      <w:pPr>
        <w:pStyle w:val="ListParagraph"/>
        <w:numPr>
          <w:ilvl w:val="0"/>
          <w:numId w:val="11"/>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No longer requires any manual counting of calories - users obtain the correct nutritional information in a second and with a single photograph.</w:t>
      </w:r>
    </w:p>
    <w:p w14:paraId="3230166C" w14:textId="56778C62" w:rsidR="00D2728C" w:rsidRPr="00D2728C" w:rsidRDefault="00D2728C" w:rsidP="00D2728C">
      <w:pPr>
        <w:pStyle w:val="ListParagraph"/>
        <w:numPr>
          <w:ilvl w:val="0"/>
          <w:numId w:val="11"/>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Can serve several different types of food on a single plate, and naturally deal with the complexity of Indian food in the real world.</w:t>
      </w:r>
    </w:p>
    <w:p w14:paraId="79D8FADB" w14:textId="77777777" w:rsidR="00D2728C" w:rsidRPr="00D2728C" w:rsidRDefault="00D2728C" w:rsidP="00D2728C">
      <w:pPr>
        <w:pStyle w:val="ListParagraph"/>
        <w:numPr>
          <w:ilvl w:val="0"/>
          <w:numId w:val="11"/>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India-specific food data: The India-specific food data is used to ensure that the Indian food is accurately estimated in terms of calories. Unlike the generic world food apps, which do not cover the Indian food.</w:t>
      </w:r>
    </w:p>
    <w:p w14:paraId="141CAAA8" w14:textId="77777777" w:rsidR="00D2728C" w:rsidRPr="00D2728C" w:rsidRDefault="00D2728C" w:rsidP="00D2728C">
      <w:pPr>
        <w:pStyle w:val="ListParagraph"/>
        <w:numPr>
          <w:ilvl w:val="0"/>
          <w:numId w:val="11"/>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Transfer learning dramatically decreases the training data and computations needed and results in high classification accuracy.</w:t>
      </w:r>
    </w:p>
    <w:p w14:paraId="2ACBB5B1" w14:textId="77777777" w:rsidR="00D2728C" w:rsidRPr="00D2728C" w:rsidRDefault="00D2728C" w:rsidP="00D2728C">
      <w:pPr>
        <w:pStyle w:val="ListParagraph"/>
        <w:numPr>
          <w:ilvl w:val="0"/>
          <w:numId w:val="11"/>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This modular pipeline design allows easy replacement of single components, such as replacing a more recent version of YOLO, without having to rebuild the whole system.</w:t>
      </w:r>
    </w:p>
    <w:p w14:paraId="640605CA" w14:textId="77777777" w:rsidR="00D2728C" w:rsidRPr="00D2728C" w:rsidRDefault="00D2728C" w:rsidP="00D2728C">
      <w:pPr>
        <w:pStyle w:val="ListParagraph"/>
        <w:numPr>
          <w:ilvl w:val="0"/>
          <w:numId w:val="11"/>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 xml:space="preserve">The </w:t>
      </w:r>
      <w:proofErr w:type="spellStart"/>
      <w:r w:rsidRPr="00D2728C">
        <w:rPr>
          <w:rFonts w:ascii="Times New Roman" w:hAnsi="Times New Roman" w:cs="Times New Roman"/>
          <w:color w:val="000000" w:themeColor="text1"/>
        </w:rPr>
        <w:t>Streamlit</w:t>
      </w:r>
      <w:proofErr w:type="spellEnd"/>
      <w:r w:rsidRPr="00D2728C">
        <w:rPr>
          <w:rFonts w:ascii="Times New Roman" w:hAnsi="Times New Roman" w:cs="Times New Roman"/>
          <w:color w:val="000000" w:themeColor="text1"/>
        </w:rPr>
        <w:t xml:space="preserve"> interface also enables non-technical users to use the tool, even people who are not familiar with AI or programming.</w:t>
      </w:r>
    </w:p>
    <w:p w14:paraId="561902F4" w14:textId="77777777" w:rsidR="00D2728C" w:rsidRPr="00D2728C" w:rsidRDefault="00D2728C" w:rsidP="00D2728C">
      <w:pPr>
        <w:pStyle w:val="ListParagraph"/>
        <w:numPr>
          <w:ilvl w:val="0"/>
          <w:numId w:val="11"/>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The diet planner not only offers goal-conscious, personalized recommendations, but also provides recommendations that are actionable to each individual user.</w:t>
      </w:r>
    </w:p>
    <w:p w14:paraId="47A980E0" w14:textId="18932C0D" w:rsidR="000B559B" w:rsidRPr="00D2728C" w:rsidRDefault="00D2728C" w:rsidP="00D2728C">
      <w:pPr>
        <w:pStyle w:val="ListParagraph"/>
        <w:numPr>
          <w:ilvl w:val="0"/>
          <w:numId w:val="11"/>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The system is fully Python and can be easily deployed to cloud systems and have other features added.</w:t>
      </w:r>
      <w:r w:rsidR="003E34B4" w:rsidRPr="00D2728C">
        <w:rPr>
          <w:rFonts w:ascii="Times New Roman" w:hAnsi="Times New Roman" w:cs="Times New Roman"/>
          <w:color w:val="000000" w:themeColor="text1"/>
        </w:rPr>
        <w:br w:type="page"/>
      </w:r>
    </w:p>
    <w:p w14:paraId="4CC1E6DE" w14:textId="5304C215"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1</w:t>
      </w:r>
      <w:r w:rsidR="00EC77AE" w:rsidRPr="008147DA">
        <w:rPr>
          <w:rFonts w:ascii="Times New Roman" w:hAnsi="Times New Roman" w:cs="Times New Roman"/>
          <w:color w:val="000000" w:themeColor="text1"/>
        </w:rPr>
        <w:t>4</w:t>
      </w:r>
      <w:r w:rsidRPr="008147DA">
        <w:rPr>
          <w:rFonts w:ascii="Times New Roman" w:hAnsi="Times New Roman" w:cs="Times New Roman"/>
          <w:color w:val="000000" w:themeColor="text1"/>
        </w:rPr>
        <w:t>. Limitations</w:t>
      </w:r>
    </w:p>
    <w:p w14:paraId="4730D734" w14:textId="77777777" w:rsidR="00D2728C" w:rsidRPr="00D2728C" w:rsidRDefault="00D2728C" w:rsidP="00D2728C">
      <w:pPr>
        <w:pStyle w:val="ListParagraph"/>
        <w:numPr>
          <w:ilvl w:val="0"/>
          <w:numId w:val="12"/>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It does not have portion size estimation as it is not implemented in the current version the system supposes standard serving portions, which can result in inaccuracies with unusually large or small portions.</w:t>
      </w:r>
    </w:p>
    <w:p w14:paraId="37BCC6A0" w14:textId="77777777" w:rsidR="00D2728C" w:rsidRPr="00D2728C" w:rsidRDefault="00D2728C" w:rsidP="00D2728C">
      <w:pPr>
        <w:pStyle w:val="ListParagraph"/>
        <w:numPr>
          <w:ilvl w:val="0"/>
          <w:numId w:val="12"/>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Classification accuracy is dependent on the quality of the image; a food image with poor quality, low light, or heavy occlusions may lead to incorrect classification.</w:t>
      </w:r>
    </w:p>
    <w:p w14:paraId="601CAEB5" w14:textId="77777777" w:rsidR="00D2728C" w:rsidRPr="00D2728C" w:rsidRDefault="00D2728C" w:rsidP="00D2728C">
      <w:pPr>
        <w:pStyle w:val="ListParagraph"/>
        <w:numPr>
          <w:ilvl w:val="0"/>
          <w:numId w:val="12"/>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The model used in the current version supports 50 or more categories of Indian regional food, which, although substantial, do not encompass the entire Indian regional food diversity spectrum.</w:t>
      </w:r>
    </w:p>
    <w:p w14:paraId="476733A4" w14:textId="77777777" w:rsidR="00D2728C" w:rsidRPr="00D2728C" w:rsidRDefault="00D2728C" w:rsidP="00D2728C">
      <w:pPr>
        <w:pStyle w:val="ListParagraph"/>
        <w:numPr>
          <w:ilvl w:val="0"/>
          <w:numId w:val="12"/>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Mixed or composite dishes (e.g., biryani where meat and rice are mixed together) are a challenge to separate detection, and may be grouped into one item.</w:t>
      </w:r>
    </w:p>
    <w:p w14:paraId="5D34E4E8" w14:textId="77777777" w:rsidR="00D2728C" w:rsidRPr="00D2728C" w:rsidRDefault="00D2728C" w:rsidP="00D2728C">
      <w:pPr>
        <w:pStyle w:val="ListParagraph"/>
        <w:numPr>
          <w:ilvl w:val="0"/>
          <w:numId w:val="12"/>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As of now, the system itself is only a web application; there is no dedicated mobile app with real-time camera feedback.</w:t>
      </w:r>
    </w:p>
    <w:p w14:paraId="513E7950" w14:textId="77777777" w:rsidR="00D2728C" w:rsidRPr="00D2728C" w:rsidRDefault="00D2728C" w:rsidP="00D2728C">
      <w:pPr>
        <w:pStyle w:val="ListParagraph"/>
        <w:numPr>
          <w:ilvl w:val="0"/>
          <w:numId w:val="12"/>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Performance in detection may be impaired by the presence of similar-coloured foods (e.g., white rice and white raita) placed next to each other on the plate.</w:t>
      </w:r>
    </w:p>
    <w:p w14:paraId="3C8909BE" w14:textId="32C66B6D" w:rsidR="000B559B" w:rsidRPr="00D2728C" w:rsidRDefault="00D2728C" w:rsidP="00D2728C">
      <w:pPr>
        <w:pStyle w:val="ListParagraph"/>
        <w:numPr>
          <w:ilvl w:val="0"/>
          <w:numId w:val="12"/>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 xml:space="preserve">The system is not yet confirmed in a clinical environment; the outcomes </w:t>
      </w:r>
      <w:proofErr w:type="spellStart"/>
      <w:r w:rsidRPr="00D2728C">
        <w:rPr>
          <w:rFonts w:ascii="Times New Roman" w:hAnsi="Times New Roman" w:cs="Times New Roman"/>
          <w:color w:val="000000" w:themeColor="text1"/>
        </w:rPr>
        <w:t>can not</w:t>
      </w:r>
      <w:proofErr w:type="spellEnd"/>
      <w:r w:rsidRPr="00D2728C">
        <w:rPr>
          <w:rFonts w:ascii="Times New Roman" w:hAnsi="Times New Roman" w:cs="Times New Roman"/>
          <w:color w:val="000000" w:themeColor="text1"/>
        </w:rPr>
        <w:t xml:space="preserve"> be applied as an alternative to professional nutrition.</w:t>
      </w:r>
      <w:r w:rsidR="003E34B4" w:rsidRPr="00D2728C">
        <w:rPr>
          <w:rFonts w:ascii="Times New Roman" w:hAnsi="Times New Roman" w:cs="Times New Roman"/>
          <w:color w:val="000000" w:themeColor="text1"/>
        </w:rPr>
        <w:br w:type="page"/>
      </w:r>
    </w:p>
    <w:p w14:paraId="704782F4" w14:textId="43791754"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1</w:t>
      </w:r>
      <w:r w:rsidR="00EC77AE" w:rsidRPr="008147DA">
        <w:rPr>
          <w:rFonts w:ascii="Times New Roman" w:hAnsi="Times New Roman" w:cs="Times New Roman"/>
          <w:color w:val="000000" w:themeColor="text1"/>
        </w:rPr>
        <w:t>5</w:t>
      </w:r>
      <w:r w:rsidRPr="008147DA">
        <w:rPr>
          <w:rFonts w:ascii="Times New Roman" w:hAnsi="Times New Roman" w:cs="Times New Roman"/>
          <w:color w:val="000000" w:themeColor="text1"/>
        </w:rPr>
        <w:t>. Future Scope</w:t>
      </w:r>
    </w:p>
    <w:p w14:paraId="38F959DC" w14:textId="27B51A02" w:rsidR="00D2728C" w:rsidRPr="00D2728C" w:rsidRDefault="00D2728C" w:rsidP="00D2728C">
      <w:pPr>
        <w:pStyle w:val="ListParagraph"/>
        <w:numPr>
          <w:ilvl w:val="0"/>
          <w:numId w:val="13"/>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Portion Size Estimation: Combine depth estimation or reference object scaling to estimate portion sizes based on the image, which can be used to make more accurate calorie calculations instead of using standard servings.</w:t>
      </w:r>
    </w:p>
    <w:p w14:paraId="50F921AA" w14:textId="27C31D70" w:rsidR="00D2728C" w:rsidRPr="00D2728C" w:rsidRDefault="00D2728C" w:rsidP="00D2728C">
      <w:pPr>
        <w:pStyle w:val="ListParagraph"/>
        <w:numPr>
          <w:ilvl w:val="0"/>
          <w:numId w:val="13"/>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Real-Time Mobile Application: Develop a React Native or Flutter mobile application that allows real time food detection through the camera of the device, and makes the system truly on-the-go usable.</w:t>
      </w:r>
    </w:p>
    <w:p w14:paraId="008D614F" w14:textId="77777777" w:rsidR="00D2728C" w:rsidRPr="00D2728C" w:rsidRDefault="00D2728C" w:rsidP="00D2728C">
      <w:pPr>
        <w:pStyle w:val="ListParagraph"/>
        <w:numPr>
          <w:ilvl w:val="0"/>
          <w:numId w:val="13"/>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Support of 200+ food categories: Expand the model to accommodate 200+ food categories such as regional Indian cuisine, street foods, and multi-cuisine items to serve more users.</w:t>
      </w:r>
    </w:p>
    <w:p w14:paraId="4ADAD26A" w14:textId="418EB719" w:rsidR="00D2728C" w:rsidRPr="00D2728C" w:rsidRDefault="00D2728C" w:rsidP="00D2728C">
      <w:pPr>
        <w:pStyle w:val="ListParagraph"/>
        <w:numPr>
          <w:ilvl w:val="0"/>
          <w:numId w:val="13"/>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Incorporation of Fitness Trackers: Incorporate wearable applications like Fitbit, Apple Health, and Google Fit to combine calorie consumption data with data on physical activity to have a full health perspective.</w:t>
      </w:r>
    </w:p>
    <w:p w14:paraId="47C7079F" w14:textId="42BA1266" w:rsidR="00D2728C" w:rsidRPr="00D2728C" w:rsidRDefault="00D2728C" w:rsidP="00D2728C">
      <w:pPr>
        <w:pStyle w:val="ListParagraph"/>
        <w:numPr>
          <w:ilvl w:val="0"/>
          <w:numId w:val="13"/>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Voice-Based Input: enable users to describe their meal using natural language processing and the voice input as an alternative input method in case of impossibility to take photographs.</w:t>
      </w:r>
    </w:p>
    <w:p w14:paraId="397C3F45" w14:textId="4FD061A7" w:rsidR="00D2728C" w:rsidRPr="00D2728C" w:rsidRDefault="00D2728C" w:rsidP="00D2728C">
      <w:pPr>
        <w:pStyle w:val="ListParagraph"/>
        <w:numPr>
          <w:ilvl w:val="0"/>
          <w:numId w:val="13"/>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Individualized Recipe Suggestions: Depending on nutritional gaps identified in the daily intake of the user, recommend specific Indian recipes, which would fill the identified nutritional gaps in a culturally appropriate manner.</w:t>
      </w:r>
    </w:p>
    <w:p w14:paraId="6E94121B" w14:textId="77B51D65" w:rsidR="00D2728C" w:rsidRPr="00D2728C" w:rsidRDefault="00D2728C" w:rsidP="00D2728C">
      <w:pPr>
        <w:pStyle w:val="ListParagraph"/>
        <w:numPr>
          <w:ilvl w:val="0"/>
          <w:numId w:val="13"/>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AI-Powered Weekly Diet Plans: Use reinforcement learning to create optimal weekly meal plans that dynamically adjust in response to the actual eating patterns and progress of the user towards their health goals.</w:t>
      </w:r>
    </w:p>
    <w:p w14:paraId="30F5D418" w14:textId="4187800F" w:rsidR="000B559B" w:rsidRPr="00D2728C" w:rsidRDefault="00D2728C" w:rsidP="00D2728C">
      <w:pPr>
        <w:pStyle w:val="ListParagraph"/>
        <w:numPr>
          <w:ilvl w:val="0"/>
          <w:numId w:val="13"/>
        </w:numPr>
        <w:jc w:val="both"/>
        <w:rPr>
          <w:rFonts w:ascii="Times New Roman" w:hAnsi="Times New Roman" w:cs="Times New Roman"/>
          <w:color w:val="000000" w:themeColor="text1"/>
        </w:rPr>
      </w:pPr>
      <w:r w:rsidRPr="00D2728C">
        <w:rPr>
          <w:rFonts w:ascii="Times New Roman" w:hAnsi="Times New Roman" w:cs="Times New Roman"/>
          <w:color w:val="000000" w:themeColor="text1"/>
        </w:rPr>
        <w:t xml:space="preserve">Cloud Deployment and API: Deploy the inference pipeline as a REST API on either AWS or Google Cloud, enabling third-party health and fitness apps to utilize </w:t>
      </w:r>
      <w:proofErr w:type="spellStart"/>
      <w:r w:rsidRPr="00D2728C">
        <w:rPr>
          <w:rFonts w:ascii="Times New Roman" w:hAnsi="Times New Roman" w:cs="Times New Roman"/>
          <w:color w:val="000000" w:themeColor="text1"/>
        </w:rPr>
        <w:t>NutriVision's</w:t>
      </w:r>
      <w:proofErr w:type="spellEnd"/>
      <w:r w:rsidRPr="00D2728C">
        <w:rPr>
          <w:rFonts w:ascii="Times New Roman" w:hAnsi="Times New Roman" w:cs="Times New Roman"/>
          <w:color w:val="000000" w:themeColor="text1"/>
        </w:rPr>
        <w:t xml:space="preserve"> food analysis capabilities.</w:t>
      </w:r>
      <w:r w:rsidR="003E34B4" w:rsidRPr="00D2728C">
        <w:rPr>
          <w:rFonts w:ascii="Times New Roman" w:hAnsi="Times New Roman" w:cs="Times New Roman"/>
          <w:color w:val="000000" w:themeColor="text1"/>
        </w:rPr>
        <w:br w:type="page"/>
      </w:r>
    </w:p>
    <w:p w14:paraId="61D65B22" w14:textId="44E91E01"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1</w:t>
      </w:r>
      <w:r w:rsidR="00EC77AE" w:rsidRPr="008147DA">
        <w:rPr>
          <w:rFonts w:ascii="Times New Roman" w:hAnsi="Times New Roman" w:cs="Times New Roman"/>
          <w:color w:val="000000" w:themeColor="text1"/>
        </w:rPr>
        <w:t>6</w:t>
      </w:r>
      <w:r w:rsidRPr="008147DA">
        <w:rPr>
          <w:rFonts w:ascii="Times New Roman" w:hAnsi="Times New Roman" w:cs="Times New Roman"/>
          <w:color w:val="000000" w:themeColor="text1"/>
        </w:rPr>
        <w:t>. Result and Discussion</w:t>
      </w:r>
    </w:p>
    <w:p w14:paraId="3297320C" w14:textId="77777777" w:rsidR="004B2022" w:rsidRPr="004B2022" w:rsidRDefault="004B2022" w:rsidP="004B2022">
      <w:pPr>
        <w:jc w:val="both"/>
        <w:rPr>
          <w:rFonts w:ascii="Times New Roman" w:hAnsi="Times New Roman" w:cs="Times New Roman"/>
          <w:color w:val="000000" w:themeColor="text1"/>
        </w:rPr>
      </w:pPr>
      <w:r w:rsidRPr="004B2022">
        <w:rPr>
          <w:rFonts w:ascii="Times New Roman" w:hAnsi="Times New Roman" w:cs="Times New Roman"/>
          <w:color w:val="000000" w:themeColor="text1"/>
        </w:rPr>
        <w:t xml:space="preserve">For evaluating </w:t>
      </w:r>
      <w:proofErr w:type="spellStart"/>
      <w:r w:rsidRPr="004B2022">
        <w:rPr>
          <w:rFonts w:ascii="Times New Roman" w:hAnsi="Times New Roman" w:cs="Times New Roman"/>
          <w:color w:val="000000" w:themeColor="text1"/>
        </w:rPr>
        <w:t>NutriVision</w:t>
      </w:r>
      <w:proofErr w:type="spellEnd"/>
      <w:r w:rsidRPr="004B2022">
        <w:rPr>
          <w:rFonts w:ascii="Times New Roman" w:hAnsi="Times New Roman" w:cs="Times New Roman"/>
          <w:color w:val="000000" w:themeColor="text1"/>
        </w:rPr>
        <w:t>, we used a test set containing 200 images of meals belonging to 50 classes. In particular, the YOLO detection model scored mAP@0.5 = 87.4%, meaning that most of the food types contained on the plate were correctly recognized, even for complex cases with four to six foods placed on the thali.</w:t>
      </w:r>
    </w:p>
    <w:p w14:paraId="6D67C807" w14:textId="77777777" w:rsidR="004B2022" w:rsidRPr="004B2022" w:rsidRDefault="004B2022" w:rsidP="004B2022">
      <w:pPr>
        <w:jc w:val="both"/>
        <w:rPr>
          <w:rFonts w:ascii="Times New Roman" w:hAnsi="Times New Roman" w:cs="Times New Roman"/>
          <w:color w:val="000000" w:themeColor="text1"/>
        </w:rPr>
      </w:pPr>
      <w:r w:rsidRPr="004B2022">
        <w:rPr>
          <w:rFonts w:ascii="Times New Roman" w:hAnsi="Times New Roman" w:cs="Times New Roman"/>
          <w:color w:val="000000" w:themeColor="text1"/>
        </w:rPr>
        <w:t>In the case of the classifier, on the validation set, the top-1 accuracy was 83.6% and the top-5 accuracy was 96.2%. We found that the most frequent mistakes happened due to the presence of visually identical meals like rice and curd rice or various types of dals, which emphasizes the need for high-resolution training data for this category of food.</w:t>
      </w:r>
    </w:p>
    <w:p w14:paraId="4171B44C" w14:textId="77777777" w:rsidR="004B2022" w:rsidRPr="004B2022" w:rsidRDefault="004B2022" w:rsidP="004B2022">
      <w:pPr>
        <w:jc w:val="both"/>
        <w:rPr>
          <w:rFonts w:ascii="Times New Roman" w:hAnsi="Times New Roman" w:cs="Times New Roman"/>
          <w:color w:val="000000" w:themeColor="text1"/>
        </w:rPr>
      </w:pPr>
      <w:r w:rsidRPr="004B2022">
        <w:rPr>
          <w:rFonts w:ascii="Times New Roman" w:hAnsi="Times New Roman" w:cs="Times New Roman"/>
          <w:color w:val="000000" w:themeColor="text1"/>
        </w:rPr>
        <w:t>As regards the calorie estimation step, the accuracy of total meal calorie estimation was evaluated based on the comparison between the automatically predicted values and the manually logged ground truth for 50 test meals. The obtained MAE was 47 kcal, which is satisfactory for the purpose of estimating total daily calorie intake. It should be noted that the estimation was done under the assumption that the default serving sizes apply.</w:t>
      </w:r>
    </w:p>
    <w:p w14:paraId="421E95E9" w14:textId="77777777" w:rsidR="004B2022" w:rsidRPr="004B2022" w:rsidRDefault="004B2022" w:rsidP="004B2022">
      <w:pPr>
        <w:jc w:val="both"/>
        <w:rPr>
          <w:rFonts w:ascii="Times New Roman" w:hAnsi="Times New Roman" w:cs="Times New Roman"/>
          <w:color w:val="000000" w:themeColor="text1"/>
        </w:rPr>
      </w:pPr>
      <w:r w:rsidRPr="004B2022">
        <w:rPr>
          <w:rFonts w:ascii="Times New Roman" w:hAnsi="Times New Roman" w:cs="Times New Roman"/>
          <w:color w:val="000000" w:themeColor="text1"/>
        </w:rPr>
        <w:t xml:space="preserve">In terms of usability, users provided good feedback about the </w:t>
      </w:r>
      <w:proofErr w:type="spellStart"/>
      <w:r w:rsidRPr="004B2022">
        <w:rPr>
          <w:rFonts w:ascii="Times New Roman" w:hAnsi="Times New Roman" w:cs="Times New Roman"/>
          <w:color w:val="000000" w:themeColor="text1"/>
        </w:rPr>
        <w:t>Streamlit</w:t>
      </w:r>
      <w:proofErr w:type="spellEnd"/>
      <w:r w:rsidRPr="004B2022">
        <w:rPr>
          <w:rFonts w:ascii="Times New Roman" w:hAnsi="Times New Roman" w:cs="Times New Roman"/>
          <w:color w:val="000000" w:themeColor="text1"/>
        </w:rPr>
        <w:t xml:space="preserve"> UI, mentioning that the bounding boxes overlaid over the image help them understand the detection process better, thus building confidence in the prediction. As expected, the processing time varied depending on the complexity of the image. However, on average, the entire pipeline, from uploading the image to receiving nutrition information, takes only 2.3 seconds on a typical CPU.</w:t>
      </w:r>
    </w:p>
    <w:p w14:paraId="12056F59" w14:textId="2A69DE5E" w:rsidR="000B559B" w:rsidRPr="008147DA" w:rsidRDefault="004B2022" w:rsidP="004B2022">
      <w:pPr>
        <w:jc w:val="both"/>
        <w:rPr>
          <w:rFonts w:ascii="Times New Roman" w:hAnsi="Times New Roman" w:cs="Times New Roman"/>
          <w:color w:val="000000" w:themeColor="text1"/>
        </w:rPr>
      </w:pPr>
      <w:r w:rsidRPr="004B2022">
        <w:rPr>
          <w:rFonts w:ascii="Times New Roman" w:hAnsi="Times New Roman" w:cs="Times New Roman"/>
          <w:color w:val="000000" w:themeColor="text1"/>
        </w:rPr>
        <w:t xml:space="preserve">Overall, we have shown that using a combination of YOLO for detecting foods in the image and classifying them using an </w:t>
      </w:r>
      <w:proofErr w:type="spellStart"/>
      <w:r w:rsidRPr="004B2022">
        <w:rPr>
          <w:rFonts w:ascii="Times New Roman" w:hAnsi="Times New Roman" w:cs="Times New Roman"/>
          <w:color w:val="000000" w:themeColor="text1"/>
        </w:rPr>
        <w:t>EfficientNet</w:t>
      </w:r>
      <w:proofErr w:type="spellEnd"/>
      <w:r w:rsidRPr="004B2022">
        <w:rPr>
          <w:rFonts w:ascii="Times New Roman" w:hAnsi="Times New Roman" w:cs="Times New Roman"/>
          <w:color w:val="000000" w:themeColor="text1"/>
        </w:rPr>
        <w:t>-based classifier trained on a dataset augmented with regional Indian dishes, together with nutritional information for Indian cuisine, allows building a functional food recognition and analysis system.</w:t>
      </w:r>
      <w:r w:rsidR="003E34B4" w:rsidRPr="008147DA">
        <w:rPr>
          <w:rFonts w:ascii="Times New Roman" w:hAnsi="Times New Roman" w:cs="Times New Roman"/>
          <w:color w:val="000000" w:themeColor="text1"/>
        </w:rPr>
        <w:br w:type="page"/>
      </w:r>
    </w:p>
    <w:p w14:paraId="758D71DC" w14:textId="74A5EE70"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1</w:t>
      </w:r>
      <w:r w:rsidR="00EC77AE" w:rsidRPr="008147DA">
        <w:rPr>
          <w:rFonts w:ascii="Times New Roman" w:hAnsi="Times New Roman" w:cs="Times New Roman"/>
          <w:color w:val="000000" w:themeColor="text1"/>
        </w:rPr>
        <w:t>7</w:t>
      </w:r>
      <w:r w:rsidRPr="008147DA">
        <w:rPr>
          <w:rFonts w:ascii="Times New Roman" w:hAnsi="Times New Roman" w:cs="Times New Roman"/>
          <w:color w:val="000000" w:themeColor="text1"/>
        </w:rPr>
        <w:t>. Conclusion</w:t>
      </w:r>
    </w:p>
    <w:p w14:paraId="123EFE06" w14:textId="77777777" w:rsidR="004B2022" w:rsidRPr="004B2022" w:rsidRDefault="004B2022" w:rsidP="004B2022">
      <w:pPr>
        <w:jc w:val="both"/>
        <w:rPr>
          <w:rFonts w:ascii="Times New Roman" w:hAnsi="Times New Roman" w:cs="Times New Roman"/>
          <w:color w:val="000000" w:themeColor="text1"/>
        </w:rPr>
      </w:pPr>
      <w:r w:rsidRPr="004B2022">
        <w:rPr>
          <w:rFonts w:ascii="Times New Roman" w:hAnsi="Times New Roman" w:cs="Times New Roman"/>
          <w:color w:val="000000" w:themeColor="text1"/>
        </w:rPr>
        <w:t xml:space="preserve">Through the development of </w:t>
      </w:r>
      <w:proofErr w:type="spellStart"/>
      <w:r w:rsidRPr="004B2022">
        <w:rPr>
          <w:rFonts w:ascii="Times New Roman" w:hAnsi="Times New Roman" w:cs="Times New Roman"/>
          <w:color w:val="000000" w:themeColor="text1"/>
        </w:rPr>
        <w:t>NutriVision</w:t>
      </w:r>
      <w:proofErr w:type="spellEnd"/>
      <w:r w:rsidRPr="004B2022">
        <w:rPr>
          <w:rFonts w:ascii="Times New Roman" w:hAnsi="Times New Roman" w:cs="Times New Roman"/>
          <w:color w:val="000000" w:themeColor="text1"/>
        </w:rPr>
        <w:t xml:space="preserve">, the effectiveness of applying deep learning to one of the most intimate and daily aspects of our health – eating – has been shown. By merging state-of-the-art object detection, high-resolution image classification, and a dedicated nutrition database for India, </w:t>
      </w:r>
      <w:proofErr w:type="spellStart"/>
      <w:r w:rsidRPr="004B2022">
        <w:rPr>
          <w:rFonts w:ascii="Times New Roman" w:hAnsi="Times New Roman" w:cs="Times New Roman"/>
          <w:color w:val="000000" w:themeColor="text1"/>
        </w:rPr>
        <w:t>NutriVision</w:t>
      </w:r>
      <w:proofErr w:type="spellEnd"/>
      <w:r w:rsidRPr="004B2022">
        <w:rPr>
          <w:rFonts w:ascii="Times New Roman" w:hAnsi="Times New Roman" w:cs="Times New Roman"/>
          <w:color w:val="000000" w:themeColor="text1"/>
        </w:rPr>
        <w:t xml:space="preserve"> translates the image of a meal on a plate into a detailed nutrition report.</w:t>
      </w:r>
    </w:p>
    <w:p w14:paraId="15A3F071" w14:textId="77777777" w:rsidR="004B2022" w:rsidRPr="004B2022" w:rsidRDefault="004B2022" w:rsidP="004B2022">
      <w:pPr>
        <w:jc w:val="both"/>
        <w:rPr>
          <w:rFonts w:ascii="Times New Roman" w:hAnsi="Times New Roman" w:cs="Times New Roman"/>
          <w:color w:val="000000" w:themeColor="text1"/>
        </w:rPr>
      </w:pPr>
      <w:r w:rsidRPr="004B2022">
        <w:rPr>
          <w:rFonts w:ascii="Times New Roman" w:hAnsi="Times New Roman" w:cs="Times New Roman"/>
          <w:color w:val="000000" w:themeColor="text1"/>
        </w:rPr>
        <w:t xml:space="preserve">In the development of the project, the existing problem was solved by providing a unique solution to the market – through </w:t>
      </w:r>
      <w:proofErr w:type="spellStart"/>
      <w:r w:rsidRPr="004B2022">
        <w:rPr>
          <w:rFonts w:ascii="Times New Roman" w:hAnsi="Times New Roman" w:cs="Times New Roman"/>
          <w:color w:val="000000" w:themeColor="text1"/>
        </w:rPr>
        <w:t>NutriVision</w:t>
      </w:r>
      <w:proofErr w:type="spellEnd"/>
      <w:r w:rsidRPr="004B2022">
        <w:rPr>
          <w:rFonts w:ascii="Times New Roman" w:hAnsi="Times New Roman" w:cs="Times New Roman"/>
          <w:color w:val="000000" w:themeColor="text1"/>
        </w:rPr>
        <w:t xml:space="preserve">, it is possible to automatically </w:t>
      </w:r>
      <w:proofErr w:type="spellStart"/>
      <w:r w:rsidRPr="004B2022">
        <w:rPr>
          <w:rFonts w:ascii="Times New Roman" w:hAnsi="Times New Roman" w:cs="Times New Roman"/>
          <w:color w:val="000000" w:themeColor="text1"/>
        </w:rPr>
        <w:t>analyze</w:t>
      </w:r>
      <w:proofErr w:type="spellEnd"/>
      <w:r w:rsidRPr="004B2022">
        <w:rPr>
          <w:rFonts w:ascii="Times New Roman" w:hAnsi="Times New Roman" w:cs="Times New Roman"/>
          <w:color w:val="000000" w:themeColor="text1"/>
        </w:rPr>
        <w:t xml:space="preserve"> food consumption by using nutrition databases, which do not exist in other applications in India. Thus, a product is created that can solve several important tasks at once – automatic logging of meals and nutrition analysis based on local databases.</w:t>
      </w:r>
    </w:p>
    <w:p w14:paraId="4D4BE4BC" w14:textId="77777777" w:rsidR="004B2022" w:rsidRPr="004B2022" w:rsidRDefault="004B2022" w:rsidP="004B2022">
      <w:pPr>
        <w:jc w:val="both"/>
        <w:rPr>
          <w:rFonts w:ascii="Times New Roman" w:hAnsi="Times New Roman" w:cs="Times New Roman"/>
          <w:color w:val="000000" w:themeColor="text1"/>
        </w:rPr>
      </w:pPr>
      <w:r w:rsidRPr="004B2022">
        <w:rPr>
          <w:rFonts w:ascii="Times New Roman" w:hAnsi="Times New Roman" w:cs="Times New Roman"/>
          <w:color w:val="000000" w:themeColor="text1"/>
        </w:rPr>
        <w:t xml:space="preserve">From a technical point of view, the implementation of transfer learning on pretrained YOLO and </w:t>
      </w:r>
      <w:proofErr w:type="spellStart"/>
      <w:r w:rsidRPr="004B2022">
        <w:rPr>
          <w:rFonts w:ascii="Times New Roman" w:hAnsi="Times New Roman" w:cs="Times New Roman"/>
          <w:color w:val="000000" w:themeColor="text1"/>
        </w:rPr>
        <w:t>EfficientNet</w:t>
      </w:r>
      <w:proofErr w:type="spellEnd"/>
      <w:r w:rsidRPr="004B2022">
        <w:rPr>
          <w:rFonts w:ascii="Times New Roman" w:hAnsi="Times New Roman" w:cs="Times New Roman"/>
          <w:color w:val="000000" w:themeColor="text1"/>
        </w:rPr>
        <w:t xml:space="preserve"> models was a very productive idea that allowed achieving good results without investing a lot of time and resources. In particular, the pipeline design allows you to update the components independently as new models and data sources appear.</w:t>
      </w:r>
    </w:p>
    <w:p w14:paraId="20A0A58E" w14:textId="7392D749" w:rsidR="000B559B" w:rsidRDefault="004B2022" w:rsidP="004B2022">
      <w:pPr>
        <w:jc w:val="both"/>
        <w:rPr>
          <w:rFonts w:ascii="Times New Roman" w:hAnsi="Times New Roman" w:cs="Times New Roman"/>
          <w:color w:val="000000" w:themeColor="text1"/>
        </w:rPr>
      </w:pPr>
      <w:r w:rsidRPr="004B2022">
        <w:rPr>
          <w:rFonts w:ascii="Times New Roman" w:hAnsi="Times New Roman" w:cs="Times New Roman"/>
          <w:color w:val="000000" w:themeColor="text1"/>
        </w:rPr>
        <w:t xml:space="preserve">As the next steps of improving the project, it is planned to add portion estimation, implement a mobile application, and deploy the cloud version of </w:t>
      </w:r>
      <w:proofErr w:type="spellStart"/>
      <w:r w:rsidRPr="004B2022">
        <w:rPr>
          <w:rFonts w:ascii="Times New Roman" w:hAnsi="Times New Roman" w:cs="Times New Roman"/>
          <w:color w:val="000000" w:themeColor="text1"/>
        </w:rPr>
        <w:t>NutriVision</w:t>
      </w:r>
      <w:proofErr w:type="spellEnd"/>
      <w:r w:rsidRPr="004B2022">
        <w:rPr>
          <w:rFonts w:ascii="Times New Roman" w:hAnsi="Times New Roman" w:cs="Times New Roman"/>
          <w:color w:val="000000" w:themeColor="text1"/>
        </w:rPr>
        <w:t>. Such a set of improvements will transform the application from a demo project into a tool that can significantly improve the lives of millions of Indians.</w:t>
      </w:r>
    </w:p>
    <w:p w14:paraId="0FD6F183" w14:textId="77777777" w:rsidR="004B2022" w:rsidRPr="008147DA" w:rsidRDefault="004B2022" w:rsidP="004B2022">
      <w:pPr>
        <w:jc w:val="both"/>
        <w:rPr>
          <w:rFonts w:ascii="Times New Roman" w:hAnsi="Times New Roman" w:cs="Times New Roman"/>
          <w:color w:val="000000" w:themeColor="text1"/>
        </w:rPr>
      </w:pPr>
    </w:p>
    <w:p w14:paraId="4DFC0B3B" w14:textId="77777777" w:rsidR="000B559B" w:rsidRPr="008147DA" w:rsidRDefault="003E34B4">
      <w:pPr>
        <w:jc w:val="center"/>
        <w:rPr>
          <w:rFonts w:ascii="Times New Roman" w:hAnsi="Times New Roman" w:cs="Times New Roman"/>
          <w:color w:val="000000" w:themeColor="text1"/>
        </w:rPr>
      </w:pPr>
      <w:r w:rsidRPr="008147DA">
        <w:rPr>
          <w:rFonts w:ascii="Times New Roman" w:hAnsi="Times New Roman" w:cs="Times New Roman"/>
          <w:i/>
          <w:iCs/>
          <w:color w:val="000000" w:themeColor="text1"/>
        </w:rPr>
        <w:t>"Eat smarter. Live healthier. One photo at a time."</w:t>
      </w:r>
    </w:p>
    <w:p w14:paraId="5947BDAF" w14:textId="77777777" w:rsidR="000B559B" w:rsidRPr="008147DA" w:rsidRDefault="003E34B4">
      <w:pPr>
        <w:rPr>
          <w:rFonts w:ascii="Times New Roman" w:hAnsi="Times New Roman" w:cs="Times New Roman"/>
          <w:color w:val="000000" w:themeColor="text1"/>
        </w:rPr>
      </w:pPr>
      <w:r w:rsidRPr="008147DA">
        <w:rPr>
          <w:rFonts w:ascii="Times New Roman" w:hAnsi="Times New Roman" w:cs="Times New Roman"/>
          <w:color w:val="000000" w:themeColor="text1"/>
        </w:rPr>
        <w:br w:type="page"/>
      </w:r>
    </w:p>
    <w:p w14:paraId="3044C7F4" w14:textId="0AE4F49C" w:rsidR="000B559B" w:rsidRPr="008147DA" w:rsidRDefault="003E34B4">
      <w:pPr>
        <w:pStyle w:val="Heading1"/>
        <w:rPr>
          <w:rFonts w:ascii="Times New Roman" w:hAnsi="Times New Roman" w:cs="Times New Roman"/>
          <w:color w:val="000000" w:themeColor="text1"/>
        </w:rPr>
      </w:pPr>
      <w:r w:rsidRPr="008147DA">
        <w:rPr>
          <w:rFonts w:ascii="Times New Roman" w:hAnsi="Times New Roman" w:cs="Times New Roman"/>
          <w:color w:val="000000" w:themeColor="text1"/>
        </w:rPr>
        <w:lastRenderedPageBreak/>
        <w:t>1</w:t>
      </w:r>
      <w:r w:rsidR="00EC77AE" w:rsidRPr="008147DA">
        <w:rPr>
          <w:rFonts w:ascii="Times New Roman" w:hAnsi="Times New Roman" w:cs="Times New Roman"/>
          <w:color w:val="000000" w:themeColor="text1"/>
        </w:rPr>
        <w:t>8</w:t>
      </w:r>
      <w:r w:rsidRPr="008147DA">
        <w:rPr>
          <w:rFonts w:ascii="Times New Roman" w:hAnsi="Times New Roman" w:cs="Times New Roman"/>
          <w:color w:val="000000" w:themeColor="text1"/>
        </w:rPr>
        <w:t>. References</w:t>
      </w:r>
    </w:p>
    <w:p w14:paraId="59B7AC43" w14:textId="77777777" w:rsidR="000B559B" w:rsidRPr="008147DA" w:rsidRDefault="003E34B4">
      <w:pPr>
        <w:pStyle w:val="ListParagraph"/>
        <w:numPr>
          <w:ilvl w:val="0"/>
          <w:numId w:val="3"/>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Bossard, L., Guillaumin, M., &amp; Van Gool, L. — Food-101: Mining Discriminative Components with Random Forests. ECCV 2014.</w:t>
      </w:r>
    </w:p>
    <w:p w14:paraId="76587142" w14:textId="77777777" w:rsidR="000B559B" w:rsidRPr="008147DA" w:rsidRDefault="003E34B4">
      <w:pPr>
        <w:pStyle w:val="ListParagraph"/>
        <w:numPr>
          <w:ilvl w:val="0"/>
          <w:numId w:val="3"/>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Redmon, J., &amp; Farhadi, A. — YOLOv3: An Incremental Improvement. arXiv:1804.02767 (2018).</w:t>
      </w:r>
    </w:p>
    <w:p w14:paraId="39FDF8E6" w14:textId="77777777" w:rsidR="000B559B" w:rsidRPr="008147DA" w:rsidRDefault="003E34B4">
      <w:pPr>
        <w:pStyle w:val="ListParagraph"/>
        <w:numPr>
          <w:ilvl w:val="0"/>
          <w:numId w:val="3"/>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 xml:space="preserve">Jocher, G. et al. — YOLOv8 by </w:t>
      </w:r>
      <w:proofErr w:type="spellStart"/>
      <w:r w:rsidRPr="008147DA">
        <w:rPr>
          <w:rFonts w:ascii="Times New Roman" w:hAnsi="Times New Roman" w:cs="Times New Roman"/>
          <w:color w:val="000000" w:themeColor="text1"/>
        </w:rPr>
        <w:t>Ultralytics</w:t>
      </w:r>
      <w:proofErr w:type="spellEnd"/>
      <w:r w:rsidRPr="008147DA">
        <w:rPr>
          <w:rFonts w:ascii="Times New Roman" w:hAnsi="Times New Roman" w:cs="Times New Roman"/>
          <w:color w:val="000000" w:themeColor="text1"/>
        </w:rPr>
        <w:t>. https://github.com/ultralytics/ultralytics (2023).</w:t>
      </w:r>
    </w:p>
    <w:p w14:paraId="5F425636" w14:textId="77777777" w:rsidR="000B559B" w:rsidRPr="008147DA" w:rsidRDefault="003E34B4">
      <w:pPr>
        <w:pStyle w:val="ListParagraph"/>
        <w:numPr>
          <w:ilvl w:val="0"/>
          <w:numId w:val="3"/>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 xml:space="preserve">Tan, M., &amp; Le, Q. V. — </w:t>
      </w:r>
      <w:proofErr w:type="spellStart"/>
      <w:r w:rsidRPr="008147DA">
        <w:rPr>
          <w:rFonts w:ascii="Times New Roman" w:hAnsi="Times New Roman" w:cs="Times New Roman"/>
          <w:color w:val="000000" w:themeColor="text1"/>
        </w:rPr>
        <w:t>EfficientNet</w:t>
      </w:r>
      <w:proofErr w:type="spellEnd"/>
      <w:r w:rsidRPr="008147DA">
        <w:rPr>
          <w:rFonts w:ascii="Times New Roman" w:hAnsi="Times New Roman" w:cs="Times New Roman"/>
          <w:color w:val="000000" w:themeColor="text1"/>
        </w:rPr>
        <w:t>: Rethinking Model Scaling for Convolutional Neural Networks. ICML 2019.</w:t>
      </w:r>
    </w:p>
    <w:p w14:paraId="0EF23A79" w14:textId="77777777" w:rsidR="000B559B" w:rsidRPr="008147DA" w:rsidRDefault="003E34B4">
      <w:pPr>
        <w:pStyle w:val="ListParagraph"/>
        <w:numPr>
          <w:ilvl w:val="0"/>
          <w:numId w:val="3"/>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He, K. et al. — Deep Residual Learning for Image Recognition. CVPR 2016.</w:t>
      </w:r>
    </w:p>
    <w:p w14:paraId="7DB9FA29" w14:textId="77777777" w:rsidR="000B559B" w:rsidRPr="008147DA" w:rsidRDefault="003E34B4">
      <w:pPr>
        <w:pStyle w:val="ListParagraph"/>
        <w:numPr>
          <w:ilvl w:val="0"/>
          <w:numId w:val="3"/>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National Institute of Nutrition (NIN) — Indian Food Composition Tables (IFCT). https://www.nin.res.in</w:t>
      </w:r>
    </w:p>
    <w:p w14:paraId="62BEFEAA" w14:textId="77777777" w:rsidR="000B559B" w:rsidRPr="008147DA" w:rsidRDefault="003E34B4">
      <w:pPr>
        <w:pStyle w:val="ListParagraph"/>
        <w:numPr>
          <w:ilvl w:val="0"/>
          <w:numId w:val="3"/>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Harris, J. A., &amp; Benedict, F. G. — A Biometric Study of Human Basal Metabolism. Proceedings of the National Academy of Sciences, 1918.</w:t>
      </w:r>
    </w:p>
    <w:p w14:paraId="543C9EB1" w14:textId="77777777" w:rsidR="000B559B" w:rsidRPr="008147DA" w:rsidRDefault="003E34B4">
      <w:pPr>
        <w:pStyle w:val="ListParagraph"/>
        <w:numPr>
          <w:ilvl w:val="0"/>
          <w:numId w:val="3"/>
        </w:numPr>
        <w:spacing w:after="80"/>
        <w:rPr>
          <w:rFonts w:ascii="Times New Roman" w:hAnsi="Times New Roman" w:cs="Times New Roman"/>
          <w:color w:val="000000" w:themeColor="text1"/>
        </w:rPr>
      </w:pPr>
      <w:proofErr w:type="spellStart"/>
      <w:r w:rsidRPr="008147DA">
        <w:rPr>
          <w:rFonts w:ascii="Times New Roman" w:hAnsi="Times New Roman" w:cs="Times New Roman"/>
          <w:color w:val="000000" w:themeColor="text1"/>
        </w:rPr>
        <w:t>PyTorch</w:t>
      </w:r>
      <w:proofErr w:type="spellEnd"/>
      <w:r w:rsidRPr="008147DA">
        <w:rPr>
          <w:rFonts w:ascii="Times New Roman" w:hAnsi="Times New Roman" w:cs="Times New Roman"/>
          <w:color w:val="000000" w:themeColor="text1"/>
        </w:rPr>
        <w:t xml:space="preserve"> Documentation. https://pytorch.org/docs</w:t>
      </w:r>
    </w:p>
    <w:p w14:paraId="34A0CB76" w14:textId="77777777" w:rsidR="000B559B" w:rsidRPr="008147DA" w:rsidRDefault="003E34B4">
      <w:pPr>
        <w:pStyle w:val="ListParagraph"/>
        <w:numPr>
          <w:ilvl w:val="0"/>
          <w:numId w:val="3"/>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TensorFlow Documentation. https://www.tensorflow.org/api_docs</w:t>
      </w:r>
    </w:p>
    <w:p w14:paraId="17AA3B92" w14:textId="77777777" w:rsidR="000B559B" w:rsidRPr="008147DA" w:rsidRDefault="003E34B4">
      <w:pPr>
        <w:pStyle w:val="ListParagraph"/>
        <w:numPr>
          <w:ilvl w:val="0"/>
          <w:numId w:val="3"/>
        </w:numPr>
        <w:spacing w:after="80"/>
        <w:rPr>
          <w:rFonts w:ascii="Times New Roman" w:hAnsi="Times New Roman" w:cs="Times New Roman"/>
          <w:color w:val="000000" w:themeColor="text1"/>
        </w:rPr>
      </w:pPr>
      <w:proofErr w:type="spellStart"/>
      <w:r w:rsidRPr="008147DA">
        <w:rPr>
          <w:rFonts w:ascii="Times New Roman" w:hAnsi="Times New Roman" w:cs="Times New Roman"/>
          <w:color w:val="000000" w:themeColor="text1"/>
        </w:rPr>
        <w:t>Streamlit</w:t>
      </w:r>
      <w:proofErr w:type="spellEnd"/>
      <w:r w:rsidRPr="008147DA">
        <w:rPr>
          <w:rFonts w:ascii="Times New Roman" w:hAnsi="Times New Roman" w:cs="Times New Roman"/>
          <w:color w:val="000000" w:themeColor="text1"/>
        </w:rPr>
        <w:t xml:space="preserve"> Documentation. https://docs.streamlit.io</w:t>
      </w:r>
    </w:p>
    <w:p w14:paraId="78BC1160" w14:textId="77777777" w:rsidR="000B559B" w:rsidRPr="008147DA" w:rsidRDefault="003E34B4">
      <w:pPr>
        <w:pStyle w:val="ListParagraph"/>
        <w:numPr>
          <w:ilvl w:val="0"/>
          <w:numId w:val="3"/>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OpenCV Documentation. https://docs.opencv.org</w:t>
      </w:r>
    </w:p>
    <w:p w14:paraId="61F378B3" w14:textId="77777777" w:rsidR="000B559B" w:rsidRPr="008147DA" w:rsidRDefault="003E34B4">
      <w:pPr>
        <w:pStyle w:val="ListParagraph"/>
        <w:numPr>
          <w:ilvl w:val="0"/>
          <w:numId w:val="3"/>
        </w:numPr>
        <w:spacing w:after="80"/>
        <w:rPr>
          <w:rFonts w:ascii="Times New Roman" w:hAnsi="Times New Roman" w:cs="Times New Roman"/>
          <w:color w:val="000000" w:themeColor="text1"/>
        </w:rPr>
      </w:pPr>
      <w:r w:rsidRPr="008147DA">
        <w:rPr>
          <w:rFonts w:ascii="Times New Roman" w:hAnsi="Times New Roman" w:cs="Times New Roman"/>
          <w:color w:val="000000" w:themeColor="text1"/>
        </w:rPr>
        <w:t>Research Paper: 'Automatic Dietary Monitoring Using Deep Learning and Food Image Recognition' — IEEE Access (2021).</w:t>
      </w:r>
    </w:p>
    <w:sectPr w:rsidR="000B559B" w:rsidRPr="008147DA" w:rsidSect="00EC77AE">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C816C" w14:textId="77777777" w:rsidR="00390864" w:rsidRDefault="00390864">
      <w:pPr>
        <w:spacing w:after="0" w:line="240" w:lineRule="auto"/>
      </w:pPr>
      <w:r>
        <w:separator/>
      </w:r>
    </w:p>
  </w:endnote>
  <w:endnote w:type="continuationSeparator" w:id="0">
    <w:p w14:paraId="7DD6B528" w14:textId="77777777" w:rsidR="00390864" w:rsidRDefault="00390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0190F" w14:textId="77777777" w:rsidR="000B559B" w:rsidRDefault="003E34B4">
    <w:pPr>
      <w:spacing w:after="0" w:line="240" w:lineRule="auto"/>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41879" w14:textId="77777777" w:rsidR="00390864" w:rsidRDefault="00390864">
      <w:pPr>
        <w:spacing w:after="0" w:line="240" w:lineRule="auto"/>
      </w:pPr>
      <w:r>
        <w:separator/>
      </w:r>
    </w:p>
  </w:footnote>
  <w:footnote w:type="continuationSeparator" w:id="0">
    <w:p w14:paraId="7EE951D6" w14:textId="77777777" w:rsidR="00390864" w:rsidRDefault="00390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7F2"/>
    <w:multiLevelType w:val="hybridMultilevel"/>
    <w:tmpl w:val="8ACEA27E"/>
    <w:lvl w:ilvl="0" w:tplc="E7DCA182">
      <w:start w:val="1"/>
      <w:numFmt w:val="bullet"/>
      <w:lvlText w:val="•"/>
      <w:lvlJc w:val="left"/>
      <w:pPr>
        <w:ind w:left="720" w:hanging="360"/>
      </w:pPr>
      <w:rPr>
        <w:rFonts w:ascii="Symbol" w:eastAsia="Symbol" w:hAnsi="Symbol" w:cs="Symbol"/>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A72CCA"/>
    <w:multiLevelType w:val="hybridMultilevel"/>
    <w:tmpl w:val="F0A8E348"/>
    <w:lvl w:ilvl="0" w:tplc="E7DCA182">
      <w:start w:val="1"/>
      <w:numFmt w:val="bullet"/>
      <w:lvlText w:val="•"/>
      <w:lvlJc w:val="left"/>
      <w:pPr>
        <w:ind w:left="720" w:hanging="360"/>
      </w:pPr>
      <w:rPr>
        <w:rFonts w:ascii="Symbol" w:eastAsia="Symbol" w:hAnsi="Symbol" w:cs="Symbol"/>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CF121A"/>
    <w:multiLevelType w:val="hybridMultilevel"/>
    <w:tmpl w:val="2EA86EB8"/>
    <w:lvl w:ilvl="0" w:tplc="188ADB08">
      <w:start w:val="1"/>
      <w:numFmt w:val="bullet"/>
      <w:lvlText w:val="●"/>
      <w:lvlJc w:val="left"/>
      <w:pPr>
        <w:ind w:left="720" w:hanging="360"/>
      </w:pPr>
    </w:lvl>
    <w:lvl w:ilvl="1" w:tplc="7396A072">
      <w:start w:val="1"/>
      <w:numFmt w:val="bullet"/>
      <w:lvlText w:val="○"/>
      <w:lvlJc w:val="left"/>
      <w:pPr>
        <w:ind w:left="1440" w:hanging="360"/>
      </w:pPr>
    </w:lvl>
    <w:lvl w:ilvl="2" w:tplc="A6F6B1B6">
      <w:start w:val="1"/>
      <w:numFmt w:val="bullet"/>
      <w:lvlText w:val="■"/>
      <w:lvlJc w:val="left"/>
      <w:pPr>
        <w:ind w:left="2160" w:hanging="360"/>
      </w:pPr>
    </w:lvl>
    <w:lvl w:ilvl="3" w:tplc="2F96DF5E">
      <w:start w:val="1"/>
      <w:numFmt w:val="bullet"/>
      <w:lvlText w:val="●"/>
      <w:lvlJc w:val="left"/>
      <w:pPr>
        <w:ind w:left="2880" w:hanging="360"/>
      </w:pPr>
    </w:lvl>
    <w:lvl w:ilvl="4" w:tplc="CD8C122A">
      <w:start w:val="1"/>
      <w:numFmt w:val="bullet"/>
      <w:lvlText w:val="○"/>
      <w:lvlJc w:val="left"/>
      <w:pPr>
        <w:ind w:left="3600" w:hanging="360"/>
      </w:pPr>
    </w:lvl>
    <w:lvl w:ilvl="5" w:tplc="548CE620">
      <w:start w:val="1"/>
      <w:numFmt w:val="bullet"/>
      <w:lvlText w:val="■"/>
      <w:lvlJc w:val="left"/>
      <w:pPr>
        <w:ind w:left="4320" w:hanging="360"/>
      </w:pPr>
    </w:lvl>
    <w:lvl w:ilvl="6" w:tplc="DD08F9C0">
      <w:start w:val="1"/>
      <w:numFmt w:val="bullet"/>
      <w:lvlText w:val="●"/>
      <w:lvlJc w:val="left"/>
      <w:pPr>
        <w:ind w:left="5040" w:hanging="360"/>
      </w:pPr>
    </w:lvl>
    <w:lvl w:ilvl="7" w:tplc="EF728DC6">
      <w:start w:val="1"/>
      <w:numFmt w:val="bullet"/>
      <w:lvlText w:val="●"/>
      <w:lvlJc w:val="left"/>
      <w:pPr>
        <w:ind w:left="5760" w:hanging="360"/>
      </w:pPr>
    </w:lvl>
    <w:lvl w:ilvl="8" w:tplc="6E0C5FBE">
      <w:start w:val="1"/>
      <w:numFmt w:val="bullet"/>
      <w:lvlText w:val="●"/>
      <w:lvlJc w:val="left"/>
      <w:pPr>
        <w:ind w:left="6480" w:hanging="360"/>
      </w:pPr>
    </w:lvl>
  </w:abstractNum>
  <w:abstractNum w:abstractNumId="3" w15:restartNumberingAfterBreak="0">
    <w:nsid w:val="1F4E2EC7"/>
    <w:multiLevelType w:val="hybridMultilevel"/>
    <w:tmpl w:val="781ADD96"/>
    <w:lvl w:ilvl="0" w:tplc="62D4B4EE">
      <w:start w:val="1"/>
      <w:numFmt w:val="decimal"/>
      <w:lvlText w:val="%1."/>
      <w:lvlJc w:val="left"/>
      <w:pPr>
        <w:ind w:left="720" w:hanging="360"/>
      </w:pPr>
    </w:lvl>
    <w:lvl w:ilvl="1" w:tplc="9A1EEEBE">
      <w:numFmt w:val="decimal"/>
      <w:lvlText w:val=""/>
      <w:lvlJc w:val="left"/>
    </w:lvl>
    <w:lvl w:ilvl="2" w:tplc="AB50A11E">
      <w:numFmt w:val="decimal"/>
      <w:lvlText w:val=""/>
      <w:lvlJc w:val="left"/>
    </w:lvl>
    <w:lvl w:ilvl="3" w:tplc="7FF432AA">
      <w:numFmt w:val="decimal"/>
      <w:lvlText w:val=""/>
      <w:lvlJc w:val="left"/>
    </w:lvl>
    <w:lvl w:ilvl="4" w:tplc="092088A4">
      <w:numFmt w:val="decimal"/>
      <w:lvlText w:val=""/>
      <w:lvlJc w:val="left"/>
    </w:lvl>
    <w:lvl w:ilvl="5" w:tplc="904C2428">
      <w:numFmt w:val="decimal"/>
      <w:lvlText w:val=""/>
      <w:lvlJc w:val="left"/>
    </w:lvl>
    <w:lvl w:ilvl="6" w:tplc="8D324572">
      <w:numFmt w:val="decimal"/>
      <w:lvlText w:val=""/>
      <w:lvlJc w:val="left"/>
    </w:lvl>
    <w:lvl w:ilvl="7" w:tplc="B636CE5E">
      <w:numFmt w:val="decimal"/>
      <w:lvlText w:val=""/>
      <w:lvlJc w:val="left"/>
    </w:lvl>
    <w:lvl w:ilvl="8" w:tplc="64B8548A">
      <w:numFmt w:val="decimal"/>
      <w:lvlText w:val=""/>
      <w:lvlJc w:val="left"/>
    </w:lvl>
  </w:abstractNum>
  <w:abstractNum w:abstractNumId="4" w15:restartNumberingAfterBreak="0">
    <w:nsid w:val="31DE5241"/>
    <w:multiLevelType w:val="hybridMultilevel"/>
    <w:tmpl w:val="88D28980"/>
    <w:lvl w:ilvl="0" w:tplc="E7DCA182">
      <w:start w:val="1"/>
      <w:numFmt w:val="bullet"/>
      <w:lvlText w:val="•"/>
      <w:lvlJc w:val="left"/>
      <w:pPr>
        <w:ind w:left="720" w:hanging="360"/>
      </w:pPr>
      <w:rPr>
        <w:rFonts w:ascii="Symbol" w:eastAsia="Symbol" w:hAnsi="Symbol" w:cs="Symbol"/>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244418"/>
    <w:multiLevelType w:val="hybridMultilevel"/>
    <w:tmpl w:val="29CE16CC"/>
    <w:lvl w:ilvl="0" w:tplc="E7DCA182">
      <w:start w:val="1"/>
      <w:numFmt w:val="bullet"/>
      <w:lvlText w:val="•"/>
      <w:lvlJc w:val="left"/>
      <w:pPr>
        <w:ind w:left="720" w:hanging="360"/>
      </w:pPr>
      <w:rPr>
        <w:rFonts w:ascii="Symbol" w:eastAsia="Symbol" w:hAnsi="Symbol" w:cs="Symbol"/>
      </w:rPr>
    </w:lvl>
    <w:lvl w:ilvl="1" w:tplc="7F50AEA0">
      <w:numFmt w:val="decimal"/>
      <w:lvlText w:val=""/>
      <w:lvlJc w:val="left"/>
    </w:lvl>
    <w:lvl w:ilvl="2" w:tplc="AF84E8D2">
      <w:numFmt w:val="decimal"/>
      <w:lvlText w:val=""/>
      <w:lvlJc w:val="left"/>
    </w:lvl>
    <w:lvl w:ilvl="3" w:tplc="8280EBAA">
      <w:numFmt w:val="decimal"/>
      <w:lvlText w:val=""/>
      <w:lvlJc w:val="left"/>
    </w:lvl>
    <w:lvl w:ilvl="4" w:tplc="78B07BDA">
      <w:numFmt w:val="decimal"/>
      <w:lvlText w:val=""/>
      <w:lvlJc w:val="left"/>
    </w:lvl>
    <w:lvl w:ilvl="5" w:tplc="E8EE850C">
      <w:numFmt w:val="decimal"/>
      <w:lvlText w:val=""/>
      <w:lvlJc w:val="left"/>
    </w:lvl>
    <w:lvl w:ilvl="6" w:tplc="B29EF820">
      <w:numFmt w:val="decimal"/>
      <w:lvlText w:val=""/>
      <w:lvlJc w:val="left"/>
    </w:lvl>
    <w:lvl w:ilvl="7" w:tplc="809EC664">
      <w:numFmt w:val="decimal"/>
      <w:lvlText w:val=""/>
      <w:lvlJc w:val="left"/>
    </w:lvl>
    <w:lvl w:ilvl="8" w:tplc="95D0E830">
      <w:numFmt w:val="decimal"/>
      <w:lvlText w:val=""/>
      <w:lvlJc w:val="left"/>
    </w:lvl>
  </w:abstractNum>
  <w:abstractNum w:abstractNumId="6" w15:restartNumberingAfterBreak="0">
    <w:nsid w:val="3C9977F7"/>
    <w:multiLevelType w:val="hybridMultilevel"/>
    <w:tmpl w:val="11706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7F43AF"/>
    <w:multiLevelType w:val="hybridMultilevel"/>
    <w:tmpl w:val="9160763C"/>
    <w:lvl w:ilvl="0" w:tplc="E7DCA182">
      <w:start w:val="1"/>
      <w:numFmt w:val="bullet"/>
      <w:lvlText w:val="•"/>
      <w:lvlJc w:val="left"/>
      <w:pPr>
        <w:ind w:left="720" w:hanging="360"/>
      </w:pPr>
      <w:rPr>
        <w:rFonts w:ascii="Symbol" w:eastAsia="Symbol" w:hAnsi="Symbol" w:cs="Symbol"/>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0BF78B5"/>
    <w:multiLevelType w:val="hybridMultilevel"/>
    <w:tmpl w:val="7C00962C"/>
    <w:lvl w:ilvl="0" w:tplc="40090005">
      <w:start w:val="1"/>
      <w:numFmt w:val="bullet"/>
      <w:lvlText w:val=""/>
      <w:lvlJc w:val="left"/>
      <w:pPr>
        <w:ind w:left="1080" w:hanging="72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CFC69A4"/>
    <w:multiLevelType w:val="hybridMultilevel"/>
    <w:tmpl w:val="F5E290A8"/>
    <w:lvl w:ilvl="0" w:tplc="E7DCA182">
      <w:start w:val="1"/>
      <w:numFmt w:val="bullet"/>
      <w:lvlText w:val="•"/>
      <w:lvlJc w:val="left"/>
      <w:pPr>
        <w:ind w:left="720" w:hanging="360"/>
      </w:pPr>
      <w:rPr>
        <w:rFonts w:ascii="Symbol" w:eastAsia="Symbol" w:hAnsi="Symbol" w:cs="Symbol"/>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9DF6F03"/>
    <w:multiLevelType w:val="hybridMultilevel"/>
    <w:tmpl w:val="4D2CE332"/>
    <w:lvl w:ilvl="0" w:tplc="4498E614">
      <w:numFmt w:val="bullet"/>
      <w:lvlText w:val="•"/>
      <w:lvlJc w:val="left"/>
      <w:pPr>
        <w:ind w:left="1080" w:hanging="72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EF4245D"/>
    <w:multiLevelType w:val="hybridMultilevel"/>
    <w:tmpl w:val="7DB0507E"/>
    <w:lvl w:ilvl="0" w:tplc="E7DCA182">
      <w:start w:val="1"/>
      <w:numFmt w:val="bullet"/>
      <w:lvlText w:val="•"/>
      <w:lvlJc w:val="left"/>
      <w:pPr>
        <w:ind w:left="720" w:hanging="360"/>
      </w:pPr>
      <w:rPr>
        <w:rFonts w:ascii="Symbol" w:eastAsia="Symbol" w:hAnsi="Symbol" w:cs="Symbol"/>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0969241">
    <w:abstractNumId w:val="2"/>
    <w:lvlOverride w:ilvl="0">
      <w:startOverride w:val="1"/>
    </w:lvlOverride>
  </w:num>
  <w:num w:numId="2" w16cid:durableId="1693022881">
    <w:abstractNumId w:val="5"/>
    <w:lvlOverride w:ilvl="0">
      <w:startOverride w:val="1"/>
    </w:lvlOverride>
  </w:num>
  <w:num w:numId="3" w16cid:durableId="646014587">
    <w:abstractNumId w:val="3"/>
    <w:lvlOverride w:ilvl="0">
      <w:startOverride w:val="1"/>
    </w:lvlOverride>
  </w:num>
  <w:num w:numId="4" w16cid:durableId="527910364">
    <w:abstractNumId w:val="6"/>
  </w:num>
  <w:num w:numId="5" w16cid:durableId="382339433">
    <w:abstractNumId w:val="10"/>
  </w:num>
  <w:num w:numId="6" w16cid:durableId="76559614">
    <w:abstractNumId w:val="8"/>
  </w:num>
  <w:num w:numId="7" w16cid:durableId="615412002">
    <w:abstractNumId w:val="5"/>
  </w:num>
  <w:num w:numId="8" w16cid:durableId="368065652">
    <w:abstractNumId w:val="11"/>
  </w:num>
  <w:num w:numId="9" w16cid:durableId="1313682036">
    <w:abstractNumId w:val="7"/>
  </w:num>
  <w:num w:numId="10" w16cid:durableId="1837381062">
    <w:abstractNumId w:val="1"/>
  </w:num>
  <w:num w:numId="11" w16cid:durableId="494223439">
    <w:abstractNumId w:val="9"/>
  </w:num>
  <w:num w:numId="12" w16cid:durableId="953560363">
    <w:abstractNumId w:val="0"/>
  </w:num>
  <w:num w:numId="13" w16cid:durableId="2016303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9B"/>
    <w:rsid w:val="0003114A"/>
    <w:rsid w:val="00045B34"/>
    <w:rsid w:val="000A53BE"/>
    <w:rsid w:val="000B559B"/>
    <w:rsid w:val="0028542E"/>
    <w:rsid w:val="00390864"/>
    <w:rsid w:val="003E34B4"/>
    <w:rsid w:val="00464E75"/>
    <w:rsid w:val="004B2022"/>
    <w:rsid w:val="004D52EA"/>
    <w:rsid w:val="00645183"/>
    <w:rsid w:val="00673A7B"/>
    <w:rsid w:val="006F1EEF"/>
    <w:rsid w:val="00772BBF"/>
    <w:rsid w:val="007B3EA4"/>
    <w:rsid w:val="008147DA"/>
    <w:rsid w:val="00965E1D"/>
    <w:rsid w:val="00AC2661"/>
    <w:rsid w:val="00D04FCC"/>
    <w:rsid w:val="00D2728C"/>
    <w:rsid w:val="00EC7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8A13C"/>
  <w15:docId w15:val="{12A35D58-55B9-4CFD-82C3-3CC046015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80"/>
      <w:outlineLvl w:val="0"/>
    </w:pPr>
    <w:rPr>
      <w:rFonts w:ascii="Calibri Light" w:eastAsia="Calibri Light" w:hAnsi="Calibri Light" w:cs="Calibri Light"/>
      <w:color w:val="0F4761"/>
      <w:sz w:val="40"/>
      <w:szCs w:val="40"/>
    </w:rPr>
  </w:style>
  <w:style w:type="paragraph" w:styleId="Heading2">
    <w:name w:val="heading 2"/>
    <w:uiPriority w:val="9"/>
    <w:unhideWhenUsed/>
    <w:qFormat/>
    <w:pPr>
      <w:spacing w:before="160" w:after="80"/>
      <w:outlineLvl w:val="1"/>
    </w:pPr>
    <w:rPr>
      <w:rFonts w:ascii="Calibri Light" w:eastAsia="Calibri Light" w:hAnsi="Calibri Light" w:cs="Calibri Light"/>
      <w:color w:val="0F4761"/>
      <w:sz w:val="32"/>
      <w:szCs w:val="3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EC77AE"/>
    <w:rPr>
      <w:rFonts w:ascii="Calibri Light" w:eastAsia="Calibri Light" w:hAnsi="Calibri Light" w:cs="Calibri Light"/>
      <w:color w:val="0F4761"/>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6316B-25AD-4938-92D6-B8EFCFD82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4046</Words>
  <Characters>23065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Sonar</cp:lastModifiedBy>
  <cp:revision>2</cp:revision>
  <dcterms:created xsi:type="dcterms:W3CDTF">2026-05-08T16:59:00Z</dcterms:created>
  <dcterms:modified xsi:type="dcterms:W3CDTF">2026-05-08T16:59:00Z</dcterms:modified>
</cp:coreProperties>
</file>