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pPr>
      <w:r>
        <w:rPr>
          <w:rFonts w:ascii="Arial" w:cs="Arial" w:eastAsia="Arial" w:hAnsi="Arial"/>
          <w:b/>
          <w:bCs/>
          <w:color w:val="1A1A2E"/>
          <w:sz w:val="72"/>
          <w:szCs w:val="72"/>
        </w:rPr>
        <w:t xml:space="preserve">🛡️  CyberKit</w:t>
      </w:r>
    </w:p>
    <w:p>
      <w:pPr>
        <w:spacing w:before="0" w:after="120"/>
      </w:pPr>
      <w:r>
        <w:rPr>
          <w:rFonts w:ascii="Arial" w:cs="Arial" w:eastAsia="Arial" w:hAnsi="Arial"/>
          <w:color w:val="0F3460"/>
          <w:sz w:val="34"/>
          <w:szCs w:val="34"/>
        </w:rPr>
        <w:t xml:space="preserve">Complete Project Architecture &amp; Developer Documentation</w:t>
      </w:r>
    </w:p>
    <w:p>
      <w:pPr>
        <w:pBdr>
          <w:bottom w:val="single" w:color="CBD5E0" w:sz="4" w:space="1"/>
        </w:pBdr>
        <w:spacing w:before="200" w:after="200"/>
      </w:pPr>
    </w:p>
    <w:p>
      <w:pPr>
        <w:spacing w:before="80" w:after="80"/>
      </w:pPr>
      <w:r>
        <w:rPr>
          <w:rFonts w:ascii="Arial" w:cs="Arial" w:eastAsia="Arial" w:hAnsi="Arial"/>
          <w:b/>
          <w:bCs/>
          <w:color w:val="718096"/>
          <w:sz w:val="22"/>
          <w:szCs w:val="22"/>
        </w:rPr>
        <w:t xml:space="preserve">Stack: </w:t>
      </w:r>
      <w:r>
        <w:rPr>
          <w:rFonts w:ascii="Arial" w:cs="Arial" w:eastAsia="Arial" w:hAnsi="Arial"/>
          <w:color w:val="2D3748"/>
          <w:sz w:val="22"/>
          <w:szCs w:val="22"/>
        </w:rPr>
        <w:t xml:space="preserve">Next.js 16  ·  Node.js  ·  MongoDB  ·  Tauri Desktop</w:t>
      </w:r>
    </w:p>
    <w:p>
      <w:pPr>
        <w:spacing w:before="60" w:after="60"/>
      </w:pPr>
      <w:r>
        <w:rPr>
          <w:rFonts w:ascii="Arial" w:cs="Arial" w:eastAsia="Arial" w:hAnsi="Arial"/>
          <w:b/>
          <w:bCs/>
          <w:color w:val="718096"/>
          <w:sz w:val="22"/>
          <w:szCs w:val="22"/>
        </w:rPr>
        <w:t xml:space="preserve">Version: </w:t>
      </w:r>
      <w:r>
        <w:rPr>
          <w:rFonts w:ascii="Arial" w:cs="Arial" w:eastAsia="Arial" w:hAnsi="Arial"/>
          <w:color w:val="2D3748"/>
          <w:sz w:val="22"/>
          <w:szCs w:val="22"/>
        </w:rPr>
        <w:t xml:space="preserve">1.0.0  ·  March 2026</w:t>
      </w:r>
    </w:p>
    <w:p>
      <w:pPr>
        <w:spacing w:before="60" w:after="60"/>
      </w:pPr>
      <w:r>
        <w:rPr>
          <w:rFonts w:ascii="Arial" w:cs="Arial" w:eastAsia="Arial" w:hAnsi="Arial"/>
          <w:b/>
          <w:bCs/>
          <w:color w:val="718096"/>
          <w:sz w:val="22"/>
          <w:szCs w:val="22"/>
        </w:rPr>
        <w:t xml:space="preserve">Type: </w:t>
      </w:r>
      <w:r>
        <w:rPr>
          <w:rFonts w:ascii="Arial" w:cs="Arial" w:eastAsia="Arial" w:hAnsi="Arial"/>
          <w:color w:val="2D3748"/>
          <w:sz w:val="22"/>
          <w:szCs w:val="22"/>
        </w:rPr>
        <w:t xml:space="preserve">Cybersecurity Toolkit + Learning Platform</w:t>
      </w:r>
    </w:p>
    <w:p>
      <w:r>
        <w:br w:type="page"/>
      </w:r>
    </w:p>
    <w:p>
      <w:pPr>
        <w:pStyle w:val="Heading1"/>
        <w:spacing w:before="480" w:after="160"/>
      </w:pPr>
      <w:r>
        <w:rPr>
          <w:rFonts w:ascii="Arial" w:cs="Arial" w:eastAsia="Arial" w:hAnsi="Arial"/>
          <w:b/>
          <w:bCs/>
          <w:color w:val="1A1A2E"/>
          <w:sz w:val="24"/>
          <w:szCs w:val="24"/>
        </w:rPr>
        <w:t xml:space="preserve">1. Project Overview</w:t>
      </w:r>
    </w:p>
    <w:p>
      <w:pPr>
        <w:spacing w:before="80" w:after="120"/>
      </w:pPr>
      <w:r>
        <w:rPr>
          <w:rFonts w:ascii="Arial" w:cs="Arial" w:eastAsia="Arial" w:hAnsi="Arial"/>
          <w:b w:val="false"/>
          <w:bCs w:val="false"/>
          <w:color w:val="2D3748"/>
          <w:sz w:val="22"/>
          <w:szCs w:val="22"/>
        </w:rPr>
        <w:t xml:space="preserve">CyberKit is a full-stack cybersecurity platform that combines a comprehensive suite of security tools with an integrated learning platform. It is built as a web application using Next.js 16 and deployed as a Tauri desktop application, giving users the power of a native desktop app with the flexibility of web technologies.</w:t>
      </w:r>
    </w:p>
    <w:p>
      <w:pPr>
        <w:spacing w:before="80" w:after="120"/>
      </w:pPr>
      <w:r>
        <w:rPr>
          <w:rFonts w:ascii="Arial" w:cs="Arial" w:eastAsia="Arial" w:hAnsi="Arial"/>
          <w:b w:val="false"/>
          <w:bCs w:val="false"/>
          <w:color w:val="2D3748"/>
          <w:sz w:val="22"/>
          <w:szCs w:val="22"/>
        </w:rPr>
        <w:t xml:space="preserve">The platform targets security researchers, ethical hackers, students, and professionals who need a unified environment for both practical security work and skill development.</w:t>
      </w:r>
    </w:p>
    <w:p>
      <w:pPr>
        <w:pStyle w:val="Heading2"/>
        <w:spacing w:before="300" w:after="160"/>
      </w:pPr>
      <w:r>
        <w:rPr>
          <w:rFonts w:ascii="Arial" w:cs="Arial" w:eastAsia="Arial" w:hAnsi="Arial"/>
          <w:b/>
          <w:bCs/>
          <w:color w:val="1A1A2E"/>
          <w:sz w:val="24"/>
          <w:szCs w:val="24"/>
        </w:rPr>
        <w:t xml:space="preserve">1.1  Goals &amp; Principles</w:t>
      </w:r>
    </w:p>
    <w:p>
      <w:pPr>
        <w:pStyle w:val="ListParagraph"/>
        <w:numPr>
          <w:ilvl w:val="0"/>
          <w:numId w:val="2"/>
        </w:numPr>
        <w:spacing w:before="40" w:after="40"/>
      </w:pPr>
      <w:r>
        <w:rPr>
          <w:rFonts w:ascii="Arial" w:cs="Arial" w:eastAsia="Arial" w:hAnsi="Arial"/>
          <w:color w:val="2D3748"/>
          <w:sz w:val="21"/>
          <w:szCs w:val="21"/>
        </w:rPr>
        <w:t xml:space="preserve">Single unified interface for all cybersecurity tooling</w:t>
      </w:r>
    </w:p>
    <w:p>
      <w:pPr>
        <w:pStyle w:val="ListParagraph"/>
        <w:numPr>
          <w:ilvl w:val="0"/>
          <w:numId w:val="2"/>
        </w:numPr>
        <w:spacing w:before="40" w:after="40"/>
      </w:pPr>
      <w:r>
        <w:rPr>
          <w:rFonts w:ascii="Arial" w:cs="Arial" w:eastAsia="Arial" w:hAnsi="Arial"/>
          <w:color w:val="2D3748"/>
          <w:sz w:val="21"/>
          <w:szCs w:val="21"/>
        </w:rPr>
        <w:t xml:space="preserve">Education-first approach: every tool is paired with learning content</w:t>
      </w:r>
    </w:p>
    <w:p>
      <w:pPr>
        <w:pStyle w:val="ListParagraph"/>
        <w:numPr>
          <w:ilvl w:val="0"/>
          <w:numId w:val="2"/>
        </w:numPr>
        <w:spacing w:before="40" w:after="40"/>
      </w:pPr>
      <w:r>
        <w:rPr>
          <w:rFonts w:ascii="Arial" w:cs="Arial" w:eastAsia="Arial" w:hAnsi="Arial"/>
          <w:color w:val="2D3748"/>
          <w:sz w:val="21"/>
          <w:szCs w:val="21"/>
        </w:rPr>
        <w:t xml:space="preserve">Offline-first for tools; cloud-sync for progress and reports</w:t>
      </w:r>
    </w:p>
    <w:p>
      <w:pPr>
        <w:pStyle w:val="ListParagraph"/>
        <w:numPr>
          <w:ilvl w:val="0"/>
          <w:numId w:val="2"/>
        </w:numPr>
        <w:spacing w:before="40" w:after="40"/>
      </w:pPr>
      <w:r>
        <w:rPr>
          <w:rFonts w:ascii="Arial" w:cs="Arial" w:eastAsia="Arial" w:hAnsi="Arial"/>
          <w:color w:val="2D3748"/>
          <w:sz w:val="21"/>
          <w:szCs w:val="21"/>
        </w:rPr>
        <w:t xml:space="preserve">Ethics-enforced: scope locks, audit logs, and legal disclaimers</w:t>
      </w:r>
    </w:p>
    <w:p>
      <w:pPr>
        <w:pStyle w:val="ListParagraph"/>
        <w:numPr>
          <w:ilvl w:val="0"/>
          <w:numId w:val="2"/>
        </w:numPr>
        <w:spacing w:before="40" w:after="40"/>
      </w:pPr>
      <w:r>
        <w:rPr>
          <w:rFonts w:ascii="Arial" w:cs="Arial" w:eastAsia="Arial" w:hAnsi="Arial"/>
          <w:color w:val="2D3748"/>
          <w:sz w:val="21"/>
          <w:szCs w:val="21"/>
        </w:rPr>
        <w:t xml:space="preserve">Open-source core with a Pro tier for advanced features</w:t>
      </w:r>
    </w:p>
    <w:p>
      <w:pPr>
        <w:pStyle w:val="Heading2"/>
        <w:spacing w:before="300" w:after="160"/>
      </w:pPr>
      <w:r>
        <w:rPr>
          <w:rFonts w:ascii="Arial" w:cs="Arial" w:eastAsia="Arial" w:hAnsi="Arial"/>
          <w:b/>
          <w:bCs/>
          <w:color w:val="1A1A2E"/>
          <w:sz w:val="24"/>
          <w:szCs w:val="24"/>
        </w:rPr>
        <w:t xml:space="preserve">1.2  High-Level Feature Summary</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000"/>
        <w:gridCol w:w="4800"/>
        <w:gridCol w:w="1520"/>
      </w:tblGrid>
      <w:tr>
        <w:trPr>
          <w:tblHeader/>
        </w:trPr>
        <w:tc>
          <w:tcPr>
            <w:tcW w:type="dxa" w:w="300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Module</w:t>
            </w:r>
          </w:p>
        </w:tc>
        <w:tc>
          <w:tcPr>
            <w:tcW w:type="dxa" w:w="480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Description</w:t>
            </w:r>
          </w:p>
        </w:tc>
        <w:tc>
          <w:tcPr>
            <w:tcW w:type="dxa" w:w="152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Auth Required</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Recon Suite</w:t>
            </w:r>
          </w:p>
        </w:tc>
        <w:tc>
          <w:tcPr>
            <w:tcW w:type="dxa" w:w="48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WHOIS, DNS, Shodan, subdomain enumeration</w:t>
            </w:r>
          </w:p>
        </w:tc>
        <w:tc>
          <w:tcPr>
            <w:tcW w:type="dxa" w:w="152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No</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Web Pentesting</w:t>
            </w:r>
          </w:p>
        </w:tc>
        <w:tc>
          <w:tcPr>
            <w:tcW w:type="dxa" w:w="48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Header analysis, SQLi, XSS, fuzzer, spider</w:t>
            </w:r>
          </w:p>
        </w:tc>
        <w:tc>
          <w:tcPr>
            <w:tcW w:type="dxa" w:w="152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No</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Network Tools</w:t>
            </w:r>
          </w:p>
        </w:tc>
        <w:tc>
          <w:tcPr>
            <w:tcW w:type="dxa" w:w="48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Port scan, traceroute, ARP, packet capture</w:t>
            </w:r>
          </w:p>
        </w:tc>
        <w:tc>
          <w:tcPr>
            <w:tcW w:type="dxa" w:w="152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No</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Crypto &amp; Encoding</w:t>
            </w:r>
          </w:p>
        </w:tc>
        <w:tc>
          <w:tcPr>
            <w:tcW w:type="dxa" w:w="48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Hash, encode/decode, JWT analyzer, steganography</w:t>
            </w:r>
          </w:p>
        </w:tc>
        <w:tc>
          <w:tcPr>
            <w:tcW w:type="dxa" w:w="152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No</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OSINT Toolkit</w:t>
            </w:r>
          </w:p>
        </w:tc>
        <w:tc>
          <w:tcPr>
            <w:tcW w:type="dxa" w:w="48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Username search, metadata, breach check, phone OSINT</w:t>
            </w:r>
          </w:p>
        </w:tc>
        <w:tc>
          <w:tcPr>
            <w:tcW w:type="dxa" w:w="152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No</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CVE Research</w:t>
            </w:r>
          </w:p>
        </w:tc>
        <w:tc>
          <w:tcPr>
            <w:tcW w:type="dxa" w:w="48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NVD search, exploit suggester, VirusTotal integration</w:t>
            </w:r>
          </w:p>
        </w:tc>
        <w:tc>
          <w:tcPr>
            <w:tcW w:type="dxa" w:w="152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API Key</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Learning Platform</w:t>
            </w:r>
          </w:p>
        </w:tc>
        <w:tc>
          <w:tcPr>
            <w:tcW w:type="dxa" w:w="48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Video courses, CTF labs, quizzes, roadmaps</w:t>
            </w:r>
          </w:p>
        </w:tc>
        <w:tc>
          <w:tcPr>
            <w:tcW w:type="dxa" w:w="152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Yes</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Reporting Engine</w:t>
            </w:r>
          </w:p>
        </w:tc>
        <w:tc>
          <w:tcPr>
            <w:tcW w:type="dxa" w:w="48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PDF/HTML export, scan history, notes</w:t>
            </w:r>
          </w:p>
        </w:tc>
        <w:tc>
          <w:tcPr>
            <w:tcW w:type="dxa" w:w="152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Yes</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Admin Dashboard</w:t>
            </w:r>
          </w:p>
        </w:tc>
        <w:tc>
          <w:tcPr>
            <w:tcW w:type="dxa" w:w="48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User management, analytics, API keys</w:t>
            </w:r>
          </w:p>
        </w:tc>
        <w:tc>
          <w:tcPr>
            <w:tcW w:type="dxa" w:w="152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Admin</w:t>
            </w:r>
          </w:p>
        </w:tc>
      </w:tr>
    </w:tbl>
    <w:p>
      <w:r>
        <w:br w:type="page"/>
      </w:r>
    </w:p>
    <w:p>
      <w:pPr>
        <w:pStyle w:val="Heading1"/>
        <w:spacing w:before="480" w:after="160"/>
      </w:pPr>
      <w:r>
        <w:rPr>
          <w:rFonts w:ascii="Arial" w:cs="Arial" w:eastAsia="Arial" w:hAnsi="Arial"/>
          <w:b/>
          <w:bCs/>
          <w:color w:val="1A1A2E"/>
          <w:sz w:val="24"/>
          <w:szCs w:val="24"/>
        </w:rPr>
        <w:t xml:space="preserve">2. Technology Stack</w:t>
      </w:r>
    </w:p>
    <w:p>
      <w:pPr>
        <w:pStyle w:val="Heading2"/>
        <w:spacing w:before="300" w:after="160"/>
      </w:pPr>
      <w:r>
        <w:rPr>
          <w:rFonts w:ascii="Arial" w:cs="Arial" w:eastAsia="Arial" w:hAnsi="Arial"/>
          <w:b/>
          <w:bCs/>
          <w:color w:val="1A1A2E"/>
          <w:sz w:val="24"/>
          <w:szCs w:val="24"/>
        </w:rP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Package</w:t>
            </w:r>
          </w:p>
        </w:tc>
        <w:tc>
          <w:tcPr>
            <w:tcW w:type="dxa" w:w="140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Version</w:t>
            </w:r>
          </w:p>
        </w:tc>
        <w:tc>
          <w:tcPr>
            <w:tcW w:type="dxa" w:w="576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Purpose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next</w:t>
            </w:r>
          </w:p>
        </w:tc>
        <w:tc>
          <w:tcPr>
            <w:tcW w:type="dxa" w:w="14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16.x</w:t>
            </w:r>
          </w:p>
        </w:tc>
        <w:tc>
          <w:tcPr>
            <w:tcW w:type="dxa" w:w="57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App framework with App Router + Server Components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react</w:t>
            </w:r>
          </w:p>
        </w:tc>
        <w:tc>
          <w:tcPr>
            <w:tcW w:type="dxa" w:w="14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19.x</w:t>
            </w:r>
          </w:p>
        </w:tc>
        <w:tc>
          <w:tcPr>
            <w:tcW w:type="dxa" w:w="57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UI library</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typescript</w:t>
            </w:r>
          </w:p>
        </w:tc>
        <w:tc>
          <w:tcPr>
            <w:tcW w:type="dxa" w:w="14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5.x</w:t>
            </w:r>
          </w:p>
        </w:tc>
        <w:tc>
          <w:tcPr>
            <w:tcW w:type="dxa" w:w="57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Type safety across all layers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tailwindcss</w:t>
            </w:r>
          </w:p>
        </w:tc>
        <w:tc>
          <w:tcPr>
            <w:tcW w:type="dxa" w:w="14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4.x</w:t>
            </w:r>
          </w:p>
        </w:tc>
        <w:tc>
          <w:tcPr>
            <w:tcW w:type="dxa" w:w="57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Utility-first styling</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shadcn/ui</w:t>
            </w:r>
          </w:p>
        </w:tc>
        <w:tc>
          <w:tcPr>
            <w:tcW w:type="dxa" w:w="14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latest</w:t>
            </w:r>
          </w:p>
        </w:tc>
        <w:tc>
          <w:tcPr>
            <w:tcW w:type="dxa" w:w="57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Component library (Radix UI based)</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zustand</w:t>
            </w:r>
          </w:p>
        </w:tc>
        <w:tc>
          <w:tcPr>
            <w:tcW w:type="dxa" w:w="14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5.x</w:t>
            </w:r>
          </w:p>
        </w:tc>
        <w:tc>
          <w:tcPr>
            <w:tcW w:type="dxa" w:w="57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Client-side state management</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react-query</w:t>
            </w:r>
          </w:p>
        </w:tc>
        <w:tc>
          <w:tcPr>
            <w:tcW w:type="dxa" w:w="14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5.x</w:t>
            </w:r>
          </w:p>
        </w:tc>
        <w:tc>
          <w:tcPr>
            <w:tcW w:type="dxa" w:w="57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Server state, caching, background sync</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xterm.js</w:t>
            </w:r>
          </w:p>
        </w:tc>
        <w:tc>
          <w:tcPr>
            <w:tcW w:type="dxa" w:w="14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5.x</w:t>
            </w:r>
          </w:p>
        </w:tc>
        <w:tc>
          <w:tcPr>
            <w:tcW w:type="dxa" w:w="57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In-app terminal emulator</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monaco-editor</w:t>
            </w:r>
          </w:p>
        </w:tc>
        <w:tc>
          <w:tcPr>
            <w:tcW w:type="dxa" w:w="14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latest</w:t>
            </w:r>
          </w:p>
        </w:tc>
        <w:tc>
          <w:tcPr>
            <w:tcW w:type="dxa" w:w="57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Code editor for CTF labs and scripting</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recharts</w:t>
            </w:r>
          </w:p>
        </w:tc>
        <w:tc>
          <w:tcPr>
            <w:tcW w:type="dxa" w:w="14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2.x</w:t>
            </w:r>
          </w:p>
        </w:tc>
        <w:tc>
          <w:tcPr>
            <w:tcW w:type="dxa" w:w="57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Charts for scan results and analytics</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framer-motion</w:t>
            </w:r>
          </w:p>
        </w:tc>
        <w:tc>
          <w:tcPr>
            <w:tcW w:type="dxa" w:w="14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11.x</w:t>
            </w:r>
          </w:p>
        </w:tc>
        <w:tc>
          <w:tcPr>
            <w:tcW w:type="dxa" w:w="57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Animations and transitions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react-hook-form</w:t>
            </w:r>
          </w:p>
        </w:tc>
        <w:tc>
          <w:tcPr>
            <w:tcW w:type="dxa" w:w="14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7.x</w:t>
            </w:r>
          </w:p>
        </w:tc>
        <w:tc>
          <w:tcPr>
            <w:tcW w:type="dxa" w:w="57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Form management with zod validation</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zod</w:t>
            </w:r>
          </w:p>
        </w:tc>
        <w:tc>
          <w:tcPr>
            <w:tcW w:type="dxa" w:w="14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3.x</w:t>
            </w:r>
          </w:p>
        </w:tc>
        <w:tc>
          <w:tcPr>
            <w:tcW w:type="dxa" w:w="57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Schema validation (shared with backend)</w:t>
            </w:r>
          </w:p>
        </w:tc>
      </w:tr>
    </w:tbl>
    <w:p>
      <w:pPr>
        <w:pStyle w:val="Heading2"/>
        <w:spacing w:before="300" w:after="160"/>
      </w:pPr>
      <w:r>
        <w:rPr>
          <w:rFonts w:ascii="Arial" w:cs="Arial" w:eastAsia="Arial" w:hAnsi="Arial"/>
          <w:b/>
          <w:bCs/>
          <w:color w:val="1A1A2E"/>
          <w:sz w:val="24"/>
          <w:szCs w:val="24"/>
        </w:rPr>
        <w:t xml:space="preserve">2.2  Backend — API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Package</w:t>
            </w:r>
          </w:p>
        </w:tc>
        <w:tc>
          <w:tcPr>
            <w:tcW w:type="dxa" w:w="140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Version</w:t>
            </w:r>
          </w:p>
        </w:tc>
        <w:tc>
          <w:tcPr>
            <w:tcW w:type="dxa" w:w="576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Purpose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next</w:t>
            </w:r>
          </w:p>
        </w:tc>
        <w:tc>
          <w:tcPr>
            <w:tcW w:type="dxa" w:w="14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16.x</w:t>
            </w:r>
          </w:p>
        </w:tc>
        <w:tc>
          <w:tcPr>
            <w:tcW w:type="dxa" w:w="57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API Routes (App Router) for all backend endpoints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mongoose</w:t>
            </w:r>
          </w:p>
        </w:tc>
        <w:tc>
          <w:tcPr>
            <w:tcW w:type="dxa" w:w="14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8.x</w:t>
            </w:r>
          </w:p>
        </w:tc>
        <w:tc>
          <w:tcPr>
            <w:tcW w:type="dxa" w:w="57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MongoDB ODM with TypeScript support</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next-auth</w:t>
            </w:r>
          </w:p>
        </w:tc>
        <w:tc>
          <w:tcPr>
            <w:tcW w:type="dxa" w:w="14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5.x (beta)</w:t>
            </w:r>
          </w:p>
        </w:tc>
        <w:tc>
          <w:tcPr>
            <w:tcW w:type="dxa" w:w="57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Authentication with JWT + session management</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bcryptjs</w:t>
            </w:r>
          </w:p>
        </w:tc>
        <w:tc>
          <w:tcPr>
            <w:tcW w:type="dxa" w:w="14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2.x</w:t>
            </w:r>
          </w:p>
        </w:tc>
        <w:tc>
          <w:tcPr>
            <w:tcW w:type="dxa" w:w="57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Password hashing</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jsonwebtoken</w:t>
            </w:r>
          </w:p>
        </w:tc>
        <w:tc>
          <w:tcPr>
            <w:tcW w:type="dxa" w:w="14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9.x</w:t>
            </w:r>
          </w:p>
        </w:tc>
        <w:tc>
          <w:tcPr>
            <w:tcW w:type="dxa" w:w="57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JWT creation and verification</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zod</w:t>
            </w:r>
          </w:p>
        </w:tc>
        <w:tc>
          <w:tcPr>
            <w:tcW w:type="dxa" w:w="14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3.x</w:t>
            </w:r>
          </w:p>
        </w:tc>
        <w:tc>
          <w:tcPr>
            <w:tcW w:type="dxa" w:w="57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Request body validation</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axios</w:t>
            </w:r>
          </w:p>
        </w:tc>
        <w:tc>
          <w:tcPr>
            <w:tcW w:type="dxa" w:w="14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1.x</w:t>
            </w:r>
          </w:p>
        </w:tc>
        <w:tc>
          <w:tcPr>
            <w:tcW w:type="dxa" w:w="57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HTTP client for external API calls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node-cron</w:t>
            </w:r>
          </w:p>
        </w:tc>
        <w:tc>
          <w:tcPr>
            <w:tcW w:type="dxa" w:w="14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3.x</w:t>
            </w:r>
          </w:p>
        </w:tc>
        <w:tc>
          <w:tcPr>
            <w:tcW w:type="dxa" w:w="57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Scheduled tasks (cache refresh, report gen)</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bullmq</w:t>
            </w:r>
          </w:p>
        </w:tc>
        <w:tc>
          <w:tcPr>
            <w:tcW w:type="dxa" w:w="14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5.x</w:t>
            </w:r>
          </w:p>
        </w:tc>
        <w:tc>
          <w:tcPr>
            <w:tcW w:type="dxa" w:w="57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Job queue for heavy scan operations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ioredis</w:t>
            </w:r>
          </w:p>
        </w:tc>
        <w:tc>
          <w:tcPr>
            <w:tcW w:type="dxa" w:w="14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5.x</w:t>
            </w:r>
          </w:p>
        </w:tc>
        <w:tc>
          <w:tcPr>
            <w:tcW w:type="dxa" w:w="57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Redis client for BullMQ and caching</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socket.io</w:t>
            </w:r>
          </w:p>
        </w:tc>
        <w:tc>
          <w:tcPr>
            <w:tcW w:type="dxa" w:w="14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4.x</w:t>
            </w:r>
          </w:p>
        </w:tc>
        <w:tc>
          <w:tcPr>
            <w:tcW w:type="dxa" w:w="57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Real-time progress updates for long-running tools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sharp</w:t>
            </w:r>
          </w:p>
        </w:tc>
        <w:tc>
          <w:tcPr>
            <w:tcW w:type="dxa" w:w="14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0.33.x</w:t>
            </w:r>
          </w:p>
        </w:tc>
        <w:tc>
          <w:tcPr>
            <w:tcW w:type="dxa" w:w="57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Image processing for steganography module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pdf-lib</w:t>
            </w:r>
          </w:p>
        </w:tc>
        <w:tc>
          <w:tcPr>
            <w:tcW w:type="dxa" w:w="14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1.x</w:t>
            </w:r>
          </w:p>
        </w:tc>
        <w:tc>
          <w:tcPr>
            <w:tcW w:type="dxa" w:w="57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PDF report generation</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nodemailer</w:t>
            </w:r>
          </w:p>
        </w:tc>
        <w:tc>
          <w:tcPr>
            <w:tcW w:type="dxa" w:w="14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6.x</w:t>
            </w:r>
          </w:p>
        </w:tc>
        <w:tc>
          <w:tcPr>
            <w:tcW w:type="dxa" w:w="57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Email notifications and alerts</w:t>
            </w:r>
          </w:p>
        </w:tc>
      </w:tr>
    </w:tbl>
    <w:p>
      <w:pPr>
        <w:pStyle w:val="Heading2"/>
        <w:spacing w:before="300" w:after="160"/>
      </w:pPr>
      <w:r>
        <w:rPr>
          <w:rFonts w:ascii="Arial" w:cs="Arial" w:eastAsia="Arial" w:hAnsi="Arial"/>
          <w:b/>
          <w:bCs/>
          <w:color w:val="1A1A2E"/>
          <w:sz w:val="24"/>
          <w:szCs w:val="24"/>
        </w:rPr>
        <w:t xml:space="preserve">2.3  Database</w:t>
      </w:r>
    </w:p>
    <w:p>
      <w:pPr>
        <w:pStyle w:val="ListParagraph"/>
        <w:numPr>
          <w:ilvl w:val="0"/>
          <w:numId w:val="2"/>
        </w:numPr>
        <w:spacing w:before="40" w:after="40"/>
      </w:pPr>
      <w:r>
        <w:rPr>
          <w:rFonts w:ascii="Arial" w:cs="Arial" w:eastAsia="Arial" w:hAnsi="Arial"/>
          <w:color w:val="2D3748"/>
          <w:sz w:val="21"/>
          <w:szCs w:val="21"/>
        </w:rPr>
        <w:t xml:space="preserve">MongoDB Atlas (cloud) or self-hosted MongoDB 7.x</w:t>
      </w:r>
    </w:p>
    <w:p>
      <w:pPr>
        <w:pStyle w:val="ListParagraph"/>
        <w:numPr>
          <w:ilvl w:val="0"/>
          <w:numId w:val="2"/>
        </w:numPr>
        <w:spacing w:before="40" w:after="40"/>
      </w:pPr>
      <w:r>
        <w:rPr>
          <w:rFonts w:ascii="Arial" w:cs="Arial" w:eastAsia="Arial" w:hAnsi="Arial"/>
          <w:color w:val="2D3748"/>
          <w:sz w:val="21"/>
          <w:szCs w:val="21"/>
        </w:rPr>
        <w:t xml:space="preserve">Redis 7.x — caching, job queues via BullMQ, rate limiting</w:t>
      </w:r>
    </w:p>
    <w:p>
      <w:pPr>
        <w:pStyle w:val="ListParagraph"/>
        <w:numPr>
          <w:ilvl w:val="0"/>
          <w:numId w:val="2"/>
        </w:numPr>
        <w:spacing w:before="40" w:after="40"/>
      </w:pPr>
      <w:r>
        <w:rPr>
          <w:rFonts w:ascii="Arial" w:cs="Arial" w:eastAsia="Arial" w:hAnsi="Arial"/>
          <w:color w:val="2D3748"/>
          <w:sz w:val="21"/>
          <w:szCs w:val="21"/>
        </w:rPr>
        <w:t xml:space="preserve">Mongoose ODM with full TypeScript schema definitions</w:t>
      </w:r>
    </w:p>
    <w:p>
      <w:pPr>
        <w:pStyle w:val="ListParagraph"/>
        <w:numPr>
          <w:ilvl w:val="0"/>
          <w:numId w:val="2"/>
        </w:numPr>
        <w:spacing w:before="40" w:after="40"/>
      </w:pPr>
      <w:r>
        <w:rPr>
          <w:rFonts w:ascii="Arial" w:cs="Arial" w:eastAsia="Arial" w:hAnsi="Arial"/>
          <w:color w:val="2D3748"/>
          <w:sz w:val="21"/>
          <w:szCs w:val="21"/>
        </w:rPr>
        <w:t xml:space="preserve">Connection pooling via Mongoose with Next.js serverless optimization</w:t>
      </w:r>
    </w:p>
    <w:p>
      <w:pPr>
        <w:pStyle w:val="Heading2"/>
        <w:spacing w:before="300" w:after="160"/>
      </w:pPr>
      <w:r>
        <w:rPr>
          <w:rFonts w:ascii="Arial" w:cs="Arial" w:eastAsia="Arial" w:hAnsi="Arial"/>
          <w:b/>
          <w:bCs/>
          <w:color w:val="1A1A2E"/>
          <w:sz w:val="24"/>
          <w:szCs w:val="24"/>
        </w:rPr>
        <w:t xml:space="preserve">2.4  Desktop Wrapper</w:t>
      </w:r>
    </w:p>
    <w:p>
      <w:pPr>
        <w:pStyle w:val="ListParagraph"/>
        <w:numPr>
          <w:ilvl w:val="0"/>
          <w:numId w:val="2"/>
        </w:numPr>
        <w:spacing w:before="40" w:after="40"/>
      </w:pPr>
      <w:r>
        <w:rPr>
          <w:rFonts w:ascii="Arial" w:cs="Arial" w:eastAsia="Arial" w:hAnsi="Arial"/>
          <w:color w:val="2D3748"/>
          <w:sz w:val="21"/>
          <w:szCs w:val="21"/>
        </w:rPr>
        <w:t xml:space="preserve">Tauri v2 — Rust-based desktop shell</w:t>
      </w:r>
    </w:p>
    <w:p>
      <w:pPr>
        <w:pStyle w:val="ListParagraph"/>
        <w:numPr>
          <w:ilvl w:val="0"/>
          <w:numId w:val="2"/>
        </w:numPr>
        <w:spacing w:before="40" w:after="40"/>
      </w:pPr>
      <w:r>
        <w:rPr>
          <w:rFonts w:ascii="Arial" w:cs="Arial" w:eastAsia="Arial" w:hAnsi="Arial"/>
          <w:color w:val="2D3748"/>
          <w:sz w:val="21"/>
          <w:szCs w:val="21"/>
        </w:rPr>
        <w:t xml:space="preserve">WebView renders the Next.js frontend (exported as static or via local server)</w:t>
      </w:r>
    </w:p>
    <w:p>
      <w:pPr>
        <w:pStyle w:val="ListParagraph"/>
        <w:numPr>
          <w:ilvl w:val="0"/>
          <w:numId w:val="2"/>
        </w:numPr>
        <w:spacing w:before="40" w:after="40"/>
      </w:pPr>
      <w:r>
        <w:rPr>
          <w:rFonts w:ascii="Arial" w:cs="Arial" w:eastAsia="Arial" w:hAnsi="Arial"/>
          <w:color w:val="2D3748"/>
          <w:sz w:val="21"/>
          <w:szCs w:val="21"/>
        </w:rPr>
        <w:t xml:space="preserve">Rust sidecars: nmap, sqlmap, nikto, theHarvester bundled as binaries</w:t>
      </w:r>
    </w:p>
    <w:p>
      <w:pPr>
        <w:pStyle w:val="ListParagraph"/>
        <w:numPr>
          <w:ilvl w:val="0"/>
          <w:numId w:val="2"/>
        </w:numPr>
        <w:spacing w:before="40" w:after="40"/>
      </w:pPr>
      <w:r>
        <w:rPr>
          <w:rFonts w:ascii="Arial" w:cs="Arial" w:eastAsia="Arial" w:hAnsi="Arial"/>
          <w:color w:val="2D3748"/>
          <w:sz w:val="21"/>
          <w:szCs w:val="21"/>
        </w:rPr>
        <w:t xml:space="preserve">Tauri plugins: fs, shell, notification, clipboard, updater</w:t>
      </w:r>
    </w:p>
    <w:p>
      <w:r>
        <w:br w:type="page"/>
      </w:r>
    </w:p>
    <w:p>
      <w:pPr>
        <w:pStyle w:val="Heading1"/>
        <w:spacing w:before="480" w:after="160"/>
      </w:pPr>
      <w:r>
        <w:rPr>
          <w:rFonts w:ascii="Arial" w:cs="Arial" w:eastAsia="Arial" w:hAnsi="Arial"/>
          <w:b/>
          <w:bCs/>
          <w:color w:val="1A1A2E"/>
          <w:sz w:val="24"/>
          <w:szCs w:val="24"/>
        </w:rPr>
        <w:t xml:space="preserve">3. System Architecture</w:t>
      </w:r>
    </w:p>
    <w:p>
      <w:pPr>
        <w:pStyle w:val="Heading2"/>
        <w:spacing w:before="300" w:after="160"/>
      </w:pPr>
      <w:r>
        <w:rPr>
          <w:rFonts w:ascii="Arial" w:cs="Arial" w:eastAsia="Arial" w:hAnsi="Arial"/>
          <w:b/>
          <w:bCs/>
          <w:color w:val="1A1A2E"/>
          <w:sz w:val="24"/>
          <w:szCs w:val="24"/>
        </w:rPr>
        <w:t xml:space="preserve">3.1  Application Layers</w:t>
      </w:r>
    </w:p>
    <w:p>
      <w:pPr>
        <w:pBdr>
          <w:left w:val="single" w:color="3182CE" w:sz="12" w:space="6"/>
        </w:pBdr>
        <w:shd w:fill="EBF8FF" w:val="clear"/>
        <w:spacing w:before="160" w:after="80"/>
        <w:ind w:left="180"/>
      </w:pPr>
      <w:r>
        <w:rPr>
          <w:rFonts w:ascii="Arial" w:cs="Arial" w:eastAsia="Arial" w:hAnsi="Arial"/>
          <w:b/>
          <w:bCs/>
          <w:color w:val="2A4365"/>
          <w:sz w:val="20"/>
          <w:szCs w:val="20"/>
        </w:rPr>
        <w:t xml:space="preserve">Layer 1 — Client (Browser / Tauri WebView)</w:t>
      </w:r>
    </w:p>
    <w:p>
      <w:pPr>
        <w:spacing w:before="80" w:after="120"/>
      </w:pPr>
      <w:r>
        <w:rPr>
          <w:rFonts w:ascii="Arial" w:cs="Arial" w:eastAsia="Arial" w:hAnsi="Arial"/>
          <w:b w:val="false"/>
          <w:bCs w:val="false"/>
          <w:color w:val="2D3748"/>
          <w:sz w:val="22"/>
          <w:szCs w:val="22"/>
        </w:rPr>
        <w:t xml:space="preserve">React 19 with Next.js 16 App Router. Handles UI rendering, client-side state (Zustand), API calls via React Query, and real-time updates via Socket.IO client. In Tauri mode, also communicates with Rust backend via IPC for native tool execution.</w:t>
      </w:r>
    </w:p>
    <w:p>
      <w:pPr>
        <w:pBdr>
          <w:left w:val="single" w:color="38A169" w:sz="12" w:space="6"/>
        </w:pBdr>
        <w:shd w:fill="F0FFF4" w:val="clear"/>
        <w:spacing w:before="160" w:after="80"/>
        <w:ind w:left="180"/>
      </w:pPr>
      <w:r>
        <w:rPr>
          <w:rFonts w:ascii="Arial" w:cs="Arial" w:eastAsia="Arial" w:hAnsi="Arial"/>
          <w:b/>
          <w:bCs/>
          <w:color w:val="2A4365"/>
          <w:sz w:val="20"/>
          <w:szCs w:val="20"/>
        </w:rPr>
        <w:t xml:space="preserve">Layer 2 — Next.js API Routes (Node.js Server)</w:t>
      </w:r>
    </w:p>
    <w:p>
      <w:pPr>
        <w:spacing w:before="80" w:after="120"/>
      </w:pPr>
      <w:r>
        <w:rPr>
          <w:rFonts w:ascii="Arial" w:cs="Arial" w:eastAsia="Arial" w:hAnsi="Arial"/>
          <w:b w:val="false"/>
          <w:bCs w:val="false"/>
          <w:color w:val="2D3748"/>
          <w:sz w:val="22"/>
          <w:szCs w:val="22"/>
        </w:rPr>
        <w:t xml:space="preserve">All business logic lives in /app/api/ route handlers. These validate requests with Zod, authenticate via next-auth middleware, interact with MongoDB/Redis, call external APIs, and dispatch heavy jobs to BullMQ. Server Actions are used for form submissions and mutations.</w:t>
      </w:r>
    </w:p>
    <w:p>
      <w:pPr>
        <w:pBdr>
          <w:left w:val="single" w:color="D69E2E" w:sz="12" w:space="6"/>
        </w:pBdr>
        <w:shd w:fill="FFFBEB" w:val="clear"/>
        <w:spacing w:before="160" w:after="80"/>
        <w:ind w:left="180"/>
      </w:pPr>
      <w:r>
        <w:rPr>
          <w:rFonts w:ascii="Arial" w:cs="Arial" w:eastAsia="Arial" w:hAnsi="Arial"/>
          <w:b/>
          <w:bCs/>
          <w:color w:val="2A4365"/>
          <w:sz w:val="20"/>
          <w:szCs w:val="20"/>
        </w:rPr>
        <w:t xml:space="preserve">Layer 3 — Tool Execution Engine</w:t>
      </w:r>
    </w:p>
    <w:p>
      <w:pPr>
        <w:spacing w:before="80" w:after="120"/>
      </w:pPr>
      <w:r>
        <w:rPr>
          <w:rFonts w:ascii="Arial" w:cs="Arial" w:eastAsia="Arial" w:hAnsi="Arial"/>
          <w:b w:val="false"/>
          <w:bCs w:val="false"/>
          <w:color w:val="2D3748"/>
          <w:sz w:val="22"/>
          <w:szCs w:val="22"/>
        </w:rPr>
        <w:t xml:space="preserve">Heavy tools (port scanner, fuzzer, etc.) run as BullMQ workers in a separate Node.js worker process. Progress is streamed back to the client via Socket.IO. Results are stored in MongoDB and flagged as complete.</w:t>
      </w:r>
    </w:p>
    <w:p>
      <w:pPr>
        <w:pBdr>
          <w:left w:val="single" w:color="E53E3E" w:sz="12" w:space="6"/>
        </w:pBdr>
        <w:shd w:fill="FFF5F5" w:val="clear"/>
        <w:spacing w:before="160" w:after="80"/>
        <w:ind w:left="180"/>
      </w:pPr>
      <w:r>
        <w:rPr>
          <w:rFonts w:ascii="Arial" w:cs="Arial" w:eastAsia="Arial" w:hAnsi="Arial"/>
          <w:b/>
          <w:bCs/>
          <w:color w:val="2A4365"/>
          <w:sz w:val="20"/>
          <w:szCs w:val="20"/>
        </w:rPr>
        <w:t xml:space="preserve">Layer 4 — Data Layer (MongoDB + Redis)</w:t>
      </w:r>
    </w:p>
    <w:p>
      <w:pPr>
        <w:spacing w:before="80" w:after="120"/>
      </w:pPr>
      <w:r>
        <w:rPr>
          <w:rFonts w:ascii="Arial" w:cs="Arial" w:eastAsia="Arial" w:hAnsi="Arial"/>
          <w:b w:val="false"/>
          <w:bCs w:val="false"/>
          <w:color w:val="2D3748"/>
          <w:sz w:val="22"/>
          <w:szCs w:val="22"/>
        </w:rPr>
        <w:t xml:space="preserve">MongoDB stores all persistent data: users, scan results, courses, progress, reports. Redis handles session caching, rate limiting, job queues, and ephemeral scan state.</w:t>
      </w:r>
    </w:p>
    <w:p>
      <w:pPr>
        <w:pStyle w:val="Heading2"/>
        <w:spacing w:before="300" w:after="160"/>
      </w:pPr>
      <w:r>
        <w:rPr>
          <w:rFonts w:ascii="Arial" w:cs="Arial" w:eastAsia="Arial" w:hAnsi="Arial"/>
          <w:b/>
          <w:bCs/>
          <w:color w:val="1A1A2E"/>
          <w:sz w:val="24"/>
          <w:szCs w:val="24"/>
        </w:rPr>
        <w:t xml:space="preserve">3.2  Request Flow</w:t>
      </w:r>
    </w:p>
    <w:p>
      <w:pPr>
        <w:pStyle w:val="ListParagraph"/>
        <w:numPr>
          <w:ilvl w:val="0"/>
          <w:numId w:val="3"/>
        </w:numPr>
        <w:spacing w:before="40" w:after="40"/>
      </w:pPr>
      <w:r>
        <w:rPr>
          <w:rFonts w:ascii="Arial" w:cs="Arial" w:eastAsia="Arial" w:hAnsi="Arial"/>
          <w:color w:val="2D3748"/>
          <w:sz w:val="21"/>
          <w:szCs w:val="21"/>
        </w:rPr>
        <w:t xml:space="preserve">User submits a tool request from the React UI</w:t>
      </w:r>
    </w:p>
    <w:p>
      <w:pPr>
        <w:pStyle w:val="ListParagraph"/>
        <w:numPr>
          <w:ilvl w:val="0"/>
          <w:numId w:val="3"/>
        </w:numPr>
        <w:spacing w:before="40" w:after="40"/>
      </w:pPr>
      <w:r>
        <w:rPr>
          <w:rFonts w:ascii="Arial" w:cs="Arial" w:eastAsia="Arial" w:hAnsi="Arial"/>
          <w:color w:val="2D3748"/>
          <w:sz w:val="21"/>
          <w:szCs w:val="21"/>
        </w:rPr>
        <w:t xml:space="preserve">React Query posts to /api/tools/[toolName] with target + options</w:t>
      </w:r>
    </w:p>
    <w:p>
      <w:pPr>
        <w:pStyle w:val="ListParagraph"/>
        <w:numPr>
          <w:ilvl w:val="0"/>
          <w:numId w:val="3"/>
        </w:numPr>
        <w:spacing w:before="40" w:after="40"/>
      </w:pPr>
      <w:r>
        <w:rPr>
          <w:rFonts w:ascii="Arial" w:cs="Arial" w:eastAsia="Arial" w:hAnsi="Arial"/>
          <w:color w:val="2D3748"/>
          <w:sz w:val="21"/>
          <w:szCs w:val="21"/>
        </w:rPr>
        <w:t xml:space="preserve">Middleware validates JWT and checks rate limits via Redis</w:t>
      </w:r>
    </w:p>
    <w:p>
      <w:pPr>
        <w:pStyle w:val="ListParagraph"/>
        <w:numPr>
          <w:ilvl w:val="0"/>
          <w:numId w:val="3"/>
        </w:numPr>
        <w:spacing w:before="40" w:after="40"/>
      </w:pPr>
      <w:r>
        <w:rPr>
          <w:rFonts w:ascii="Arial" w:cs="Arial" w:eastAsia="Arial" w:hAnsi="Arial"/>
          <w:color w:val="2D3748"/>
          <w:sz w:val="21"/>
          <w:szCs w:val="21"/>
        </w:rPr>
        <w:t xml:space="preserve">Route handler validates request body with Zod schema</w:t>
      </w:r>
    </w:p>
    <w:p>
      <w:pPr>
        <w:pStyle w:val="ListParagraph"/>
        <w:numPr>
          <w:ilvl w:val="0"/>
          <w:numId w:val="3"/>
        </w:numPr>
        <w:spacing w:before="40" w:after="40"/>
      </w:pPr>
      <w:r>
        <w:rPr>
          <w:rFonts w:ascii="Arial" w:cs="Arial" w:eastAsia="Arial" w:hAnsi="Arial"/>
          <w:color w:val="2D3748"/>
          <w:sz w:val="21"/>
          <w:szCs w:val="21"/>
        </w:rPr>
        <w:t xml:space="preserve">For fast tools: executes inline and returns JSON response</w:t>
      </w:r>
    </w:p>
    <w:p>
      <w:pPr>
        <w:pStyle w:val="ListParagraph"/>
        <w:numPr>
          <w:ilvl w:val="0"/>
          <w:numId w:val="3"/>
        </w:numPr>
        <w:spacing w:before="40" w:after="40"/>
      </w:pPr>
      <w:r>
        <w:rPr>
          <w:rFonts w:ascii="Arial" w:cs="Arial" w:eastAsia="Arial" w:hAnsi="Arial"/>
          <w:color w:val="2D3748"/>
          <w:sz w:val="21"/>
          <w:szCs w:val="21"/>
        </w:rPr>
        <w:t xml:space="preserve">For slow tools: creates BullMQ job, returns jobId immediately</w:t>
      </w:r>
    </w:p>
    <w:p>
      <w:pPr>
        <w:pStyle w:val="ListParagraph"/>
        <w:numPr>
          <w:ilvl w:val="0"/>
          <w:numId w:val="3"/>
        </w:numPr>
        <w:spacing w:before="40" w:after="40"/>
      </w:pPr>
      <w:r>
        <w:rPr>
          <w:rFonts w:ascii="Arial" w:cs="Arial" w:eastAsia="Arial" w:hAnsi="Arial"/>
          <w:color w:val="2D3748"/>
          <w:sz w:val="21"/>
          <w:szCs w:val="21"/>
        </w:rPr>
        <w:t xml:space="preserve">Client polls /api/jobs/[jobId] or listens via Socket.IO for progress</w:t>
      </w:r>
    </w:p>
    <w:p>
      <w:pPr>
        <w:pStyle w:val="ListParagraph"/>
        <w:numPr>
          <w:ilvl w:val="0"/>
          <w:numId w:val="3"/>
        </w:numPr>
        <w:spacing w:before="40" w:after="40"/>
      </w:pPr>
      <w:r>
        <w:rPr>
          <w:rFonts w:ascii="Arial" w:cs="Arial" w:eastAsia="Arial" w:hAnsi="Arial"/>
          <w:color w:val="2D3748"/>
          <w:sz w:val="21"/>
          <w:szCs w:val="21"/>
        </w:rPr>
        <w:t xml:space="preserve">Worker completes job, stores result in MongoDB, emits 'complete' event</w:t>
      </w:r>
    </w:p>
    <w:p>
      <w:pPr>
        <w:pStyle w:val="ListParagraph"/>
        <w:numPr>
          <w:ilvl w:val="0"/>
          <w:numId w:val="3"/>
        </w:numPr>
        <w:spacing w:before="40" w:after="40"/>
      </w:pPr>
      <w:r>
        <w:rPr>
          <w:rFonts w:ascii="Arial" w:cs="Arial" w:eastAsia="Arial" w:hAnsi="Arial"/>
          <w:color w:val="2D3748"/>
          <w:sz w:val="21"/>
          <w:szCs w:val="21"/>
        </w:rPr>
        <w:t xml:space="preserve">Client fetches final result from MongoDB via /api/results/[resultId]</w:t>
      </w:r>
    </w:p>
    <w:p>
      <w:pPr>
        <w:pStyle w:val="Heading2"/>
        <w:spacing w:before="300" w:after="160"/>
      </w:pPr>
      <w:r>
        <w:rPr>
          <w:rFonts w:ascii="Arial" w:cs="Arial" w:eastAsia="Arial" w:hAnsi="Arial"/>
          <w:b/>
          <w:bCs/>
          <w:color w:val="1A1A2E"/>
          <w:sz w:val="24"/>
          <w:szCs w:val="24"/>
        </w:rPr>
        <w:t xml:space="preserve">3.3  Directory Structure</w:t>
      </w:r>
    </w:p>
    <w:p>
      <w:pPr>
        <w:spacing w:before="60" w:after="60"/>
        <w:ind w:left="360"/>
      </w:pPr>
      <w:r>
        <w:rPr>
          <w:rFonts w:ascii="Courier New" w:cs="Courier New" w:eastAsia="Courier New" w:hAnsi="Courier New"/>
          <w:color w:val="2D3748"/>
          <w:sz w:val="18"/>
          <w:szCs w:val="18"/>
        </w:rPr>
        <w:t xml:space="preserve">cyberkit/</w:t>
      </w:r>
    </w:p>
    <w:p>
      <w:pPr>
        <w:spacing w:before="60" w:after="60"/>
        <w:ind w:left="360"/>
      </w:pPr>
      <w:r>
        <w:rPr>
          <w:rFonts w:ascii="Courier New" w:cs="Courier New" w:eastAsia="Courier New" w:hAnsi="Courier New"/>
          <w:color w:val="2D3748"/>
          <w:sz w:val="18"/>
          <w:szCs w:val="18"/>
        </w:rPr>
        <w:t xml:space="preserve">├── app/                         # Next.js 16 App Router</w:t>
      </w:r>
    </w:p>
    <w:p>
      <w:pPr>
        <w:spacing w:before="60" w:after="60"/>
        <w:ind w:left="360"/>
      </w:pPr>
      <w:r>
        <w:rPr>
          <w:rFonts w:ascii="Courier New" w:cs="Courier New" w:eastAsia="Courier New" w:hAnsi="Courier New"/>
          <w:color w:val="2D3748"/>
          <w:sz w:val="18"/>
          <w:szCs w:val="18"/>
        </w:rPr>
        <w:t xml:space="preserve">│   ├── (auth)/                  # Auth group: login, register, forgot-password</w:t>
      </w:r>
    </w:p>
    <w:p>
      <w:pPr>
        <w:spacing w:before="60" w:after="60"/>
        <w:ind w:left="360"/>
      </w:pPr>
      <w:r>
        <w:rPr>
          <w:rFonts w:ascii="Courier New" w:cs="Courier New" w:eastAsia="Courier New" w:hAnsi="Courier New"/>
          <w:color w:val="2D3748"/>
          <w:sz w:val="18"/>
          <w:szCs w:val="18"/>
        </w:rPr>
        <w:t xml:space="preserve">│   ├── (dashboard)/             # Protected route group</w:t>
      </w:r>
    </w:p>
    <w:p>
      <w:pPr>
        <w:spacing w:before="60" w:after="60"/>
        <w:ind w:left="360"/>
      </w:pPr>
      <w:r>
        <w:rPr>
          <w:rFonts w:ascii="Courier New" w:cs="Courier New" w:eastAsia="Courier New" w:hAnsi="Courier New"/>
          <w:color w:val="2D3748"/>
          <w:sz w:val="18"/>
          <w:szCs w:val="18"/>
        </w:rPr>
        <w:t xml:space="preserve">│   │   ├── layout.tsx           # Dashboard shell with sidebar</w:t>
      </w:r>
    </w:p>
    <w:p>
      <w:pPr>
        <w:spacing w:before="60" w:after="60"/>
        <w:ind w:left="360"/>
      </w:pPr>
      <w:r>
        <w:rPr>
          <w:rFonts w:ascii="Courier New" w:cs="Courier New" w:eastAsia="Courier New" w:hAnsi="Courier New"/>
          <w:color w:val="2D3748"/>
          <w:sz w:val="18"/>
          <w:szCs w:val="18"/>
        </w:rPr>
        <w:t xml:space="preserve">│   │   ├── tools/               # Tool pages</w:t>
      </w:r>
    </w:p>
    <w:p>
      <w:pPr>
        <w:spacing w:before="60" w:after="60"/>
        <w:ind w:left="360"/>
      </w:pPr>
      <w:r>
        <w:rPr>
          <w:rFonts w:ascii="Courier New" w:cs="Courier New" w:eastAsia="Courier New" w:hAnsi="Courier New"/>
          <w:color w:val="2D3748"/>
          <w:sz w:val="18"/>
          <w:szCs w:val="18"/>
        </w:rPr>
        <w:t xml:space="preserve">│   │   │   ├── recon/           # Reconnaissance tools</w:t>
      </w:r>
    </w:p>
    <w:p>
      <w:pPr>
        <w:spacing w:before="60" w:after="60"/>
        <w:ind w:left="360"/>
      </w:pPr>
      <w:r>
        <w:rPr>
          <w:rFonts w:ascii="Courier New" w:cs="Courier New" w:eastAsia="Courier New" w:hAnsi="Courier New"/>
          <w:color w:val="2D3748"/>
          <w:sz w:val="18"/>
          <w:szCs w:val="18"/>
        </w:rPr>
        <w:t xml:space="preserve">│   │   │   ├── web/             # Web pentesting tools</w:t>
      </w:r>
    </w:p>
    <w:p>
      <w:pPr>
        <w:spacing w:before="60" w:after="60"/>
        <w:ind w:left="360"/>
      </w:pPr>
      <w:r>
        <w:rPr>
          <w:rFonts w:ascii="Courier New" w:cs="Courier New" w:eastAsia="Courier New" w:hAnsi="Courier New"/>
          <w:color w:val="2D3748"/>
          <w:sz w:val="18"/>
          <w:szCs w:val="18"/>
        </w:rPr>
        <w:t xml:space="preserve">│   │   │   ├── network/         # Network tools</w:t>
      </w:r>
    </w:p>
    <w:p>
      <w:pPr>
        <w:spacing w:before="60" w:after="60"/>
        <w:ind w:left="360"/>
      </w:pPr>
      <w:r>
        <w:rPr>
          <w:rFonts w:ascii="Courier New" w:cs="Courier New" w:eastAsia="Courier New" w:hAnsi="Courier New"/>
          <w:color w:val="2D3748"/>
          <w:sz w:val="18"/>
          <w:szCs w:val="18"/>
        </w:rPr>
        <w:t xml:space="preserve">│   │   │   ├── crypto/          # Crypto &amp; encoding</w:t>
      </w:r>
    </w:p>
    <w:p>
      <w:pPr>
        <w:spacing w:before="60" w:after="60"/>
        <w:ind w:left="360"/>
      </w:pPr>
      <w:r>
        <w:rPr>
          <w:rFonts w:ascii="Courier New" w:cs="Courier New" w:eastAsia="Courier New" w:hAnsi="Courier New"/>
          <w:color w:val="2D3748"/>
          <w:sz w:val="18"/>
          <w:szCs w:val="18"/>
        </w:rPr>
        <w:t xml:space="preserve">│   │   │   ├── osint/           # OSINT tools</w:t>
      </w:r>
    </w:p>
    <w:p>
      <w:pPr>
        <w:spacing w:before="60" w:after="60"/>
        <w:ind w:left="360"/>
      </w:pPr>
      <w:r>
        <w:rPr>
          <w:rFonts w:ascii="Courier New" w:cs="Courier New" w:eastAsia="Courier New" w:hAnsi="Courier New"/>
          <w:color w:val="2D3748"/>
          <w:sz w:val="18"/>
          <w:szCs w:val="18"/>
        </w:rPr>
        <w:t xml:space="preserve">│   │   │   └── cve/             # CVE research</w:t>
      </w:r>
    </w:p>
    <w:p>
      <w:pPr>
        <w:spacing w:before="60" w:after="60"/>
        <w:ind w:left="360"/>
      </w:pPr>
      <w:r>
        <w:rPr>
          <w:rFonts w:ascii="Courier New" w:cs="Courier New" w:eastAsia="Courier New" w:hAnsi="Courier New"/>
          <w:color w:val="2D3748"/>
          <w:sz w:val="18"/>
          <w:szCs w:val="18"/>
        </w:rPr>
        <w:t xml:space="preserve">│   │   ├── learning/            # Learning platform</w:t>
      </w:r>
    </w:p>
    <w:p>
      <w:pPr>
        <w:spacing w:before="60" w:after="60"/>
        <w:ind w:left="360"/>
      </w:pPr>
      <w:r>
        <w:rPr>
          <w:rFonts w:ascii="Courier New" w:cs="Courier New" w:eastAsia="Courier New" w:hAnsi="Courier New"/>
          <w:color w:val="2D3748"/>
          <w:sz w:val="18"/>
          <w:szCs w:val="18"/>
        </w:rPr>
        <w:t xml:space="preserve">│   │   │   ├── courses/         # Course catalog</w:t>
      </w:r>
    </w:p>
    <w:p>
      <w:pPr>
        <w:spacing w:before="60" w:after="60"/>
        <w:ind w:left="360"/>
      </w:pPr>
      <w:r>
        <w:rPr>
          <w:rFonts w:ascii="Courier New" w:cs="Courier New" w:eastAsia="Courier New" w:hAnsi="Courier New"/>
          <w:color w:val="2D3748"/>
          <w:sz w:val="18"/>
          <w:szCs w:val="18"/>
        </w:rPr>
        <w:t xml:space="preserve">│   │   │   ├── labs/            # CTF labs</w:t>
      </w:r>
    </w:p>
    <w:p>
      <w:pPr>
        <w:spacing w:before="60" w:after="60"/>
        <w:ind w:left="360"/>
      </w:pPr>
      <w:r>
        <w:rPr>
          <w:rFonts w:ascii="Courier New" w:cs="Courier New" w:eastAsia="Courier New" w:hAnsi="Courier New"/>
          <w:color w:val="2D3748"/>
          <w:sz w:val="18"/>
          <w:szCs w:val="18"/>
        </w:rPr>
        <w:t xml:space="preserve">│   │   │   └── roadmaps/        # Learning roadmaps</w:t>
      </w:r>
    </w:p>
    <w:p>
      <w:pPr>
        <w:spacing w:before="60" w:after="60"/>
        <w:ind w:left="360"/>
      </w:pPr>
      <w:r>
        <w:rPr>
          <w:rFonts w:ascii="Courier New" w:cs="Courier New" w:eastAsia="Courier New" w:hAnsi="Courier New"/>
          <w:color w:val="2D3748"/>
          <w:sz w:val="18"/>
          <w:szCs w:val="18"/>
        </w:rPr>
        <w:t xml:space="preserve">│   │   ├── reports/             # Saved scan reports</w:t>
      </w:r>
    </w:p>
    <w:p>
      <w:pPr>
        <w:spacing w:before="60" w:after="60"/>
        <w:ind w:left="360"/>
      </w:pPr>
      <w:r>
        <w:rPr>
          <w:rFonts w:ascii="Courier New" w:cs="Courier New" w:eastAsia="Courier New" w:hAnsi="Courier New"/>
          <w:color w:val="2D3748"/>
          <w:sz w:val="18"/>
          <w:szCs w:val="18"/>
        </w:rPr>
        <w:t xml:space="preserve">│   │   └── settings/            # User settings, API keys</w:t>
      </w:r>
    </w:p>
    <w:p>
      <w:pPr>
        <w:spacing w:before="60" w:after="60"/>
        <w:ind w:left="360"/>
      </w:pPr>
      <w:r>
        <w:rPr>
          <w:rFonts w:ascii="Courier New" w:cs="Courier New" w:eastAsia="Courier New" w:hAnsi="Courier New"/>
          <w:color w:val="2D3748"/>
          <w:sz w:val="18"/>
          <w:szCs w:val="18"/>
        </w:rPr>
        <w:t xml:space="preserve">│   ├── api/                     # API route handlers</w:t>
      </w:r>
    </w:p>
    <w:p>
      <w:pPr>
        <w:spacing w:before="60" w:after="60"/>
        <w:ind w:left="360"/>
      </w:pPr>
      <w:r>
        <w:rPr>
          <w:rFonts w:ascii="Courier New" w:cs="Courier New" w:eastAsia="Courier New" w:hAnsi="Courier New"/>
          <w:color w:val="2D3748"/>
          <w:sz w:val="18"/>
          <w:szCs w:val="18"/>
        </w:rPr>
        <w:t xml:space="preserve">│   │   ├── auth/                # next-auth config</w:t>
      </w:r>
    </w:p>
    <w:p>
      <w:pPr>
        <w:spacing w:before="60" w:after="60"/>
        <w:ind w:left="360"/>
      </w:pPr>
      <w:r>
        <w:rPr>
          <w:rFonts w:ascii="Courier New" w:cs="Courier New" w:eastAsia="Courier New" w:hAnsi="Courier New"/>
          <w:color w:val="2D3748"/>
          <w:sz w:val="18"/>
          <w:szCs w:val="18"/>
        </w:rPr>
        <w:t xml:space="preserve">│   │   ├── tools/               # Tool execution endpoints</w:t>
      </w:r>
    </w:p>
    <w:p>
      <w:pPr>
        <w:spacing w:before="60" w:after="60"/>
        <w:ind w:left="360"/>
      </w:pPr>
      <w:r>
        <w:rPr>
          <w:rFonts w:ascii="Courier New" w:cs="Courier New" w:eastAsia="Courier New" w:hAnsi="Courier New"/>
          <w:color w:val="2D3748"/>
          <w:sz w:val="18"/>
          <w:szCs w:val="18"/>
        </w:rPr>
        <w:t xml:space="preserve">│   │   ├── jobs/                # Job status polling</w:t>
      </w:r>
    </w:p>
    <w:p>
      <w:pPr>
        <w:spacing w:before="60" w:after="60"/>
        <w:ind w:left="360"/>
      </w:pPr>
      <w:r>
        <w:rPr>
          <w:rFonts w:ascii="Courier New" w:cs="Courier New" w:eastAsia="Courier New" w:hAnsi="Courier New"/>
          <w:color w:val="2D3748"/>
          <w:sz w:val="18"/>
          <w:szCs w:val="18"/>
        </w:rPr>
        <w:t xml:space="preserve">│   │   ├── courses/             # Course CRUD</w:t>
      </w:r>
    </w:p>
    <w:p>
      <w:pPr>
        <w:spacing w:before="60" w:after="60"/>
        <w:ind w:left="360"/>
      </w:pPr>
      <w:r>
        <w:rPr>
          <w:rFonts w:ascii="Courier New" w:cs="Courier New" w:eastAsia="Courier New" w:hAnsi="Courier New"/>
          <w:color w:val="2D3748"/>
          <w:sz w:val="18"/>
          <w:szCs w:val="18"/>
        </w:rPr>
        <w:t xml:space="preserve">│   │   ├── users/               # User management</w:t>
      </w:r>
    </w:p>
    <w:p>
      <w:pPr>
        <w:spacing w:before="60" w:after="60"/>
        <w:ind w:left="360"/>
      </w:pPr>
      <w:r>
        <w:rPr>
          <w:rFonts w:ascii="Courier New" w:cs="Courier New" w:eastAsia="Courier New" w:hAnsi="Courier New"/>
          <w:color w:val="2D3748"/>
          <w:sz w:val="18"/>
          <w:szCs w:val="18"/>
        </w:rPr>
        <w:t xml:space="preserve">│   │   └── reports/             # Report generation</w:t>
      </w:r>
    </w:p>
    <w:p>
      <w:pPr>
        <w:spacing w:before="60" w:after="60"/>
        <w:ind w:left="360"/>
      </w:pPr>
      <w:r>
        <w:rPr>
          <w:rFonts w:ascii="Courier New" w:cs="Courier New" w:eastAsia="Courier New" w:hAnsi="Courier New"/>
          <w:color w:val="2D3748"/>
          <w:sz w:val="18"/>
          <w:szCs w:val="18"/>
        </w:rPr>
        <w:t xml:space="preserve">│   └── globals.css</w:t>
      </w:r>
    </w:p>
    <w:p>
      <w:pPr>
        <w:spacing w:before="60" w:after="60"/>
        <w:ind w:left="360"/>
      </w:pPr>
      <w:r>
        <w:rPr>
          <w:rFonts w:ascii="Courier New" w:cs="Courier New" w:eastAsia="Courier New" w:hAnsi="Courier New"/>
          <w:color w:val="2D3748"/>
          <w:sz w:val="18"/>
          <w:szCs w:val="18"/>
        </w:rPr>
        <w:t xml:space="preserve">├── components/                  # Shared React components</w:t>
      </w:r>
    </w:p>
    <w:p>
      <w:pPr>
        <w:spacing w:before="60" w:after="60"/>
        <w:ind w:left="360"/>
      </w:pPr>
      <w:r>
        <w:rPr>
          <w:rFonts w:ascii="Courier New" w:cs="Courier New" w:eastAsia="Courier New" w:hAnsi="Courier New"/>
          <w:color w:val="2D3748"/>
          <w:sz w:val="18"/>
          <w:szCs w:val="18"/>
        </w:rPr>
        <w:t xml:space="preserve">│   ├── ui/                      # shadcn/ui components</w:t>
      </w:r>
    </w:p>
    <w:p>
      <w:pPr>
        <w:spacing w:before="60" w:after="60"/>
        <w:ind w:left="360"/>
      </w:pPr>
      <w:r>
        <w:rPr>
          <w:rFonts w:ascii="Courier New" w:cs="Courier New" w:eastAsia="Courier New" w:hAnsi="Courier New"/>
          <w:color w:val="2D3748"/>
          <w:sz w:val="18"/>
          <w:szCs w:val="18"/>
        </w:rPr>
        <w:t xml:space="preserve">│   ├── tools/                   # Tool-specific UI components</w:t>
      </w:r>
    </w:p>
    <w:p>
      <w:pPr>
        <w:spacing w:before="60" w:after="60"/>
        <w:ind w:left="360"/>
      </w:pPr>
      <w:r>
        <w:rPr>
          <w:rFonts w:ascii="Courier New" w:cs="Courier New" w:eastAsia="Courier New" w:hAnsi="Courier New"/>
          <w:color w:val="2D3748"/>
          <w:sz w:val="18"/>
          <w:szCs w:val="18"/>
        </w:rPr>
        <w:t xml:space="preserve">│   ├── learning/                # Learning platform components</w:t>
      </w:r>
    </w:p>
    <w:p>
      <w:pPr>
        <w:spacing w:before="60" w:after="60"/>
        <w:ind w:left="360"/>
      </w:pPr>
      <w:r>
        <w:rPr>
          <w:rFonts w:ascii="Courier New" w:cs="Courier New" w:eastAsia="Courier New" w:hAnsi="Courier New"/>
          <w:color w:val="2D3748"/>
          <w:sz w:val="18"/>
          <w:szCs w:val="18"/>
        </w:rPr>
        <w:t xml:space="preserve">│   └── layout/                  # Sidebar, header, nav</w:t>
      </w:r>
    </w:p>
    <w:p>
      <w:pPr>
        <w:spacing w:before="60" w:after="60"/>
        <w:ind w:left="360"/>
      </w:pPr>
      <w:r>
        <w:rPr>
          <w:rFonts w:ascii="Courier New" w:cs="Courier New" w:eastAsia="Courier New" w:hAnsi="Courier New"/>
          <w:color w:val="2D3748"/>
          <w:sz w:val="18"/>
          <w:szCs w:val="18"/>
        </w:rPr>
        <w:t xml:space="preserve">├── lib/                         # Shared utilities</w:t>
      </w:r>
    </w:p>
    <w:p>
      <w:pPr>
        <w:spacing w:before="60" w:after="60"/>
        <w:ind w:left="360"/>
      </w:pPr>
      <w:r>
        <w:rPr>
          <w:rFonts w:ascii="Courier New" w:cs="Courier New" w:eastAsia="Courier New" w:hAnsi="Courier New"/>
          <w:color w:val="2D3748"/>
          <w:sz w:val="18"/>
          <w:szCs w:val="18"/>
        </w:rPr>
        <w:t xml:space="preserve">│   ├── db/                      # MongoDB connection + models</w:t>
      </w:r>
    </w:p>
    <w:p>
      <w:pPr>
        <w:spacing w:before="60" w:after="60"/>
        <w:ind w:left="360"/>
      </w:pPr>
      <w:r>
        <w:rPr>
          <w:rFonts w:ascii="Courier New" w:cs="Courier New" w:eastAsia="Courier New" w:hAnsi="Courier New"/>
          <w:color w:val="2D3748"/>
          <w:sz w:val="18"/>
          <w:szCs w:val="18"/>
        </w:rPr>
        <w:t xml:space="preserve">│   │   ├── connect.ts           # Connection pooling singleton</w:t>
      </w:r>
    </w:p>
    <w:p>
      <w:pPr>
        <w:spacing w:before="60" w:after="60"/>
        <w:ind w:left="360"/>
      </w:pPr>
      <w:r>
        <w:rPr>
          <w:rFonts w:ascii="Courier New" w:cs="Courier New" w:eastAsia="Courier New" w:hAnsi="Courier New"/>
          <w:color w:val="2D3748"/>
          <w:sz w:val="18"/>
          <w:szCs w:val="18"/>
        </w:rPr>
        <w:t xml:space="preserve">│   │   └── models/              # Mongoose models</w:t>
      </w:r>
    </w:p>
    <w:p>
      <w:pPr>
        <w:spacing w:before="60" w:after="60"/>
        <w:ind w:left="360"/>
      </w:pPr>
      <w:r>
        <w:rPr>
          <w:rFonts w:ascii="Courier New" w:cs="Courier New" w:eastAsia="Courier New" w:hAnsi="Courier New"/>
          <w:color w:val="2D3748"/>
          <w:sz w:val="18"/>
          <w:szCs w:val="18"/>
        </w:rPr>
        <w:t xml:space="preserve">│   ├── redis.ts                 # Redis/ioredis client</w:t>
      </w:r>
    </w:p>
    <w:p>
      <w:pPr>
        <w:spacing w:before="60" w:after="60"/>
        <w:ind w:left="360"/>
      </w:pPr>
      <w:r>
        <w:rPr>
          <w:rFonts w:ascii="Courier New" w:cs="Courier New" w:eastAsia="Courier New" w:hAnsi="Courier New"/>
          <w:color w:val="2D3748"/>
          <w:sz w:val="18"/>
          <w:szCs w:val="18"/>
        </w:rPr>
        <w:t xml:space="preserve">│   ├── queue/                   # BullMQ queue definitions</w:t>
      </w:r>
    </w:p>
    <w:p>
      <w:pPr>
        <w:spacing w:before="60" w:after="60"/>
        <w:ind w:left="360"/>
      </w:pPr>
      <w:r>
        <w:rPr>
          <w:rFonts w:ascii="Courier New" w:cs="Courier New" w:eastAsia="Courier New" w:hAnsi="Courier New"/>
          <w:color w:val="2D3748"/>
          <w:sz w:val="18"/>
          <w:szCs w:val="18"/>
        </w:rPr>
        <w:t xml:space="preserve">│   ├── tools/                   # Tool execution logic</w:t>
      </w:r>
    </w:p>
    <w:p>
      <w:pPr>
        <w:spacing w:before="60" w:after="60"/>
        <w:ind w:left="360"/>
      </w:pPr>
      <w:r>
        <w:rPr>
          <w:rFonts w:ascii="Courier New" w:cs="Courier New" w:eastAsia="Courier New" w:hAnsi="Courier New"/>
          <w:color w:val="2D3748"/>
          <w:sz w:val="18"/>
          <w:szCs w:val="18"/>
        </w:rPr>
        <w:t xml:space="preserve">│   ├── validators/              # Zod schemas</w:t>
      </w:r>
    </w:p>
    <w:p>
      <w:pPr>
        <w:spacing w:before="60" w:after="60"/>
        <w:ind w:left="360"/>
      </w:pPr>
      <w:r>
        <w:rPr>
          <w:rFonts w:ascii="Courier New" w:cs="Courier New" w:eastAsia="Courier New" w:hAnsi="Courier New"/>
          <w:color w:val="2D3748"/>
          <w:sz w:val="18"/>
          <w:szCs w:val="18"/>
        </w:rPr>
        <w:t xml:space="preserve">│   └── utils.ts                 # Shared helpers</w:t>
      </w:r>
    </w:p>
    <w:p>
      <w:pPr>
        <w:spacing w:before="60" w:after="60"/>
        <w:ind w:left="360"/>
      </w:pPr>
      <w:r>
        <w:rPr>
          <w:rFonts w:ascii="Courier New" w:cs="Courier New" w:eastAsia="Courier New" w:hAnsi="Courier New"/>
          <w:color w:val="2D3748"/>
          <w:sz w:val="18"/>
          <w:szCs w:val="18"/>
        </w:rPr>
        <w:t xml:space="preserve">├── workers/                     # BullMQ worker processes</w:t>
      </w:r>
    </w:p>
    <w:p>
      <w:pPr>
        <w:spacing w:before="60" w:after="60"/>
        <w:ind w:left="360"/>
      </w:pPr>
      <w:r>
        <w:rPr>
          <w:rFonts w:ascii="Courier New" w:cs="Courier New" w:eastAsia="Courier New" w:hAnsi="Courier New"/>
          <w:color w:val="2D3748"/>
          <w:sz w:val="18"/>
          <w:szCs w:val="18"/>
        </w:rPr>
        <w:t xml:space="preserve">│   ├── scan.worker.ts           # Heavy scan jobs</w:t>
      </w:r>
    </w:p>
    <w:p>
      <w:pPr>
        <w:spacing w:before="60" w:after="60"/>
        <w:ind w:left="360"/>
      </w:pPr>
      <w:r>
        <w:rPr>
          <w:rFonts w:ascii="Courier New" w:cs="Courier New" w:eastAsia="Courier New" w:hAnsi="Courier New"/>
          <w:color w:val="2D3748"/>
          <w:sz w:val="18"/>
          <w:szCs w:val="18"/>
        </w:rPr>
        <w:t xml:space="preserve">│   └── report.worker.ts         # Report generation jobs</w:t>
      </w:r>
    </w:p>
    <w:p>
      <w:pPr>
        <w:spacing w:before="60" w:after="60"/>
        <w:ind w:left="360"/>
      </w:pPr>
      <w:r>
        <w:rPr>
          <w:rFonts w:ascii="Courier New" w:cs="Courier New" w:eastAsia="Courier New" w:hAnsi="Courier New"/>
          <w:color w:val="2D3748"/>
          <w:sz w:val="18"/>
          <w:szCs w:val="18"/>
        </w:rPr>
        <w:t xml:space="preserve">├── src-tauri/                   # Tauri desktop config</w:t>
      </w:r>
    </w:p>
    <w:p>
      <w:pPr>
        <w:spacing w:before="60" w:after="60"/>
        <w:ind w:left="360"/>
      </w:pPr>
      <w:r>
        <w:rPr>
          <w:rFonts w:ascii="Courier New" w:cs="Courier New" w:eastAsia="Courier New" w:hAnsi="Courier New"/>
          <w:color w:val="2D3748"/>
          <w:sz w:val="18"/>
          <w:szCs w:val="18"/>
        </w:rPr>
        <w:t xml:space="preserve">│   ├── src/                     # Rust source</w:t>
      </w:r>
    </w:p>
    <w:p>
      <w:pPr>
        <w:spacing w:before="60" w:after="60"/>
        <w:ind w:left="360"/>
      </w:pPr>
      <w:r>
        <w:rPr>
          <w:rFonts w:ascii="Courier New" w:cs="Courier New" w:eastAsia="Courier New" w:hAnsi="Courier New"/>
          <w:color w:val="2D3748"/>
          <w:sz w:val="18"/>
          <w:szCs w:val="18"/>
        </w:rPr>
        <w:t xml:space="preserve">│   └── binaries/                # Bundled tool binaries</w:t>
      </w:r>
    </w:p>
    <w:p>
      <w:pPr>
        <w:spacing w:before="60" w:after="60"/>
        <w:ind w:left="360"/>
      </w:pPr>
      <w:r>
        <w:rPr>
          <w:rFonts w:ascii="Courier New" w:cs="Courier New" w:eastAsia="Courier New" w:hAnsi="Courier New"/>
          <w:color w:val="2D3748"/>
          <w:sz w:val="18"/>
          <w:szCs w:val="18"/>
        </w:rPr>
        <w:t xml:space="preserve">├── types/                       # Global TypeScript types</w:t>
      </w:r>
    </w:p>
    <w:p>
      <w:pPr>
        <w:spacing w:before="60" w:after="60"/>
        <w:ind w:left="360"/>
      </w:pPr>
      <w:r>
        <w:rPr>
          <w:rFonts w:ascii="Courier New" w:cs="Courier New" w:eastAsia="Courier New" w:hAnsi="Courier New"/>
          <w:color w:val="2D3748"/>
          <w:sz w:val="18"/>
          <w:szCs w:val="18"/>
        </w:rPr>
        <w:t xml:space="preserve">├── hooks/                       # Custom React hooks</w:t>
      </w:r>
    </w:p>
    <w:p>
      <w:pPr>
        <w:spacing w:before="60" w:after="60"/>
        <w:ind w:left="360"/>
      </w:pPr>
      <w:r>
        <w:rPr>
          <w:rFonts w:ascii="Courier New" w:cs="Courier New" w:eastAsia="Courier New" w:hAnsi="Courier New"/>
          <w:color w:val="2D3748"/>
          <w:sz w:val="18"/>
          <w:szCs w:val="18"/>
        </w:rPr>
        <w:t xml:space="preserve">├── store/                       # Zustand stores</w:t>
      </w:r>
    </w:p>
    <w:p>
      <w:pPr>
        <w:spacing w:before="60" w:after="60"/>
        <w:ind w:left="360"/>
      </w:pPr>
      <w:r>
        <w:rPr>
          <w:rFonts w:ascii="Courier New" w:cs="Courier New" w:eastAsia="Courier New" w:hAnsi="Courier New"/>
          <w:color w:val="2D3748"/>
          <w:sz w:val="18"/>
          <w:szCs w:val="18"/>
        </w:rPr>
        <w:t xml:space="preserve">├── .env.local                   # Environment variables</w:t>
      </w:r>
    </w:p>
    <w:p>
      <w:pPr>
        <w:spacing w:before="60" w:after="60"/>
        <w:ind w:left="360"/>
      </w:pPr>
      <w:r>
        <w:rPr>
          <w:rFonts w:ascii="Courier New" w:cs="Courier New" w:eastAsia="Courier New" w:hAnsi="Courier New"/>
          <w:color w:val="2D3748"/>
          <w:sz w:val="18"/>
          <w:szCs w:val="18"/>
        </w:rPr>
        <w:t xml:space="preserve">└── tauri.conf.json              # Tauri configuration</w:t>
      </w:r>
    </w:p>
    <w:p>
      <w:r>
        <w:br w:type="page"/>
      </w:r>
    </w:p>
    <w:p>
      <w:pPr>
        <w:pStyle w:val="Heading1"/>
        <w:spacing w:before="480" w:after="160"/>
      </w:pPr>
      <w:r>
        <w:rPr>
          <w:rFonts w:ascii="Arial" w:cs="Arial" w:eastAsia="Arial" w:hAnsi="Arial"/>
          <w:b/>
          <w:bCs/>
          <w:color w:val="1A1A2E"/>
          <w:sz w:val="24"/>
          <w:szCs w:val="24"/>
        </w:rPr>
        <w:t xml:space="preserve">4. MongoDB Database Schema</w:t>
      </w:r>
    </w:p>
    <w:p>
      <w:pPr>
        <w:pStyle w:val="Heading2"/>
        <w:spacing w:before="300" w:after="160"/>
      </w:pPr>
      <w:r>
        <w:rPr>
          <w:rFonts w:ascii="Arial" w:cs="Arial" w:eastAsia="Arial" w:hAnsi="Arial"/>
          <w:b/>
          <w:bCs/>
          <w:color w:val="1A1A2E"/>
          <w:sz w:val="24"/>
          <w:szCs w:val="24"/>
        </w:rPr>
        <w:t xml:space="preserve">4.1  Users Collection</w:t>
      </w:r>
    </w:p>
    <w:p>
      <w:pPr>
        <w:spacing w:before="60" w:after="60"/>
        <w:ind w:left="360"/>
      </w:pPr>
      <w:r>
        <w:rPr>
          <w:rFonts w:ascii="Courier New" w:cs="Courier New" w:eastAsia="Courier New" w:hAnsi="Courier New"/>
          <w:color w:val="2D3748"/>
          <w:sz w:val="18"/>
          <w:szCs w:val="18"/>
        </w:rPr>
        <w:t xml:space="preserve">Collection: users</w:t>
      </w:r>
    </w:p>
    <w:p>
      <w:pPr>
        <w:spacing w:before="60" w:after="60"/>
        <w:ind w:left="360"/>
      </w:pPr>
      <w:r>
        <w:rPr>
          <w:rFonts w:ascii="Courier New" w:cs="Courier New" w:eastAsia="Courier New" w:hAnsi="Courier New"/>
          <w:color w:val="2D3748"/>
          <w:sz w:val="18"/>
          <w:szCs w:val="18"/>
        </w:rPr>
        <w:t xml:space="preserve">{</w:t>
      </w:r>
    </w:p>
    <w:p>
      <w:pPr>
        <w:spacing w:before="60" w:after="60"/>
        <w:ind w:left="360"/>
      </w:pPr>
      <w:r>
        <w:rPr>
          <w:rFonts w:ascii="Courier New" w:cs="Courier New" w:eastAsia="Courier New" w:hAnsi="Courier New"/>
          <w:color w:val="2D3748"/>
          <w:sz w:val="18"/>
          <w:szCs w:val="18"/>
        </w:rPr>
        <w:t xml:space="preserve">  _id: ObjectId,</w:t>
      </w:r>
    </w:p>
    <w:p>
      <w:pPr>
        <w:spacing w:before="60" w:after="60"/>
        <w:ind w:left="360"/>
      </w:pPr>
      <w:r>
        <w:rPr>
          <w:rFonts w:ascii="Courier New" w:cs="Courier New" w:eastAsia="Courier New" w:hAnsi="Courier New"/>
          <w:color w:val="2D3748"/>
          <w:sz w:val="18"/>
          <w:szCs w:val="18"/>
        </w:rPr>
        <w:t xml:space="preserve">  email: String (unique, indexed),</w:t>
      </w:r>
    </w:p>
    <w:p>
      <w:pPr>
        <w:spacing w:before="60" w:after="60"/>
        <w:ind w:left="360"/>
      </w:pPr>
      <w:r>
        <w:rPr>
          <w:rFonts w:ascii="Courier New" w:cs="Courier New" w:eastAsia="Courier New" w:hAnsi="Courier New"/>
          <w:color w:val="2D3748"/>
          <w:sz w:val="18"/>
          <w:szCs w:val="18"/>
        </w:rPr>
        <w:t xml:space="preserve">  username: String (unique, indexed),</w:t>
      </w:r>
    </w:p>
    <w:p>
      <w:pPr>
        <w:spacing w:before="60" w:after="60"/>
        <w:ind w:left="360"/>
      </w:pPr>
      <w:r>
        <w:rPr>
          <w:rFonts w:ascii="Courier New" w:cs="Courier New" w:eastAsia="Courier New" w:hAnsi="Courier New"/>
          <w:color w:val="2D3748"/>
          <w:sz w:val="18"/>
          <w:szCs w:val="18"/>
        </w:rPr>
        <w:t xml:space="preserve">  passwordHash: String,</w:t>
      </w:r>
    </w:p>
    <w:p>
      <w:pPr>
        <w:spacing w:before="60" w:after="60"/>
        <w:ind w:left="360"/>
      </w:pPr>
      <w:r>
        <w:rPr>
          <w:rFonts w:ascii="Courier New" w:cs="Courier New" w:eastAsia="Courier New" w:hAnsi="Courier New"/>
          <w:color w:val="2D3748"/>
          <w:sz w:val="18"/>
          <w:szCs w:val="18"/>
        </w:rPr>
        <w:t xml:space="preserve">  role: Enum['user', 'pro', 'admin'],</w:t>
      </w:r>
    </w:p>
    <w:p>
      <w:pPr>
        <w:spacing w:before="60" w:after="60"/>
        <w:ind w:left="360"/>
      </w:pPr>
      <w:r>
        <w:rPr>
          <w:rFonts w:ascii="Courier New" w:cs="Courier New" w:eastAsia="Courier New" w:hAnsi="Courier New"/>
          <w:color w:val="2D3748"/>
          <w:sz w:val="18"/>
          <w:szCs w:val="18"/>
        </w:rPr>
        <w:t xml:space="preserve">  profile: {</w:t>
      </w:r>
    </w:p>
    <w:p>
      <w:pPr>
        <w:spacing w:before="60" w:after="60"/>
        <w:ind w:left="360"/>
      </w:pPr>
      <w:r>
        <w:rPr>
          <w:rFonts w:ascii="Courier New" w:cs="Courier New" w:eastAsia="Courier New" w:hAnsi="Courier New"/>
          <w:color w:val="2D3748"/>
          <w:sz w:val="18"/>
          <w:szCs w:val="18"/>
        </w:rPr>
        <w:t xml:space="preserve">    displayName: String,</w:t>
      </w:r>
    </w:p>
    <w:p>
      <w:pPr>
        <w:spacing w:before="60" w:after="60"/>
        <w:ind w:left="360"/>
      </w:pPr>
      <w:r>
        <w:rPr>
          <w:rFonts w:ascii="Courier New" w:cs="Courier New" w:eastAsia="Courier New" w:hAnsi="Courier New"/>
          <w:color w:val="2D3748"/>
          <w:sz w:val="18"/>
          <w:szCs w:val="18"/>
        </w:rPr>
        <w:t xml:space="preserve">    avatar: String,         // URL</w:t>
      </w:r>
    </w:p>
    <w:p>
      <w:pPr>
        <w:spacing w:before="60" w:after="60"/>
        <w:ind w:left="360"/>
      </w:pPr>
      <w:r>
        <w:rPr>
          <w:rFonts w:ascii="Courier New" w:cs="Courier New" w:eastAsia="Courier New" w:hAnsi="Courier New"/>
          <w:color w:val="2D3748"/>
          <w:sz w:val="18"/>
          <w:szCs w:val="18"/>
        </w:rPr>
        <w:t xml:space="preserve">    bio: String,</w:t>
      </w:r>
    </w:p>
    <w:p>
      <w:pPr>
        <w:spacing w:before="60" w:after="60"/>
        <w:ind w:left="360"/>
      </w:pPr>
      <w:r>
        <w:rPr>
          <w:rFonts w:ascii="Courier New" w:cs="Courier New" w:eastAsia="Courier New" w:hAnsi="Courier New"/>
          <w:color w:val="2D3748"/>
          <w:sz w:val="18"/>
          <w:szCs w:val="18"/>
        </w:rPr>
        <w:t xml:space="preserve">  },</w:t>
      </w:r>
    </w:p>
    <w:p>
      <w:pPr>
        <w:spacing w:before="60" w:after="60"/>
        <w:ind w:left="360"/>
      </w:pPr>
      <w:r>
        <w:rPr>
          <w:rFonts w:ascii="Courier New" w:cs="Courier New" w:eastAsia="Courier New" w:hAnsi="Courier New"/>
          <w:color w:val="2D3748"/>
          <w:sz w:val="18"/>
          <w:szCs w:val="18"/>
        </w:rPr>
        <w:t xml:space="preserve">  apiKeys: {</w:t>
      </w:r>
    </w:p>
    <w:p>
      <w:pPr>
        <w:spacing w:before="60" w:after="60"/>
        <w:ind w:left="360"/>
      </w:pPr>
      <w:r>
        <w:rPr>
          <w:rFonts w:ascii="Courier New" w:cs="Courier New" w:eastAsia="Courier New" w:hAnsi="Courier New"/>
          <w:color w:val="2D3748"/>
          <w:sz w:val="18"/>
          <w:szCs w:val="18"/>
        </w:rPr>
        <w:t xml:space="preserve">    shodan: String (encrypted),</w:t>
      </w:r>
    </w:p>
    <w:p>
      <w:pPr>
        <w:spacing w:before="60" w:after="60"/>
        <w:ind w:left="360"/>
      </w:pPr>
      <w:r>
        <w:rPr>
          <w:rFonts w:ascii="Courier New" w:cs="Courier New" w:eastAsia="Courier New" w:hAnsi="Courier New"/>
          <w:color w:val="2D3748"/>
          <w:sz w:val="18"/>
          <w:szCs w:val="18"/>
        </w:rPr>
        <w:t xml:space="preserve">    virustotal: String (encrypted),</w:t>
      </w:r>
    </w:p>
    <w:p>
      <w:pPr>
        <w:spacing w:before="60" w:after="60"/>
        <w:ind w:left="360"/>
      </w:pPr>
      <w:r>
        <w:rPr>
          <w:rFonts w:ascii="Courier New" w:cs="Courier New" w:eastAsia="Courier New" w:hAnsi="Courier New"/>
          <w:color w:val="2D3748"/>
          <w:sz w:val="18"/>
          <w:szCs w:val="18"/>
        </w:rPr>
        <w:t xml:space="preserve">    hibp: String (encrypted),</w:t>
      </w:r>
    </w:p>
    <w:p>
      <w:pPr>
        <w:spacing w:before="60" w:after="60"/>
        <w:ind w:left="360"/>
      </w:pPr>
      <w:r>
        <w:rPr>
          <w:rFonts w:ascii="Courier New" w:cs="Courier New" w:eastAsia="Courier New" w:hAnsi="Courier New"/>
          <w:color w:val="2D3748"/>
          <w:sz w:val="18"/>
          <w:szCs w:val="18"/>
        </w:rPr>
        <w:t xml:space="preserve">    censys: String (encrypted),</w:t>
      </w:r>
    </w:p>
    <w:p>
      <w:pPr>
        <w:spacing w:before="60" w:after="60"/>
        <w:ind w:left="360"/>
      </w:pPr>
      <w:r>
        <w:rPr>
          <w:rFonts w:ascii="Courier New" w:cs="Courier New" w:eastAsia="Courier New" w:hAnsi="Courier New"/>
          <w:color w:val="2D3748"/>
          <w:sz w:val="18"/>
          <w:szCs w:val="18"/>
        </w:rPr>
        <w:t xml:space="preserve">  },</w:t>
      </w:r>
    </w:p>
    <w:p>
      <w:pPr>
        <w:spacing w:before="60" w:after="60"/>
        <w:ind w:left="360"/>
      </w:pPr>
      <w:r>
        <w:rPr>
          <w:rFonts w:ascii="Courier New" w:cs="Courier New" w:eastAsia="Courier New" w:hAnsi="Courier New"/>
          <w:color w:val="2D3748"/>
          <w:sz w:val="18"/>
          <w:szCs w:val="18"/>
        </w:rPr>
        <w:t xml:space="preserve">  settings: {</w:t>
      </w:r>
    </w:p>
    <w:p>
      <w:pPr>
        <w:spacing w:before="60" w:after="60"/>
        <w:ind w:left="360"/>
      </w:pPr>
      <w:r>
        <w:rPr>
          <w:rFonts w:ascii="Courier New" w:cs="Courier New" w:eastAsia="Courier New" w:hAnsi="Courier New"/>
          <w:color w:val="2D3748"/>
          <w:sz w:val="18"/>
          <w:szCs w:val="18"/>
        </w:rPr>
        <w:t xml:space="preserve">    theme: Enum['dark','light'],</w:t>
      </w:r>
    </w:p>
    <w:p>
      <w:pPr>
        <w:spacing w:before="60" w:after="60"/>
        <w:ind w:left="360"/>
      </w:pPr>
      <w:r>
        <w:rPr>
          <w:rFonts w:ascii="Courier New" w:cs="Courier New" w:eastAsia="Courier New" w:hAnsi="Courier New"/>
          <w:color w:val="2D3748"/>
          <w:sz w:val="18"/>
          <w:szCs w:val="18"/>
        </w:rPr>
        <w:t xml:space="preserve">    defaultScope: [String],  // IP/domain whitelist</w:t>
      </w:r>
    </w:p>
    <w:p>
      <w:pPr>
        <w:spacing w:before="60" w:after="60"/>
        <w:ind w:left="360"/>
      </w:pPr>
      <w:r>
        <w:rPr>
          <w:rFonts w:ascii="Courier New" w:cs="Courier New" w:eastAsia="Courier New" w:hAnsi="Courier New"/>
          <w:color w:val="2D3748"/>
          <w:sz w:val="18"/>
          <w:szCs w:val="18"/>
        </w:rPr>
        <w:t xml:space="preserve">    notifications: Boolean,</w:t>
      </w:r>
    </w:p>
    <w:p>
      <w:pPr>
        <w:spacing w:before="60" w:after="60"/>
        <w:ind w:left="360"/>
      </w:pPr>
      <w:r>
        <w:rPr>
          <w:rFonts w:ascii="Courier New" w:cs="Courier New" w:eastAsia="Courier New" w:hAnsi="Courier New"/>
          <w:color w:val="2D3748"/>
          <w:sz w:val="18"/>
          <w:szCs w:val="18"/>
        </w:rPr>
        <w:t xml:space="preserve">  },</w:t>
      </w:r>
    </w:p>
    <w:p>
      <w:pPr>
        <w:spacing w:before="60" w:after="60"/>
        <w:ind w:left="360"/>
      </w:pPr>
      <w:r>
        <w:rPr>
          <w:rFonts w:ascii="Courier New" w:cs="Courier New" w:eastAsia="Courier New" w:hAnsi="Courier New"/>
          <w:color w:val="2D3748"/>
          <w:sz w:val="18"/>
          <w:szCs w:val="18"/>
        </w:rPr>
        <w:t xml:space="preserve">  stats: {</w:t>
      </w:r>
    </w:p>
    <w:p>
      <w:pPr>
        <w:spacing w:before="60" w:after="60"/>
        <w:ind w:left="360"/>
      </w:pPr>
      <w:r>
        <w:rPr>
          <w:rFonts w:ascii="Courier New" w:cs="Courier New" w:eastAsia="Courier New" w:hAnsi="Courier New"/>
          <w:color w:val="2D3748"/>
          <w:sz w:val="18"/>
          <w:szCs w:val="18"/>
        </w:rPr>
        <w:t xml:space="preserve">    totalScans: Number,</w:t>
      </w:r>
    </w:p>
    <w:p>
      <w:pPr>
        <w:spacing w:before="60" w:after="60"/>
        <w:ind w:left="360"/>
      </w:pPr>
      <w:r>
        <w:rPr>
          <w:rFonts w:ascii="Courier New" w:cs="Courier New" w:eastAsia="Courier New" w:hAnsi="Courier New"/>
          <w:color w:val="2D3748"/>
          <w:sz w:val="18"/>
          <w:szCs w:val="18"/>
        </w:rPr>
        <w:t xml:space="preserve">    lastActive: Date,</w:t>
      </w:r>
    </w:p>
    <w:p>
      <w:pPr>
        <w:spacing w:before="60" w:after="60"/>
        <w:ind w:left="360"/>
      </w:pPr>
      <w:r>
        <w:rPr>
          <w:rFonts w:ascii="Courier New" w:cs="Courier New" w:eastAsia="Courier New" w:hAnsi="Courier New"/>
          <w:color w:val="2D3748"/>
          <w:sz w:val="18"/>
          <w:szCs w:val="18"/>
        </w:rPr>
        <w:t xml:space="preserve">  },</w:t>
      </w:r>
    </w:p>
    <w:p>
      <w:pPr>
        <w:spacing w:before="60" w:after="60"/>
        <w:ind w:left="360"/>
      </w:pPr>
      <w:r>
        <w:rPr>
          <w:rFonts w:ascii="Courier New" w:cs="Courier New" w:eastAsia="Courier New" w:hAnsi="Courier New"/>
          <w:color w:val="2D3748"/>
          <w:sz w:val="18"/>
          <w:szCs w:val="18"/>
        </w:rPr>
        <w:t xml:space="preserve">  createdAt: Date,</w:t>
      </w:r>
    </w:p>
    <w:p>
      <w:pPr>
        <w:spacing w:before="60" w:after="60"/>
        <w:ind w:left="360"/>
      </w:pPr>
      <w:r>
        <w:rPr>
          <w:rFonts w:ascii="Courier New" w:cs="Courier New" w:eastAsia="Courier New" w:hAnsi="Courier New"/>
          <w:color w:val="2D3748"/>
          <w:sz w:val="18"/>
          <w:szCs w:val="18"/>
        </w:rPr>
        <w:t xml:space="preserve">  updatedAt: Date,</w:t>
      </w:r>
    </w:p>
    <w:p>
      <w:pPr>
        <w:spacing w:before="60" w:after="60"/>
        <w:ind w:left="360"/>
      </w:pPr>
      <w:r>
        <w:rPr>
          <w:rFonts w:ascii="Courier New" w:cs="Courier New" w:eastAsia="Courier New" w:hAnsi="Courier New"/>
          <w:color w:val="2D3748"/>
          <w:sz w:val="18"/>
          <w:szCs w:val="18"/>
        </w:rPr>
        <w:t xml:space="preserve">}</w:t>
      </w:r>
    </w:p>
    <w:p>
      <w:pPr>
        <w:pStyle w:val="Heading2"/>
        <w:spacing w:before="300" w:after="160"/>
      </w:pPr>
      <w:r>
        <w:rPr>
          <w:rFonts w:ascii="Arial" w:cs="Arial" w:eastAsia="Arial" w:hAnsi="Arial"/>
          <w:b/>
          <w:bCs/>
          <w:color w:val="1A1A2E"/>
          <w:sz w:val="24"/>
          <w:szCs w:val="24"/>
        </w:rPr>
        <w:t xml:space="preserve">4.2  Scan Results Collection</w:t>
      </w:r>
    </w:p>
    <w:p>
      <w:pPr>
        <w:spacing w:before="60" w:after="60"/>
        <w:ind w:left="360"/>
      </w:pPr>
      <w:r>
        <w:rPr>
          <w:rFonts w:ascii="Courier New" w:cs="Courier New" w:eastAsia="Courier New" w:hAnsi="Courier New"/>
          <w:color w:val="2D3748"/>
          <w:sz w:val="18"/>
          <w:szCs w:val="18"/>
        </w:rPr>
        <w:t xml:space="preserve">Collection: scan_results</w:t>
      </w:r>
    </w:p>
    <w:p>
      <w:pPr>
        <w:spacing w:before="60" w:after="60"/>
        <w:ind w:left="360"/>
      </w:pPr>
      <w:r>
        <w:rPr>
          <w:rFonts w:ascii="Courier New" w:cs="Courier New" w:eastAsia="Courier New" w:hAnsi="Courier New"/>
          <w:color w:val="2D3748"/>
          <w:sz w:val="18"/>
          <w:szCs w:val="18"/>
        </w:rPr>
        <w:t xml:space="preserve">{</w:t>
      </w:r>
    </w:p>
    <w:p>
      <w:pPr>
        <w:spacing w:before="60" w:after="60"/>
        <w:ind w:left="360"/>
      </w:pPr>
      <w:r>
        <w:rPr>
          <w:rFonts w:ascii="Courier New" w:cs="Courier New" w:eastAsia="Courier New" w:hAnsi="Courier New"/>
          <w:color w:val="2D3748"/>
          <w:sz w:val="18"/>
          <w:szCs w:val="18"/>
        </w:rPr>
        <w:t xml:space="preserve">  _id: ObjectId,</w:t>
      </w:r>
    </w:p>
    <w:p>
      <w:pPr>
        <w:spacing w:before="60" w:after="60"/>
        <w:ind w:left="360"/>
      </w:pPr>
      <w:r>
        <w:rPr>
          <w:rFonts w:ascii="Courier New" w:cs="Courier New" w:eastAsia="Courier New" w:hAnsi="Courier New"/>
          <w:color w:val="2D3748"/>
          <w:sz w:val="18"/>
          <w:szCs w:val="18"/>
        </w:rPr>
        <w:t xml:space="preserve">  userId: ObjectId (ref: users),</w:t>
      </w:r>
    </w:p>
    <w:p>
      <w:pPr>
        <w:spacing w:before="60" w:after="60"/>
        <w:ind w:left="360"/>
      </w:pPr>
      <w:r>
        <w:rPr>
          <w:rFonts w:ascii="Courier New" w:cs="Courier New" w:eastAsia="Courier New" w:hAnsi="Courier New"/>
          <w:color w:val="2D3748"/>
          <w:sz w:val="18"/>
          <w:szCs w:val="18"/>
        </w:rPr>
        <w:t xml:space="preserve">  toolName: String,           // 'port-scanner', 'whois', etc.</w:t>
      </w:r>
    </w:p>
    <w:p>
      <w:pPr>
        <w:spacing w:before="60" w:after="60"/>
        <w:ind w:left="360"/>
      </w:pPr>
      <w:r>
        <w:rPr>
          <w:rFonts w:ascii="Courier New" w:cs="Courier New" w:eastAsia="Courier New" w:hAnsi="Courier New"/>
          <w:color w:val="2D3748"/>
          <w:sz w:val="18"/>
          <w:szCs w:val="18"/>
        </w:rPr>
        <w:t xml:space="preserve">  target: String,             // IP, domain, URL</w:t>
      </w:r>
    </w:p>
    <w:p>
      <w:pPr>
        <w:spacing w:before="60" w:after="60"/>
        <w:ind w:left="360"/>
      </w:pPr>
      <w:r>
        <w:rPr>
          <w:rFonts w:ascii="Courier New" w:cs="Courier New" w:eastAsia="Courier New" w:hAnsi="Courier New"/>
          <w:color w:val="2D3748"/>
          <w:sz w:val="18"/>
          <w:szCs w:val="18"/>
        </w:rPr>
        <w:t xml:space="preserve">  status: Enum['pending','running','completed','failed'],</w:t>
      </w:r>
    </w:p>
    <w:p>
      <w:pPr>
        <w:spacing w:before="60" w:after="60"/>
        <w:ind w:left="360"/>
      </w:pPr>
      <w:r>
        <w:rPr>
          <w:rFonts w:ascii="Courier New" w:cs="Courier New" w:eastAsia="Courier New" w:hAnsi="Courier New"/>
          <w:color w:val="2D3748"/>
          <w:sz w:val="18"/>
          <w:szCs w:val="18"/>
        </w:rPr>
        <w:t xml:space="preserve">  severity: Enum['info','low','medium','high','critical'],</w:t>
      </w:r>
    </w:p>
    <w:p>
      <w:pPr>
        <w:spacing w:before="60" w:after="60"/>
        <w:ind w:left="360"/>
      </w:pPr>
      <w:r>
        <w:rPr>
          <w:rFonts w:ascii="Courier New" w:cs="Courier New" w:eastAsia="Courier New" w:hAnsi="Courier New"/>
          <w:color w:val="2D3748"/>
          <w:sz w:val="18"/>
          <w:szCs w:val="18"/>
        </w:rPr>
        <w:t xml:space="preserve">  input: Object,              // tool-specific input params</w:t>
      </w:r>
    </w:p>
    <w:p>
      <w:pPr>
        <w:spacing w:before="60" w:after="60"/>
        <w:ind w:left="360"/>
      </w:pPr>
      <w:r>
        <w:rPr>
          <w:rFonts w:ascii="Courier New" w:cs="Courier New" w:eastAsia="Courier New" w:hAnsi="Courier New"/>
          <w:color w:val="2D3748"/>
          <w:sz w:val="18"/>
          <w:szCs w:val="18"/>
        </w:rPr>
        <w:t xml:space="preserve">  result: Object,             // tool-specific output</w:t>
      </w:r>
    </w:p>
    <w:p>
      <w:pPr>
        <w:spacing w:before="60" w:after="60"/>
        <w:ind w:left="360"/>
      </w:pPr>
      <w:r>
        <w:rPr>
          <w:rFonts w:ascii="Courier New" w:cs="Courier New" w:eastAsia="Courier New" w:hAnsi="Courier New"/>
          <w:color w:val="2D3748"/>
          <w:sz w:val="18"/>
          <w:szCs w:val="18"/>
        </w:rPr>
        <w:t xml:space="preserve">  findings: [{               // structured findings array</w:t>
      </w:r>
    </w:p>
    <w:p>
      <w:pPr>
        <w:spacing w:before="60" w:after="60"/>
        <w:ind w:left="360"/>
      </w:pPr>
      <w:r>
        <w:rPr>
          <w:rFonts w:ascii="Courier New" w:cs="Courier New" w:eastAsia="Courier New" w:hAnsi="Courier New"/>
          <w:color w:val="2D3748"/>
          <w:sz w:val="18"/>
          <w:szCs w:val="18"/>
        </w:rPr>
        <w:t xml:space="preserve">    type: String,</w:t>
      </w:r>
    </w:p>
    <w:p>
      <w:pPr>
        <w:spacing w:before="60" w:after="60"/>
        <w:ind w:left="360"/>
      </w:pPr>
      <w:r>
        <w:rPr>
          <w:rFonts w:ascii="Courier New" w:cs="Courier New" w:eastAsia="Courier New" w:hAnsi="Courier New"/>
          <w:color w:val="2D3748"/>
          <w:sz w:val="18"/>
          <w:szCs w:val="18"/>
        </w:rPr>
        <w:t xml:space="preserve">    severity: String,</w:t>
      </w:r>
    </w:p>
    <w:p>
      <w:pPr>
        <w:spacing w:before="60" w:after="60"/>
        <w:ind w:left="360"/>
      </w:pPr>
      <w:r>
        <w:rPr>
          <w:rFonts w:ascii="Courier New" w:cs="Courier New" w:eastAsia="Courier New" w:hAnsi="Courier New"/>
          <w:color w:val="2D3748"/>
          <w:sz w:val="18"/>
          <w:szCs w:val="18"/>
        </w:rPr>
        <w:t xml:space="preserve">    title: String,</w:t>
      </w:r>
    </w:p>
    <w:p>
      <w:pPr>
        <w:spacing w:before="60" w:after="60"/>
        <w:ind w:left="360"/>
      </w:pPr>
      <w:r>
        <w:rPr>
          <w:rFonts w:ascii="Courier New" w:cs="Courier New" w:eastAsia="Courier New" w:hAnsi="Courier New"/>
          <w:color w:val="2D3748"/>
          <w:sz w:val="18"/>
          <w:szCs w:val="18"/>
        </w:rPr>
        <w:t xml:space="preserve">    description: String,</w:t>
      </w:r>
    </w:p>
    <w:p>
      <w:pPr>
        <w:spacing w:before="60" w:after="60"/>
        <w:ind w:left="360"/>
      </w:pPr>
      <w:r>
        <w:rPr>
          <w:rFonts w:ascii="Courier New" w:cs="Courier New" w:eastAsia="Courier New" w:hAnsi="Courier New"/>
          <w:color w:val="2D3748"/>
          <w:sz w:val="18"/>
          <w:szCs w:val="18"/>
        </w:rPr>
        <w:t xml:space="preserve">    recommendation: String,</w:t>
      </w:r>
    </w:p>
    <w:p>
      <w:pPr>
        <w:spacing w:before="60" w:after="60"/>
        <w:ind w:left="360"/>
      </w:pPr>
      <w:r>
        <w:rPr>
          <w:rFonts w:ascii="Courier New" w:cs="Courier New" w:eastAsia="Courier New" w:hAnsi="Courier New"/>
          <w:color w:val="2D3748"/>
          <w:sz w:val="18"/>
          <w:szCs w:val="18"/>
        </w:rPr>
        <w:t xml:space="preserve">    evidence: String,</w:t>
      </w:r>
    </w:p>
    <w:p>
      <w:pPr>
        <w:spacing w:before="60" w:after="60"/>
        <w:ind w:left="360"/>
      </w:pPr>
      <w:r>
        <w:rPr>
          <w:rFonts w:ascii="Courier New" w:cs="Courier New" w:eastAsia="Courier New" w:hAnsi="Courier New"/>
          <w:color w:val="2D3748"/>
          <w:sz w:val="18"/>
          <w:szCs w:val="18"/>
        </w:rPr>
        <w:t xml:space="preserve">  }],</w:t>
      </w:r>
    </w:p>
    <w:p>
      <w:pPr>
        <w:spacing w:before="60" w:after="60"/>
        <w:ind w:left="360"/>
      </w:pPr>
      <w:r>
        <w:rPr>
          <w:rFonts w:ascii="Courier New" w:cs="Courier New" w:eastAsia="Courier New" w:hAnsi="Courier New"/>
          <w:color w:val="2D3748"/>
          <w:sz w:val="18"/>
          <w:szCs w:val="18"/>
        </w:rPr>
        <w:t xml:space="preserve">  duration: Number,           // ms</w:t>
      </w:r>
    </w:p>
    <w:p>
      <w:pPr>
        <w:spacing w:before="60" w:after="60"/>
        <w:ind w:left="360"/>
      </w:pPr>
      <w:r>
        <w:rPr>
          <w:rFonts w:ascii="Courier New" w:cs="Courier New" w:eastAsia="Courier New" w:hAnsi="Courier New"/>
          <w:color w:val="2D3748"/>
          <w:sz w:val="18"/>
          <w:szCs w:val="18"/>
        </w:rPr>
        <w:t xml:space="preserve">  jobId: String,              // BullMQ job reference</w:t>
      </w:r>
    </w:p>
    <w:p>
      <w:pPr>
        <w:spacing w:before="60" w:after="60"/>
        <w:ind w:left="360"/>
      </w:pPr>
      <w:r>
        <w:rPr>
          <w:rFonts w:ascii="Courier New" w:cs="Courier New" w:eastAsia="Courier New" w:hAnsi="Courier New"/>
          <w:color w:val="2D3748"/>
          <w:sz w:val="18"/>
          <w:szCs w:val="18"/>
        </w:rPr>
        <w:t xml:space="preserve">  tags: [String],</w:t>
      </w:r>
    </w:p>
    <w:p>
      <w:pPr>
        <w:spacing w:before="60" w:after="60"/>
        <w:ind w:left="360"/>
      </w:pPr>
      <w:r>
        <w:rPr>
          <w:rFonts w:ascii="Courier New" w:cs="Courier New" w:eastAsia="Courier New" w:hAnsi="Courier New"/>
          <w:color w:val="2D3748"/>
          <w:sz w:val="18"/>
          <w:szCs w:val="18"/>
        </w:rPr>
        <w:t xml:space="preserve">  notes: String,</w:t>
      </w:r>
    </w:p>
    <w:p>
      <w:pPr>
        <w:spacing w:before="60" w:after="60"/>
        <w:ind w:left="360"/>
      </w:pPr>
      <w:r>
        <w:rPr>
          <w:rFonts w:ascii="Courier New" w:cs="Courier New" w:eastAsia="Courier New" w:hAnsi="Courier New"/>
          <w:color w:val="2D3748"/>
          <w:sz w:val="18"/>
          <w:szCs w:val="18"/>
        </w:rPr>
        <w:t xml:space="preserve">  createdAt: Date,</w:t>
      </w:r>
    </w:p>
    <w:p>
      <w:pPr>
        <w:spacing w:before="60" w:after="60"/>
        <w:ind w:left="360"/>
      </w:pPr>
      <w:r>
        <w:rPr>
          <w:rFonts w:ascii="Courier New" w:cs="Courier New" w:eastAsia="Courier New" w:hAnsi="Courier New"/>
          <w:color w:val="2D3748"/>
          <w:sz w:val="18"/>
          <w:szCs w:val="18"/>
        </w:rPr>
        <w:t xml:space="preserve">}</w:t>
      </w:r>
    </w:p>
    <w:p>
      <w:pPr>
        <w:pStyle w:val="Heading2"/>
        <w:spacing w:before="300" w:after="160"/>
      </w:pPr>
      <w:r>
        <w:rPr>
          <w:rFonts w:ascii="Arial" w:cs="Arial" w:eastAsia="Arial" w:hAnsi="Arial"/>
          <w:b/>
          <w:bCs/>
          <w:color w:val="1A1A2E"/>
          <w:sz w:val="24"/>
          <w:szCs w:val="24"/>
        </w:rPr>
        <w:t xml:space="preserve">4.3  Courses Collection</w:t>
      </w:r>
    </w:p>
    <w:p>
      <w:pPr>
        <w:spacing w:before="60" w:after="60"/>
        <w:ind w:left="360"/>
      </w:pPr>
      <w:r>
        <w:rPr>
          <w:rFonts w:ascii="Courier New" w:cs="Courier New" w:eastAsia="Courier New" w:hAnsi="Courier New"/>
          <w:color w:val="2D3748"/>
          <w:sz w:val="18"/>
          <w:szCs w:val="18"/>
        </w:rPr>
        <w:t xml:space="preserve">Collection: courses</w:t>
      </w:r>
    </w:p>
    <w:p>
      <w:pPr>
        <w:spacing w:before="60" w:after="60"/>
        <w:ind w:left="360"/>
      </w:pPr>
      <w:r>
        <w:rPr>
          <w:rFonts w:ascii="Courier New" w:cs="Courier New" w:eastAsia="Courier New" w:hAnsi="Courier New"/>
          <w:color w:val="2D3748"/>
          <w:sz w:val="18"/>
          <w:szCs w:val="18"/>
        </w:rPr>
        <w:t xml:space="preserve">{</w:t>
      </w:r>
    </w:p>
    <w:p>
      <w:pPr>
        <w:spacing w:before="60" w:after="60"/>
        <w:ind w:left="360"/>
      </w:pPr>
      <w:r>
        <w:rPr>
          <w:rFonts w:ascii="Courier New" w:cs="Courier New" w:eastAsia="Courier New" w:hAnsi="Courier New"/>
          <w:color w:val="2D3748"/>
          <w:sz w:val="18"/>
          <w:szCs w:val="18"/>
        </w:rPr>
        <w:t xml:space="preserve">  _id: ObjectId,</w:t>
      </w:r>
    </w:p>
    <w:p>
      <w:pPr>
        <w:spacing w:before="60" w:after="60"/>
        <w:ind w:left="360"/>
      </w:pPr>
      <w:r>
        <w:rPr>
          <w:rFonts w:ascii="Courier New" w:cs="Courier New" w:eastAsia="Courier New" w:hAnsi="Courier New"/>
          <w:color w:val="2D3748"/>
          <w:sz w:val="18"/>
          <w:szCs w:val="18"/>
        </w:rPr>
        <w:t xml:space="preserve">  slug: String (unique),</w:t>
      </w:r>
    </w:p>
    <w:p>
      <w:pPr>
        <w:spacing w:before="60" w:after="60"/>
        <w:ind w:left="360"/>
      </w:pPr>
      <w:r>
        <w:rPr>
          <w:rFonts w:ascii="Courier New" w:cs="Courier New" w:eastAsia="Courier New" w:hAnsi="Courier New"/>
          <w:color w:val="2D3748"/>
          <w:sz w:val="18"/>
          <w:szCs w:val="18"/>
        </w:rPr>
        <w:t xml:space="preserve">  title: String,</w:t>
      </w:r>
    </w:p>
    <w:p>
      <w:pPr>
        <w:spacing w:before="60" w:after="60"/>
        <w:ind w:left="360"/>
      </w:pPr>
      <w:r>
        <w:rPr>
          <w:rFonts w:ascii="Courier New" w:cs="Courier New" w:eastAsia="Courier New" w:hAnsi="Courier New"/>
          <w:color w:val="2D3748"/>
          <w:sz w:val="18"/>
          <w:szCs w:val="18"/>
        </w:rPr>
        <w:t xml:space="preserve">  description: String,</w:t>
      </w:r>
    </w:p>
    <w:p>
      <w:pPr>
        <w:spacing w:before="60" w:after="60"/>
        <w:ind w:left="360"/>
      </w:pPr>
      <w:r>
        <w:rPr>
          <w:rFonts w:ascii="Courier New" w:cs="Courier New" w:eastAsia="Courier New" w:hAnsi="Courier New"/>
          <w:color w:val="2D3748"/>
          <w:sz w:val="18"/>
          <w:szCs w:val="18"/>
        </w:rPr>
        <w:t xml:space="preserve">  difficulty: Enum['beginner','intermediate','advanced'],</w:t>
      </w:r>
    </w:p>
    <w:p>
      <w:pPr>
        <w:spacing w:before="60" w:after="60"/>
        <w:ind w:left="360"/>
      </w:pPr>
      <w:r>
        <w:rPr>
          <w:rFonts w:ascii="Courier New" w:cs="Courier New" w:eastAsia="Courier New" w:hAnsi="Courier New"/>
          <w:color w:val="2D3748"/>
          <w:sz w:val="18"/>
          <w:szCs w:val="18"/>
        </w:rPr>
        <w:t xml:space="preserve">  category: String,           // 'web-hacking', 'network', etc.</w:t>
      </w:r>
    </w:p>
    <w:p>
      <w:pPr>
        <w:spacing w:before="60" w:after="60"/>
        <w:ind w:left="360"/>
      </w:pPr>
      <w:r>
        <w:rPr>
          <w:rFonts w:ascii="Courier New" w:cs="Courier New" w:eastAsia="Courier New" w:hAnsi="Courier New"/>
          <w:color w:val="2D3748"/>
          <w:sz w:val="18"/>
          <w:szCs w:val="18"/>
        </w:rPr>
        <w:t xml:space="preserve">  tags: [String],</w:t>
      </w:r>
    </w:p>
    <w:p>
      <w:pPr>
        <w:spacing w:before="60" w:after="60"/>
        <w:ind w:left="360"/>
      </w:pPr>
      <w:r>
        <w:rPr>
          <w:rFonts w:ascii="Courier New" w:cs="Courier New" w:eastAsia="Courier New" w:hAnsi="Courier New"/>
          <w:color w:val="2D3748"/>
          <w:sz w:val="18"/>
          <w:szCs w:val="18"/>
        </w:rPr>
        <w:t xml:space="preserve">  thumbnail: String,</w:t>
      </w:r>
    </w:p>
    <w:p>
      <w:pPr>
        <w:spacing w:before="60" w:after="60"/>
        <w:ind w:left="360"/>
      </w:pPr>
      <w:r>
        <w:rPr>
          <w:rFonts w:ascii="Courier New" w:cs="Courier New" w:eastAsia="Courier New" w:hAnsi="Courier New"/>
          <w:color w:val="2D3748"/>
          <w:sz w:val="18"/>
          <w:szCs w:val="18"/>
        </w:rPr>
        <w:t xml:space="preserve">  isPro: Boolean,</w:t>
      </w:r>
    </w:p>
    <w:p>
      <w:pPr>
        <w:spacing w:before="60" w:after="60"/>
        <w:ind w:left="360"/>
      </w:pPr>
      <w:r>
        <w:rPr>
          <w:rFonts w:ascii="Courier New" w:cs="Courier New" w:eastAsia="Courier New" w:hAnsi="Courier New"/>
          <w:color w:val="2D3748"/>
          <w:sz w:val="18"/>
          <w:szCs w:val="18"/>
        </w:rPr>
        <w:t xml:space="preserve">  modules: [{</w:t>
      </w:r>
    </w:p>
    <w:p>
      <w:pPr>
        <w:spacing w:before="60" w:after="60"/>
        <w:ind w:left="360"/>
      </w:pPr>
      <w:r>
        <w:rPr>
          <w:rFonts w:ascii="Courier New" w:cs="Courier New" w:eastAsia="Courier New" w:hAnsi="Courier New"/>
          <w:color w:val="2D3748"/>
          <w:sz w:val="18"/>
          <w:szCs w:val="18"/>
        </w:rPr>
        <w:t xml:space="preserve">    _id: ObjectId,</w:t>
      </w:r>
    </w:p>
    <w:p>
      <w:pPr>
        <w:spacing w:before="60" w:after="60"/>
        <w:ind w:left="360"/>
      </w:pPr>
      <w:r>
        <w:rPr>
          <w:rFonts w:ascii="Courier New" w:cs="Courier New" w:eastAsia="Courier New" w:hAnsi="Courier New"/>
          <w:color w:val="2D3748"/>
          <w:sz w:val="18"/>
          <w:szCs w:val="18"/>
        </w:rPr>
        <w:t xml:space="preserve">    title: String,</w:t>
      </w:r>
    </w:p>
    <w:p>
      <w:pPr>
        <w:spacing w:before="60" w:after="60"/>
        <w:ind w:left="360"/>
      </w:pPr>
      <w:r>
        <w:rPr>
          <w:rFonts w:ascii="Courier New" w:cs="Courier New" w:eastAsia="Courier New" w:hAnsi="Courier New"/>
          <w:color w:val="2D3748"/>
          <w:sz w:val="18"/>
          <w:szCs w:val="18"/>
        </w:rPr>
        <w:t xml:space="preserve">    lessons: [{</w:t>
      </w:r>
    </w:p>
    <w:p>
      <w:pPr>
        <w:spacing w:before="60" w:after="60"/>
        <w:ind w:left="360"/>
      </w:pPr>
      <w:r>
        <w:rPr>
          <w:rFonts w:ascii="Courier New" w:cs="Courier New" w:eastAsia="Courier New" w:hAnsi="Courier New"/>
          <w:color w:val="2D3748"/>
          <w:sz w:val="18"/>
          <w:szCs w:val="18"/>
        </w:rPr>
        <w:t xml:space="preserve">      _id: ObjectId,</w:t>
      </w:r>
    </w:p>
    <w:p>
      <w:pPr>
        <w:spacing w:before="60" w:after="60"/>
        <w:ind w:left="360"/>
      </w:pPr>
      <w:r>
        <w:rPr>
          <w:rFonts w:ascii="Courier New" w:cs="Courier New" w:eastAsia="Courier New" w:hAnsi="Courier New"/>
          <w:color w:val="2D3748"/>
          <w:sz w:val="18"/>
          <w:szCs w:val="18"/>
        </w:rPr>
        <w:t xml:space="preserve">      title: String,</w:t>
      </w:r>
    </w:p>
    <w:p>
      <w:pPr>
        <w:spacing w:before="60" w:after="60"/>
        <w:ind w:left="360"/>
      </w:pPr>
      <w:r>
        <w:rPr>
          <w:rFonts w:ascii="Courier New" w:cs="Courier New" w:eastAsia="Courier New" w:hAnsi="Courier New"/>
          <w:color w:val="2D3748"/>
          <w:sz w:val="18"/>
          <w:szCs w:val="18"/>
        </w:rPr>
        <w:t xml:space="preserve">      type: Enum['video','text','quiz','lab'],</w:t>
      </w:r>
    </w:p>
    <w:p>
      <w:pPr>
        <w:spacing w:before="60" w:after="60"/>
        <w:ind w:left="360"/>
      </w:pPr>
      <w:r>
        <w:rPr>
          <w:rFonts w:ascii="Courier New" w:cs="Courier New" w:eastAsia="Courier New" w:hAnsi="Courier New"/>
          <w:color w:val="2D3748"/>
          <w:sz w:val="18"/>
          <w:szCs w:val="18"/>
        </w:rPr>
        <w:t xml:space="preserve">      content: String,        // markdown or video URL</w:t>
      </w:r>
    </w:p>
    <w:p>
      <w:pPr>
        <w:spacing w:before="60" w:after="60"/>
        <w:ind w:left="360"/>
      </w:pPr>
      <w:r>
        <w:rPr>
          <w:rFonts w:ascii="Courier New" w:cs="Courier New" w:eastAsia="Courier New" w:hAnsi="Courier New"/>
          <w:color w:val="2D3748"/>
          <w:sz w:val="18"/>
          <w:szCs w:val="18"/>
        </w:rPr>
        <w:t xml:space="preserve">      duration: Number,       // minutes</w:t>
      </w:r>
    </w:p>
    <w:p>
      <w:pPr>
        <w:spacing w:before="60" w:after="60"/>
        <w:ind w:left="360"/>
      </w:pPr>
      <w:r>
        <w:rPr>
          <w:rFonts w:ascii="Courier New" w:cs="Courier New" w:eastAsia="Courier New" w:hAnsi="Courier New"/>
          <w:color w:val="2D3748"/>
          <w:sz w:val="18"/>
          <w:szCs w:val="18"/>
        </w:rPr>
        <w:t xml:space="preserve">      xpReward: Number,</w:t>
      </w:r>
    </w:p>
    <w:p>
      <w:pPr>
        <w:spacing w:before="60" w:after="60"/>
        <w:ind w:left="360"/>
      </w:pPr>
      <w:r>
        <w:rPr>
          <w:rFonts w:ascii="Courier New" w:cs="Courier New" w:eastAsia="Courier New" w:hAnsi="Courier New"/>
          <w:color w:val="2D3748"/>
          <w:sz w:val="18"/>
          <w:szCs w:val="18"/>
        </w:rPr>
        <w:t xml:space="preserve">    }]</w:t>
      </w:r>
    </w:p>
    <w:p>
      <w:pPr>
        <w:spacing w:before="60" w:after="60"/>
        <w:ind w:left="360"/>
      </w:pPr>
      <w:r>
        <w:rPr>
          <w:rFonts w:ascii="Courier New" w:cs="Courier New" w:eastAsia="Courier New" w:hAnsi="Courier New"/>
          <w:color w:val="2D3748"/>
          <w:sz w:val="18"/>
          <w:szCs w:val="18"/>
        </w:rPr>
        <w:t xml:space="preserve">  }],</w:t>
      </w:r>
    </w:p>
    <w:p>
      <w:pPr>
        <w:spacing w:before="60" w:after="60"/>
        <w:ind w:left="360"/>
      </w:pPr>
      <w:r>
        <w:rPr>
          <w:rFonts w:ascii="Courier New" w:cs="Courier New" w:eastAsia="Courier New" w:hAnsi="Courier New"/>
          <w:color w:val="2D3748"/>
          <w:sz w:val="18"/>
          <w:szCs w:val="18"/>
        </w:rPr>
        <w:t xml:space="preserve">  totalLessons: Number,</w:t>
      </w:r>
    </w:p>
    <w:p>
      <w:pPr>
        <w:spacing w:before="60" w:after="60"/>
        <w:ind w:left="360"/>
      </w:pPr>
      <w:r>
        <w:rPr>
          <w:rFonts w:ascii="Courier New" w:cs="Courier New" w:eastAsia="Courier New" w:hAnsi="Courier New"/>
          <w:color w:val="2D3748"/>
          <w:sz w:val="18"/>
          <w:szCs w:val="18"/>
        </w:rPr>
        <w:t xml:space="preserve">  totalDuration: Number,</w:t>
      </w:r>
    </w:p>
    <w:p>
      <w:pPr>
        <w:spacing w:before="60" w:after="60"/>
        <w:ind w:left="360"/>
      </w:pPr>
      <w:r>
        <w:rPr>
          <w:rFonts w:ascii="Courier New" w:cs="Courier New" w:eastAsia="Courier New" w:hAnsi="Courier New"/>
          <w:color w:val="2D3748"/>
          <w:sz w:val="18"/>
          <w:szCs w:val="18"/>
        </w:rPr>
        <w:t xml:space="preserve">  enrollments: Number,</w:t>
      </w:r>
    </w:p>
    <w:p>
      <w:pPr>
        <w:spacing w:before="60" w:after="60"/>
        <w:ind w:left="360"/>
      </w:pPr>
      <w:r>
        <w:rPr>
          <w:rFonts w:ascii="Courier New" w:cs="Courier New" w:eastAsia="Courier New" w:hAnsi="Courier New"/>
          <w:color w:val="2D3748"/>
          <w:sz w:val="18"/>
          <w:szCs w:val="18"/>
        </w:rPr>
        <w:t xml:space="preserve">  rating: Number,</w:t>
      </w:r>
    </w:p>
    <w:p>
      <w:pPr>
        <w:spacing w:before="60" w:after="60"/>
        <w:ind w:left="360"/>
      </w:pPr>
      <w:r>
        <w:rPr>
          <w:rFonts w:ascii="Courier New" w:cs="Courier New" w:eastAsia="Courier New" w:hAnsi="Courier New"/>
          <w:color w:val="2D3748"/>
          <w:sz w:val="18"/>
          <w:szCs w:val="18"/>
        </w:rPr>
        <w:t xml:space="preserve">  createdAt: Date,</w:t>
      </w:r>
    </w:p>
    <w:p>
      <w:pPr>
        <w:spacing w:before="60" w:after="60"/>
        <w:ind w:left="360"/>
      </w:pPr>
      <w:r>
        <w:rPr>
          <w:rFonts w:ascii="Courier New" w:cs="Courier New" w:eastAsia="Courier New" w:hAnsi="Courier New"/>
          <w:color w:val="2D3748"/>
          <w:sz w:val="18"/>
          <w:szCs w:val="18"/>
        </w:rPr>
        <w:t xml:space="preserve">}</w:t>
      </w:r>
    </w:p>
    <w:p>
      <w:pPr>
        <w:pStyle w:val="Heading2"/>
        <w:spacing w:before="300" w:after="160"/>
      </w:pPr>
      <w:r>
        <w:rPr>
          <w:rFonts w:ascii="Arial" w:cs="Arial" w:eastAsia="Arial" w:hAnsi="Arial"/>
          <w:b/>
          <w:bCs/>
          <w:color w:val="1A1A2E"/>
          <w:sz w:val="24"/>
          <w:szCs w:val="24"/>
        </w:rPr>
        <w:t xml:space="preserve">4.4  User Progress Collection</w:t>
      </w:r>
    </w:p>
    <w:p>
      <w:pPr>
        <w:spacing w:before="60" w:after="60"/>
        <w:ind w:left="360"/>
      </w:pPr>
      <w:r>
        <w:rPr>
          <w:rFonts w:ascii="Courier New" w:cs="Courier New" w:eastAsia="Courier New" w:hAnsi="Courier New"/>
          <w:color w:val="2D3748"/>
          <w:sz w:val="18"/>
          <w:szCs w:val="18"/>
        </w:rPr>
        <w:t xml:space="preserve">Collection: user_progress</w:t>
      </w:r>
    </w:p>
    <w:p>
      <w:pPr>
        <w:spacing w:before="60" w:after="60"/>
        <w:ind w:left="360"/>
      </w:pPr>
      <w:r>
        <w:rPr>
          <w:rFonts w:ascii="Courier New" w:cs="Courier New" w:eastAsia="Courier New" w:hAnsi="Courier New"/>
          <w:color w:val="2D3748"/>
          <w:sz w:val="18"/>
          <w:szCs w:val="18"/>
        </w:rPr>
        <w:t xml:space="preserve">{</w:t>
      </w:r>
    </w:p>
    <w:p>
      <w:pPr>
        <w:spacing w:before="60" w:after="60"/>
        <w:ind w:left="360"/>
      </w:pPr>
      <w:r>
        <w:rPr>
          <w:rFonts w:ascii="Courier New" w:cs="Courier New" w:eastAsia="Courier New" w:hAnsi="Courier New"/>
          <w:color w:val="2D3748"/>
          <w:sz w:val="18"/>
          <w:szCs w:val="18"/>
        </w:rPr>
        <w:t xml:space="preserve">  _id: ObjectId,</w:t>
      </w:r>
    </w:p>
    <w:p>
      <w:pPr>
        <w:spacing w:before="60" w:after="60"/>
        <w:ind w:left="360"/>
      </w:pPr>
      <w:r>
        <w:rPr>
          <w:rFonts w:ascii="Courier New" w:cs="Courier New" w:eastAsia="Courier New" w:hAnsi="Courier New"/>
          <w:color w:val="2D3748"/>
          <w:sz w:val="18"/>
          <w:szCs w:val="18"/>
        </w:rPr>
        <w:t xml:space="preserve">  userId: ObjectId (ref: users),</w:t>
      </w:r>
    </w:p>
    <w:p>
      <w:pPr>
        <w:spacing w:before="60" w:after="60"/>
        <w:ind w:left="360"/>
      </w:pPr>
      <w:r>
        <w:rPr>
          <w:rFonts w:ascii="Courier New" w:cs="Courier New" w:eastAsia="Courier New" w:hAnsi="Courier New"/>
          <w:color w:val="2D3748"/>
          <w:sz w:val="18"/>
          <w:szCs w:val="18"/>
        </w:rPr>
        <w:t xml:space="preserve">  courseId: ObjectId (ref: courses),</w:t>
      </w:r>
    </w:p>
    <w:p>
      <w:pPr>
        <w:spacing w:before="60" w:after="60"/>
        <w:ind w:left="360"/>
      </w:pPr>
      <w:r>
        <w:rPr>
          <w:rFonts w:ascii="Courier New" w:cs="Courier New" w:eastAsia="Courier New" w:hAnsi="Courier New"/>
          <w:color w:val="2D3748"/>
          <w:sz w:val="18"/>
          <w:szCs w:val="18"/>
        </w:rPr>
        <w:t xml:space="preserve">  enrolledAt: Date,</w:t>
      </w:r>
    </w:p>
    <w:p>
      <w:pPr>
        <w:spacing w:before="60" w:after="60"/>
        <w:ind w:left="360"/>
      </w:pPr>
      <w:r>
        <w:rPr>
          <w:rFonts w:ascii="Courier New" w:cs="Courier New" w:eastAsia="Courier New" w:hAnsi="Courier New"/>
          <w:color w:val="2D3748"/>
          <w:sz w:val="18"/>
          <w:szCs w:val="18"/>
        </w:rPr>
        <w:t xml:space="preserve">  completedLessons: [ObjectId],</w:t>
      </w:r>
    </w:p>
    <w:p>
      <w:pPr>
        <w:spacing w:before="60" w:after="60"/>
        <w:ind w:left="360"/>
      </w:pPr>
      <w:r>
        <w:rPr>
          <w:rFonts w:ascii="Courier New" w:cs="Courier New" w:eastAsia="Courier New" w:hAnsi="Courier New"/>
          <w:color w:val="2D3748"/>
          <w:sz w:val="18"/>
          <w:szCs w:val="18"/>
        </w:rPr>
        <w:t xml:space="preserve">  quizScores: [{ lessonId: ObjectId, score: Number, attempts: Number }],</w:t>
      </w:r>
    </w:p>
    <w:p>
      <w:pPr>
        <w:spacing w:before="60" w:after="60"/>
        <w:ind w:left="360"/>
      </w:pPr>
      <w:r>
        <w:rPr>
          <w:rFonts w:ascii="Courier New" w:cs="Courier New" w:eastAsia="Courier New" w:hAnsi="Courier New"/>
          <w:color w:val="2D3748"/>
          <w:sz w:val="18"/>
          <w:szCs w:val="18"/>
        </w:rPr>
        <w:t xml:space="preserve">  currentLesson: ObjectId,</w:t>
      </w:r>
    </w:p>
    <w:p>
      <w:pPr>
        <w:spacing w:before="60" w:after="60"/>
        <w:ind w:left="360"/>
      </w:pPr>
      <w:r>
        <w:rPr>
          <w:rFonts w:ascii="Courier New" w:cs="Courier New" w:eastAsia="Courier New" w:hAnsi="Courier New"/>
          <w:color w:val="2D3748"/>
          <w:sz w:val="18"/>
          <w:szCs w:val="18"/>
        </w:rPr>
        <w:t xml:space="preserve">  percentComplete: Number,</w:t>
      </w:r>
    </w:p>
    <w:p>
      <w:pPr>
        <w:spacing w:before="60" w:after="60"/>
        <w:ind w:left="360"/>
      </w:pPr>
      <w:r>
        <w:rPr>
          <w:rFonts w:ascii="Courier New" w:cs="Courier New" w:eastAsia="Courier New" w:hAnsi="Courier New"/>
          <w:color w:val="2D3748"/>
          <w:sz w:val="18"/>
          <w:szCs w:val="18"/>
        </w:rPr>
        <w:t xml:space="preserve">  completedAt: Date,</w:t>
      </w:r>
    </w:p>
    <w:p>
      <w:pPr>
        <w:spacing w:before="60" w:after="60"/>
        <w:ind w:left="360"/>
      </w:pPr>
      <w:r>
        <w:rPr>
          <w:rFonts w:ascii="Courier New" w:cs="Courier New" w:eastAsia="Courier New" w:hAnsi="Courier New"/>
          <w:color w:val="2D3748"/>
          <w:sz w:val="18"/>
          <w:szCs w:val="18"/>
        </w:rPr>
        <w:t xml:space="preserve">  certificateUrl: String,</w:t>
      </w:r>
    </w:p>
    <w:p>
      <w:pPr>
        <w:spacing w:before="60" w:after="60"/>
        <w:ind w:left="360"/>
      </w:pPr>
      <w:r>
        <w:rPr>
          <w:rFonts w:ascii="Courier New" w:cs="Courier New" w:eastAsia="Courier New" w:hAnsi="Courier New"/>
          <w:color w:val="2D3748"/>
          <w:sz w:val="18"/>
          <w:szCs w:val="18"/>
        </w:rPr>
        <w:t xml:space="preserve">  xpEarned: Number,</w:t>
      </w:r>
    </w:p>
    <w:p>
      <w:pPr>
        <w:spacing w:before="60" w:after="60"/>
        <w:ind w:left="360"/>
      </w:pPr>
      <w:r>
        <w:rPr>
          <w:rFonts w:ascii="Courier New" w:cs="Courier New" w:eastAsia="Courier New" w:hAnsi="Courier New"/>
          <w:color w:val="2D3748"/>
          <w:sz w:val="18"/>
          <w:szCs w:val="18"/>
        </w:rPr>
        <w:t xml:space="preserve">}</w:t>
      </w:r>
    </w:p>
    <w:p>
      <w:pPr>
        <w:pStyle w:val="Heading2"/>
        <w:spacing w:before="300" w:after="160"/>
      </w:pPr>
      <w:r>
        <w:rPr>
          <w:rFonts w:ascii="Arial" w:cs="Arial" w:eastAsia="Arial" w:hAnsi="Arial"/>
          <w:b/>
          <w:bCs/>
          <w:color w:val="1A1A2E"/>
          <w:sz w:val="24"/>
          <w:szCs w:val="24"/>
        </w:rPr>
        <w:t xml:space="preserve">4.5  Reports Collection</w:t>
      </w:r>
    </w:p>
    <w:p>
      <w:pPr>
        <w:spacing w:before="60" w:after="60"/>
        <w:ind w:left="360"/>
      </w:pPr>
      <w:r>
        <w:rPr>
          <w:rFonts w:ascii="Courier New" w:cs="Courier New" w:eastAsia="Courier New" w:hAnsi="Courier New"/>
          <w:color w:val="2D3748"/>
          <w:sz w:val="18"/>
          <w:szCs w:val="18"/>
        </w:rPr>
        <w:t xml:space="preserve">Collection: reports</w:t>
      </w:r>
    </w:p>
    <w:p>
      <w:pPr>
        <w:spacing w:before="60" w:after="60"/>
        <w:ind w:left="360"/>
      </w:pPr>
      <w:r>
        <w:rPr>
          <w:rFonts w:ascii="Courier New" w:cs="Courier New" w:eastAsia="Courier New" w:hAnsi="Courier New"/>
          <w:color w:val="2D3748"/>
          <w:sz w:val="18"/>
          <w:szCs w:val="18"/>
        </w:rPr>
        <w:t xml:space="preserve">{</w:t>
      </w:r>
    </w:p>
    <w:p>
      <w:pPr>
        <w:spacing w:before="60" w:after="60"/>
        <w:ind w:left="360"/>
      </w:pPr>
      <w:r>
        <w:rPr>
          <w:rFonts w:ascii="Courier New" w:cs="Courier New" w:eastAsia="Courier New" w:hAnsi="Courier New"/>
          <w:color w:val="2D3748"/>
          <w:sz w:val="18"/>
          <w:szCs w:val="18"/>
        </w:rPr>
        <w:t xml:space="preserve">  _id: ObjectId,</w:t>
      </w:r>
    </w:p>
    <w:p>
      <w:pPr>
        <w:spacing w:before="60" w:after="60"/>
        <w:ind w:left="360"/>
      </w:pPr>
      <w:r>
        <w:rPr>
          <w:rFonts w:ascii="Courier New" w:cs="Courier New" w:eastAsia="Courier New" w:hAnsi="Courier New"/>
          <w:color w:val="2D3748"/>
          <w:sz w:val="18"/>
          <w:szCs w:val="18"/>
        </w:rPr>
        <w:t xml:space="preserve">  userId: ObjectId (ref: users),</w:t>
      </w:r>
    </w:p>
    <w:p>
      <w:pPr>
        <w:spacing w:before="60" w:after="60"/>
        <w:ind w:left="360"/>
      </w:pPr>
      <w:r>
        <w:rPr>
          <w:rFonts w:ascii="Courier New" w:cs="Courier New" w:eastAsia="Courier New" w:hAnsi="Courier New"/>
          <w:color w:val="2D3748"/>
          <w:sz w:val="18"/>
          <w:szCs w:val="18"/>
        </w:rPr>
        <w:t xml:space="preserve">  title: String,</w:t>
      </w:r>
    </w:p>
    <w:p>
      <w:pPr>
        <w:spacing w:before="60" w:after="60"/>
        <w:ind w:left="360"/>
      </w:pPr>
      <w:r>
        <w:rPr>
          <w:rFonts w:ascii="Courier New" w:cs="Courier New" w:eastAsia="Courier New" w:hAnsi="Courier New"/>
          <w:color w:val="2D3748"/>
          <w:sz w:val="18"/>
          <w:szCs w:val="18"/>
        </w:rPr>
        <w:t xml:space="preserve">  description: String,</w:t>
      </w:r>
    </w:p>
    <w:p>
      <w:pPr>
        <w:spacing w:before="60" w:after="60"/>
        <w:ind w:left="360"/>
      </w:pPr>
      <w:r>
        <w:rPr>
          <w:rFonts w:ascii="Courier New" w:cs="Courier New" w:eastAsia="Courier New" w:hAnsi="Courier New"/>
          <w:color w:val="2D3748"/>
          <w:sz w:val="18"/>
          <w:szCs w:val="18"/>
        </w:rPr>
        <w:t xml:space="preserve">  scanIds: [ObjectId],        // linked scan results</w:t>
      </w:r>
    </w:p>
    <w:p>
      <w:pPr>
        <w:spacing w:before="60" w:after="60"/>
        <w:ind w:left="360"/>
      </w:pPr>
      <w:r>
        <w:rPr>
          <w:rFonts w:ascii="Courier New" w:cs="Courier New" w:eastAsia="Courier New" w:hAnsi="Courier New"/>
          <w:color w:val="2D3748"/>
          <w:sz w:val="18"/>
          <w:szCs w:val="18"/>
        </w:rPr>
        <w:t xml:space="preserve">  format: Enum['pdf','html','json','markdown'],</w:t>
      </w:r>
    </w:p>
    <w:p>
      <w:pPr>
        <w:spacing w:before="60" w:after="60"/>
        <w:ind w:left="360"/>
      </w:pPr>
      <w:r>
        <w:rPr>
          <w:rFonts w:ascii="Courier New" w:cs="Courier New" w:eastAsia="Courier New" w:hAnsi="Courier New"/>
          <w:color w:val="2D3748"/>
          <w:sz w:val="18"/>
          <w:szCs w:val="18"/>
        </w:rPr>
        <w:t xml:space="preserve">  fileUrl: String,            // cloud storage URL</w:t>
      </w:r>
    </w:p>
    <w:p>
      <w:pPr>
        <w:spacing w:before="60" w:after="60"/>
        <w:ind w:left="360"/>
      </w:pPr>
      <w:r>
        <w:rPr>
          <w:rFonts w:ascii="Courier New" w:cs="Courier New" w:eastAsia="Courier New" w:hAnsi="Courier New"/>
          <w:color w:val="2D3748"/>
          <w:sz w:val="18"/>
          <w:szCs w:val="18"/>
        </w:rPr>
        <w:t xml:space="preserve">  isPublic: Boolean,</w:t>
      </w:r>
    </w:p>
    <w:p>
      <w:pPr>
        <w:spacing w:before="60" w:after="60"/>
        <w:ind w:left="360"/>
      </w:pPr>
      <w:r>
        <w:rPr>
          <w:rFonts w:ascii="Courier New" w:cs="Courier New" w:eastAsia="Courier New" w:hAnsi="Courier New"/>
          <w:color w:val="2D3748"/>
          <w:sz w:val="18"/>
          <w:szCs w:val="18"/>
        </w:rPr>
        <w:t xml:space="preserve">  shareToken: String,         // for public sharing</w:t>
      </w:r>
    </w:p>
    <w:p>
      <w:pPr>
        <w:spacing w:before="60" w:after="60"/>
        <w:ind w:left="360"/>
      </w:pPr>
      <w:r>
        <w:rPr>
          <w:rFonts w:ascii="Courier New" w:cs="Courier New" w:eastAsia="Courier New" w:hAnsi="Courier New"/>
          <w:color w:val="2D3748"/>
          <w:sz w:val="18"/>
          <w:szCs w:val="18"/>
        </w:rPr>
        <w:t xml:space="preserve">  createdAt: Date,</w:t>
      </w:r>
    </w:p>
    <w:p>
      <w:pPr>
        <w:spacing w:before="60" w:after="60"/>
        <w:ind w:left="360"/>
      </w:pPr>
      <w:r>
        <w:rPr>
          <w:rFonts w:ascii="Courier New" w:cs="Courier New" w:eastAsia="Courier New" w:hAnsi="Courier New"/>
          <w:color w:val="2D3748"/>
          <w:sz w:val="18"/>
          <w:szCs w:val="18"/>
        </w:rPr>
        <w:t xml:space="preserve">}</w:t>
      </w:r>
    </w:p>
    <w:p>
      <w:r>
        <w:br w:type="page"/>
      </w:r>
    </w:p>
    <w:p>
      <w:pPr>
        <w:pStyle w:val="Heading1"/>
        <w:spacing w:before="480" w:after="160"/>
      </w:pPr>
      <w:r>
        <w:rPr>
          <w:rFonts w:ascii="Arial" w:cs="Arial" w:eastAsia="Arial" w:hAnsi="Arial"/>
          <w:b/>
          <w:bCs/>
          <w:color w:val="1A1A2E"/>
          <w:sz w:val="24"/>
          <w:szCs w:val="24"/>
        </w:rPr>
        <w:t xml:space="preserve">5. API Routes Reference</w:t>
      </w:r>
    </w:p>
    <w:p>
      <w:pPr>
        <w:pStyle w:val="Heading2"/>
        <w:spacing w:before="300" w:after="160"/>
      </w:pPr>
      <w:r>
        <w:rPr>
          <w:rFonts w:ascii="Arial" w:cs="Arial" w:eastAsia="Arial" w:hAnsi="Arial"/>
          <w:b/>
          <w:bCs/>
          <w:color w:val="1A1A2E"/>
          <w:sz w:val="24"/>
          <w:szCs w:val="24"/>
        </w:rPr>
        <w:t xml:space="preserve">5.1  Authentication Endpoints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700"/>
        <w:gridCol w:w="1360"/>
      </w:tblGrid>
      <w:tr>
        <w:trPr>
          <w:tblHeader/>
        </w:trPr>
        <w:tc>
          <w:tcPr>
            <w:tcW w:type="dxa" w:w="90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Method</w:t>
            </w:r>
          </w:p>
        </w:tc>
        <w:tc>
          <w:tcPr>
            <w:tcW w:type="dxa" w:w="240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Endpoint</w:t>
            </w:r>
          </w:p>
        </w:tc>
        <w:tc>
          <w:tcPr>
            <w:tcW w:type="dxa" w:w="370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Description</w:t>
            </w:r>
          </w:p>
        </w:tc>
        <w:tc>
          <w:tcPr>
            <w:tcW w:type="dxa" w:w="136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Auth</w:t>
            </w:r>
          </w:p>
        </w:tc>
      </w:tr>
      <w:tr>
        <w:tc>
          <w:tcPr>
            <w:tcW w:type="dxa" w:w="9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24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/api/auth/register</w:t>
            </w:r>
          </w:p>
        </w:tc>
        <w:tc>
          <w:tcPr>
            <w:tcW w:type="dxa" w:w="37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Register new user</w:t>
            </w:r>
          </w:p>
        </w:tc>
        <w:tc>
          <w:tcPr>
            <w:tcW w:type="dxa" w:w="13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None</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24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/api/auth/login</w:t>
            </w:r>
          </w:p>
        </w:tc>
        <w:tc>
          <w:tcPr>
            <w:tcW w:type="dxa" w:w="37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Login, returns JWT + session</w:t>
            </w:r>
          </w:p>
        </w:tc>
        <w:tc>
          <w:tcPr>
            <w:tcW w:type="dxa" w:w="13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None</w:t>
            </w:r>
          </w:p>
        </w:tc>
      </w:tr>
      <w:tr>
        <w:tc>
          <w:tcPr>
            <w:tcW w:type="dxa" w:w="9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24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/api/auth/logout</w:t>
            </w:r>
          </w:p>
        </w:tc>
        <w:tc>
          <w:tcPr>
            <w:tcW w:type="dxa" w:w="37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Invalidate session</w:t>
            </w:r>
          </w:p>
        </w:tc>
        <w:tc>
          <w:tcPr>
            <w:tcW w:type="dxa" w:w="13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Required</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GET</w:t>
            </w:r>
          </w:p>
        </w:tc>
        <w:tc>
          <w:tcPr>
            <w:tcW w:type="dxa" w:w="24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/api/auth/me</w:t>
            </w:r>
          </w:p>
        </w:tc>
        <w:tc>
          <w:tcPr>
            <w:tcW w:type="dxa" w:w="37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Get current user profile</w:t>
            </w:r>
          </w:p>
        </w:tc>
        <w:tc>
          <w:tcPr>
            <w:tcW w:type="dxa" w:w="13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Required</w:t>
            </w:r>
          </w:p>
        </w:tc>
      </w:tr>
      <w:tr>
        <w:tc>
          <w:tcPr>
            <w:tcW w:type="dxa" w:w="9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PUT</w:t>
            </w:r>
          </w:p>
        </w:tc>
        <w:tc>
          <w:tcPr>
            <w:tcW w:type="dxa" w:w="24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/api/auth/profile</w:t>
            </w:r>
          </w:p>
        </w:tc>
        <w:tc>
          <w:tcPr>
            <w:tcW w:type="dxa" w:w="37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Update profile</w:t>
            </w:r>
          </w:p>
        </w:tc>
        <w:tc>
          <w:tcPr>
            <w:tcW w:type="dxa" w:w="13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Required</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24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/api/auth/refresh</w:t>
            </w:r>
          </w:p>
        </w:tc>
        <w:tc>
          <w:tcPr>
            <w:tcW w:type="dxa" w:w="37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Refresh JWT token</w:t>
            </w:r>
          </w:p>
        </w:tc>
        <w:tc>
          <w:tcPr>
            <w:tcW w:type="dxa" w:w="13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Required</w:t>
            </w:r>
          </w:p>
        </w:tc>
      </w:tr>
      <w:tr>
        <w:tc>
          <w:tcPr>
            <w:tcW w:type="dxa" w:w="9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24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/api/auth/forgot-password</w:t>
            </w:r>
          </w:p>
        </w:tc>
        <w:tc>
          <w:tcPr>
            <w:tcW w:type="dxa" w:w="37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Send reset email</w:t>
            </w:r>
          </w:p>
        </w:tc>
        <w:tc>
          <w:tcPr>
            <w:tcW w:type="dxa" w:w="13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None</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24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/api/auth/reset-password</w:t>
            </w:r>
          </w:p>
        </w:tc>
        <w:tc>
          <w:tcPr>
            <w:tcW w:type="dxa" w:w="37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Reset password via token</w:t>
            </w:r>
          </w:p>
        </w:tc>
        <w:tc>
          <w:tcPr>
            <w:tcW w:type="dxa" w:w="13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None</w:t>
            </w:r>
          </w:p>
        </w:tc>
      </w:tr>
    </w:tbl>
    <w:p>
      <w:pPr>
        <w:pStyle w:val="Heading2"/>
        <w:spacing w:before="300" w:after="160"/>
      </w:pPr>
      <w:r>
        <w:rPr>
          <w:rFonts w:ascii="Arial" w:cs="Arial" w:eastAsia="Arial" w:hAnsi="Arial"/>
          <w:b/>
          <w:bCs/>
          <w:color w:val="1A1A2E"/>
          <w:sz w:val="24"/>
          <w:szCs w:val="24"/>
        </w:rPr>
        <w:t xml:space="preserve">5.2  Tool Execution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Method</w:t>
            </w:r>
          </w:p>
        </w:tc>
        <w:tc>
          <w:tcPr>
            <w:tcW w:type="dxa" w:w="300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Endpoint</w:t>
            </w:r>
          </w:p>
        </w:tc>
        <w:tc>
          <w:tcPr>
            <w:tcW w:type="dxa" w:w="546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Description</w:t>
            </w:r>
          </w:p>
        </w:tc>
      </w:tr>
      <w:tr>
        <w:tc>
          <w:tcPr>
            <w:tcW w:type="dxa" w:w="9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30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/api/tools/recon/whois</w:t>
            </w:r>
          </w:p>
        </w:tc>
        <w:tc>
          <w:tcPr>
            <w:tcW w:type="dxa" w:w="54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WHOIS lookup for domain/IP</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30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/api/tools/recon/dns</w:t>
            </w:r>
          </w:p>
        </w:tc>
        <w:tc>
          <w:tcPr>
            <w:tcW w:type="dxa" w:w="54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DNS enumeration (all record types)</w:t>
            </w:r>
          </w:p>
        </w:tc>
      </w:tr>
      <w:tr>
        <w:tc>
          <w:tcPr>
            <w:tcW w:type="dxa" w:w="9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30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/api/tools/recon/subdomains</w:t>
            </w:r>
          </w:p>
        </w:tc>
        <w:tc>
          <w:tcPr>
            <w:tcW w:type="dxa" w:w="54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Subdomain enumeration (async)</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30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/api/tools/recon/shodan</w:t>
            </w:r>
          </w:p>
        </w:tc>
        <w:tc>
          <w:tcPr>
            <w:tcW w:type="dxa" w:w="54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Shodan search (requires API key)</w:t>
            </w:r>
          </w:p>
        </w:tc>
      </w:tr>
      <w:tr>
        <w:tc>
          <w:tcPr>
            <w:tcW w:type="dxa" w:w="9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30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/api/tools/web/headers</w:t>
            </w:r>
          </w:p>
        </w:tc>
        <w:tc>
          <w:tcPr>
            <w:tcW w:type="dxa" w:w="54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HTTP security headers analysis</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30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/api/tools/web/ssl</w:t>
            </w:r>
          </w:p>
        </w:tc>
        <w:tc>
          <w:tcPr>
            <w:tcW w:type="dxa" w:w="54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SSL/TLS certificate inspection</w:t>
            </w:r>
          </w:p>
        </w:tc>
      </w:tr>
      <w:tr>
        <w:tc>
          <w:tcPr>
            <w:tcW w:type="dxa" w:w="9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30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/api/tools/web/fuzz</w:t>
            </w:r>
          </w:p>
        </w:tc>
        <w:tc>
          <w:tcPr>
            <w:tcW w:type="dxa" w:w="54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Directory fuzzing (async, BullMQ)</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30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/api/tools/web/sqli</w:t>
            </w:r>
          </w:p>
        </w:tc>
        <w:tc>
          <w:tcPr>
            <w:tcW w:type="dxa" w:w="54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SQL injection detection (async)</w:t>
            </w:r>
          </w:p>
        </w:tc>
      </w:tr>
      <w:tr>
        <w:tc>
          <w:tcPr>
            <w:tcW w:type="dxa" w:w="9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30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/api/tools/web/xss</w:t>
            </w:r>
          </w:p>
        </w:tc>
        <w:tc>
          <w:tcPr>
            <w:tcW w:type="dxa" w:w="54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XSS payload testing</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30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/api/tools/web/cors</w:t>
            </w:r>
          </w:p>
        </w:tc>
        <w:tc>
          <w:tcPr>
            <w:tcW w:type="dxa" w:w="54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CORS misconfiguration check</w:t>
            </w:r>
          </w:p>
        </w:tc>
      </w:tr>
      <w:tr>
        <w:tc>
          <w:tcPr>
            <w:tcW w:type="dxa" w:w="9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30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/api/tools/web/cms</w:t>
            </w:r>
          </w:p>
        </w:tc>
        <w:tc>
          <w:tcPr>
            <w:tcW w:type="dxa" w:w="54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CMS detection and fingerprinting</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30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/api/tools/network/portscan</w:t>
            </w:r>
          </w:p>
        </w:tc>
        <w:tc>
          <w:tcPr>
            <w:tcW w:type="dxa" w:w="54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Port scanning via nmap sidecar (async)</w:t>
            </w:r>
          </w:p>
        </w:tc>
      </w:tr>
      <w:tr>
        <w:tc>
          <w:tcPr>
            <w:tcW w:type="dxa" w:w="9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30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/api/tools/network/ping</w:t>
            </w:r>
          </w:p>
        </w:tc>
        <w:tc>
          <w:tcPr>
            <w:tcW w:type="dxa" w:w="54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Ping and traceroute</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30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/api/tools/crypto/hash</w:t>
            </w:r>
          </w:p>
        </w:tc>
        <w:tc>
          <w:tcPr>
            <w:tcW w:type="dxa" w:w="54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Hash generation (MD5/SHA/bcrypt)</w:t>
            </w:r>
          </w:p>
        </w:tc>
      </w:tr>
      <w:tr>
        <w:tc>
          <w:tcPr>
            <w:tcW w:type="dxa" w:w="9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30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/api/tools/crypto/crack</w:t>
            </w:r>
          </w:p>
        </w:tc>
        <w:tc>
          <w:tcPr>
            <w:tcW w:type="dxa" w:w="54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Hash lookup via online databases</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30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/api/tools/crypto/encode</w:t>
            </w:r>
          </w:p>
        </w:tc>
        <w:tc>
          <w:tcPr>
            <w:tcW w:type="dxa" w:w="54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Encode/decode (Base64/Hex/URL etc.)</w:t>
            </w:r>
          </w:p>
        </w:tc>
      </w:tr>
      <w:tr>
        <w:tc>
          <w:tcPr>
            <w:tcW w:type="dxa" w:w="9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30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/api/tools/crypto/jwt</w:t>
            </w:r>
          </w:p>
        </w:tc>
        <w:tc>
          <w:tcPr>
            <w:tcW w:type="dxa" w:w="54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JWT decode and vulnerability check</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30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/api/tools/osint/username</w:t>
            </w:r>
          </w:p>
        </w:tc>
        <w:tc>
          <w:tcPr>
            <w:tcW w:type="dxa" w:w="54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Username search across platforms</w:t>
            </w:r>
          </w:p>
        </w:tc>
      </w:tr>
      <w:tr>
        <w:tc>
          <w:tcPr>
            <w:tcW w:type="dxa" w:w="9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30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/api/tools/osint/breach</w:t>
            </w:r>
          </w:p>
        </w:tc>
        <w:tc>
          <w:tcPr>
            <w:tcW w:type="dxa" w:w="54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Breach check via HIBP</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30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/api/tools/osint/metadata</w:t>
            </w:r>
          </w:p>
        </w:tc>
        <w:tc>
          <w:tcPr>
            <w:tcW w:type="dxa" w:w="54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Extract EXIF/document metadata</w:t>
            </w:r>
          </w:p>
        </w:tc>
      </w:tr>
      <w:tr>
        <w:tc>
          <w:tcPr>
            <w:tcW w:type="dxa" w:w="9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30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/api/tools/cve/search</w:t>
            </w:r>
          </w:p>
        </w:tc>
        <w:tc>
          <w:tcPr>
            <w:tcW w:type="dxa" w:w="54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Search NVD CVE database</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30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/api/tools/cve/virustotal</w:t>
            </w:r>
          </w:p>
        </w:tc>
        <w:tc>
          <w:tcPr>
            <w:tcW w:type="dxa" w:w="54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VirusTotal hash/URL lookup</w:t>
            </w:r>
          </w:p>
        </w:tc>
      </w:tr>
    </w:tbl>
    <w:p>
      <w:pPr>
        <w:pStyle w:val="Heading2"/>
        <w:spacing w:before="300" w:after="160"/>
      </w:pPr>
      <w:r>
        <w:rPr>
          <w:rFonts w:ascii="Arial" w:cs="Arial" w:eastAsia="Arial" w:hAnsi="Arial"/>
          <w:b/>
          <w:bCs/>
          <w:color w:val="1A1A2E"/>
          <w:sz w:val="24"/>
          <w:szCs w:val="24"/>
        </w:rPr>
        <w:t xml:space="preserve">5.3  Job Management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rPr>
          <w:tblHeader/>
        </w:trPr>
        <w:tc>
          <w:tcPr>
            <w:tcW w:type="dxa" w:w="90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Method</w:t>
            </w:r>
          </w:p>
        </w:tc>
        <w:tc>
          <w:tcPr>
            <w:tcW w:type="dxa" w:w="250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Endpoint</w:t>
            </w:r>
          </w:p>
        </w:tc>
        <w:tc>
          <w:tcPr>
            <w:tcW w:type="dxa" w:w="596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Description</w:t>
            </w:r>
          </w:p>
        </w:tc>
      </w:tr>
      <w:tr>
        <w:tc>
          <w:tcPr>
            <w:tcW w:type="dxa" w:w="9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GET</w:t>
            </w:r>
          </w:p>
        </w:tc>
        <w:tc>
          <w:tcPr>
            <w:tcW w:type="dxa" w:w="25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/api/jobs/:jobId</w:t>
            </w:r>
          </w:p>
        </w:tc>
        <w:tc>
          <w:tcPr>
            <w:tcW w:type="dxa" w:w="59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Get job status and progress percentage</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DELETE</w:t>
            </w:r>
          </w:p>
        </w:tc>
        <w:tc>
          <w:tcPr>
            <w:tcW w:type="dxa" w:w="25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/api/jobs/:jobId</w:t>
            </w:r>
          </w:p>
        </w:tc>
        <w:tc>
          <w:tcPr>
            <w:tcW w:type="dxa" w:w="59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Cancel a running job</w:t>
            </w:r>
          </w:p>
        </w:tc>
      </w:tr>
      <w:tr>
        <w:tc>
          <w:tcPr>
            <w:tcW w:type="dxa" w:w="9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GET</w:t>
            </w:r>
          </w:p>
        </w:tc>
        <w:tc>
          <w:tcPr>
            <w:tcW w:type="dxa" w:w="25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/api/jobs</w:t>
            </w:r>
          </w:p>
        </w:tc>
        <w:tc>
          <w:tcPr>
            <w:tcW w:type="dxa" w:w="59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List all jobs for current user</w:t>
            </w:r>
          </w:p>
        </w:tc>
      </w:tr>
    </w:tbl>
    <w:p>
      <w:pPr>
        <w:pStyle w:val="Heading2"/>
        <w:spacing w:before="300" w:after="160"/>
      </w:pPr>
      <w:r>
        <w:rPr>
          <w:rFonts w:ascii="Arial" w:cs="Arial" w:eastAsia="Arial" w:hAnsi="Arial"/>
          <w:b/>
          <w:bCs/>
          <w:color w:val="1A1A2E"/>
          <w:sz w:val="24"/>
          <w:szCs w:val="24"/>
        </w:rPr>
        <w:t xml:space="preserve">5.4  Learning Platform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rPr>
          <w:tblHeader/>
        </w:trPr>
        <w:tc>
          <w:tcPr>
            <w:tcW w:type="dxa" w:w="90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Method</w:t>
            </w:r>
          </w:p>
        </w:tc>
        <w:tc>
          <w:tcPr>
            <w:tcW w:type="dxa" w:w="270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Endpoint</w:t>
            </w:r>
          </w:p>
        </w:tc>
        <w:tc>
          <w:tcPr>
            <w:tcW w:type="dxa" w:w="576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Description</w:t>
            </w:r>
          </w:p>
        </w:tc>
      </w:tr>
      <w:tr>
        <w:tc>
          <w:tcPr>
            <w:tcW w:type="dxa" w:w="9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GET</w:t>
            </w:r>
          </w:p>
        </w:tc>
        <w:tc>
          <w:tcPr>
            <w:tcW w:type="dxa" w:w="27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/api/courses</w:t>
            </w:r>
          </w:p>
        </w:tc>
        <w:tc>
          <w:tcPr>
            <w:tcW w:type="dxa" w:w="57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List all courses (with filters)</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GET</w:t>
            </w:r>
          </w:p>
        </w:tc>
        <w:tc>
          <w:tcPr>
            <w:tcW w:type="dxa" w:w="27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/api/courses/:slug</w:t>
            </w:r>
          </w:p>
        </w:tc>
        <w:tc>
          <w:tcPr>
            <w:tcW w:type="dxa" w:w="57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Get full course with modules</w:t>
            </w:r>
          </w:p>
        </w:tc>
      </w:tr>
      <w:tr>
        <w:tc>
          <w:tcPr>
            <w:tcW w:type="dxa" w:w="9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27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/api/courses/:slug/enroll</w:t>
            </w:r>
          </w:p>
        </w:tc>
        <w:tc>
          <w:tcPr>
            <w:tcW w:type="dxa" w:w="57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Enroll in a course</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PUT</w:t>
            </w:r>
          </w:p>
        </w:tc>
        <w:tc>
          <w:tcPr>
            <w:tcW w:type="dxa" w:w="27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/api/courses/:slug/progress</w:t>
            </w:r>
          </w:p>
        </w:tc>
        <w:tc>
          <w:tcPr>
            <w:tcW w:type="dxa" w:w="57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Update lesson completion</w:t>
            </w:r>
          </w:p>
        </w:tc>
      </w:tr>
      <w:tr>
        <w:tc>
          <w:tcPr>
            <w:tcW w:type="dxa" w:w="9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GET</w:t>
            </w:r>
          </w:p>
        </w:tc>
        <w:tc>
          <w:tcPr>
            <w:tcW w:type="dxa" w:w="27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/api/progress</w:t>
            </w:r>
          </w:p>
        </w:tc>
        <w:tc>
          <w:tcPr>
            <w:tcW w:type="dxa" w:w="57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Get all user progress</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POST</w:t>
            </w:r>
          </w:p>
        </w:tc>
        <w:tc>
          <w:tcPr>
            <w:tcW w:type="dxa" w:w="27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/api/labs/:labId/submit</w:t>
            </w:r>
          </w:p>
        </w:tc>
        <w:tc>
          <w:tcPr>
            <w:tcW w:type="dxa" w:w="57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Submit CTF lab solution</w:t>
            </w:r>
          </w:p>
        </w:tc>
      </w:tr>
      <w:tr>
        <w:tc>
          <w:tcPr>
            <w:tcW w:type="dxa" w:w="9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GET</w:t>
            </w:r>
          </w:p>
        </w:tc>
        <w:tc>
          <w:tcPr>
            <w:tcW w:type="dxa" w:w="27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/api/roadmaps</w:t>
            </w:r>
          </w:p>
        </w:tc>
        <w:tc>
          <w:tcPr>
            <w:tcW w:type="dxa" w:w="57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Get all learning roadmaps</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GET</w:t>
            </w:r>
          </w:p>
        </w:tc>
        <w:tc>
          <w:tcPr>
            <w:tcW w:type="dxa" w:w="27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/api/certificates/:courseId</w:t>
            </w:r>
          </w:p>
        </w:tc>
        <w:tc>
          <w:tcPr>
            <w:tcW w:type="dxa" w:w="57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Get/generate completion certificate</w:t>
            </w:r>
          </w:p>
        </w:tc>
      </w:tr>
    </w:tbl>
    <w:p>
      <w:r>
        <w:br w:type="page"/>
      </w:r>
    </w:p>
    <w:p>
      <w:pPr>
        <w:pStyle w:val="Heading1"/>
        <w:spacing w:before="480" w:after="160"/>
      </w:pPr>
      <w:r>
        <w:rPr>
          <w:rFonts w:ascii="Arial" w:cs="Arial" w:eastAsia="Arial" w:hAnsi="Arial"/>
          <w:b/>
          <w:bCs/>
          <w:color w:val="1A1A2E"/>
          <w:sz w:val="24"/>
          <w:szCs w:val="24"/>
        </w:rPr>
        <w:t xml:space="preserve">6. Tool Implementation Guide</w:t>
      </w:r>
    </w:p>
    <w:p>
      <w:pPr>
        <w:pStyle w:val="Heading2"/>
        <w:spacing w:before="300" w:after="160"/>
      </w:pPr>
      <w:r>
        <w:rPr>
          <w:rFonts w:ascii="Arial" w:cs="Arial" w:eastAsia="Arial" w:hAnsi="Arial"/>
          <w:b/>
          <w:bCs/>
          <w:color w:val="1A1A2E"/>
          <w:sz w:val="24"/>
          <w:szCs w:val="24"/>
        </w:rPr>
        <w:t xml:space="preserve">6.1  Route Handler Pattern</w:t>
      </w:r>
    </w:p>
    <w:p>
      <w:pPr>
        <w:spacing w:before="80" w:after="120"/>
      </w:pPr>
      <w:r>
        <w:rPr>
          <w:rFonts w:ascii="Arial" w:cs="Arial" w:eastAsia="Arial" w:hAnsi="Arial"/>
          <w:b w:val="false"/>
          <w:bCs w:val="false"/>
          <w:color w:val="2D3748"/>
          <w:sz w:val="22"/>
          <w:szCs w:val="22"/>
        </w:rPr>
        <w:t xml:space="preserve">All tool route handlers follow a consistent pattern: validate input, check scope, execute tool, save result, return response.</w:t>
      </w:r>
    </w:p>
    <w:p>
      <w:pPr>
        <w:spacing w:before="60" w:after="60"/>
        <w:ind w:left="360"/>
      </w:pPr>
      <w:r>
        <w:rPr>
          <w:rFonts w:ascii="Courier New" w:cs="Courier New" w:eastAsia="Courier New" w:hAnsi="Courier New"/>
          <w:color w:val="2D3748"/>
          <w:sz w:val="18"/>
          <w:szCs w:val="18"/>
        </w:rPr>
        <w:t xml:space="preserve">// app/api/tools/recon/whois/route.ts</w:t>
      </w:r>
    </w:p>
    <w:p>
      <w:pPr>
        <w:spacing w:before="60" w:after="60"/>
        <w:ind w:left="360"/>
      </w:pPr>
      <w:r>
        <w:rPr>
          <w:rFonts w:ascii="Courier New" w:cs="Courier New" w:eastAsia="Courier New" w:hAnsi="Courier New"/>
          <w:color w:val="2D3748"/>
          <w:sz w:val="18"/>
          <w:szCs w:val="18"/>
        </w:rPr>
        <w:t xml:space="preserve">import { NextRequest, NextResponse } from 'next/server';</w:t>
      </w:r>
    </w:p>
    <w:p>
      <w:pPr>
        <w:spacing w:before="60" w:after="60"/>
        <w:ind w:left="360"/>
      </w:pPr>
      <w:r>
        <w:rPr>
          <w:rFonts w:ascii="Courier New" w:cs="Courier New" w:eastAsia="Courier New" w:hAnsi="Courier New"/>
          <w:color w:val="2D3748"/>
          <w:sz w:val="18"/>
          <w:szCs w:val="18"/>
        </w:rPr>
        <w:t xml:space="preserve">import { getServerSession } from 'next-auth';</w:t>
      </w:r>
    </w:p>
    <w:p>
      <w:pPr>
        <w:spacing w:before="60" w:after="60"/>
        <w:ind w:left="360"/>
      </w:pPr>
      <w:r>
        <w:rPr>
          <w:rFonts w:ascii="Courier New" w:cs="Courier New" w:eastAsia="Courier New" w:hAnsi="Courier New"/>
          <w:color w:val="2D3748"/>
          <w:sz w:val="18"/>
          <w:szCs w:val="18"/>
        </w:rPr>
        <w:t xml:space="preserve">import { z } from 'zod';</w:t>
      </w:r>
    </w:p>
    <w:p>
      <w:pPr>
        <w:spacing w:before="60" w:after="60"/>
        <w:ind w:left="360"/>
      </w:pPr>
      <w:r>
        <w:rPr>
          <w:rFonts w:ascii="Courier New" w:cs="Courier New" w:eastAsia="Courier New" w:hAnsi="Courier New"/>
          <w:color w:val="2D3748"/>
          <w:sz w:val="18"/>
          <w:szCs w:val="18"/>
        </w:rPr>
        <w:t xml:space="preserve">import { dbConnect } from '@/lib/db/connect';</w:t>
      </w:r>
    </w:p>
    <w:p>
      <w:pPr>
        <w:spacing w:before="60" w:after="60"/>
        <w:ind w:left="360"/>
      </w:pPr>
      <w:r>
        <w:rPr>
          <w:rFonts w:ascii="Courier New" w:cs="Courier New" w:eastAsia="Courier New" w:hAnsi="Courier New"/>
          <w:color w:val="2D3748"/>
          <w:sz w:val="18"/>
          <w:szCs w:val="18"/>
        </w:rPr>
        <w:t xml:space="preserve">import { ScanResult } from '@/lib/db/models/ScanResult';</w:t>
      </w:r>
    </w:p>
    <w:p>
      <w:pPr>
        <w:spacing w:before="60" w:after="60"/>
        <w:ind w:left="360"/>
      </w:pPr>
      <w:r>
        <w:rPr>
          <w:rFonts w:ascii="Courier New" w:cs="Courier New" w:eastAsia="Courier New" w:hAnsi="Courier New"/>
          <w:color w:val="2D3748"/>
          <w:sz w:val="18"/>
          <w:szCs w:val="18"/>
        </w:rPr>
        <w:t xml:space="preserve">import { runWhois } from '@/lib/tools/recon/whois';</w:t>
      </w:r>
    </w:p>
    <w:p>
      <w:pPr>
        <w:spacing w:before="60" w:after="60"/>
        <w:ind w:left="360"/>
      </w:pPr>
      <w:r>
        <w:rPr>
          <w:rFonts w:ascii="Courier New" w:cs="Courier New" w:eastAsia="Courier New" w:hAnsi="Courier New"/>
          <w:color w:val="2D3748"/>
          <w:sz w:val="18"/>
          <w:szCs w:val="18"/>
        </w:rPr>
        <w:t xml:space="preserve"/>
      </w:r>
    </w:p>
    <w:p>
      <w:pPr>
        <w:spacing w:before="60" w:after="60"/>
        <w:ind w:left="360"/>
      </w:pPr>
      <w:r>
        <w:rPr>
          <w:rFonts w:ascii="Courier New" w:cs="Courier New" w:eastAsia="Courier New" w:hAnsi="Courier New"/>
          <w:color w:val="2D3748"/>
          <w:sz w:val="18"/>
          <w:szCs w:val="18"/>
        </w:rPr>
        <w:t xml:space="preserve">const schema = z.object({</w:t>
      </w:r>
    </w:p>
    <w:p>
      <w:pPr>
        <w:spacing w:before="60" w:after="60"/>
        <w:ind w:left="360"/>
      </w:pPr>
      <w:r>
        <w:rPr>
          <w:rFonts w:ascii="Courier New" w:cs="Courier New" w:eastAsia="Courier New" w:hAnsi="Courier New"/>
          <w:color w:val="2D3748"/>
          <w:sz w:val="18"/>
          <w:szCs w:val="18"/>
        </w:rPr>
        <w:t xml:space="preserve">  target: z.string().min(3).max(253),</w:t>
      </w:r>
    </w:p>
    <w:p>
      <w:pPr>
        <w:spacing w:before="60" w:after="60"/>
        <w:ind w:left="360"/>
      </w:pPr>
      <w:r>
        <w:rPr>
          <w:rFonts w:ascii="Courier New" w:cs="Courier New" w:eastAsia="Courier New" w:hAnsi="Courier New"/>
          <w:color w:val="2D3748"/>
          <w:sz w:val="18"/>
          <w:szCs w:val="18"/>
        </w:rPr>
        <w:t xml:space="preserve">  saveResult: z.boolean().optional().default(true),</w:t>
      </w:r>
    </w:p>
    <w:p>
      <w:pPr>
        <w:spacing w:before="60" w:after="60"/>
        <w:ind w:left="360"/>
      </w:pPr>
      <w:r>
        <w:rPr>
          <w:rFonts w:ascii="Courier New" w:cs="Courier New" w:eastAsia="Courier New" w:hAnsi="Courier New"/>
          <w:color w:val="2D3748"/>
          <w:sz w:val="18"/>
          <w:szCs w:val="18"/>
        </w:rPr>
        <w:t xml:space="preserve">});</w:t>
      </w:r>
    </w:p>
    <w:p>
      <w:pPr>
        <w:spacing w:before="60" w:after="60"/>
        <w:ind w:left="360"/>
      </w:pPr>
      <w:r>
        <w:rPr>
          <w:rFonts w:ascii="Courier New" w:cs="Courier New" w:eastAsia="Courier New" w:hAnsi="Courier New"/>
          <w:color w:val="2D3748"/>
          <w:sz w:val="18"/>
          <w:szCs w:val="18"/>
        </w:rPr>
        <w:t xml:space="preserve"/>
      </w:r>
    </w:p>
    <w:p>
      <w:pPr>
        <w:spacing w:before="60" w:after="60"/>
        <w:ind w:left="360"/>
      </w:pPr>
      <w:r>
        <w:rPr>
          <w:rFonts w:ascii="Courier New" w:cs="Courier New" w:eastAsia="Courier New" w:hAnsi="Courier New"/>
          <w:color w:val="2D3748"/>
          <w:sz w:val="18"/>
          <w:szCs w:val="18"/>
        </w:rPr>
        <w:t xml:space="preserve">export async function POST(req: NextRequest) {</w:t>
      </w:r>
    </w:p>
    <w:p>
      <w:pPr>
        <w:spacing w:before="60" w:after="60"/>
        <w:ind w:left="360"/>
      </w:pPr>
      <w:r>
        <w:rPr>
          <w:rFonts w:ascii="Courier New" w:cs="Courier New" w:eastAsia="Courier New" w:hAnsi="Courier New"/>
          <w:color w:val="2D3748"/>
          <w:sz w:val="18"/>
          <w:szCs w:val="18"/>
        </w:rPr>
        <w:t xml:space="preserve">  const session = await getServerSession();</w:t>
      </w:r>
    </w:p>
    <w:p>
      <w:pPr>
        <w:spacing w:before="60" w:after="60"/>
        <w:ind w:left="360"/>
      </w:pPr>
      <w:r>
        <w:rPr>
          <w:rFonts w:ascii="Courier New" w:cs="Courier New" w:eastAsia="Courier New" w:hAnsi="Courier New"/>
          <w:color w:val="2D3748"/>
          <w:sz w:val="18"/>
          <w:szCs w:val="18"/>
        </w:rPr>
        <w:t xml:space="preserve">  const body = await req.json();</w:t>
      </w:r>
    </w:p>
    <w:p>
      <w:pPr>
        <w:spacing w:before="60" w:after="60"/>
        <w:ind w:left="360"/>
      </w:pPr>
      <w:r>
        <w:rPr>
          <w:rFonts w:ascii="Courier New" w:cs="Courier New" w:eastAsia="Courier New" w:hAnsi="Courier New"/>
          <w:color w:val="2D3748"/>
          <w:sz w:val="18"/>
          <w:szCs w:val="18"/>
        </w:rPr>
        <w:t xml:space="preserve">  const parsed = schema.safeParse(body);</w:t>
      </w:r>
    </w:p>
    <w:p>
      <w:pPr>
        <w:spacing w:before="60" w:after="60"/>
        <w:ind w:left="360"/>
      </w:pPr>
      <w:r>
        <w:rPr>
          <w:rFonts w:ascii="Courier New" w:cs="Courier New" w:eastAsia="Courier New" w:hAnsi="Courier New"/>
          <w:color w:val="2D3748"/>
          <w:sz w:val="18"/>
          <w:szCs w:val="18"/>
        </w:rPr>
        <w:t xml:space="preserve">  if (!parsed.success) return NextResponse.json(</w:t>
      </w:r>
    </w:p>
    <w:p>
      <w:pPr>
        <w:spacing w:before="60" w:after="60"/>
        <w:ind w:left="360"/>
      </w:pPr>
      <w:r>
        <w:rPr>
          <w:rFonts w:ascii="Courier New" w:cs="Courier New" w:eastAsia="Courier New" w:hAnsi="Courier New"/>
          <w:color w:val="2D3748"/>
          <w:sz w:val="18"/>
          <w:szCs w:val="18"/>
        </w:rPr>
        <w:t xml:space="preserve">    { error: parsed.error.flatten() }, { status: 400 }</w:t>
      </w:r>
    </w:p>
    <w:p>
      <w:pPr>
        <w:spacing w:before="60" w:after="60"/>
        <w:ind w:left="360"/>
      </w:pPr>
      <w:r>
        <w:rPr>
          <w:rFonts w:ascii="Courier New" w:cs="Courier New" w:eastAsia="Courier New" w:hAnsi="Courier New"/>
          <w:color w:val="2D3748"/>
          <w:sz w:val="18"/>
          <w:szCs w:val="18"/>
        </w:rPr>
        <w:t xml:space="preserve">  );</w:t>
      </w:r>
    </w:p>
    <w:p>
      <w:pPr>
        <w:spacing w:before="60" w:after="60"/>
        <w:ind w:left="360"/>
      </w:pPr>
      <w:r>
        <w:rPr>
          <w:rFonts w:ascii="Courier New" w:cs="Courier New" w:eastAsia="Courier New" w:hAnsi="Courier New"/>
          <w:color w:val="2D3748"/>
          <w:sz w:val="18"/>
          <w:szCs w:val="18"/>
        </w:rPr>
        <w:t xml:space="preserve"/>
      </w:r>
    </w:p>
    <w:p>
      <w:pPr>
        <w:spacing w:before="60" w:after="60"/>
        <w:ind w:left="360"/>
      </w:pPr>
      <w:r>
        <w:rPr>
          <w:rFonts w:ascii="Courier New" w:cs="Courier New" w:eastAsia="Courier New" w:hAnsi="Courier New"/>
          <w:color w:val="2D3748"/>
          <w:sz w:val="18"/>
          <w:szCs w:val="18"/>
        </w:rPr>
        <w:t xml:space="preserve">  const result = await runWhois(parsed.data.target);</w:t>
      </w:r>
    </w:p>
    <w:p>
      <w:pPr>
        <w:spacing w:before="60" w:after="60"/>
        <w:ind w:left="360"/>
      </w:pPr>
      <w:r>
        <w:rPr>
          <w:rFonts w:ascii="Courier New" w:cs="Courier New" w:eastAsia="Courier New" w:hAnsi="Courier New"/>
          <w:color w:val="2D3748"/>
          <w:sz w:val="18"/>
          <w:szCs w:val="18"/>
        </w:rPr>
        <w:t xml:space="preserve"/>
      </w:r>
    </w:p>
    <w:p>
      <w:pPr>
        <w:spacing w:before="60" w:after="60"/>
        <w:ind w:left="360"/>
      </w:pPr>
      <w:r>
        <w:rPr>
          <w:rFonts w:ascii="Courier New" w:cs="Courier New" w:eastAsia="Courier New" w:hAnsi="Courier New"/>
          <w:color w:val="2D3748"/>
          <w:sz w:val="18"/>
          <w:szCs w:val="18"/>
        </w:rPr>
        <w:t xml:space="preserve">  if (session?.user &amp;&amp; parsed.data.saveResult) {</w:t>
      </w:r>
    </w:p>
    <w:p>
      <w:pPr>
        <w:spacing w:before="60" w:after="60"/>
        <w:ind w:left="360"/>
      </w:pPr>
      <w:r>
        <w:rPr>
          <w:rFonts w:ascii="Courier New" w:cs="Courier New" w:eastAsia="Courier New" w:hAnsi="Courier New"/>
          <w:color w:val="2D3748"/>
          <w:sz w:val="18"/>
          <w:szCs w:val="18"/>
        </w:rPr>
        <w:t xml:space="preserve">    await dbConnect();</w:t>
      </w:r>
    </w:p>
    <w:p>
      <w:pPr>
        <w:spacing w:before="60" w:after="60"/>
        <w:ind w:left="360"/>
      </w:pPr>
      <w:r>
        <w:rPr>
          <w:rFonts w:ascii="Courier New" w:cs="Courier New" w:eastAsia="Courier New" w:hAnsi="Courier New"/>
          <w:color w:val="2D3748"/>
          <w:sz w:val="18"/>
          <w:szCs w:val="18"/>
        </w:rPr>
        <w:t xml:space="preserve">    await ScanResult.create({</w:t>
      </w:r>
    </w:p>
    <w:p>
      <w:pPr>
        <w:spacing w:before="60" w:after="60"/>
        <w:ind w:left="360"/>
      </w:pPr>
      <w:r>
        <w:rPr>
          <w:rFonts w:ascii="Courier New" w:cs="Courier New" w:eastAsia="Courier New" w:hAnsi="Courier New"/>
          <w:color w:val="2D3748"/>
          <w:sz w:val="18"/>
          <w:szCs w:val="18"/>
        </w:rPr>
        <w:t xml:space="preserve">      userId: session.user.id,</w:t>
      </w:r>
    </w:p>
    <w:p>
      <w:pPr>
        <w:spacing w:before="60" w:after="60"/>
        <w:ind w:left="360"/>
      </w:pPr>
      <w:r>
        <w:rPr>
          <w:rFonts w:ascii="Courier New" w:cs="Courier New" w:eastAsia="Courier New" w:hAnsi="Courier New"/>
          <w:color w:val="2D3748"/>
          <w:sz w:val="18"/>
          <w:szCs w:val="18"/>
        </w:rPr>
        <w:t xml:space="preserve">      toolName: 'whois',</w:t>
      </w:r>
    </w:p>
    <w:p>
      <w:pPr>
        <w:spacing w:before="60" w:after="60"/>
        <w:ind w:left="360"/>
      </w:pPr>
      <w:r>
        <w:rPr>
          <w:rFonts w:ascii="Courier New" w:cs="Courier New" w:eastAsia="Courier New" w:hAnsi="Courier New"/>
          <w:color w:val="2D3748"/>
          <w:sz w:val="18"/>
          <w:szCs w:val="18"/>
        </w:rPr>
        <w:t xml:space="preserve">      target: parsed.data.target,</w:t>
      </w:r>
    </w:p>
    <w:p>
      <w:pPr>
        <w:spacing w:before="60" w:after="60"/>
        <w:ind w:left="360"/>
      </w:pPr>
      <w:r>
        <w:rPr>
          <w:rFonts w:ascii="Courier New" w:cs="Courier New" w:eastAsia="Courier New" w:hAnsi="Courier New"/>
          <w:color w:val="2D3748"/>
          <w:sz w:val="18"/>
          <w:szCs w:val="18"/>
        </w:rPr>
        <w:t xml:space="preserve">      result,</w:t>
      </w:r>
    </w:p>
    <w:p>
      <w:pPr>
        <w:spacing w:before="60" w:after="60"/>
        <w:ind w:left="360"/>
      </w:pPr>
      <w:r>
        <w:rPr>
          <w:rFonts w:ascii="Courier New" w:cs="Courier New" w:eastAsia="Courier New" w:hAnsi="Courier New"/>
          <w:color w:val="2D3748"/>
          <w:sz w:val="18"/>
          <w:szCs w:val="18"/>
        </w:rPr>
        <w:t xml:space="preserve">      status: 'completed',</w:t>
      </w:r>
    </w:p>
    <w:p>
      <w:pPr>
        <w:spacing w:before="60" w:after="60"/>
        <w:ind w:left="360"/>
      </w:pPr>
      <w:r>
        <w:rPr>
          <w:rFonts w:ascii="Courier New" w:cs="Courier New" w:eastAsia="Courier New" w:hAnsi="Courier New"/>
          <w:color w:val="2D3748"/>
          <w:sz w:val="18"/>
          <w:szCs w:val="18"/>
        </w:rPr>
        <w:t xml:space="preserve">    });</w:t>
      </w:r>
    </w:p>
    <w:p>
      <w:pPr>
        <w:spacing w:before="60" w:after="60"/>
        <w:ind w:left="360"/>
      </w:pPr>
      <w:r>
        <w:rPr>
          <w:rFonts w:ascii="Courier New" w:cs="Courier New" w:eastAsia="Courier New" w:hAnsi="Courier New"/>
          <w:color w:val="2D3748"/>
          <w:sz w:val="18"/>
          <w:szCs w:val="18"/>
        </w:rPr>
        <w:t xml:space="preserve">  }</w:t>
      </w:r>
    </w:p>
    <w:p>
      <w:pPr>
        <w:spacing w:before="60" w:after="60"/>
        <w:ind w:left="360"/>
      </w:pPr>
      <w:r>
        <w:rPr>
          <w:rFonts w:ascii="Courier New" w:cs="Courier New" w:eastAsia="Courier New" w:hAnsi="Courier New"/>
          <w:color w:val="2D3748"/>
          <w:sz w:val="18"/>
          <w:szCs w:val="18"/>
        </w:rPr>
        <w:t xml:space="preserve">  return NextResponse.json(result);</w:t>
      </w:r>
    </w:p>
    <w:p>
      <w:pPr>
        <w:spacing w:before="60" w:after="60"/>
        <w:ind w:left="360"/>
      </w:pPr>
      <w:r>
        <w:rPr>
          <w:rFonts w:ascii="Courier New" w:cs="Courier New" w:eastAsia="Courier New" w:hAnsi="Courier New"/>
          <w:color w:val="2D3748"/>
          <w:sz w:val="18"/>
          <w:szCs w:val="18"/>
        </w:rPr>
        <w:t xml:space="preserve">}</w:t>
      </w:r>
    </w:p>
    <w:p>
      <w:pPr>
        <w:pStyle w:val="Heading2"/>
        <w:spacing w:before="300" w:after="160"/>
      </w:pPr>
      <w:r>
        <w:rPr>
          <w:rFonts w:ascii="Arial" w:cs="Arial" w:eastAsia="Arial" w:hAnsi="Arial"/>
          <w:b/>
          <w:bCs/>
          <w:color w:val="1A1A2E"/>
          <w:sz w:val="24"/>
          <w:szCs w:val="24"/>
        </w:rPr>
        <w:t xml:space="preserve">6.2  Async Tool Pattern (BullMQ)</w:t>
      </w:r>
    </w:p>
    <w:p>
      <w:pPr>
        <w:spacing w:before="80" w:after="120"/>
      </w:pPr>
      <w:r>
        <w:rPr>
          <w:rFonts w:ascii="Arial" w:cs="Arial" w:eastAsia="Arial" w:hAnsi="Arial"/>
          <w:b w:val="false"/>
          <w:bCs w:val="false"/>
          <w:color w:val="2D3748"/>
          <w:sz w:val="22"/>
          <w:szCs w:val="22"/>
        </w:rPr>
        <w:t xml:space="preserve">Long-running tools like port scanners and fuzzers use a job queue. The route handler enqueues the job and returns a jobId. The client polls for progress.</w:t>
      </w:r>
    </w:p>
    <w:p>
      <w:pPr>
        <w:spacing w:before="60" w:after="60"/>
        <w:ind w:left="360"/>
      </w:pPr>
      <w:r>
        <w:rPr>
          <w:rFonts w:ascii="Courier New" w:cs="Courier New" w:eastAsia="Courier New" w:hAnsi="Courier New"/>
          <w:color w:val="2D3748"/>
          <w:sz w:val="18"/>
          <w:szCs w:val="18"/>
        </w:rPr>
        <w:t xml:space="preserve">// app/api/tools/network/portscan/route.ts</w:t>
      </w:r>
    </w:p>
    <w:p>
      <w:pPr>
        <w:spacing w:before="60" w:after="60"/>
        <w:ind w:left="360"/>
      </w:pPr>
      <w:r>
        <w:rPr>
          <w:rFonts w:ascii="Courier New" w:cs="Courier New" w:eastAsia="Courier New" w:hAnsi="Courier New"/>
          <w:color w:val="2D3748"/>
          <w:sz w:val="18"/>
          <w:szCs w:val="18"/>
        </w:rPr>
        <w:t xml:space="preserve">import { scanQueue } from '@/lib/queue/scanQueue';</w:t>
      </w:r>
    </w:p>
    <w:p>
      <w:pPr>
        <w:spacing w:before="60" w:after="60"/>
        <w:ind w:left="360"/>
      </w:pPr>
      <w:r>
        <w:rPr>
          <w:rFonts w:ascii="Courier New" w:cs="Courier New" w:eastAsia="Courier New" w:hAnsi="Courier New"/>
          <w:color w:val="2D3748"/>
          <w:sz w:val="18"/>
          <w:szCs w:val="18"/>
        </w:rPr>
        <w:t xml:space="preserve"/>
      </w:r>
    </w:p>
    <w:p>
      <w:pPr>
        <w:spacing w:before="60" w:after="60"/>
        <w:ind w:left="360"/>
      </w:pPr>
      <w:r>
        <w:rPr>
          <w:rFonts w:ascii="Courier New" w:cs="Courier New" w:eastAsia="Courier New" w:hAnsi="Courier New"/>
          <w:color w:val="2D3748"/>
          <w:sz w:val="18"/>
          <w:szCs w:val="18"/>
        </w:rPr>
        <w:t xml:space="preserve">export async function POST(req: NextRequest) {</w:t>
      </w:r>
    </w:p>
    <w:p>
      <w:pPr>
        <w:spacing w:before="60" w:after="60"/>
        <w:ind w:left="360"/>
      </w:pPr>
      <w:r>
        <w:rPr>
          <w:rFonts w:ascii="Courier New" w:cs="Courier New" w:eastAsia="Courier New" w:hAnsi="Courier New"/>
          <w:color w:val="2D3748"/>
          <w:sz w:val="18"/>
          <w:szCs w:val="18"/>
        </w:rPr>
        <w:t xml:space="preserve">  const { target, ports, options } = await req.json();</w:t>
      </w:r>
    </w:p>
    <w:p>
      <w:pPr>
        <w:spacing w:before="60" w:after="60"/>
        <w:ind w:left="360"/>
      </w:pPr>
      <w:r>
        <w:rPr>
          <w:rFonts w:ascii="Courier New" w:cs="Courier New" w:eastAsia="Courier New" w:hAnsi="Courier New"/>
          <w:color w:val="2D3748"/>
          <w:sz w:val="18"/>
          <w:szCs w:val="18"/>
        </w:rPr>
        <w:t xml:space="preserve">  // validate...</w:t>
      </w:r>
    </w:p>
    <w:p>
      <w:pPr>
        <w:spacing w:before="60" w:after="60"/>
        <w:ind w:left="360"/>
      </w:pPr>
      <w:r>
        <w:rPr>
          <w:rFonts w:ascii="Courier New" w:cs="Courier New" w:eastAsia="Courier New" w:hAnsi="Courier New"/>
          <w:color w:val="2D3748"/>
          <w:sz w:val="18"/>
          <w:szCs w:val="18"/>
        </w:rPr>
        <w:t xml:space="preserve">  const job = await scanQueue.add('port-scan', {</w:t>
      </w:r>
    </w:p>
    <w:p>
      <w:pPr>
        <w:spacing w:before="60" w:after="60"/>
        <w:ind w:left="360"/>
      </w:pPr>
      <w:r>
        <w:rPr>
          <w:rFonts w:ascii="Courier New" w:cs="Courier New" w:eastAsia="Courier New" w:hAnsi="Courier New"/>
          <w:color w:val="2D3748"/>
          <w:sz w:val="18"/>
          <w:szCs w:val="18"/>
        </w:rPr>
        <w:t xml:space="preserve">    target, ports, options,</w:t>
      </w:r>
    </w:p>
    <w:p>
      <w:pPr>
        <w:spacing w:before="60" w:after="60"/>
        <w:ind w:left="360"/>
      </w:pPr>
      <w:r>
        <w:rPr>
          <w:rFonts w:ascii="Courier New" w:cs="Courier New" w:eastAsia="Courier New" w:hAnsi="Courier New"/>
          <w:color w:val="2D3748"/>
          <w:sz w:val="18"/>
          <w:szCs w:val="18"/>
        </w:rPr>
        <w:t xml:space="preserve">    userId: session.user.id,</w:t>
      </w:r>
    </w:p>
    <w:p>
      <w:pPr>
        <w:spacing w:before="60" w:after="60"/>
        <w:ind w:left="360"/>
      </w:pPr>
      <w:r>
        <w:rPr>
          <w:rFonts w:ascii="Courier New" w:cs="Courier New" w:eastAsia="Courier New" w:hAnsi="Courier New"/>
          <w:color w:val="2D3748"/>
          <w:sz w:val="18"/>
          <w:szCs w:val="18"/>
        </w:rPr>
        <w:t xml:space="preserve">  }, { attempts: 2, backoff: { type: 'fixed', delay: 5000 } });</w:t>
      </w:r>
    </w:p>
    <w:p>
      <w:pPr>
        <w:spacing w:before="60" w:after="60"/>
        <w:ind w:left="360"/>
      </w:pPr>
      <w:r>
        <w:rPr>
          <w:rFonts w:ascii="Courier New" w:cs="Courier New" w:eastAsia="Courier New" w:hAnsi="Courier New"/>
          <w:color w:val="2D3748"/>
          <w:sz w:val="18"/>
          <w:szCs w:val="18"/>
        </w:rPr>
        <w:t xml:space="preserve"/>
      </w:r>
    </w:p>
    <w:p>
      <w:pPr>
        <w:spacing w:before="60" w:after="60"/>
        <w:ind w:left="360"/>
      </w:pPr>
      <w:r>
        <w:rPr>
          <w:rFonts w:ascii="Courier New" w:cs="Courier New" w:eastAsia="Courier New" w:hAnsi="Courier New"/>
          <w:color w:val="2D3748"/>
          <w:sz w:val="18"/>
          <w:szCs w:val="18"/>
        </w:rPr>
        <w:t xml:space="preserve">  return NextResponse.json({ jobId: job.id, status: 'queued' });</w:t>
      </w:r>
    </w:p>
    <w:p>
      <w:pPr>
        <w:spacing w:before="60" w:after="60"/>
        <w:ind w:left="360"/>
      </w:pPr>
      <w:r>
        <w:rPr>
          <w:rFonts w:ascii="Courier New" w:cs="Courier New" w:eastAsia="Courier New" w:hAnsi="Courier New"/>
          <w:color w:val="2D3748"/>
          <w:sz w:val="18"/>
          <w:szCs w:val="18"/>
        </w:rPr>
        <w:t xml:space="preserve">}</w:t>
      </w:r>
    </w:p>
    <w:p>
      <w:pPr>
        <w:spacing w:before="60" w:after="60"/>
        <w:ind w:left="360"/>
      </w:pPr>
      <w:r>
        <w:rPr>
          <w:rFonts w:ascii="Courier New" w:cs="Courier New" w:eastAsia="Courier New" w:hAnsi="Courier New"/>
          <w:color w:val="2D3748"/>
          <w:sz w:val="18"/>
          <w:szCs w:val="18"/>
        </w:rPr>
        <w:t xml:space="preserve"/>
      </w:r>
    </w:p>
    <w:p>
      <w:pPr>
        <w:spacing w:before="60" w:after="60"/>
        <w:ind w:left="360"/>
      </w:pPr>
      <w:r>
        <w:rPr>
          <w:rFonts w:ascii="Courier New" w:cs="Courier New" w:eastAsia="Courier New" w:hAnsi="Courier New"/>
          <w:color w:val="2D3748"/>
          <w:sz w:val="18"/>
          <w:szCs w:val="18"/>
        </w:rPr>
        <w:t xml:space="preserve">// workers/scan.worker.ts</w:t>
      </w:r>
    </w:p>
    <w:p>
      <w:pPr>
        <w:spacing w:before="60" w:after="60"/>
        <w:ind w:left="360"/>
      </w:pPr>
      <w:r>
        <w:rPr>
          <w:rFonts w:ascii="Courier New" w:cs="Courier New" w:eastAsia="Courier New" w:hAnsi="Courier New"/>
          <w:color w:val="2D3748"/>
          <w:sz w:val="18"/>
          <w:szCs w:val="18"/>
        </w:rPr>
        <w:t xml:space="preserve">import { Worker } from 'bullmq';</w:t>
      </w:r>
    </w:p>
    <w:p>
      <w:pPr>
        <w:spacing w:before="60" w:after="60"/>
        <w:ind w:left="360"/>
      </w:pPr>
      <w:r>
        <w:rPr>
          <w:rFonts w:ascii="Courier New" w:cs="Courier New" w:eastAsia="Courier New" w:hAnsi="Courier New"/>
          <w:color w:val="2D3748"/>
          <w:sz w:val="18"/>
          <w:szCs w:val="18"/>
        </w:rPr>
        <w:t xml:space="preserve">import { io } from '@/lib/socket';</w:t>
      </w:r>
    </w:p>
    <w:p>
      <w:pPr>
        <w:spacing w:before="60" w:after="60"/>
        <w:ind w:left="360"/>
      </w:pPr>
      <w:r>
        <w:rPr>
          <w:rFonts w:ascii="Courier New" w:cs="Courier New" w:eastAsia="Courier New" w:hAnsi="Courier New"/>
          <w:color w:val="2D3748"/>
          <w:sz w:val="18"/>
          <w:szCs w:val="18"/>
        </w:rPr>
        <w:t xml:space="preserve"/>
      </w:r>
    </w:p>
    <w:p>
      <w:pPr>
        <w:spacing w:before="60" w:after="60"/>
        <w:ind w:left="360"/>
      </w:pPr>
      <w:r>
        <w:rPr>
          <w:rFonts w:ascii="Courier New" w:cs="Courier New" w:eastAsia="Courier New" w:hAnsi="Courier New"/>
          <w:color w:val="2D3748"/>
          <w:sz w:val="18"/>
          <w:szCs w:val="18"/>
        </w:rPr>
        <w:t xml:space="preserve">const worker = new Worker('scans', async (job) =&gt; {</w:t>
      </w:r>
    </w:p>
    <w:p>
      <w:pPr>
        <w:spacing w:before="60" w:after="60"/>
        <w:ind w:left="360"/>
      </w:pPr>
      <w:r>
        <w:rPr>
          <w:rFonts w:ascii="Courier New" w:cs="Courier New" w:eastAsia="Courier New" w:hAnsi="Courier New"/>
          <w:color w:val="2D3748"/>
          <w:sz w:val="18"/>
          <w:szCs w:val="18"/>
        </w:rPr>
        <w:t xml:space="preserve">  const { target, ports, userId } = job.data;</w:t>
      </w:r>
    </w:p>
    <w:p>
      <w:pPr>
        <w:spacing w:before="60" w:after="60"/>
        <w:ind w:left="360"/>
      </w:pPr>
      <w:r>
        <w:rPr>
          <w:rFonts w:ascii="Courier New" w:cs="Courier New" w:eastAsia="Courier New" w:hAnsi="Courier New"/>
          <w:color w:val="2D3748"/>
          <w:sz w:val="18"/>
          <w:szCs w:val="18"/>
        </w:rPr>
        <w:t xml:space="preserve"/>
      </w:r>
    </w:p>
    <w:p>
      <w:pPr>
        <w:spacing w:before="60" w:after="60"/>
        <w:ind w:left="360"/>
      </w:pPr>
      <w:r>
        <w:rPr>
          <w:rFonts w:ascii="Courier New" w:cs="Courier New" w:eastAsia="Courier New" w:hAnsi="Courier New"/>
          <w:color w:val="2D3748"/>
          <w:sz w:val="18"/>
          <w:szCs w:val="18"/>
        </w:rPr>
        <w:t xml:space="preserve">  // Report progress incrementally</w:t>
      </w:r>
    </w:p>
    <w:p>
      <w:pPr>
        <w:spacing w:before="60" w:after="60"/>
        <w:ind w:left="360"/>
      </w:pPr>
      <w:r>
        <w:rPr>
          <w:rFonts w:ascii="Courier New" w:cs="Courier New" w:eastAsia="Courier New" w:hAnsi="Courier New"/>
          <w:color w:val="2D3748"/>
          <w:sz w:val="18"/>
          <w:szCs w:val="18"/>
        </w:rPr>
        <w:t xml:space="preserve">  await job.updateProgress(10);</w:t>
      </w:r>
    </w:p>
    <w:p>
      <w:pPr>
        <w:spacing w:before="60" w:after="60"/>
        <w:ind w:left="360"/>
      </w:pPr>
      <w:r>
        <w:rPr>
          <w:rFonts w:ascii="Courier New" w:cs="Courier New" w:eastAsia="Courier New" w:hAnsi="Courier New"/>
          <w:color w:val="2D3748"/>
          <w:sz w:val="18"/>
          <w:szCs w:val="18"/>
        </w:rPr>
        <w:t xml:space="preserve">  io.to(userId).emit('job:progress', { jobId: job.id, progress: 10 });</w:t>
      </w:r>
    </w:p>
    <w:p>
      <w:pPr>
        <w:spacing w:before="60" w:after="60"/>
        <w:ind w:left="360"/>
      </w:pPr>
      <w:r>
        <w:rPr>
          <w:rFonts w:ascii="Courier New" w:cs="Courier New" w:eastAsia="Courier New" w:hAnsi="Courier New"/>
          <w:color w:val="2D3748"/>
          <w:sz w:val="18"/>
          <w:szCs w:val="18"/>
        </w:rPr>
        <w:t xml:space="preserve"/>
      </w:r>
    </w:p>
    <w:p>
      <w:pPr>
        <w:spacing w:before="60" w:after="60"/>
        <w:ind w:left="360"/>
      </w:pPr>
      <w:r>
        <w:rPr>
          <w:rFonts w:ascii="Courier New" w:cs="Courier New" w:eastAsia="Courier New" w:hAnsi="Courier New"/>
          <w:color w:val="2D3748"/>
          <w:sz w:val="18"/>
          <w:szCs w:val="18"/>
        </w:rPr>
        <w:t xml:space="preserve">  const result = await runNmapScan(target, ports);</w:t>
      </w:r>
    </w:p>
    <w:p>
      <w:pPr>
        <w:spacing w:before="60" w:after="60"/>
        <w:ind w:left="360"/>
      </w:pPr>
      <w:r>
        <w:rPr>
          <w:rFonts w:ascii="Courier New" w:cs="Courier New" w:eastAsia="Courier New" w:hAnsi="Courier New"/>
          <w:color w:val="2D3748"/>
          <w:sz w:val="18"/>
          <w:szCs w:val="18"/>
        </w:rPr>
        <w:t xml:space="preserve">  await job.updateProgress(100);</w:t>
      </w:r>
    </w:p>
    <w:p>
      <w:pPr>
        <w:spacing w:before="60" w:after="60"/>
        <w:ind w:left="360"/>
      </w:pPr>
      <w:r>
        <w:rPr>
          <w:rFonts w:ascii="Courier New" w:cs="Courier New" w:eastAsia="Courier New" w:hAnsi="Courier New"/>
          <w:color w:val="2D3748"/>
          <w:sz w:val="18"/>
          <w:szCs w:val="18"/>
        </w:rPr>
        <w:t xml:space="preserve">  io.to(userId).emit('job:complete', { jobId: job.id, result });</w:t>
      </w:r>
    </w:p>
    <w:p>
      <w:pPr>
        <w:spacing w:before="60" w:after="60"/>
        <w:ind w:left="360"/>
      </w:pPr>
      <w:r>
        <w:rPr>
          <w:rFonts w:ascii="Courier New" w:cs="Courier New" w:eastAsia="Courier New" w:hAnsi="Courier New"/>
          <w:color w:val="2D3748"/>
          <w:sz w:val="18"/>
          <w:szCs w:val="18"/>
        </w:rPr>
        <w:t xml:space="preserve">  return result;</w:t>
      </w:r>
    </w:p>
    <w:p>
      <w:pPr>
        <w:spacing w:before="60" w:after="60"/>
        <w:ind w:left="360"/>
      </w:pPr>
      <w:r>
        <w:rPr>
          <w:rFonts w:ascii="Courier New" w:cs="Courier New" w:eastAsia="Courier New" w:hAnsi="Courier New"/>
          <w:color w:val="2D3748"/>
          <w:sz w:val="18"/>
          <w:szCs w:val="18"/>
        </w:rPr>
        <w:t xml:space="preserve">}, { connection: redis });</w:t>
      </w:r>
    </w:p>
    <w:p>
      <w:pPr>
        <w:pStyle w:val="Heading2"/>
        <w:spacing w:before="300" w:after="160"/>
      </w:pPr>
      <w:r>
        <w:rPr>
          <w:rFonts w:ascii="Arial" w:cs="Arial" w:eastAsia="Arial" w:hAnsi="Arial"/>
          <w:b/>
          <w:bCs/>
          <w:color w:val="1A1A2E"/>
          <w:sz w:val="24"/>
          <w:szCs w:val="24"/>
        </w:rPr>
        <w:t xml:space="preserve">6.3  Tauri Sidecar Integration</w:t>
      </w:r>
    </w:p>
    <w:p>
      <w:pPr>
        <w:spacing w:before="80" w:after="120"/>
      </w:pPr>
      <w:r>
        <w:rPr>
          <w:rFonts w:ascii="Arial" w:cs="Arial" w:eastAsia="Arial" w:hAnsi="Arial"/>
          <w:b w:val="false"/>
          <w:bCs w:val="false"/>
          <w:color w:val="2D3748"/>
          <w:sz w:val="22"/>
          <w:szCs w:val="22"/>
        </w:rPr>
        <w:t xml:space="preserve">In Tauri mode, certain tools invoke native binaries via Rust command handlers instead of Node.js subprocesses, providing better performance and OS-level access.</w:t>
      </w:r>
    </w:p>
    <w:p>
      <w:pPr>
        <w:spacing w:before="60" w:after="60"/>
        <w:ind w:left="360"/>
      </w:pPr>
      <w:r>
        <w:rPr>
          <w:rFonts w:ascii="Courier New" w:cs="Courier New" w:eastAsia="Courier New" w:hAnsi="Courier New"/>
          <w:color w:val="2D3748"/>
          <w:sz w:val="18"/>
          <w:szCs w:val="18"/>
        </w:rPr>
        <w:t xml:space="preserve">// src-tauri/src/commands/nmap.rs</w:t>
      </w:r>
    </w:p>
    <w:p>
      <w:pPr>
        <w:spacing w:before="60" w:after="60"/>
        <w:ind w:left="360"/>
      </w:pPr>
      <w:r>
        <w:rPr>
          <w:rFonts w:ascii="Courier New" w:cs="Courier New" w:eastAsia="Courier New" w:hAnsi="Courier New"/>
          <w:color w:val="2D3748"/>
          <w:sz w:val="18"/>
          <w:szCs w:val="18"/>
        </w:rPr>
        <w:t xml:space="preserve">#[tauri::command]</w:t>
      </w:r>
    </w:p>
    <w:p>
      <w:pPr>
        <w:spacing w:before="60" w:after="60"/>
        <w:ind w:left="360"/>
      </w:pPr>
      <w:r>
        <w:rPr>
          <w:rFonts w:ascii="Courier New" w:cs="Courier New" w:eastAsia="Courier New" w:hAnsi="Courier New"/>
          <w:color w:val="2D3748"/>
          <w:sz w:val="18"/>
          <w:szCs w:val="18"/>
        </w:rPr>
        <w:t xml:space="preserve">async fn run_nmap(target: String, args: Vec&lt;String&gt;) -&gt; Result&lt;String, String&gt; {</w:t>
      </w:r>
    </w:p>
    <w:p>
      <w:pPr>
        <w:spacing w:before="60" w:after="60"/>
        <w:ind w:left="360"/>
      </w:pPr>
      <w:r>
        <w:rPr>
          <w:rFonts w:ascii="Courier New" w:cs="Courier New" w:eastAsia="Courier New" w:hAnsi="Courier New"/>
          <w:color w:val="2D3748"/>
          <w:sz w:val="18"/>
          <w:szCs w:val="18"/>
        </w:rPr>
        <w:t xml:space="preserve">  let nmap = tauri::api::process::Command::new_sidecar("nmap")</w:t>
      </w:r>
    </w:p>
    <w:p>
      <w:pPr>
        <w:spacing w:before="60" w:after="60"/>
        <w:ind w:left="360"/>
      </w:pPr>
      <w:r>
        <w:rPr>
          <w:rFonts w:ascii="Courier New" w:cs="Courier New" w:eastAsia="Courier New" w:hAnsi="Courier New"/>
          <w:color w:val="2D3748"/>
          <w:sz w:val="18"/>
          <w:szCs w:val="18"/>
        </w:rPr>
        <w:t xml:space="preserve">    .map_err(|e| e.to_string())?;</w:t>
      </w:r>
    </w:p>
    <w:p>
      <w:pPr>
        <w:spacing w:before="60" w:after="60"/>
        <w:ind w:left="360"/>
      </w:pPr>
      <w:r>
        <w:rPr>
          <w:rFonts w:ascii="Courier New" w:cs="Courier New" w:eastAsia="Courier New" w:hAnsi="Courier New"/>
          <w:color w:val="2D3748"/>
          <w:sz w:val="18"/>
          <w:szCs w:val="18"/>
        </w:rPr>
        <w:t xml:space="preserve">  let (mut rx, _child) = nmap.args([&amp;target].iter()</w:t>
      </w:r>
    </w:p>
    <w:p>
      <w:pPr>
        <w:spacing w:before="60" w:after="60"/>
        <w:ind w:left="360"/>
      </w:pPr>
      <w:r>
        <w:rPr>
          <w:rFonts w:ascii="Courier New" w:cs="Courier New" w:eastAsia="Courier New" w:hAnsi="Courier New"/>
          <w:color w:val="2D3748"/>
          <w:sz w:val="18"/>
          <w:szCs w:val="18"/>
        </w:rPr>
        <w:t xml:space="preserve">    .chain(args.iter()))</w:t>
      </w:r>
    </w:p>
    <w:p>
      <w:pPr>
        <w:spacing w:before="60" w:after="60"/>
        <w:ind w:left="360"/>
      </w:pPr>
      <w:r>
        <w:rPr>
          <w:rFonts w:ascii="Courier New" w:cs="Courier New" w:eastAsia="Courier New" w:hAnsi="Courier New"/>
          <w:color w:val="2D3748"/>
          <w:sz w:val="18"/>
          <w:szCs w:val="18"/>
        </w:rPr>
        <w:t xml:space="preserve">    .spawn()</w:t>
      </w:r>
    </w:p>
    <w:p>
      <w:pPr>
        <w:spacing w:before="60" w:after="60"/>
        <w:ind w:left="360"/>
      </w:pPr>
      <w:r>
        <w:rPr>
          <w:rFonts w:ascii="Courier New" w:cs="Courier New" w:eastAsia="Courier New" w:hAnsi="Courier New"/>
          <w:color w:val="2D3748"/>
          <w:sz w:val="18"/>
          <w:szCs w:val="18"/>
        </w:rPr>
        <w:t xml:space="preserve">    .map_err(|e| e.to_string())?;</w:t>
      </w:r>
    </w:p>
    <w:p>
      <w:pPr>
        <w:spacing w:before="60" w:after="60"/>
        <w:ind w:left="360"/>
      </w:pPr>
      <w:r>
        <w:rPr>
          <w:rFonts w:ascii="Courier New" w:cs="Courier New" w:eastAsia="Courier New" w:hAnsi="Courier New"/>
          <w:color w:val="2D3748"/>
          <w:sz w:val="18"/>
          <w:szCs w:val="18"/>
        </w:rPr>
        <w:t xml:space="preserve">  let mut output = String::new();</w:t>
      </w:r>
    </w:p>
    <w:p>
      <w:pPr>
        <w:spacing w:before="60" w:after="60"/>
        <w:ind w:left="360"/>
      </w:pPr>
      <w:r>
        <w:rPr>
          <w:rFonts w:ascii="Courier New" w:cs="Courier New" w:eastAsia="Courier New" w:hAnsi="Courier New"/>
          <w:color w:val="2D3748"/>
          <w:sz w:val="18"/>
          <w:szCs w:val="18"/>
        </w:rPr>
        <w:t xml:space="preserve">  while let Some(event) = rx.recv().await {</w:t>
      </w:r>
    </w:p>
    <w:p>
      <w:pPr>
        <w:spacing w:before="60" w:after="60"/>
        <w:ind w:left="360"/>
      </w:pPr>
      <w:r>
        <w:rPr>
          <w:rFonts w:ascii="Courier New" w:cs="Courier New" w:eastAsia="Courier New" w:hAnsi="Courier New"/>
          <w:color w:val="2D3748"/>
          <w:sz w:val="18"/>
          <w:szCs w:val="18"/>
        </w:rPr>
        <w:t xml:space="preserve">    if let CommandEvent::Stdout(line) = event {</w:t>
      </w:r>
    </w:p>
    <w:p>
      <w:pPr>
        <w:spacing w:before="60" w:after="60"/>
        <w:ind w:left="360"/>
      </w:pPr>
      <w:r>
        <w:rPr>
          <w:rFonts w:ascii="Courier New" w:cs="Courier New" w:eastAsia="Courier New" w:hAnsi="Courier New"/>
          <w:color w:val="2D3748"/>
          <w:sz w:val="18"/>
          <w:szCs w:val="18"/>
        </w:rPr>
        <w:t xml:space="preserve">      output.push_str(&amp;line);</w:t>
      </w:r>
    </w:p>
    <w:p>
      <w:pPr>
        <w:spacing w:before="60" w:after="60"/>
        <w:ind w:left="360"/>
      </w:pPr>
      <w:r>
        <w:rPr>
          <w:rFonts w:ascii="Courier New" w:cs="Courier New" w:eastAsia="Courier New" w:hAnsi="Courier New"/>
          <w:color w:val="2D3748"/>
          <w:sz w:val="18"/>
          <w:szCs w:val="18"/>
        </w:rPr>
        <w:t xml:space="preserve">    }</w:t>
      </w:r>
    </w:p>
    <w:p>
      <w:pPr>
        <w:spacing w:before="60" w:after="60"/>
        <w:ind w:left="360"/>
      </w:pPr>
      <w:r>
        <w:rPr>
          <w:rFonts w:ascii="Courier New" w:cs="Courier New" w:eastAsia="Courier New" w:hAnsi="Courier New"/>
          <w:color w:val="2D3748"/>
          <w:sz w:val="18"/>
          <w:szCs w:val="18"/>
        </w:rPr>
        <w:t xml:space="preserve">  }</w:t>
      </w:r>
    </w:p>
    <w:p>
      <w:pPr>
        <w:spacing w:before="60" w:after="60"/>
        <w:ind w:left="360"/>
      </w:pPr>
      <w:r>
        <w:rPr>
          <w:rFonts w:ascii="Courier New" w:cs="Courier New" w:eastAsia="Courier New" w:hAnsi="Courier New"/>
          <w:color w:val="2D3748"/>
          <w:sz w:val="18"/>
          <w:szCs w:val="18"/>
        </w:rPr>
        <w:t xml:space="preserve">  Ok(output)</w:t>
      </w:r>
    </w:p>
    <w:p>
      <w:pPr>
        <w:spacing w:before="60" w:after="60"/>
        <w:ind w:left="360"/>
      </w:pPr>
      <w:r>
        <w:rPr>
          <w:rFonts w:ascii="Courier New" w:cs="Courier New" w:eastAsia="Courier New" w:hAnsi="Courier New"/>
          <w:color w:val="2D3748"/>
          <w:sz w:val="18"/>
          <w:szCs w:val="18"/>
        </w:rPr>
        <w:t xml:space="preserve">}</w:t>
      </w:r>
    </w:p>
    <w:p>
      <w:r>
        <w:br w:type="page"/>
      </w:r>
    </w:p>
    <w:p>
      <w:pPr>
        <w:pStyle w:val="Heading1"/>
        <w:spacing w:before="480" w:after="160"/>
      </w:pPr>
      <w:r>
        <w:rPr>
          <w:rFonts w:ascii="Arial" w:cs="Arial" w:eastAsia="Arial" w:hAnsi="Arial"/>
          <w:b/>
          <w:bCs/>
          <w:color w:val="1A1A2E"/>
          <w:sz w:val="24"/>
          <w:szCs w:val="24"/>
        </w:rPr>
        <w:t xml:space="preserve">7. Learning Platform Architecture</w:t>
      </w:r>
    </w:p>
    <w:p>
      <w:pPr>
        <w:pStyle w:val="Heading2"/>
        <w:spacing w:before="300" w:after="160"/>
      </w:pPr>
      <w:r>
        <w:rPr>
          <w:rFonts w:ascii="Arial" w:cs="Arial" w:eastAsia="Arial" w:hAnsi="Arial"/>
          <w:b/>
          <w:bCs/>
          <w:color w:val="1A1A2E"/>
          <w:sz w:val="24"/>
          <w:szCs w:val="24"/>
        </w:rPr>
        <w:t xml:space="preserve">7.1  Content Structure</w:t>
      </w:r>
    </w:p>
    <w:p>
      <w:pPr>
        <w:spacing w:before="80" w:after="120"/>
      </w:pPr>
      <w:r>
        <w:rPr>
          <w:rFonts w:ascii="Arial" w:cs="Arial" w:eastAsia="Arial" w:hAnsi="Arial"/>
          <w:b w:val="false"/>
          <w:bCs w:val="false"/>
          <w:color w:val="2D3748"/>
          <w:sz w:val="22"/>
          <w:szCs w:val="22"/>
        </w:rPr>
        <w:t xml:space="preserve">The learning platform uses a hierarchical structure: Roadmaps contain Courses, Courses contain Modules, Modules contain Lessons. Each lesson has a type that determines its rendering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Lesson Type</w:t>
            </w:r>
          </w:p>
        </w:tc>
        <w:tc>
          <w:tcPr>
            <w:tcW w:type="dxa" w:w="200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Component</w:t>
            </w:r>
          </w:p>
        </w:tc>
        <w:tc>
          <w:tcPr>
            <w:tcW w:type="dxa" w:w="556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Description</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video</w:t>
            </w:r>
          </w:p>
        </w:tc>
        <w:tc>
          <w:tcPr>
            <w:tcW w:type="dxa" w:w="20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VideoLesson</w:t>
            </w:r>
          </w:p>
        </w:tc>
        <w:tc>
          <w:tcPr>
            <w:tcW w:type="dxa" w:w="55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Embedded video player with timestamps and notes</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text</w:t>
            </w:r>
          </w:p>
        </w:tc>
        <w:tc>
          <w:tcPr>
            <w:tcW w:type="dxa" w:w="20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MarkdownLesson</w:t>
            </w:r>
          </w:p>
        </w:tc>
        <w:tc>
          <w:tcPr>
            <w:tcW w:type="dxa" w:w="55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Rendered MDX content with code highlighting</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quiz</w:t>
            </w:r>
          </w:p>
        </w:tc>
        <w:tc>
          <w:tcPr>
            <w:tcW w:type="dxa" w:w="20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QuizLesson</w:t>
            </w:r>
          </w:p>
        </w:tc>
        <w:tc>
          <w:tcPr>
            <w:tcW w:type="dxa" w:w="55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Multiple choice / fill-in with explanations</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lab</w:t>
            </w:r>
          </w:p>
        </w:tc>
        <w:tc>
          <w:tcPr>
            <w:tcW w:type="dxa" w:w="20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LabLesson</w:t>
            </w:r>
          </w:p>
        </w:tc>
        <w:tc>
          <w:tcPr>
            <w:tcW w:type="dxa" w:w="55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Sandboxed browser environment with Monaco editor</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cheatsheet</w:t>
            </w:r>
          </w:p>
        </w:tc>
        <w:tc>
          <w:tcPr>
            <w:tcW w:type="dxa" w:w="20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CheatsheetLesson</w:t>
            </w:r>
          </w:p>
        </w:tc>
        <w:tc>
          <w:tcPr>
            <w:tcW w:type="dxa" w:w="55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Searchable reference with copy buttons</w:t>
            </w:r>
          </w:p>
        </w:tc>
      </w:tr>
    </w:tbl>
    <w:p>
      <w:pPr>
        <w:pStyle w:val="Heading2"/>
        <w:spacing w:before="300" w:after="160"/>
      </w:pPr>
      <w:r>
        <w:rPr>
          <w:rFonts w:ascii="Arial" w:cs="Arial" w:eastAsia="Arial" w:hAnsi="Arial"/>
          <w:b/>
          <w:bCs/>
          <w:color w:val="1A1A2E"/>
          <w:sz w:val="24"/>
          <w:szCs w:val="24"/>
        </w:rPr>
        <w:t xml:space="preserve">7.2  CTF Lab Architecture</w:t>
      </w:r>
    </w:p>
    <w:p>
      <w:pPr>
        <w:spacing w:before="80" w:after="120"/>
      </w:pPr>
      <w:r>
        <w:rPr>
          <w:rFonts w:ascii="Arial" w:cs="Arial" w:eastAsia="Arial" w:hAnsi="Arial"/>
          <w:b w:val="false"/>
          <w:bCs w:val="false"/>
          <w:color w:val="2D3748"/>
          <w:sz w:val="22"/>
          <w:szCs w:val="22"/>
        </w:rPr>
        <w:t xml:space="preserve">CTF labs run in an isolated iframe sandbox using a custom challenge runtime. Each lab defines a challenge type, hints, and a validation function.</w:t>
      </w:r>
    </w:p>
    <w:p>
      <w:pPr>
        <w:spacing w:before="60" w:after="60"/>
        <w:ind w:left="360"/>
      </w:pPr>
      <w:r>
        <w:rPr>
          <w:rFonts w:ascii="Courier New" w:cs="Courier New" w:eastAsia="Courier New" w:hAnsi="Courier New"/>
          <w:color w:val="2D3748"/>
          <w:sz w:val="18"/>
          <w:szCs w:val="18"/>
        </w:rPr>
        <w:t xml:space="preserve">// lib/labs/challenge.ts</w:t>
      </w:r>
    </w:p>
    <w:p>
      <w:pPr>
        <w:spacing w:before="60" w:after="60"/>
        <w:ind w:left="360"/>
      </w:pPr>
      <w:r>
        <w:rPr>
          <w:rFonts w:ascii="Courier New" w:cs="Courier New" w:eastAsia="Courier New" w:hAnsi="Courier New"/>
          <w:color w:val="2D3748"/>
          <w:sz w:val="18"/>
          <w:szCs w:val="18"/>
        </w:rPr>
        <w:t xml:space="preserve">interface ChallengeConfig {</w:t>
      </w:r>
    </w:p>
    <w:p>
      <w:pPr>
        <w:spacing w:before="60" w:after="60"/>
        <w:ind w:left="360"/>
      </w:pPr>
      <w:r>
        <w:rPr>
          <w:rFonts w:ascii="Courier New" w:cs="Courier New" w:eastAsia="Courier New" w:hAnsi="Courier New"/>
          <w:color w:val="2D3748"/>
          <w:sz w:val="18"/>
          <w:szCs w:val="18"/>
        </w:rPr>
        <w:t xml:space="preserve">  id: string;</w:t>
      </w:r>
    </w:p>
    <w:p>
      <w:pPr>
        <w:spacing w:before="60" w:after="60"/>
        <w:ind w:left="360"/>
      </w:pPr>
      <w:r>
        <w:rPr>
          <w:rFonts w:ascii="Courier New" w:cs="Courier New" w:eastAsia="Courier New" w:hAnsi="Courier New"/>
          <w:color w:val="2D3748"/>
          <w:sz w:val="18"/>
          <w:szCs w:val="18"/>
        </w:rPr>
        <w:t xml:space="preserve">  type: 'web' | 'crypto' | 'forensics' | 'network' | 'reverse';</w:t>
      </w:r>
    </w:p>
    <w:p>
      <w:pPr>
        <w:spacing w:before="60" w:after="60"/>
        <w:ind w:left="360"/>
      </w:pPr>
      <w:r>
        <w:rPr>
          <w:rFonts w:ascii="Courier New" w:cs="Courier New" w:eastAsia="Courier New" w:hAnsi="Courier New"/>
          <w:color w:val="2D3748"/>
          <w:sz w:val="18"/>
          <w:szCs w:val="18"/>
        </w:rPr>
        <w:t xml:space="preserve">  title: string;</w:t>
      </w:r>
    </w:p>
    <w:p>
      <w:pPr>
        <w:spacing w:before="60" w:after="60"/>
        <w:ind w:left="360"/>
      </w:pPr>
      <w:r>
        <w:rPr>
          <w:rFonts w:ascii="Courier New" w:cs="Courier New" w:eastAsia="Courier New" w:hAnsi="Courier New"/>
          <w:color w:val="2D3748"/>
          <w:sz w:val="18"/>
          <w:szCs w:val="18"/>
        </w:rPr>
        <w:t xml:space="preserve">  description: string;</w:t>
      </w:r>
    </w:p>
    <w:p>
      <w:pPr>
        <w:spacing w:before="60" w:after="60"/>
        <w:ind w:left="360"/>
      </w:pPr>
      <w:r>
        <w:rPr>
          <w:rFonts w:ascii="Courier New" w:cs="Courier New" w:eastAsia="Courier New" w:hAnsi="Courier New"/>
          <w:color w:val="2D3748"/>
          <w:sz w:val="18"/>
          <w:szCs w:val="18"/>
        </w:rPr>
        <w:t xml:space="preserve">  hints: string[];</w:t>
      </w:r>
    </w:p>
    <w:p>
      <w:pPr>
        <w:spacing w:before="60" w:after="60"/>
        <w:ind w:left="360"/>
      </w:pPr>
      <w:r>
        <w:rPr>
          <w:rFonts w:ascii="Courier New" w:cs="Courier New" w:eastAsia="Courier New" w:hAnsi="Courier New"/>
          <w:color w:val="2D3748"/>
          <w:sz w:val="18"/>
          <w:szCs w:val="18"/>
        </w:rPr>
        <w:t xml:space="preserve">  flag: string;          // hashed</w:t>
      </w:r>
    </w:p>
    <w:p>
      <w:pPr>
        <w:spacing w:before="60" w:after="60"/>
        <w:ind w:left="360"/>
      </w:pPr>
      <w:r>
        <w:rPr>
          <w:rFonts w:ascii="Courier New" w:cs="Courier New" w:eastAsia="Courier New" w:hAnsi="Courier New"/>
          <w:color w:val="2D3748"/>
          <w:sz w:val="18"/>
          <w:szCs w:val="18"/>
        </w:rPr>
        <w:t xml:space="preserve">  xpReward: number;</w:t>
      </w:r>
    </w:p>
    <w:p>
      <w:pPr>
        <w:spacing w:before="60" w:after="60"/>
        <w:ind w:left="360"/>
      </w:pPr>
      <w:r>
        <w:rPr>
          <w:rFonts w:ascii="Courier New" w:cs="Courier New" w:eastAsia="Courier New" w:hAnsi="Courier New"/>
          <w:color w:val="2D3748"/>
          <w:sz w:val="18"/>
          <w:szCs w:val="18"/>
        </w:rPr>
        <w:t xml:space="preserve">  validate: (submission: string) =&gt; boolean;</w:t>
      </w:r>
    </w:p>
    <w:p>
      <w:pPr>
        <w:spacing w:before="60" w:after="60"/>
        <w:ind w:left="360"/>
      </w:pPr>
      <w:r>
        <w:rPr>
          <w:rFonts w:ascii="Courier New" w:cs="Courier New" w:eastAsia="Courier New" w:hAnsi="Courier New"/>
          <w:color w:val="2D3748"/>
          <w:sz w:val="18"/>
          <w:szCs w:val="18"/>
        </w:rPr>
        <w:t xml:space="preserve">}</w:t>
      </w:r>
    </w:p>
    <w:p>
      <w:pPr>
        <w:pStyle w:val="Heading2"/>
        <w:spacing w:before="300" w:after="160"/>
      </w:pPr>
      <w:r>
        <w:rPr>
          <w:rFonts w:ascii="Arial" w:cs="Arial" w:eastAsia="Arial" w:hAnsi="Arial"/>
          <w:b/>
          <w:bCs/>
          <w:color w:val="1A1A2E"/>
          <w:sz w:val="24"/>
          <w:szCs w:val="24"/>
        </w:rPr>
        <w:t xml:space="preserve">7.3  Progress &amp; Gamification</w:t>
      </w:r>
    </w:p>
    <w:p>
      <w:pPr>
        <w:pStyle w:val="ListParagraph"/>
        <w:numPr>
          <w:ilvl w:val="0"/>
          <w:numId w:val="2"/>
        </w:numPr>
        <w:spacing w:before="40" w:after="40"/>
      </w:pPr>
      <w:r>
        <w:rPr>
          <w:rFonts w:ascii="Arial" w:cs="Arial" w:eastAsia="Arial" w:hAnsi="Arial"/>
          <w:color w:val="2D3748"/>
          <w:sz w:val="21"/>
          <w:szCs w:val="21"/>
        </w:rPr>
        <w:t xml:space="preserve">XP system: lessons award XP on completion, quizzes award bonus XP</w:t>
      </w:r>
    </w:p>
    <w:p>
      <w:pPr>
        <w:pStyle w:val="ListParagraph"/>
        <w:numPr>
          <w:ilvl w:val="0"/>
          <w:numId w:val="2"/>
        </w:numPr>
        <w:spacing w:before="40" w:after="40"/>
      </w:pPr>
      <w:r>
        <w:rPr>
          <w:rFonts w:ascii="Arial" w:cs="Arial" w:eastAsia="Arial" w:hAnsi="Arial"/>
          <w:color w:val="2D3748"/>
          <w:sz w:val="21"/>
          <w:szCs w:val="21"/>
        </w:rPr>
        <w:t xml:space="preserve">Levels: XP thresholds define user level (Novice → Expert → Elite Hacker)</w:t>
      </w:r>
    </w:p>
    <w:p>
      <w:pPr>
        <w:pStyle w:val="ListParagraph"/>
        <w:numPr>
          <w:ilvl w:val="0"/>
          <w:numId w:val="2"/>
        </w:numPr>
        <w:spacing w:before="40" w:after="40"/>
      </w:pPr>
      <w:r>
        <w:rPr>
          <w:rFonts w:ascii="Arial" w:cs="Arial" w:eastAsia="Arial" w:hAnsi="Arial"/>
          <w:color w:val="2D3748"/>
          <w:sz w:val="21"/>
          <w:szCs w:val="21"/>
        </w:rPr>
        <w:t xml:space="preserve">Streaks: daily login streaks tracked and rewarded</w:t>
      </w:r>
    </w:p>
    <w:p>
      <w:pPr>
        <w:pStyle w:val="ListParagraph"/>
        <w:numPr>
          <w:ilvl w:val="0"/>
          <w:numId w:val="2"/>
        </w:numPr>
        <w:spacing w:before="40" w:after="40"/>
      </w:pPr>
      <w:r>
        <w:rPr>
          <w:rFonts w:ascii="Arial" w:cs="Arial" w:eastAsia="Arial" w:hAnsi="Arial"/>
          <w:color w:val="2D3748"/>
          <w:sz w:val="21"/>
          <w:szCs w:val="21"/>
        </w:rPr>
        <w:t xml:space="preserve">Badges: earned for first scan, completing a course, solving a CTF, etc.</w:t>
      </w:r>
    </w:p>
    <w:p>
      <w:pPr>
        <w:pStyle w:val="ListParagraph"/>
        <w:numPr>
          <w:ilvl w:val="0"/>
          <w:numId w:val="2"/>
        </w:numPr>
        <w:spacing w:before="40" w:after="40"/>
      </w:pPr>
      <w:r>
        <w:rPr>
          <w:rFonts w:ascii="Arial" w:cs="Arial" w:eastAsia="Arial" w:hAnsi="Arial"/>
          <w:color w:val="2D3748"/>
          <w:sz w:val="21"/>
          <w:szCs w:val="21"/>
        </w:rPr>
        <w:t xml:space="preserve">Certificates: PDF certificates generated on course completion with unique verify URL</w:t>
      </w:r>
    </w:p>
    <w:p>
      <w:pPr>
        <w:pStyle w:val="ListParagraph"/>
        <w:numPr>
          <w:ilvl w:val="0"/>
          <w:numId w:val="2"/>
        </w:numPr>
        <w:spacing w:before="40" w:after="40"/>
      </w:pPr>
      <w:r>
        <w:rPr>
          <w:rFonts w:ascii="Arial" w:cs="Arial" w:eastAsia="Arial" w:hAnsi="Arial"/>
          <w:color w:val="2D3748"/>
          <w:sz w:val="21"/>
          <w:szCs w:val="21"/>
        </w:rPr>
        <w:t xml:space="preserve">Leaderboard: opt-in XP leaderboard per month</w:t>
      </w:r>
    </w:p>
    <w:p>
      <w:r>
        <w:br w:type="page"/>
      </w:r>
    </w:p>
    <w:p>
      <w:pPr>
        <w:pStyle w:val="Heading1"/>
        <w:spacing w:before="480" w:after="160"/>
      </w:pPr>
      <w:r>
        <w:rPr>
          <w:rFonts w:ascii="Arial" w:cs="Arial" w:eastAsia="Arial" w:hAnsi="Arial"/>
          <w:b/>
          <w:bCs/>
          <w:color w:val="1A1A2E"/>
          <w:sz w:val="24"/>
          <w:szCs w:val="24"/>
        </w:rPr>
        <w:t xml:space="preserve">8. Security Architecture</w:t>
      </w:r>
    </w:p>
    <w:p>
      <w:pPr>
        <w:pStyle w:val="Heading2"/>
        <w:spacing w:before="300" w:after="160"/>
      </w:pPr>
      <w:r>
        <w:rPr>
          <w:rFonts w:ascii="Arial" w:cs="Arial" w:eastAsia="Arial" w:hAnsi="Arial"/>
          <w:b/>
          <w:bCs/>
          <w:color w:val="1A1A2E"/>
          <w:sz w:val="24"/>
          <w:szCs w:val="24"/>
        </w:rPr>
        <w:t xml:space="preserve">8.1  Authentication &amp;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Concern</w:t>
            </w:r>
          </w:p>
        </w:tc>
        <w:tc>
          <w:tcPr>
            <w:tcW w:type="dxa" w:w="656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Implementation</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Authentication</w:t>
            </w:r>
          </w:p>
        </w:tc>
        <w:tc>
          <w:tcPr>
            <w:tcW w:type="dxa" w:w="65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next-auth v5 with credentials + OAuth (GitHub, Google)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Session storage</w:t>
            </w:r>
          </w:p>
        </w:tc>
        <w:tc>
          <w:tcPr>
            <w:tcW w:type="dxa" w:w="65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JWT stored in httpOnly secure cookie</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Password hashing</w:t>
            </w:r>
          </w:p>
        </w:tc>
        <w:tc>
          <w:tcPr>
            <w:tcW w:type="dxa" w:w="65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bcryptjs with cost factor 12</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API key storage</w:t>
            </w:r>
          </w:p>
        </w:tc>
        <w:tc>
          <w:tcPr>
            <w:tcW w:type="dxa" w:w="65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AES-256-GCM encryption before MongoDB storage</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Role-based access</w:t>
            </w:r>
          </w:p>
        </w:tc>
        <w:tc>
          <w:tcPr>
            <w:tcW w:type="dxa" w:w="65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Middleware checks role claim in JWT for pro/admin routes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Rate limiting</w:t>
            </w:r>
          </w:p>
        </w:tc>
        <w:tc>
          <w:tcPr>
            <w:tcW w:type="dxa" w:w="65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Redis sliding window: 100 req/min per user, 20/min per IP for tool endpoints</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CSRF protection</w:t>
            </w:r>
          </w:p>
        </w:tc>
        <w:tc>
          <w:tcPr>
            <w:tcW w:type="dxa" w:w="65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next-auth built-in CSRF tokens on all mutations</w:t>
            </w:r>
          </w:p>
        </w:tc>
      </w:tr>
    </w:tbl>
    <w:p>
      <w:pPr>
        <w:pStyle w:val="Heading2"/>
        <w:spacing w:before="300" w:after="160"/>
      </w:pPr>
      <w:r>
        <w:rPr>
          <w:rFonts w:ascii="Arial" w:cs="Arial" w:eastAsia="Arial" w:hAnsi="Arial"/>
          <w:b/>
          <w:bCs/>
          <w:color w:val="1A1A2E"/>
          <w:sz w:val="24"/>
          <w:szCs w:val="24"/>
        </w:rPr>
        <w:t xml:space="preserve">8.2  Tool Safety Controls</w:t>
      </w:r>
    </w:p>
    <w:p>
      <w:pPr>
        <w:pStyle w:val="ListParagraph"/>
        <w:numPr>
          <w:ilvl w:val="0"/>
          <w:numId w:val="2"/>
        </w:numPr>
        <w:spacing w:before="40" w:after="40"/>
      </w:pPr>
      <w:r>
        <w:rPr>
          <w:rFonts w:ascii="Arial" w:cs="Arial" w:eastAsia="Arial" w:hAnsi="Arial"/>
          <w:color w:val="2D3748"/>
          <w:sz w:val="21"/>
          <w:szCs w:val="21"/>
        </w:rPr>
        <w:t xml:space="preserve">Scope lock: user defines allowed target ranges (IP/CIDR/domains). All tool endpoints validate target against scope before execution.</w:t>
      </w:r>
    </w:p>
    <w:p>
      <w:pPr>
        <w:pStyle w:val="ListParagraph"/>
        <w:numPr>
          <w:ilvl w:val="0"/>
          <w:numId w:val="2"/>
        </w:numPr>
        <w:spacing w:before="40" w:after="40"/>
      </w:pPr>
      <w:r>
        <w:rPr>
          <w:rFonts w:ascii="Arial" w:cs="Arial" w:eastAsia="Arial" w:hAnsi="Arial"/>
          <w:color w:val="2D3748"/>
          <w:sz w:val="21"/>
          <w:szCs w:val="21"/>
        </w:rPr>
        <w:t xml:space="preserve">Audit log: every tool execution (toolName, target, userId, timestamp, IP) written to audit_logs collection in MongoDB.</w:t>
      </w:r>
    </w:p>
    <w:p>
      <w:pPr>
        <w:pStyle w:val="ListParagraph"/>
        <w:numPr>
          <w:ilvl w:val="0"/>
          <w:numId w:val="2"/>
        </w:numPr>
        <w:spacing w:before="40" w:after="40"/>
      </w:pPr>
      <w:r>
        <w:rPr>
          <w:rFonts w:ascii="Arial" w:cs="Arial" w:eastAsia="Arial" w:hAnsi="Arial"/>
          <w:color w:val="2D3748"/>
          <w:sz w:val="21"/>
          <w:szCs w:val="21"/>
        </w:rPr>
        <w:t xml:space="preserve">Private IP guard: tool endpoints reject requests targeting 127.x, 10.x, 172.16-31.x, 192.168.x in web mode (bypassed only in Tauri desktop mode).</w:t>
      </w:r>
    </w:p>
    <w:p>
      <w:pPr>
        <w:pStyle w:val="ListParagraph"/>
        <w:numPr>
          <w:ilvl w:val="0"/>
          <w:numId w:val="2"/>
        </w:numPr>
        <w:spacing w:before="40" w:after="40"/>
      </w:pPr>
      <w:r>
        <w:rPr>
          <w:rFonts w:ascii="Arial" w:cs="Arial" w:eastAsia="Arial" w:hAnsi="Arial"/>
          <w:color w:val="2D3748"/>
          <w:sz w:val="21"/>
          <w:szCs w:val="21"/>
        </w:rPr>
        <w:t xml:space="preserve">Legal disclaimer: required on first launch and whenever a new module is first used.</w:t>
      </w:r>
    </w:p>
    <w:p>
      <w:pPr>
        <w:pStyle w:val="ListParagraph"/>
        <w:numPr>
          <w:ilvl w:val="0"/>
          <w:numId w:val="2"/>
        </w:numPr>
        <w:spacing w:before="40" w:after="40"/>
      </w:pPr>
      <w:r>
        <w:rPr>
          <w:rFonts w:ascii="Arial" w:cs="Arial" w:eastAsia="Arial" w:hAnsi="Arial"/>
          <w:color w:val="2D3748"/>
          <w:sz w:val="21"/>
          <w:szCs w:val="21"/>
        </w:rPr>
        <w:t xml:space="preserve">Input sanitization: all target inputs are sanitized and validated to prevent command injection in subprocess calls.</w:t>
      </w:r>
    </w:p>
    <w:p>
      <w:pPr>
        <w:pStyle w:val="ListParagraph"/>
        <w:numPr>
          <w:ilvl w:val="0"/>
          <w:numId w:val="2"/>
        </w:numPr>
        <w:spacing w:before="40" w:after="40"/>
      </w:pPr>
      <w:r>
        <w:rPr>
          <w:rFonts w:ascii="Arial" w:cs="Arial" w:eastAsia="Arial" w:hAnsi="Arial"/>
          <w:color w:val="2D3748"/>
          <w:sz w:val="21"/>
          <w:szCs w:val="21"/>
        </w:rPr>
        <w:t xml:space="preserve">Subprocess timeout: all native tool executions have a 120-second hard timeout to prevent resource exhaustion.</w:t>
      </w:r>
    </w:p>
    <w:p>
      <w:pPr>
        <w:pStyle w:val="Heading2"/>
        <w:spacing w:before="300" w:after="160"/>
      </w:pPr>
      <w:r>
        <w:rPr>
          <w:rFonts w:ascii="Arial" w:cs="Arial" w:eastAsia="Arial" w:hAnsi="Arial"/>
          <w:b/>
          <w:bCs/>
          <w:color w:val="1A1A2E"/>
          <w:sz w:val="24"/>
          <w:szCs w:val="24"/>
        </w:rPr>
        <w:t xml:space="preserve">8.3  Environment Variables</w:t>
      </w:r>
    </w:p>
    <w:p>
      <w:pPr>
        <w:spacing w:before="60" w:after="60"/>
        <w:ind w:left="360"/>
      </w:pPr>
      <w:r>
        <w:rPr>
          <w:rFonts w:ascii="Courier New" w:cs="Courier New" w:eastAsia="Courier New" w:hAnsi="Courier New"/>
          <w:color w:val="2D3748"/>
          <w:sz w:val="18"/>
          <w:szCs w:val="18"/>
        </w:rPr>
        <w:t xml:space="preserve"># .env.local</w:t>
      </w:r>
    </w:p>
    <w:p>
      <w:pPr>
        <w:spacing w:before="60" w:after="60"/>
        <w:ind w:left="360"/>
      </w:pPr>
      <w:r>
        <w:rPr>
          <w:rFonts w:ascii="Courier New" w:cs="Courier New" w:eastAsia="Courier New" w:hAnsi="Courier New"/>
          <w:color w:val="2D3748"/>
          <w:sz w:val="18"/>
          <w:szCs w:val="18"/>
        </w:rPr>
        <w:t xml:space="preserve">MONGODB_URI=mongodb+srv://...</w:t>
      </w:r>
    </w:p>
    <w:p>
      <w:pPr>
        <w:spacing w:before="60" w:after="60"/>
        <w:ind w:left="360"/>
      </w:pPr>
      <w:r>
        <w:rPr>
          <w:rFonts w:ascii="Courier New" w:cs="Courier New" w:eastAsia="Courier New" w:hAnsi="Courier New"/>
          <w:color w:val="2D3748"/>
          <w:sz w:val="18"/>
          <w:szCs w:val="18"/>
        </w:rPr>
        <w:t xml:space="preserve">REDIS_URL=redis://localhost:6379</w:t>
      </w:r>
    </w:p>
    <w:p>
      <w:pPr>
        <w:spacing w:before="60" w:after="60"/>
        <w:ind w:left="360"/>
      </w:pPr>
      <w:r>
        <w:rPr>
          <w:rFonts w:ascii="Courier New" w:cs="Courier New" w:eastAsia="Courier New" w:hAnsi="Courier New"/>
          <w:color w:val="2D3748"/>
          <w:sz w:val="18"/>
          <w:szCs w:val="18"/>
        </w:rPr>
        <w:t xml:space="preserve">NEXTAUTH_SECRET=&lt;32-byte random hex&gt;</w:t>
      </w:r>
    </w:p>
    <w:p>
      <w:pPr>
        <w:spacing w:before="60" w:after="60"/>
        <w:ind w:left="360"/>
      </w:pPr>
      <w:r>
        <w:rPr>
          <w:rFonts w:ascii="Courier New" w:cs="Courier New" w:eastAsia="Courier New" w:hAnsi="Courier New"/>
          <w:color w:val="2D3748"/>
          <w:sz w:val="18"/>
          <w:szCs w:val="18"/>
        </w:rPr>
        <w:t xml:space="preserve">NEXTAUTH_URL=http://localhost:3000</w:t>
      </w:r>
    </w:p>
    <w:p>
      <w:pPr>
        <w:spacing w:before="60" w:after="60"/>
        <w:ind w:left="360"/>
      </w:pPr>
      <w:r>
        <w:rPr>
          <w:rFonts w:ascii="Courier New" w:cs="Courier New" w:eastAsia="Courier New" w:hAnsi="Courier New"/>
          <w:color w:val="2D3748"/>
          <w:sz w:val="18"/>
          <w:szCs w:val="18"/>
        </w:rPr>
        <w:t xml:space="preserve">ENCRYPTION_KEY=&lt;32-byte AES key&gt;</w:t>
      </w:r>
    </w:p>
    <w:p>
      <w:pPr>
        <w:spacing w:before="60" w:after="60"/>
        <w:ind w:left="360"/>
      </w:pPr>
      <w:r>
        <w:rPr>
          <w:rFonts w:ascii="Courier New" w:cs="Courier New" w:eastAsia="Courier New" w:hAnsi="Courier New"/>
          <w:color w:val="2D3748"/>
          <w:sz w:val="18"/>
          <w:szCs w:val="18"/>
        </w:rPr>
        <w:t xml:space="preserve">SHODAN_API_KEY=&lt;optional default&gt;</w:t>
      </w:r>
    </w:p>
    <w:p>
      <w:pPr>
        <w:spacing w:before="60" w:after="60"/>
        <w:ind w:left="360"/>
      </w:pPr>
      <w:r>
        <w:rPr>
          <w:rFonts w:ascii="Courier New" w:cs="Courier New" w:eastAsia="Courier New" w:hAnsi="Courier New"/>
          <w:color w:val="2D3748"/>
          <w:sz w:val="18"/>
          <w:szCs w:val="18"/>
        </w:rPr>
        <w:t xml:space="preserve">VIRUSTOTAL_API_KEY=&lt;optional default&gt;</w:t>
      </w:r>
    </w:p>
    <w:p>
      <w:pPr>
        <w:spacing w:before="60" w:after="60"/>
        <w:ind w:left="360"/>
      </w:pPr>
      <w:r>
        <w:rPr>
          <w:rFonts w:ascii="Courier New" w:cs="Courier New" w:eastAsia="Courier New" w:hAnsi="Courier New"/>
          <w:color w:val="2D3748"/>
          <w:sz w:val="18"/>
          <w:szCs w:val="18"/>
        </w:rPr>
        <w:t xml:space="preserve">HIBP_API_KEY=&lt;optional default&gt;</w:t>
      </w:r>
    </w:p>
    <w:p>
      <w:pPr>
        <w:spacing w:before="60" w:after="60"/>
        <w:ind w:left="360"/>
      </w:pPr>
      <w:r>
        <w:rPr>
          <w:rFonts w:ascii="Courier New" w:cs="Courier New" w:eastAsia="Courier New" w:hAnsi="Courier New"/>
          <w:color w:val="2D3748"/>
          <w:sz w:val="18"/>
          <w:szCs w:val="18"/>
        </w:rPr>
        <w:t xml:space="preserve">NVD_API_KEY=&lt;optional default&gt;</w:t>
      </w:r>
    </w:p>
    <w:p>
      <w:pPr>
        <w:spacing w:before="60" w:after="60"/>
        <w:ind w:left="360"/>
      </w:pPr>
      <w:r>
        <w:rPr>
          <w:rFonts w:ascii="Courier New" w:cs="Courier New" w:eastAsia="Courier New" w:hAnsi="Courier New"/>
          <w:color w:val="2D3748"/>
          <w:sz w:val="18"/>
          <w:szCs w:val="18"/>
        </w:rPr>
        <w:t xml:space="preserve">SOCKET_SECRET=&lt;secret for socket auth&gt;</w:t>
      </w:r>
    </w:p>
    <w:p>
      <w:pPr>
        <w:spacing w:before="60" w:after="60"/>
        <w:ind w:left="360"/>
      </w:pPr>
      <w:r>
        <w:rPr>
          <w:rFonts w:ascii="Courier New" w:cs="Courier New" w:eastAsia="Courier New" w:hAnsi="Courier New"/>
          <w:color w:val="2D3748"/>
          <w:sz w:val="18"/>
          <w:szCs w:val="18"/>
        </w:rPr>
        <w:t xml:space="preserve">NEXT_PUBLIC_APP_URL=http://localhost:3000</w:t>
      </w:r>
    </w:p>
    <w:p>
      <w:r>
        <w:br w:type="page"/>
      </w:r>
    </w:p>
    <w:p>
      <w:pPr>
        <w:pStyle w:val="Heading1"/>
        <w:spacing w:before="480" w:after="160"/>
      </w:pPr>
      <w:r>
        <w:rPr>
          <w:rFonts w:ascii="Arial" w:cs="Arial" w:eastAsia="Arial" w:hAnsi="Arial"/>
          <w:b/>
          <w:bCs/>
          <w:color w:val="1A1A2E"/>
          <w:sz w:val="24"/>
          <w:szCs w:val="24"/>
        </w:rPr>
        <w:t xml:space="preserve">9. Deployment &amp; DevOps</w:t>
      </w:r>
    </w:p>
    <w:p>
      <w:pPr>
        <w:pStyle w:val="Heading2"/>
        <w:spacing w:before="300" w:after="160"/>
      </w:pPr>
      <w:r>
        <w:rPr>
          <w:rFonts w:ascii="Arial" w:cs="Arial" w:eastAsia="Arial" w:hAnsi="Arial"/>
          <w:b/>
          <w:bCs/>
          <w:color w:val="1A1A2E"/>
          <w:sz w:val="24"/>
          <w:szCs w:val="24"/>
        </w:rPr>
        <w:t xml:space="preserve">9.1  Web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Service</w:t>
            </w:r>
          </w:p>
        </w:tc>
        <w:tc>
          <w:tcPr>
            <w:tcW w:type="dxa" w:w="240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Provider</w:t>
            </w:r>
          </w:p>
        </w:tc>
        <w:tc>
          <w:tcPr>
            <w:tcW w:type="dxa" w:w="4960"/>
            <w:tcBorders>
              <w:top w:val="single" w:color="CBD5E0" w:sz="1"/>
              <w:left w:val="single" w:color="CBD5E0" w:sz="1"/>
              <w:bottom w:val="single" w:color="CBD5E0" w:sz="1"/>
              <w:right w:val="single" w:color="CBD5E0" w:sz="1"/>
            </w:tcBorders>
            <w:shd w:fill="0F3460" w:val="clear"/>
            <w:tcMar>
              <w:top w:type="dxa" w:w="100"/>
              <w:left w:type="dxa" w:w="150"/>
              <w:bottom w:type="dxa" w:w="100"/>
              <w:right w:type="dxa" w:w="150"/>
            </w:tcMar>
          </w:tcPr>
          <w:p>
            <w:r>
              <w:rPr>
                <w:rFonts w:ascii="Arial" w:cs="Arial" w:eastAsia="Arial" w:hAnsi="Arial"/>
                <w:b/>
                <w:bCs/>
                <w:color w:val="FFFFFF"/>
                <w:sz w:val="19"/>
                <w:szCs w:val="19"/>
              </w:rPr>
              <w:t xml:space="preserve">Purpose</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Next.js App</w:t>
            </w:r>
          </w:p>
        </w:tc>
        <w:tc>
          <w:tcPr>
            <w:tcW w:type="dxa" w:w="24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Vercel (recommended)</w:t>
            </w:r>
          </w:p>
        </w:tc>
        <w:tc>
          <w:tcPr>
            <w:tcW w:type="dxa" w:w="49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Serverless hosting with edge middleware</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MongoDB</w:t>
            </w:r>
          </w:p>
        </w:tc>
        <w:tc>
          <w:tcPr>
            <w:tcW w:type="dxa" w:w="24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MongoDB Atlas M10+</w:t>
            </w:r>
          </w:p>
        </w:tc>
        <w:tc>
          <w:tcPr>
            <w:tcW w:type="dxa" w:w="49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Production-grade managed database</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Redis</w:t>
            </w:r>
          </w:p>
        </w:tc>
        <w:tc>
          <w:tcPr>
            <w:tcW w:type="dxa" w:w="24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Upstash or Railway</w:t>
            </w:r>
          </w:p>
        </w:tc>
        <w:tc>
          <w:tcPr>
            <w:tcW w:type="dxa" w:w="49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Serverless Redis for queues and caching</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BullMQ Workers</w:t>
            </w:r>
          </w:p>
        </w:tc>
        <w:tc>
          <w:tcPr>
            <w:tcW w:type="dxa" w:w="24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Railway or Render</w:t>
            </w:r>
          </w:p>
        </w:tc>
        <w:tc>
          <w:tcPr>
            <w:tcW w:type="dxa" w:w="49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Persistent worker processes for scan jobs</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File Storage</w:t>
            </w:r>
          </w:p>
        </w:tc>
        <w:tc>
          <w:tcPr>
            <w:tcW w:type="dxa" w:w="240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Cloudflare R2 or S3</w:t>
            </w:r>
          </w:p>
        </w:tc>
        <w:tc>
          <w:tcPr>
            <w:tcW w:type="dxa" w:w="4960"/>
            <w:tcBorders>
              <w:top w:val="single" w:color="CBD5E0" w:sz="1"/>
              <w:left w:val="single" w:color="CBD5E0" w:sz="1"/>
              <w:bottom w:val="single" w:color="CBD5E0" w:sz="1"/>
              <w:right w:val="single" w:color="CBD5E0" w:sz="1"/>
            </w:tcBorders>
            <w:shd w:fill="F7FAFC" w:val="clear"/>
            <w:tcMar>
              <w:top w:type="dxa" w:w="80"/>
              <w:left w:type="dxa" w:w="150"/>
              <w:bottom w:type="dxa" w:w="80"/>
              <w:right w:type="dxa" w:w="150"/>
            </w:tcMar>
          </w:tcPr>
          <w:p>
            <w:r>
              <w:rPr>
                <w:rFonts w:ascii="Arial" w:cs="Arial" w:eastAsia="Arial" w:hAnsi="Arial"/>
                <w:color w:val="2D3748"/>
                <w:sz w:val="19"/>
                <w:szCs w:val="19"/>
              </w:rPr>
              <w:t xml:space="preserve">PDF reports and generated content</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Socket.IO</w:t>
            </w:r>
          </w:p>
        </w:tc>
        <w:tc>
          <w:tcPr>
            <w:tcW w:type="dxa" w:w="240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Railway (persistent)</w:t>
            </w:r>
          </w:p>
        </w:tc>
        <w:tc>
          <w:tcPr>
            <w:tcW w:type="dxa" w:w="4960"/>
            <w:tcBorders>
              <w:top w:val="single" w:color="CBD5E0" w:sz="1"/>
              <w:left w:val="single" w:color="CBD5E0" w:sz="1"/>
              <w:bottom w:val="single" w:color="CBD5E0" w:sz="1"/>
              <w:right w:val="single" w:color="CBD5E0" w:sz="1"/>
            </w:tcBorders>
            <w:shd w:fill="FFFFFF" w:val="clear"/>
            <w:tcMar>
              <w:top w:type="dxa" w:w="80"/>
              <w:left w:type="dxa" w:w="150"/>
              <w:bottom w:type="dxa" w:w="80"/>
              <w:right w:type="dxa" w:w="150"/>
            </w:tcMar>
          </w:tcPr>
          <w:p>
            <w:r>
              <w:rPr>
                <w:rFonts w:ascii="Arial" w:cs="Arial" w:eastAsia="Arial" w:hAnsi="Arial"/>
                <w:color w:val="2D3748"/>
                <w:sz w:val="19"/>
                <w:szCs w:val="19"/>
              </w:rPr>
              <w:t xml:space="preserve">Real-time WebSocket server</w:t>
            </w:r>
          </w:p>
        </w:tc>
      </w:tr>
    </w:tbl>
    <w:p>
      <w:pPr>
        <w:pStyle w:val="Heading2"/>
        <w:spacing w:before="300" w:after="160"/>
      </w:pPr>
      <w:r>
        <w:rPr>
          <w:rFonts w:ascii="Arial" w:cs="Arial" w:eastAsia="Arial" w:hAnsi="Arial"/>
          <w:b/>
          <w:bCs/>
          <w:color w:val="1A1A2E"/>
          <w:sz w:val="24"/>
          <w:szCs w:val="24"/>
        </w:rPr>
        <w:t xml:space="preserve">9.2  Desktop Build (Tauri)</w:t>
      </w:r>
    </w:p>
    <w:p>
      <w:pPr>
        <w:pStyle w:val="ListParagraph"/>
        <w:numPr>
          <w:ilvl w:val="0"/>
          <w:numId w:val="3"/>
        </w:numPr>
        <w:spacing w:before="40" w:after="40"/>
      </w:pPr>
      <w:r>
        <w:rPr>
          <w:rFonts w:ascii="Arial" w:cs="Arial" w:eastAsia="Arial" w:hAnsi="Arial"/>
          <w:color w:val="2D3748"/>
          <w:sz w:val="21"/>
          <w:szCs w:val="21"/>
        </w:rPr>
        <w:t xml:space="preserve">Build Next.js as static export: next build &amp;&amp; next export</w:t>
      </w:r>
    </w:p>
    <w:p>
      <w:pPr>
        <w:pStyle w:val="ListParagraph"/>
        <w:numPr>
          <w:ilvl w:val="0"/>
          <w:numId w:val="3"/>
        </w:numPr>
        <w:spacing w:before="40" w:after="40"/>
      </w:pPr>
      <w:r>
        <w:rPr>
          <w:rFonts w:ascii="Arial" w:cs="Arial" w:eastAsia="Arial" w:hAnsi="Arial"/>
          <w:color w:val="2D3748"/>
          <w:sz w:val="21"/>
          <w:szCs w:val="21"/>
        </w:rPr>
        <w:t xml:space="preserve">Configure Tauri to serve the out/ directory</w:t>
      </w:r>
    </w:p>
    <w:p>
      <w:pPr>
        <w:pStyle w:val="ListParagraph"/>
        <w:numPr>
          <w:ilvl w:val="0"/>
          <w:numId w:val="3"/>
        </w:numPr>
        <w:spacing w:before="40" w:after="40"/>
      </w:pPr>
      <w:r>
        <w:rPr>
          <w:rFonts w:ascii="Arial" w:cs="Arial" w:eastAsia="Arial" w:hAnsi="Arial"/>
          <w:color w:val="2D3748"/>
          <w:sz w:val="21"/>
          <w:szCs w:val="21"/>
        </w:rPr>
        <w:t xml:space="preserve">Bundle native binaries (nmap, sqlmap) as Tauri sidecars per platform</w:t>
      </w:r>
    </w:p>
    <w:p>
      <w:pPr>
        <w:pStyle w:val="ListParagraph"/>
        <w:numPr>
          <w:ilvl w:val="0"/>
          <w:numId w:val="3"/>
        </w:numPr>
        <w:spacing w:before="40" w:after="40"/>
      </w:pPr>
      <w:r>
        <w:rPr>
          <w:rFonts w:ascii="Arial" w:cs="Arial" w:eastAsia="Arial" w:hAnsi="Arial"/>
          <w:color w:val="2D3748"/>
          <w:sz w:val="21"/>
          <w:szCs w:val="21"/>
        </w:rPr>
        <w:t xml:space="preserve">Run tauri build to produce platform-specific installers</w:t>
      </w:r>
    </w:p>
    <w:p>
      <w:pPr>
        <w:pStyle w:val="ListParagraph"/>
        <w:numPr>
          <w:ilvl w:val="0"/>
          <w:numId w:val="3"/>
        </w:numPr>
        <w:spacing w:before="40" w:after="40"/>
      </w:pPr>
      <w:r>
        <w:rPr>
          <w:rFonts w:ascii="Arial" w:cs="Arial" w:eastAsia="Arial" w:hAnsi="Arial"/>
          <w:color w:val="2D3748"/>
          <w:sz w:val="21"/>
          <w:szCs w:val="21"/>
        </w:rPr>
        <w:t xml:space="preserve">Sign installers with code signing certificates (Windows: EV cert, macOS: Apple Developer)</w:t>
      </w:r>
    </w:p>
    <w:p>
      <w:pPr>
        <w:pStyle w:val="ListParagraph"/>
        <w:numPr>
          <w:ilvl w:val="0"/>
          <w:numId w:val="3"/>
        </w:numPr>
        <w:spacing w:before="40" w:after="40"/>
      </w:pPr>
      <w:r>
        <w:rPr>
          <w:rFonts w:ascii="Arial" w:cs="Arial" w:eastAsia="Arial" w:hAnsi="Arial"/>
          <w:color w:val="2D3748"/>
          <w:sz w:val="21"/>
          <w:szCs w:val="21"/>
        </w:rPr>
        <w:t xml:space="preserve">Distribute via GitHub Releases with auto-updater pointing to update server</w:t>
      </w:r>
    </w:p>
    <w:p>
      <w:pPr>
        <w:pStyle w:val="Heading2"/>
        <w:spacing w:before="300" w:after="160"/>
      </w:pPr>
      <w:r>
        <w:rPr>
          <w:rFonts w:ascii="Arial" w:cs="Arial" w:eastAsia="Arial" w:hAnsi="Arial"/>
          <w:b/>
          <w:bCs/>
          <w:color w:val="1A1A2E"/>
          <w:sz w:val="24"/>
          <w:szCs w:val="24"/>
        </w:rPr>
        <w:t xml:space="preserve">9.3  Development Setup</w:t>
      </w:r>
    </w:p>
    <w:p>
      <w:pPr>
        <w:spacing w:before="60" w:after="60"/>
        <w:ind w:left="360"/>
      </w:pPr>
      <w:r>
        <w:rPr>
          <w:rFonts w:ascii="Courier New" w:cs="Courier New" w:eastAsia="Courier New" w:hAnsi="Courier New"/>
          <w:color w:val="2D3748"/>
          <w:sz w:val="18"/>
          <w:szCs w:val="18"/>
        </w:rPr>
        <w:t xml:space="preserve"># 1. Clone and install</w:t>
      </w:r>
    </w:p>
    <w:p>
      <w:pPr>
        <w:spacing w:before="60" w:after="60"/>
        <w:ind w:left="360"/>
      </w:pPr>
      <w:r>
        <w:rPr>
          <w:rFonts w:ascii="Courier New" w:cs="Courier New" w:eastAsia="Courier New" w:hAnsi="Courier New"/>
          <w:color w:val="2D3748"/>
          <w:sz w:val="18"/>
          <w:szCs w:val="18"/>
        </w:rPr>
        <w:t xml:space="preserve">git clone https://github.com/yourorg/cyberkit</w:t>
      </w:r>
    </w:p>
    <w:p>
      <w:pPr>
        <w:spacing w:before="60" w:after="60"/>
        <w:ind w:left="360"/>
      </w:pPr>
      <w:r>
        <w:rPr>
          <w:rFonts w:ascii="Courier New" w:cs="Courier New" w:eastAsia="Courier New" w:hAnsi="Courier New"/>
          <w:color w:val="2D3748"/>
          <w:sz w:val="18"/>
          <w:szCs w:val="18"/>
        </w:rPr>
        <w:t xml:space="preserve">cd cyberkit &amp;&amp; npm install</w:t>
      </w:r>
    </w:p>
    <w:p>
      <w:pPr>
        <w:spacing w:before="60" w:after="60"/>
        <w:ind w:left="360"/>
      </w:pPr>
      <w:r>
        <w:rPr>
          <w:rFonts w:ascii="Courier New" w:cs="Courier New" w:eastAsia="Courier New" w:hAnsi="Courier New"/>
          <w:color w:val="2D3748"/>
          <w:sz w:val="18"/>
          <w:szCs w:val="18"/>
        </w:rPr>
        <w:t xml:space="preserve"/>
      </w:r>
    </w:p>
    <w:p>
      <w:pPr>
        <w:spacing w:before="60" w:after="60"/>
        <w:ind w:left="360"/>
      </w:pPr>
      <w:r>
        <w:rPr>
          <w:rFonts w:ascii="Courier New" w:cs="Courier New" w:eastAsia="Courier New" w:hAnsi="Courier New"/>
          <w:color w:val="2D3748"/>
          <w:sz w:val="18"/>
          <w:szCs w:val="18"/>
        </w:rPr>
        <w:t xml:space="preserve"># 2. Start MongoDB and Redis locally</w:t>
      </w:r>
    </w:p>
    <w:p>
      <w:pPr>
        <w:spacing w:before="60" w:after="60"/>
        <w:ind w:left="360"/>
      </w:pPr>
      <w:r>
        <w:rPr>
          <w:rFonts w:ascii="Courier New" w:cs="Courier New" w:eastAsia="Courier New" w:hAnsi="Courier New"/>
          <w:color w:val="2D3748"/>
          <w:sz w:val="18"/>
          <w:szCs w:val="18"/>
        </w:rPr>
        <w:t xml:space="preserve">docker-compose up -d mongodb redis</w:t>
      </w:r>
    </w:p>
    <w:p>
      <w:pPr>
        <w:spacing w:before="60" w:after="60"/>
        <w:ind w:left="360"/>
      </w:pPr>
      <w:r>
        <w:rPr>
          <w:rFonts w:ascii="Courier New" w:cs="Courier New" w:eastAsia="Courier New" w:hAnsi="Courier New"/>
          <w:color w:val="2D3748"/>
          <w:sz w:val="18"/>
          <w:szCs w:val="18"/>
        </w:rPr>
        <w:t xml:space="preserve"/>
      </w:r>
    </w:p>
    <w:p>
      <w:pPr>
        <w:spacing w:before="60" w:after="60"/>
        <w:ind w:left="360"/>
      </w:pPr>
      <w:r>
        <w:rPr>
          <w:rFonts w:ascii="Courier New" w:cs="Courier New" w:eastAsia="Courier New" w:hAnsi="Courier New"/>
          <w:color w:val="2D3748"/>
          <w:sz w:val="18"/>
          <w:szCs w:val="18"/>
        </w:rPr>
        <w:t xml:space="preserve"># 3. Copy and configure env</w:t>
      </w:r>
    </w:p>
    <w:p>
      <w:pPr>
        <w:spacing w:before="60" w:after="60"/>
        <w:ind w:left="360"/>
      </w:pPr>
      <w:r>
        <w:rPr>
          <w:rFonts w:ascii="Courier New" w:cs="Courier New" w:eastAsia="Courier New" w:hAnsi="Courier New"/>
          <w:color w:val="2D3748"/>
          <w:sz w:val="18"/>
          <w:szCs w:val="18"/>
        </w:rPr>
        <w:t xml:space="preserve">cp .env.example .env.local</w:t>
      </w:r>
    </w:p>
    <w:p>
      <w:pPr>
        <w:spacing w:before="60" w:after="60"/>
        <w:ind w:left="360"/>
      </w:pPr>
      <w:r>
        <w:rPr>
          <w:rFonts w:ascii="Courier New" w:cs="Courier New" w:eastAsia="Courier New" w:hAnsi="Courier New"/>
          <w:color w:val="2D3748"/>
          <w:sz w:val="18"/>
          <w:szCs w:val="18"/>
        </w:rPr>
        <w:t xml:space="preserve"/>
      </w:r>
    </w:p>
    <w:p>
      <w:pPr>
        <w:spacing w:before="60" w:after="60"/>
        <w:ind w:left="360"/>
      </w:pPr>
      <w:r>
        <w:rPr>
          <w:rFonts w:ascii="Courier New" w:cs="Courier New" w:eastAsia="Courier New" w:hAnsi="Courier New"/>
          <w:color w:val="2D3748"/>
          <w:sz w:val="18"/>
          <w:szCs w:val="18"/>
        </w:rPr>
        <w:t xml:space="preserve"># 4. Seed the database (courses, roadmaps)</w:t>
      </w:r>
    </w:p>
    <w:p>
      <w:pPr>
        <w:spacing w:before="60" w:after="60"/>
        <w:ind w:left="360"/>
      </w:pPr>
      <w:r>
        <w:rPr>
          <w:rFonts w:ascii="Courier New" w:cs="Courier New" w:eastAsia="Courier New" w:hAnsi="Courier New"/>
          <w:color w:val="2D3748"/>
          <w:sz w:val="18"/>
          <w:szCs w:val="18"/>
        </w:rPr>
        <w:t xml:space="preserve">npm run db:seed</w:t>
      </w:r>
    </w:p>
    <w:p>
      <w:pPr>
        <w:spacing w:before="60" w:after="60"/>
        <w:ind w:left="360"/>
      </w:pPr>
      <w:r>
        <w:rPr>
          <w:rFonts w:ascii="Courier New" w:cs="Courier New" w:eastAsia="Courier New" w:hAnsi="Courier New"/>
          <w:color w:val="2D3748"/>
          <w:sz w:val="18"/>
          <w:szCs w:val="18"/>
        </w:rPr>
        <w:t xml:space="preserve"/>
      </w:r>
    </w:p>
    <w:p>
      <w:pPr>
        <w:spacing w:before="60" w:after="60"/>
        <w:ind w:left="360"/>
      </w:pPr>
      <w:r>
        <w:rPr>
          <w:rFonts w:ascii="Courier New" w:cs="Courier New" w:eastAsia="Courier New" w:hAnsi="Courier New"/>
          <w:color w:val="2D3748"/>
          <w:sz w:val="18"/>
          <w:szCs w:val="18"/>
        </w:rPr>
        <w:t xml:space="preserve"># 5. Start web dev server</w:t>
      </w:r>
    </w:p>
    <w:p>
      <w:pPr>
        <w:spacing w:before="60" w:after="60"/>
        <w:ind w:left="360"/>
      </w:pPr>
      <w:r>
        <w:rPr>
          <w:rFonts w:ascii="Courier New" w:cs="Courier New" w:eastAsia="Courier New" w:hAnsi="Courier New"/>
          <w:color w:val="2D3748"/>
          <w:sz w:val="18"/>
          <w:szCs w:val="18"/>
        </w:rPr>
        <w:t xml:space="preserve">npm run dev</w:t>
      </w:r>
    </w:p>
    <w:p>
      <w:pPr>
        <w:spacing w:before="60" w:after="60"/>
        <w:ind w:left="360"/>
      </w:pPr>
      <w:r>
        <w:rPr>
          <w:rFonts w:ascii="Courier New" w:cs="Courier New" w:eastAsia="Courier New" w:hAnsi="Courier New"/>
          <w:color w:val="2D3748"/>
          <w:sz w:val="18"/>
          <w:szCs w:val="18"/>
        </w:rPr>
        <w:t xml:space="preserve"/>
      </w:r>
    </w:p>
    <w:p>
      <w:pPr>
        <w:spacing w:before="60" w:after="60"/>
        <w:ind w:left="360"/>
      </w:pPr>
      <w:r>
        <w:rPr>
          <w:rFonts w:ascii="Courier New" w:cs="Courier New" w:eastAsia="Courier New" w:hAnsi="Courier New"/>
          <w:color w:val="2D3748"/>
          <w:sz w:val="18"/>
          <w:szCs w:val="18"/>
        </w:rPr>
        <w:t xml:space="preserve"># 6. Start BullMQ workers (separate terminal)</w:t>
      </w:r>
    </w:p>
    <w:p>
      <w:pPr>
        <w:spacing w:before="60" w:after="60"/>
        <w:ind w:left="360"/>
      </w:pPr>
      <w:r>
        <w:rPr>
          <w:rFonts w:ascii="Courier New" w:cs="Courier New" w:eastAsia="Courier New" w:hAnsi="Courier New"/>
          <w:color w:val="2D3748"/>
          <w:sz w:val="18"/>
          <w:szCs w:val="18"/>
        </w:rPr>
        <w:t xml:space="preserve">npm run workers</w:t>
      </w:r>
    </w:p>
    <w:p>
      <w:pPr>
        <w:spacing w:before="60" w:after="60"/>
        <w:ind w:left="360"/>
      </w:pPr>
      <w:r>
        <w:rPr>
          <w:rFonts w:ascii="Courier New" w:cs="Courier New" w:eastAsia="Courier New" w:hAnsi="Courier New"/>
          <w:color w:val="2D3748"/>
          <w:sz w:val="18"/>
          <w:szCs w:val="18"/>
        </w:rPr>
        <w:t xml:space="preserve"/>
      </w:r>
    </w:p>
    <w:p>
      <w:pPr>
        <w:spacing w:before="60" w:after="60"/>
        <w:ind w:left="360"/>
      </w:pPr>
      <w:r>
        <w:rPr>
          <w:rFonts w:ascii="Courier New" w:cs="Courier New" w:eastAsia="Courier New" w:hAnsi="Courier New"/>
          <w:color w:val="2D3748"/>
          <w:sz w:val="18"/>
          <w:szCs w:val="18"/>
        </w:rPr>
        <w:t xml:space="preserve"># 7. Or start Tauri desktop mode</w:t>
      </w:r>
    </w:p>
    <w:p>
      <w:pPr>
        <w:spacing w:before="60" w:after="60"/>
        <w:ind w:left="360"/>
      </w:pPr>
      <w:r>
        <w:rPr>
          <w:rFonts w:ascii="Courier New" w:cs="Courier New" w:eastAsia="Courier New" w:hAnsi="Courier New"/>
          <w:color w:val="2D3748"/>
          <w:sz w:val="18"/>
          <w:szCs w:val="18"/>
        </w:rPr>
        <w:t xml:space="preserve">npm run tauri dev</w:t>
      </w:r>
    </w:p>
    <w:p>
      <w:r>
        <w:br w:type="page"/>
      </w:r>
    </w:p>
    <w:p>
      <w:pPr>
        <w:pStyle w:val="Heading1"/>
        <w:spacing w:before="480" w:after="160"/>
      </w:pPr>
      <w:r>
        <w:rPr>
          <w:rFonts w:ascii="Arial" w:cs="Arial" w:eastAsia="Arial" w:hAnsi="Arial"/>
          <w:b/>
          <w:bCs/>
          <w:color w:val="1A1A2E"/>
          <w:sz w:val="24"/>
          <w:szCs w:val="24"/>
        </w:rPr>
        <w:t xml:space="preserve">10. Development Roadmap</w:t>
      </w:r>
    </w:p>
    <w:p>
      <w:pPr>
        <w:pStyle w:val="Heading2"/>
        <w:spacing w:before="300" w:after="160"/>
      </w:pPr>
      <w:r>
        <w:rPr>
          <w:rFonts w:ascii="Arial" w:cs="Arial" w:eastAsia="Arial" w:hAnsi="Arial"/>
          <w:b/>
          <w:bCs/>
          <w:color w:val="1A1A2E"/>
          <w:sz w:val="24"/>
          <w:szCs w:val="24"/>
        </w:rPr>
        <w:t xml:space="preserve">Phase 1 — Foundation  (Weeks 1–4)</w:t>
      </w:r>
    </w:p>
    <w:p>
      <w:pPr>
        <w:pStyle w:val="ListParagraph"/>
        <w:numPr>
          <w:ilvl w:val="0"/>
          <w:numId w:val="2"/>
        </w:numPr>
        <w:spacing w:before="40" w:after="40"/>
      </w:pPr>
      <w:r>
        <w:rPr>
          <w:rFonts w:ascii="Arial" w:cs="Arial" w:eastAsia="Arial" w:hAnsi="Arial"/>
          <w:color w:val="2D3748"/>
          <w:sz w:val="21"/>
          <w:szCs w:val="21"/>
        </w:rPr>
        <w:t xml:space="preserve">Project scaffolding: Next.js 16 + Tailwind + shadcn/ui</w:t>
      </w:r>
    </w:p>
    <w:p>
      <w:pPr>
        <w:pStyle w:val="ListParagraph"/>
        <w:numPr>
          <w:ilvl w:val="0"/>
          <w:numId w:val="2"/>
        </w:numPr>
        <w:spacing w:before="40" w:after="40"/>
      </w:pPr>
      <w:r>
        <w:rPr>
          <w:rFonts w:ascii="Arial" w:cs="Arial" w:eastAsia="Arial" w:hAnsi="Arial"/>
          <w:color w:val="2D3748"/>
          <w:sz w:val="21"/>
          <w:szCs w:val="21"/>
        </w:rPr>
        <w:t xml:space="preserve">MongoDB models: User, ScanResult, Course, UserProgress</w:t>
      </w:r>
    </w:p>
    <w:p>
      <w:pPr>
        <w:pStyle w:val="ListParagraph"/>
        <w:numPr>
          <w:ilvl w:val="0"/>
          <w:numId w:val="2"/>
        </w:numPr>
        <w:spacing w:before="40" w:after="40"/>
      </w:pPr>
      <w:r>
        <w:rPr>
          <w:rFonts w:ascii="Arial" w:cs="Arial" w:eastAsia="Arial" w:hAnsi="Arial"/>
          <w:color w:val="2D3748"/>
          <w:sz w:val="21"/>
          <w:szCs w:val="21"/>
        </w:rPr>
        <w:t xml:space="preserve">Authentication: next-auth v5 with credentials + GitHub OAuth</w:t>
      </w:r>
    </w:p>
    <w:p>
      <w:pPr>
        <w:pStyle w:val="ListParagraph"/>
        <w:numPr>
          <w:ilvl w:val="0"/>
          <w:numId w:val="2"/>
        </w:numPr>
        <w:spacing w:before="40" w:after="40"/>
      </w:pPr>
      <w:r>
        <w:rPr>
          <w:rFonts w:ascii="Arial" w:cs="Arial" w:eastAsia="Arial" w:hAnsi="Arial"/>
          <w:color w:val="2D3748"/>
          <w:sz w:val="21"/>
          <w:szCs w:val="21"/>
        </w:rPr>
        <w:t xml:space="preserve">Dashboard layout: sidebar navigation, responsive shell</w:t>
      </w:r>
    </w:p>
    <w:p>
      <w:pPr>
        <w:pStyle w:val="ListParagraph"/>
        <w:numPr>
          <w:ilvl w:val="0"/>
          <w:numId w:val="2"/>
        </w:numPr>
        <w:spacing w:before="40" w:after="40"/>
      </w:pPr>
      <w:r>
        <w:rPr>
          <w:rFonts w:ascii="Arial" w:cs="Arial" w:eastAsia="Arial" w:hAnsi="Arial"/>
          <w:color w:val="2D3748"/>
          <w:sz w:val="21"/>
          <w:szCs w:val="21"/>
        </w:rPr>
        <w:t xml:space="preserve">First 3 tools: WHOIS, DNS Enumeration, HTTP Headers Analyzer</w:t>
      </w:r>
    </w:p>
    <w:p>
      <w:pPr>
        <w:pStyle w:val="ListParagraph"/>
        <w:numPr>
          <w:ilvl w:val="0"/>
          <w:numId w:val="2"/>
        </w:numPr>
        <w:spacing w:before="40" w:after="40"/>
      </w:pPr>
      <w:r>
        <w:rPr>
          <w:rFonts w:ascii="Arial" w:cs="Arial" w:eastAsia="Arial" w:hAnsi="Arial"/>
          <w:color w:val="2D3748"/>
          <w:sz w:val="21"/>
          <w:szCs w:val="21"/>
        </w:rPr>
        <w:t xml:space="preserve">BullMQ worker setup with Redis and basic job tracking</w:t>
      </w:r>
    </w:p>
    <w:p>
      <w:pPr>
        <w:pStyle w:val="ListParagraph"/>
        <w:numPr>
          <w:ilvl w:val="0"/>
          <w:numId w:val="2"/>
        </w:numPr>
        <w:spacing w:before="40" w:after="40"/>
      </w:pPr>
      <w:r>
        <w:rPr>
          <w:rFonts w:ascii="Arial" w:cs="Arial" w:eastAsia="Arial" w:hAnsi="Arial"/>
          <w:color w:val="2D3748"/>
          <w:sz w:val="21"/>
          <w:szCs w:val="21"/>
        </w:rPr>
        <w:t xml:space="preserve">Tauri wrapper: basic desktop shell loading Next.js output</w:t>
      </w:r>
    </w:p>
    <w:p>
      <w:pPr>
        <w:pStyle w:val="Heading2"/>
        <w:spacing w:before="300" w:after="160"/>
      </w:pPr>
      <w:r>
        <w:rPr>
          <w:rFonts w:ascii="Arial" w:cs="Arial" w:eastAsia="Arial" w:hAnsi="Arial"/>
          <w:b/>
          <w:bCs/>
          <w:color w:val="1A1A2E"/>
          <w:sz w:val="24"/>
          <w:szCs w:val="24"/>
        </w:rPr>
        <w:t xml:space="preserve">Phase 2 — Core Tools  (Weeks 5–9)</w:t>
      </w:r>
    </w:p>
    <w:p>
      <w:pPr>
        <w:pStyle w:val="ListParagraph"/>
        <w:numPr>
          <w:ilvl w:val="0"/>
          <w:numId w:val="2"/>
        </w:numPr>
        <w:spacing w:before="40" w:after="40"/>
      </w:pPr>
      <w:r>
        <w:rPr>
          <w:rFonts w:ascii="Arial" w:cs="Arial" w:eastAsia="Arial" w:hAnsi="Arial"/>
          <w:color w:val="2D3748"/>
          <w:sz w:val="21"/>
          <w:szCs w:val="21"/>
        </w:rPr>
        <w:t xml:space="preserve">Full Recon suite: subdomain enum, Shodan, banner grabbing</w:t>
      </w:r>
    </w:p>
    <w:p>
      <w:pPr>
        <w:pStyle w:val="ListParagraph"/>
        <w:numPr>
          <w:ilvl w:val="0"/>
          <w:numId w:val="2"/>
        </w:numPr>
        <w:spacing w:before="40" w:after="40"/>
      </w:pPr>
      <w:r>
        <w:rPr>
          <w:rFonts w:ascii="Arial" w:cs="Arial" w:eastAsia="Arial" w:hAnsi="Arial"/>
          <w:color w:val="2D3748"/>
          <w:sz w:val="21"/>
          <w:szCs w:val="21"/>
        </w:rPr>
        <w:t xml:space="preserve">Web pentesting: SSL inspector, CORS checker, CMS detector, XSS tester</w:t>
      </w:r>
    </w:p>
    <w:p>
      <w:pPr>
        <w:pStyle w:val="ListParagraph"/>
        <w:numPr>
          <w:ilvl w:val="0"/>
          <w:numId w:val="2"/>
        </w:numPr>
        <w:spacing w:before="40" w:after="40"/>
      </w:pPr>
      <w:r>
        <w:rPr>
          <w:rFonts w:ascii="Arial" w:cs="Arial" w:eastAsia="Arial" w:hAnsi="Arial"/>
          <w:color w:val="2D3748"/>
          <w:sz w:val="21"/>
          <w:szCs w:val="21"/>
        </w:rPr>
        <w:t xml:space="preserve">Crypto module: hash gen/crack, encoder/decoder, JWT analyzer, password gen</w:t>
      </w:r>
    </w:p>
    <w:p>
      <w:pPr>
        <w:pStyle w:val="ListParagraph"/>
        <w:numPr>
          <w:ilvl w:val="0"/>
          <w:numId w:val="2"/>
        </w:numPr>
        <w:spacing w:before="40" w:after="40"/>
      </w:pPr>
      <w:r>
        <w:rPr>
          <w:rFonts w:ascii="Arial" w:cs="Arial" w:eastAsia="Arial" w:hAnsi="Arial"/>
          <w:color w:val="2D3748"/>
          <w:sz w:val="21"/>
          <w:szCs w:val="21"/>
        </w:rPr>
        <w:t xml:space="preserve">OSINT basics: username search (Sherlock), breach check (HIBP), metadata extractor</w:t>
      </w:r>
    </w:p>
    <w:p>
      <w:pPr>
        <w:pStyle w:val="ListParagraph"/>
        <w:numPr>
          <w:ilvl w:val="0"/>
          <w:numId w:val="2"/>
        </w:numPr>
        <w:spacing w:before="40" w:after="40"/>
      </w:pPr>
      <w:r>
        <w:rPr>
          <w:rFonts w:ascii="Arial" w:cs="Arial" w:eastAsia="Arial" w:hAnsi="Arial"/>
          <w:color w:val="2D3748"/>
          <w:sz w:val="21"/>
          <w:szCs w:val="21"/>
        </w:rPr>
        <w:t xml:space="preserve">Port scanner with Nmap sidecar in Tauri mode</w:t>
      </w:r>
    </w:p>
    <w:p>
      <w:pPr>
        <w:pStyle w:val="ListParagraph"/>
        <w:numPr>
          <w:ilvl w:val="0"/>
          <w:numId w:val="2"/>
        </w:numPr>
        <w:spacing w:before="40" w:after="40"/>
      </w:pPr>
      <w:r>
        <w:rPr>
          <w:rFonts w:ascii="Arial" w:cs="Arial" w:eastAsia="Arial" w:hAnsi="Arial"/>
          <w:color w:val="2D3748"/>
          <w:sz w:val="21"/>
          <w:szCs w:val="21"/>
        </w:rPr>
        <w:t xml:space="preserve">Socket.IO real-time progress for async jobs</w:t>
      </w:r>
    </w:p>
    <w:p>
      <w:pPr>
        <w:pStyle w:val="ListParagraph"/>
        <w:numPr>
          <w:ilvl w:val="0"/>
          <w:numId w:val="2"/>
        </w:numPr>
        <w:spacing w:before="40" w:after="40"/>
      </w:pPr>
      <w:r>
        <w:rPr>
          <w:rFonts w:ascii="Arial" w:cs="Arial" w:eastAsia="Arial" w:hAnsi="Arial"/>
          <w:color w:val="2D3748"/>
          <w:sz w:val="21"/>
          <w:szCs w:val="21"/>
        </w:rPr>
        <w:t xml:space="preserve">Result storage and scan history UI</w:t>
      </w:r>
    </w:p>
    <w:p>
      <w:pPr>
        <w:pStyle w:val="Heading2"/>
        <w:spacing w:before="300" w:after="160"/>
      </w:pPr>
      <w:r>
        <w:rPr>
          <w:rFonts w:ascii="Arial" w:cs="Arial" w:eastAsia="Arial" w:hAnsi="Arial"/>
          <w:b/>
          <w:bCs/>
          <w:color w:val="1A1A2E"/>
          <w:sz w:val="24"/>
          <w:szCs w:val="24"/>
        </w:rPr>
        <w:t xml:space="preserve">Phase 3 — Learning Platform  (Weeks 10–15)</w:t>
      </w:r>
    </w:p>
    <w:p>
      <w:pPr>
        <w:pStyle w:val="ListParagraph"/>
        <w:numPr>
          <w:ilvl w:val="0"/>
          <w:numId w:val="2"/>
        </w:numPr>
        <w:spacing w:before="40" w:after="40"/>
      </w:pPr>
      <w:r>
        <w:rPr>
          <w:rFonts w:ascii="Arial" w:cs="Arial" w:eastAsia="Arial" w:hAnsi="Arial"/>
          <w:color w:val="2D3748"/>
          <w:sz w:val="21"/>
          <w:szCs w:val="21"/>
        </w:rPr>
        <w:t xml:space="preserve">Course content system with MDX rendering</w:t>
      </w:r>
    </w:p>
    <w:p>
      <w:pPr>
        <w:pStyle w:val="ListParagraph"/>
        <w:numPr>
          <w:ilvl w:val="0"/>
          <w:numId w:val="2"/>
        </w:numPr>
        <w:spacing w:before="40" w:after="40"/>
      </w:pPr>
      <w:r>
        <w:rPr>
          <w:rFonts w:ascii="Arial" w:cs="Arial" w:eastAsia="Arial" w:hAnsi="Arial"/>
          <w:color w:val="2D3748"/>
          <w:sz w:val="21"/>
          <w:szCs w:val="21"/>
        </w:rPr>
        <w:t xml:space="preserve">Video lesson player with progress tracking</w:t>
      </w:r>
    </w:p>
    <w:p>
      <w:pPr>
        <w:pStyle w:val="ListParagraph"/>
        <w:numPr>
          <w:ilvl w:val="0"/>
          <w:numId w:val="2"/>
        </w:numPr>
        <w:spacing w:before="40" w:after="40"/>
      </w:pPr>
      <w:r>
        <w:rPr>
          <w:rFonts w:ascii="Arial" w:cs="Arial" w:eastAsia="Arial" w:hAnsi="Arial"/>
          <w:color w:val="2D3748"/>
          <w:sz w:val="21"/>
          <w:szCs w:val="21"/>
        </w:rPr>
        <w:t xml:space="preserve">Quiz engine with explanations and retry logic</w:t>
      </w:r>
    </w:p>
    <w:p>
      <w:pPr>
        <w:pStyle w:val="ListParagraph"/>
        <w:numPr>
          <w:ilvl w:val="0"/>
          <w:numId w:val="2"/>
        </w:numPr>
        <w:spacing w:before="40" w:after="40"/>
      </w:pPr>
      <w:r>
        <w:rPr>
          <w:rFonts w:ascii="Arial" w:cs="Arial" w:eastAsia="Arial" w:hAnsi="Arial"/>
          <w:color w:val="2D3748"/>
          <w:sz w:val="21"/>
          <w:szCs w:val="21"/>
        </w:rPr>
        <w:t xml:space="preserve">CTF lab framework with Monaco editor sandbox</w:t>
      </w:r>
    </w:p>
    <w:p>
      <w:pPr>
        <w:pStyle w:val="ListParagraph"/>
        <w:numPr>
          <w:ilvl w:val="0"/>
          <w:numId w:val="2"/>
        </w:numPr>
        <w:spacing w:before="40" w:after="40"/>
      </w:pPr>
      <w:r>
        <w:rPr>
          <w:rFonts w:ascii="Arial" w:cs="Arial" w:eastAsia="Arial" w:hAnsi="Arial"/>
          <w:color w:val="2D3748"/>
          <w:sz w:val="21"/>
          <w:szCs w:val="21"/>
        </w:rPr>
        <w:t xml:space="preserve">XP + level system, badges, and streaks</w:t>
      </w:r>
    </w:p>
    <w:p>
      <w:pPr>
        <w:pStyle w:val="ListParagraph"/>
        <w:numPr>
          <w:ilvl w:val="0"/>
          <w:numId w:val="2"/>
        </w:numPr>
        <w:spacing w:before="40" w:after="40"/>
      </w:pPr>
      <w:r>
        <w:rPr>
          <w:rFonts w:ascii="Arial" w:cs="Arial" w:eastAsia="Arial" w:hAnsi="Arial"/>
          <w:color w:val="2D3748"/>
          <w:sz w:val="21"/>
          <w:szCs w:val="21"/>
        </w:rPr>
        <w:t xml:space="preserve">Learning roadmaps with dependency visualization</w:t>
      </w:r>
    </w:p>
    <w:p>
      <w:pPr>
        <w:pStyle w:val="ListParagraph"/>
        <w:numPr>
          <w:ilvl w:val="0"/>
          <w:numId w:val="2"/>
        </w:numPr>
        <w:spacing w:before="40" w:after="40"/>
      </w:pPr>
      <w:r>
        <w:rPr>
          <w:rFonts w:ascii="Arial" w:cs="Arial" w:eastAsia="Arial" w:hAnsi="Arial"/>
          <w:color w:val="2D3748"/>
          <w:sz w:val="21"/>
          <w:szCs w:val="21"/>
        </w:rPr>
        <w:t xml:space="preserve">PDF certificate generation on course completion</w:t>
      </w:r>
    </w:p>
    <w:p>
      <w:pPr>
        <w:pStyle w:val="Heading2"/>
        <w:spacing w:before="300" w:after="160"/>
      </w:pPr>
      <w:r>
        <w:rPr>
          <w:rFonts w:ascii="Arial" w:cs="Arial" w:eastAsia="Arial" w:hAnsi="Arial"/>
          <w:b/>
          <w:bCs/>
          <w:color w:val="1A1A2E"/>
          <w:sz w:val="24"/>
          <w:szCs w:val="24"/>
        </w:rPr>
        <w:t xml:space="preserve">Phase 4 — Polish &amp; Distribution  (Weeks 16–20)</w:t>
      </w:r>
    </w:p>
    <w:p>
      <w:pPr>
        <w:pStyle w:val="ListParagraph"/>
        <w:numPr>
          <w:ilvl w:val="0"/>
          <w:numId w:val="2"/>
        </w:numPr>
        <w:spacing w:before="40" w:after="40"/>
      </w:pPr>
      <w:r>
        <w:rPr>
          <w:rFonts w:ascii="Arial" w:cs="Arial" w:eastAsia="Arial" w:hAnsi="Arial"/>
          <w:color w:val="2D3748"/>
          <w:sz w:val="21"/>
          <w:szCs w:val="21"/>
        </w:rPr>
        <w:t xml:space="preserve">Report generation: PDF and HTML export of scan results</w:t>
      </w:r>
    </w:p>
    <w:p>
      <w:pPr>
        <w:pStyle w:val="ListParagraph"/>
        <w:numPr>
          <w:ilvl w:val="0"/>
          <w:numId w:val="2"/>
        </w:numPr>
        <w:spacing w:before="40" w:after="40"/>
      </w:pPr>
      <w:r>
        <w:rPr>
          <w:rFonts w:ascii="Arial" w:cs="Arial" w:eastAsia="Arial" w:hAnsi="Arial"/>
          <w:color w:val="2D3748"/>
          <w:sz w:val="21"/>
          <w:szCs w:val="21"/>
        </w:rPr>
        <w:t xml:space="preserve">Admin dashboard: user management, analytics, content management</w:t>
      </w:r>
    </w:p>
    <w:p>
      <w:pPr>
        <w:pStyle w:val="ListParagraph"/>
        <w:numPr>
          <w:ilvl w:val="0"/>
          <w:numId w:val="2"/>
        </w:numPr>
        <w:spacing w:before="40" w:after="40"/>
      </w:pPr>
      <w:r>
        <w:rPr>
          <w:rFonts w:ascii="Arial" w:cs="Arial" w:eastAsia="Arial" w:hAnsi="Arial"/>
          <w:color w:val="2D3748"/>
          <w:sz w:val="21"/>
          <w:szCs w:val="21"/>
        </w:rPr>
        <w:t xml:space="preserve">Pro tier gate: Stripe integration for subscriptions</w:t>
      </w:r>
    </w:p>
    <w:p>
      <w:pPr>
        <w:pStyle w:val="ListParagraph"/>
        <w:numPr>
          <w:ilvl w:val="0"/>
          <w:numId w:val="2"/>
        </w:numPr>
        <w:spacing w:before="40" w:after="40"/>
      </w:pPr>
      <w:r>
        <w:rPr>
          <w:rFonts w:ascii="Arial" w:cs="Arial" w:eastAsia="Arial" w:hAnsi="Arial"/>
          <w:color w:val="2D3748"/>
          <w:sz w:val="21"/>
          <w:szCs w:val="21"/>
        </w:rPr>
        <w:t xml:space="preserve">Cross-platform Tauri builds (Windows, macOS, Linux)</w:t>
      </w:r>
    </w:p>
    <w:p>
      <w:pPr>
        <w:pStyle w:val="ListParagraph"/>
        <w:numPr>
          <w:ilvl w:val="0"/>
          <w:numId w:val="2"/>
        </w:numPr>
        <w:spacing w:before="40" w:after="40"/>
      </w:pPr>
      <w:r>
        <w:rPr>
          <w:rFonts w:ascii="Arial" w:cs="Arial" w:eastAsia="Arial" w:hAnsi="Arial"/>
          <w:color w:val="2D3748"/>
          <w:sz w:val="21"/>
          <w:szCs w:val="21"/>
        </w:rPr>
        <w:t xml:space="preserve">Auto-updater with GitHub Releases</w:t>
      </w:r>
    </w:p>
    <w:p>
      <w:pPr>
        <w:pStyle w:val="ListParagraph"/>
        <w:numPr>
          <w:ilvl w:val="0"/>
          <w:numId w:val="2"/>
        </w:numPr>
        <w:spacing w:before="40" w:after="40"/>
      </w:pPr>
      <w:r>
        <w:rPr>
          <w:rFonts w:ascii="Arial" w:cs="Arial" w:eastAsia="Arial" w:hAnsi="Arial"/>
          <w:color w:val="2D3748"/>
          <w:sz w:val="21"/>
          <w:szCs w:val="21"/>
        </w:rPr>
        <w:t xml:space="preserve">Documentation site and onboarding flow</w:t>
      </w:r>
    </w:p>
    <w:p>
      <w:pPr>
        <w:pStyle w:val="ListParagraph"/>
        <w:numPr>
          <w:ilvl w:val="0"/>
          <w:numId w:val="2"/>
        </w:numPr>
        <w:spacing w:before="40" w:after="40"/>
      </w:pPr>
      <w:r>
        <w:rPr>
          <w:rFonts w:ascii="Arial" w:cs="Arial" w:eastAsia="Arial" w:hAnsi="Arial"/>
          <w:color w:val="2D3748"/>
          <w:sz w:val="21"/>
          <w:szCs w:val="21"/>
        </w:rPr>
        <w:t xml:space="preserve">Performance optimization, security audit, penetration test</w:t>
      </w:r>
    </w:p>
    <w:p>
      <w:pPr>
        <w:pBdr>
          <w:bottom w:val="single" w:color="CBD5E0" w:sz="4" w:space="1"/>
        </w:pBdr>
        <w:spacing w:before="200" w:after="200"/>
      </w:pPr>
    </w:p>
    <w:p>
      <w:pPr>
        <w:spacing w:before="300" w:after="80"/>
      </w:pPr>
      <w:r>
        <w:rPr>
          <w:rFonts w:ascii="Arial" w:cs="Arial" w:eastAsia="Arial" w:hAnsi="Arial"/>
          <w:b/>
          <w:bCs/>
          <w:color w:val="718096"/>
          <w:sz w:val="22"/>
          <w:szCs w:val="22"/>
        </w:rPr>
        <w:t xml:space="preserve">Document Information</w:t>
      </w:r>
    </w:p>
    <w:p>
      <w:pPr>
        <w:spacing w:before="60" w:after="60"/>
      </w:pPr>
      <w:r>
        <w:rPr>
          <w:rFonts w:ascii="Arial" w:cs="Arial" w:eastAsia="Arial" w:hAnsi="Arial"/>
          <w:i/>
          <w:iCs/>
          <w:color w:val="718096"/>
          <w:sz w:val="19"/>
          <w:szCs w:val="19"/>
        </w:rPr>
        <w:t xml:space="preserve">This document is intended for the CyberKit development team. All tool implementations must comply with the ethical usage guidelines defined in Section 8. Always ensure you have explicit written permission before using any active scanning tools against external targets.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1"/>
      </w:pBdr>
      <w:tabs>
        <w:tab w:val="right" w:pos="9026"/>
      </w:tabs>
      <w:spacing w:before="120" w:after="0"/>
    </w:pPr>
    <w:r>
      <w:rPr>
        <w:rFonts w:ascii="Arial" w:cs="Arial" w:eastAsia="Arial" w:hAnsi="Arial"/>
        <w:color w:val="718096"/>
        <w:sz w:val="18"/>
        <w:szCs w:val="18"/>
      </w:rPr>
      <w:t xml:space="preserve">CyberKit — Next.js 16 + Node.js + MongoDB</w:t>
    </w:r>
    <w:r>
      <w:rPr>
        <w:sz w:val="18"/>
        <w:szCs w:val="18"/>
      </w:rPr>
      <w:t xml:space="preserve">	</w:t>
    </w:r>
    <w:r>
      <w:rPr>
        <w:rFonts w:ascii="Arial" w:cs="Arial" w:eastAsia="Arial" w:hAnsi="Arial"/>
        <w:color w:val="718096"/>
        <w:sz w:val="18"/>
        <w:szCs w:val="18"/>
      </w:rPr>
      <type>currentPageNumber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4" w:space="1"/>
      </w:pBdr>
      <w:tabs>
        <w:tab w:val="right" w:pos="9026"/>
      </w:tabs>
      <w:spacing w:before="0" w:after="120"/>
    </w:pPr>
    <w:r>
      <w:rPr>
        <w:rFonts w:ascii="Arial" w:cs="Arial" w:eastAsia="Arial" w:hAnsi="Arial"/>
        <w:color w:val="718096"/>
        <w:sz w:val="18"/>
        <w:szCs w:val="18"/>
      </w:rPr>
      <w:t xml:space="preserve">CyberKit — Project Architecture &amp; Developer Documentation</w:t>
    </w:r>
    <w:r>
      <w:rPr>
        <w:sz w:val="18"/>
        <w:szCs w:val="18"/>
      </w:rPr>
      <w:t xml:space="preserve">	</w:t>
    </w:r>
    <w:r>
      <w:rPr>
        <w:rFonts w:ascii="Arial" w:cs="Arial" w:eastAsia="Arial" w:hAnsi="Arial"/>
        <w:color w:val="718096"/>
        <w:sz w:val="18"/>
        <w:szCs w:val="18"/>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sz w:val="20"/>
        <w:szCs w:val="20"/>
      </w:rPr>
    </w:lvl>
    <w:lvl w:ilvl="1" w15:tentative="1">
      <w:start w:val="1"/>
      <w:numFmt w:val="bullet"/>
      <w:lvlText w:val="◦"/>
      <w:lvlJc w:val="left"/>
      <w:pPr>
        <w:ind w:left="900" w:hanging="260"/>
      </w:pPr>
      <w:rPr>
        <w:sz w:val="20"/>
        <w:szCs w:val="20"/>
      </w:rPr>
    </w:lvl>
  </w:abstractNum>
  <w:abstractNum w:abstractNumId="3" w15:restartNumberingAfterBreak="0">
    <w:multiLevelType w:val="hybridMultilevel"/>
    <w:lvl w:ilvl="0" w15:tentative="1">
      <w:start w:val="1"/>
      <w:numFmt w:val="decimal"/>
      <w:lvlText w:val="%1."/>
      <w:lvlJc w:val="left"/>
      <w:pPr>
        <w:ind w:left="540" w:hanging="260"/>
      </w:pPr>
    </w:lvl>
    <w:lvl w:ilvl="1" w15:tentative="1">
      <w:start w:val="1"/>
      <w:numFmt w:val="decimal"/>
      <w:lvlText w:val="%1.%2."/>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A2E"/>
      <w:sz w:val="40"/>
      <w:szCs w:val="40"/>
    </w:rPr>
  </w:style>
  <w:style w:type="paragraph" w:styleId="Heading2">
    <w:name w:val="Heading 2"/>
    <w:basedOn w:val="Normal"/>
    <w:next w:val="Normal"/>
    <w:qFormat/>
    <w:pPr>
      <w:spacing w:before="360" w:after="120"/>
      <w:outlineLvl w:val="1"/>
    </w:pPr>
    <w:rPr>
      <w:rFonts w:ascii="Arial" w:cs="Arial" w:eastAsia="Arial" w:hAnsi="Arial"/>
      <w:b/>
      <w:bCs/>
      <w:color w:val="0F3460"/>
      <w:sz w:val="32"/>
      <w:szCs w:val="32"/>
    </w:rPr>
  </w:style>
  <w:style w:type="paragraph" w:styleId="Heading3">
    <w:name w:val="Heading 3"/>
    <w:basedOn w:val="Normal"/>
    <w:next w:val="Normal"/>
    <w:qFormat/>
    <w:pPr>
      <w:spacing w:before="280" w:after="100"/>
      <w:outlineLvl w:val="2"/>
    </w:pPr>
    <w:rPr>
      <w:rFonts w:ascii="Arial" w:cs="Arial" w:eastAsia="Arial" w:hAnsi="Arial"/>
      <w:b/>
      <w:bCs/>
      <w:color w:val="2C5282"/>
      <w:sz w:val="26"/>
      <w:szCs w:val="26"/>
    </w:rPr>
  </w:style>
  <w:style w:type="paragraph" w:styleId="Heading4">
    <w:name w:val="Heading 4"/>
    <w:basedOn w:val="Normal"/>
    <w:next w:val="Normal"/>
    <w:qFormat/>
    <w:pPr>
      <w:spacing w:before="200" w:after="80"/>
      <w:outlineLvl w:val="3"/>
    </w:pPr>
    <w:rPr>
      <w:rFonts w:ascii="Arial" w:cs="Arial" w:eastAsia="Arial" w:hAnsi="Arial"/>
      <w:b/>
      <w:bCs/>
      <w:color w:val="1A36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2026-03-17T06:34:53.395Z</dcterms:created>
  <dcterms:modified xsi:type="dcterms:W3CDTF">2026-03-17T06:34:53.396Z</dcterms:modified>
</cp:coreProperties>
</file>

<file path=docProps/custom.xml><?xml version="1.0" encoding="utf-8"?>
<Properties xmlns="http://schemas.openxmlformats.org/officeDocument/2006/custom-properties" xmlns:vt="http://schemas.openxmlformats.org/officeDocument/2006/docPropsVTypes"/>
</file>