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BD09" w14:textId="3893299C" w:rsidR="00812213" w:rsidRDefault="008C4FE0" w:rsidP="008F5D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519797</w:t>
      </w:r>
      <w:r w:rsidR="00A5076C">
        <w:rPr>
          <w:rFonts w:ascii="Times New Roman" w:hAnsi="Times New Roman" w:cs="Times New Roman"/>
          <w:sz w:val="24"/>
          <w:szCs w:val="24"/>
        </w:rPr>
        <w:t>-</w:t>
      </w:r>
      <w:r w:rsidR="006820E3">
        <w:rPr>
          <w:rFonts w:ascii="Times New Roman" w:hAnsi="Times New Roman" w:cs="Times New Roman"/>
          <w:sz w:val="24"/>
          <w:szCs w:val="24"/>
        </w:rPr>
        <w:t>1</w:t>
      </w:r>
      <w:r>
        <w:rPr>
          <w:rFonts w:ascii="Times New Roman" w:hAnsi="Times New Roman" w:cs="Times New Roman"/>
          <w:sz w:val="24"/>
          <w:szCs w:val="24"/>
        </w:rPr>
        <w:t>4</w:t>
      </w:r>
      <w:r w:rsidR="00A5076C">
        <w:rPr>
          <w:rFonts w:ascii="Times New Roman" w:hAnsi="Times New Roman" w:cs="Times New Roman"/>
          <w:sz w:val="24"/>
          <w:szCs w:val="24"/>
        </w:rPr>
        <w:t>-</w:t>
      </w:r>
      <w:r w:rsidR="00D369E4">
        <w:rPr>
          <w:rFonts w:ascii="Times New Roman" w:hAnsi="Times New Roman" w:cs="Times New Roman"/>
          <w:sz w:val="24"/>
          <w:szCs w:val="24"/>
        </w:rPr>
        <w:t>9</w:t>
      </w:r>
      <w:r w:rsidR="00D06663">
        <w:rPr>
          <w:rFonts w:ascii="Times New Roman" w:hAnsi="Times New Roman" w:cs="Times New Roman"/>
          <w:sz w:val="24"/>
          <w:szCs w:val="24"/>
        </w:rPr>
        <w:t xml:space="preserve">E                                                              </w:t>
      </w:r>
      <w:r w:rsidR="00A5076C">
        <w:rPr>
          <w:rFonts w:ascii="Times New Roman" w:hAnsi="Times New Roman" w:cs="Times New Roman"/>
          <w:sz w:val="24"/>
          <w:szCs w:val="24"/>
        </w:rPr>
        <w:t xml:space="preserve">              AID: 258164</w:t>
      </w:r>
      <w:r>
        <w:rPr>
          <w:rFonts w:ascii="Times New Roman" w:hAnsi="Times New Roman" w:cs="Times New Roman"/>
          <w:sz w:val="24"/>
          <w:szCs w:val="24"/>
        </w:rPr>
        <w:t xml:space="preserve"> </w:t>
      </w:r>
      <w:r w:rsidR="00A5076C">
        <w:rPr>
          <w:rFonts w:ascii="Times New Roman" w:hAnsi="Times New Roman" w:cs="Times New Roman"/>
          <w:sz w:val="24"/>
          <w:szCs w:val="24"/>
        </w:rPr>
        <w:t xml:space="preserve">| </w:t>
      </w:r>
      <w:r w:rsidR="00812213">
        <w:rPr>
          <w:rFonts w:ascii="Times New Roman" w:hAnsi="Times New Roman" w:cs="Times New Roman"/>
          <w:sz w:val="24"/>
          <w:szCs w:val="24"/>
        </w:rPr>
        <w:t>0</w:t>
      </w:r>
      <w:r w:rsidR="00F42701">
        <w:rPr>
          <w:rFonts w:ascii="Times New Roman" w:hAnsi="Times New Roman" w:cs="Times New Roman"/>
          <w:sz w:val="24"/>
          <w:szCs w:val="24"/>
        </w:rPr>
        <w:t>7</w:t>
      </w:r>
      <w:r w:rsidR="00D06663">
        <w:rPr>
          <w:rFonts w:ascii="Times New Roman" w:hAnsi="Times New Roman" w:cs="Times New Roman"/>
          <w:sz w:val="24"/>
          <w:szCs w:val="24"/>
        </w:rPr>
        <w:t>/0</w:t>
      </w:r>
      <w:r w:rsidR="00812213">
        <w:rPr>
          <w:rFonts w:ascii="Times New Roman" w:hAnsi="Times New Roman" w:cs="Times New Roman"/>
          <w:sz w:val="24"/>
          <w:szCs w:val="24"/>
        </w:rPr>
        <w:t>7</w:t>
      </w:r>
      <w:r w:rsidR="00D06663">
        <w:rPr>
          <w:rFonts w:ascii="Times New Roman" w:hAnsi="Times New Roman" w:cs="Times New Roman"/>
          <w:sz w:val="24"/>
          <w:szCs w:val="24"/>
        </w:rPr>
        <w:t>/2020</w:t>
      </w:r>
    </w:p>
    <w:p w14:paraId="3337DA15" w14:textId="2F8DD0DD" w:rsidR="00812213" w:rsidRDefault="00812213" w:rsidP="008F5D78">
      <w:pPr>
        <w:pBdr>
          <w:bottom w:val="single" w:sz="4" w:space="1" w:color="auto"/>
        </w:pBdr>
        <w:spacing w:after="0" w:line="240" w:lineRule="auto"/>
        <w:jc w:val="both"/>
        <w:rPr>
          <w:rFonts w:ascii="Times New Roman" w:hAnsi="Times New Roman" w:cs="Times New Roman"/>
          <w:sz w:val="24"/>
          <w:szCs w:val="24"/>
        </w:rPr>
      </w:pPr>
    </w:p>
    <w:p w14:paraId="6E7930E7" w14:textId="7F85E738" w:rsidR="004E155C" w:rsidRDefault="004E155C" w:rsidP="008F5D78">
      <w:pPr>
        <w:pBdr>
          <w:bottom w:val="single" w:sz="4" w:space="1" w:color="auto"/>
        </w:pBdr>
        <w:spacing w:after="0" w:line="240" w:lineRule="auto"/>
        <w:jc w:val="both"/>
        <w:rPr>
          <w:rFonts w:ascii="Times New Roman" w:hAnsi="Times New Roman" w:cs="Times New Roman"/>
          <w:sz w:val="24"/>
          <w:szCs w:val="24"/>
        </w:rPr>
      </w:pPr>
    </w:p>
    <w:p w14:paraId="23AF5875" w14:textId="77777777" w:rsidR="00DD05F2" w:rsidRDefault="00DD05F2" w:rsidP="008F5D78">
      <w:pPr>
        <w:jc w:val="both"/>
        <w:rPr>
          <w:rFonts w:ascii="Times New Roman" w:hAnsi="Times New Roman" w:cs="Times New Roman"/>
          <w:sz w:val="24"/>
          <w:szCs w:val="24"/>
        </w:rPr>
      </w:pPr>
    </w:p>
    <w:p w14:paraId="6AD80CFD" w14:textId="5B8019B2" w:rsidR="007A49E2" w:rsidRDefault="00197A9E" w:rsidP="000B36EF">
      <w:pPr>
        <w:jc w:val="both"/>
        <w:rPr>
          <w:rFonts w:ascii="Times New Roman" w:hAnsi="Times New Roman" w:cs="Times New Roman"/>
          <w:sz w:val="24"/>
          <w:szCs w:val="24"/>
        </w:rPr>
      </w:pPr>
      <w:r w:rsidRPr="00197A9E">
        <w:rPr>
          <w:rFonts w:ascii="Times New Roman" w:hAnsi="Times New Roman" w:cs="Times New Roman"/>
          <w:sz w:val="24"/>
          <w:szCs w:val="24"/>
        </w:rPr>
        <w:t>When scheduling classrooms for student use, Cher Ware needs to know all the software packages in a given room. She would like to enter the CAMPUS LOCATION and the ROOM on an inquiry display. The fields would be TITLE, VERSION, SITE LICENSE, and NUMBER OF COPIES. Design the SOFTWARE BY ROOM inquir</w:t>
      </w:r>
      <w:r>
        <w:rPr>
          <w:rFonts w:ascii="Times New Roman" w:hAnsi="Times New Roman" w:cs="Times New Roman"/>
          <w:sz w:val="24"/>
          <w:szCs w:val="24"/>
        </w:rPr>
        <w:t>y</w:t>
      </w:r>
      <w:r w:rsidR="00191575" w:rsidRPr="00191575">
        <w:rPr>
          <w:rFonts w:ascii="Times New Roman" w:hAnsi="Times New Roman" w:cs="Times New Roman"/>
          <w:sz w:val="24"/>
          <w:szCs w:val="24"/>
        </w:rPr>
        <w:t xml:space="preserve"> </w:t>
      </w:r>
      <w:r>
        <w:rPr>
          <w:rFonts w:ascii="Times New Roman" w:hAnsi="Times New Roman" w:cs="Times New Roman"/>
          <w:sz w:val="24"/>
          <w:szCs w:val="24"/>
        </w:rPr>
        <w:t>all details are shown below:</w:t>
      </w:r>
    </w:p>
    <w:p w14:paraId="5C66AD1C" w14:textId="77777777" w:rsidR="00197A9E" w:rsidRPr="007A49E2" w:rsidRDefault="00197A9E" w:rsidP="00076E28">
      <w:pPr>
        <w:rPr>
          <w:rFonts w:ascii="Times New Roman" w:hAnsi="Times New Roman" w:cs="Times New Roman"/>
          <w:sz w:val="24"/>
          <w:szCs w:val="24"/>
        </w:rPr>
      </w:pPr>
    </w:p>
    <w:p w14:paraId="225C1E9B" w14:textId="2AD40B1B" w:rsidR="00683D1A" w:rsidRDefault="00197A9E" w:rsidP="008F5D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BAC7E1" wp14:editId="0464B688">
            <wp:extent cx="5486400" cy="3020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ss - Database1 _ Database- C__Users_DELL_Documents_Database1.accdb (Access 2007 - 2016 file format) 07-07-2020 14_11_38.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20060"/>
                    </a:xfrm>
                    <a:prstGeom prst="rect">
                      <a:avLst/>
                    </a:prstGeom>
                  </pic:spPr>
                </pic:pic>
              </a:graphicData>
            </a:graphic>
          </wp:inline>
        </w:drawing>
      </w:r>
    </w:p>
    <w:sectPr w:rsidR="00683D1A" w:rsidSect="00772401">
      <w:pgSz w:w="12240" w:h="302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1"/>
    <w:rsid w:val="00037736"/>
    <w:rsid w:val="00076E28"/>
    <w:rsid w:val="0009791E"/>
    <w:rsid w:val="000B36EF"/>
    <w:rsid w:val="001713B1"/>
    <w:rsid w:val="00191575"/>
    <w:rsid w:val="00197A9E"/>
    <w:rsid w:val="001C78A0"/>
    <w:rsid w:val="002027F4"/>
    <w:rsid w:val="00257D8F"/>
    <w:rsid w:val="002A6918"/>
    <w:rsid w:val="00304579"/>
    <w:rsid w:val="00317C8B"/>
    <w:rsid w:val="00342E6C"/>
    <w:rsid w:val="00346B8C"/>
    <w:rsid w:val="003F57F0"/>
    <w:rsid w:val="00482704"/>
    <w:rsid w:val="004E155C"/>
    <w:rsid w:val="00523BA7"/>
    <w:rsid w:val="0060087F"/>
    <w:rsid w:val="00613A5B"/>
    <w:rsid w:val="00632F32"/>
    <w:rsid w:val="00643FF1"/>
    <w:rsid w:val="006820E3"/>
    <w:rsid w:val="00683737"/>
    <w:rsid w:val="00683D1A"/>
    <w:rsid w:val="00695C41"/>
    <w:rsid w:val="006A6D96"/>
    <w:rsid w:val="006F3BF8"/>
    <w:rsid w:val="00703FEB"/>
    <w:rsid w:val="00710E1D"/>
    <w:rsid w:val="00766B37"/>
    <w:rsid w:val="00772401"/>
    <w:rsid w:val="0078244F"/>
    <w:rsid w:val="00783D73"/>
    <w:rsid w:val="007A49E2"/>
    <w:rsid w:val="00812213"/>
    <w:rsid w:val="00851AD7"/>
    <w:rsid w:val="008A4EA2"/>
    <w:rsid w:val="008B1B9B"/>
    <w:rsid w:val="008C4FE0"/>
    <w:rsid w:val="008F5D78"/>
    <w:rsid w:val="009144BD"/>
    <w:rsid w:val="00944CD5"/>
    <w:rsid w:val="009478EE"/>
    <w:rsid w:val="00A140CE"/>
    <w:rsid w:val="00A24870"/>
    <w:rsid w:val="00A5076C"/>
    <w:rsid w:val="00A8294B"/>
    <w:rsid w:val="00AC2F2D"/>
    <w:rsid w:val="00AF0AEB"/>
    <w:rsid w:val="00B640E7"/>
    <w:rsid w:val="00BE3609"/>
    <w:rsid w:val="00C00BA1"/>
    <w:rsid w:val="00C914A1"/>
    <w:rsid w:val="00CE5B07"/>
    <w:rsid w:val="00D06663"/>
    <w:rsid w:val="00D203A2"/>
    <w:rsid w:val="00D234C8"/>
    <w:rsid w:val="00D369E4"/>
    <w:rsid w:val="00DD05F2"/>
    <w:rsid w:val="00EB1C73"/>
    <w:rsid w:val="00F22593"/>
    <w:rsid w:val="00F4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4255"/>
  <w15:docId w15:val="{1E99A409-7887-4DAD-A370-5CAC7D92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4579"/>
    <w:pPr>
      <w:spacing w:after="140"/>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304579"/>
    <w:rPr>
      <w:rFonts w:ascii="Liberation Serif" w:eastAsia="Noto Sans CJK SC Regular" w:hAnsi="Liberation Serif" w:cs="Lohit Devanagari"/>
      <w:kern w:val="2"/>
      <w:sz w:val="24"/>
      <w:szCs w:val="24"/>
      <w:lang w:eastAsia="zh-CN" w:bidi="hi-IN"/>
    </w:rPr>
  </w:style>
  <w:style w:type="paragraph" w:customStyle="1" w:styleId="TableContents">
    <w:name w:val="Table Contents"/>
    <w:basedOn w:val="Normal"/>
    <w:qFormat/>
    <w:rsid w:val="00304579"/>
    <w:pPr>
      <w:suppressLineNumbers/>
      <w:spacing w:after="0" w:line="240" w:lineRule="auto"/>
    </w:pPr>
    <w:rPr>
      <w:rFonts w:ascii="Liberation Serif" w:eastAsia="Noto Sans CJK SC Regular"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9237">
      <w:bodyDiv w:val="1"/>
      <w:marLeft w:val="0"/>
      <w:marRight w:val="0"/>
      <w:marTop w:val="0"/>
      <w:marBottom w:val="0"/>
      <w:divBdr>
        <w:top w:val="none" w:sz="0" w:space="0" w:color="auto"/>
        <w:left w:val="none" w:sz="0" w:space="0" w:color="auto"/>
        <w:bottom w:val="none" w:sz="0" w:space="0" w:color="auto"/>
        <w:right w:val="none" w:sz="0" w:space="0" w:color="auto"/>
      </w:divBdr>
    </w:div>
    <w:div w:id="94907146">
      <w:bodyDiv w:val="1"/>
      <w:marLeft w:val="0"/>
      <w:marRight w:val="0"/>
      <w:marTop w:val="0"/>
      <w:marBottom w:val="0"/>
      <w:divBdr>
        <w:top w:val="none" w:sz="0" w:space="0" w:color="auto"/>
        <w:left w:val="none" w:sz="0" w:space="0" w:color="auto"/>
        <w:bottom w:val="none" w:sz="0" w:space="0" w:color="auto"/>
        <w:right w:val="none" w:sz="0" w:space="0" w:color="auto"/>
      </w:divBdr>
    </w:div>
    <w:div w:id="495537710">
      <w:bodyDiv w:val="1"/>
      <w:marLeft w:val="0"/>
      <w:marRight w:val="0"/>
      <w:marTop w:val="0"/>
      <w:marBottom w:val="0"/>
      <w:divBdr>
        <w:top w:val="none" w:sz="0" w:space="0" w:color="auto"/>
        <w:left w:val="none" w:sz="0" w:space="0" w:color="auto"/>
        <w:bottom w:val="none" w:sz="0" w:space="0" w:color="auto"/>
        <w:right w:val="none" w:sz="0" w:space="0" w:color="auto"/>
      </w:divBdr>
    </w:div>
    <w:div w:id="866604217">
      <w:bodyDiv w:val="1"/>
      <w:marLeft w:val="0"/>
      <w:marRight w:val="0"/>
      <w:marTop w:val="0"/>
      <w:marBottom w:val="0"/>
      <w:divBdr>
        <w:top w:val="none" w:sz="0" w:space="0" w:color="auto"/>
        <w:left w:val="none" w:sz="0" w:space="0" w:color="auto"/>
        <w:bottom w:val="none" w:sz="0" w:space="0" w:color="auto"/>
        <w:right w:val="none" w:sz="0" w:space="0" w:color="auto"/>
      </w:divBdr>
    </w:div>
    <w:div w:id="1126191890">
      <w:bodyDiv w:val="1"/>
      <w:marLeft w:val="0"/>
      <w:marRight w:val="0"/>
      <w:marTop w:val="0"/>
      <w:marBottom w:val="0"/>
      <w:divBdr>
        <w:top w:val="none" w:sz="0" w:space="0" w:color="auto"/>
        <w:left w:val="none" w:sz="0" w:space="0" w:color="auto"/>
        <w:bottom w:val="none" w:sz="0" w:space="0" w:color="auto"/>
        <w:right w:val="none" w:sz="0" w:space="0" w:color="auto"/>
      </w:divBdr>
    </w:div>
    <w:div w:id="1215312683">
      <w:bodyDiv w:val="1"/>
      <w:marLeft w:val="0"/>
      <w:marRight w:val="0"/>
      <w:marTop w:val="0"/>
      <w:marBottom w:val="0"/>
      <w:divBdr>
        <w:top w:val="none" w:sz="0" w:space="0" w:color="auto"/>
        <w:left w:val="none" w:sz="0" w:space="0" w:color="auto"/>
        <w:bottom w:val="none" w:sz="0" w:space="0" w:color="auto"/>
        <w:right w:val="none" w:sz="0" w:space="0" w:color="auto"/>
      </w:divBdr>
    </w:div>
    <w:div w:id="1226184714">
      <w:bodyDiv w:val="1"/>
      <w:marLeft w:val="0"/>
      <w:marRight w:val="0"/>
      <w:marTop w:val="0"/>
      <w:marBottom w:val="0"/>
      <w:divBdr>
        <w:top w:val="none" w:sz="0" w:space="0" w:color="auto"/>
        <w:left w:val="none" w:sz="0" w:space="0" w:color="auto"/>
        <w:bottom w:val="none" w:sz="0" w:space="0" w:color="auto"/>
        <w:right w:val="none" w:sz="0" w:space="0" w:color="auto"/>
      </w:divBdr>
    </w:div>
    <w:div w:id="1253316040">
      <w:bodyDiv w:val="1"/>
      <w:marLeft w:val="0"/>
      <w:marRight w:val="0"/>
      <w:marTop w:val="0"/>
      <w:marBottom w:val="0"/>
      <w:divBdr>
        <w:top w:val="none" w:sz="0" w:space="0" w:color="auto"/>
        <w:left w:val="none" w:sz="0" w:space="0" w:color="auto"/>
        <w:bottom w:val="none" w:sz="0" w:space="0" w:color="auto"/>
        <w:right w:val="none" w:sz="0" w:space="0" w:color="auto"/>
      </w:divBdr>
    </w:div>
    <w:div w:id="1269578508">
      <w:bodyDiv w:val="1"/>
      <w:marLeft w:val="0"/>
      <w:marRight w:val="0"/>
      <w:marTop w:val="0"/>
      <w:marBottom w:val="0"/>
      <w:divBdr>
        <w:top w:val="none" w:sz="0" w:space="0" w:color="auto"/>
        <w:left w:val="none" w:sz="0" w:space="0" w:color="auto"/>
        <w:bottom w:val="none" w:sz="0" w:space="0" w:color="auto"/>
        <w:right w:val="none" w:sz="0" w:space="0" w:color="auto"/>
      </w:divBdr>
    </w:div>
    <w:div w:id="1439568348">
      <w:bodyDiv w:val="1"/>
      <w:marLeft w:val="0"/>
      <w:marRight w:val="0"/>
      <w:marTop w:val="0"/>
      <w:marBottom w:val="0"/>
      <w:divBdr>
        <w:top w:val="none" w:sz="0" w:space="0" w:color="auto"/>
        <w:left w:val="none" w:sz="0" w:space="0" w:color="auto"/>
        <w:bottom w:val="none" w:sz="0" w:space="0" w:color="auto"/>
        <w:right w:val="none" w:sz="0" w:space="0" w:color="auto"/>
      </w:divBdr>
    </w:div>
    <w:div w:id="1588423664">
      <w:bodyDiv w:val="1"/>
      <w:marLeft w:val="0"/>
      <w:marRight w:val="0"/>
      <w:marTop w:val="0"/>
      <w:marBottom w:val="0"/>
      <w:divBdr>
        <w:top w:val="none" w:sz="0" w:space="0" w:color="auto"/>
        <w:left w:val="none" w:sz="0" w:space="0" w:color="auto"/>
        <w:bottom w:val="none" w:sz="0" w:space="0" w:color="auto"/>
        <w:right w:val="none" w:sz="0" w:space="0" w:color="auto"/>
      </w:divBdr>
    </w:div>
    <w:div w:id="1807552936">
      <w:bodyDiv w:val="1"/>
      <w:marLeft w:val="0"/>
      <w:marRight w:val="0"/>
      <w:marTop w:val="0"/>
      <w:marBottom w:val="0"/>
      <w:divBdr>
        <w:top w:val="none" w:sz="0" w:space="0" w:color="auto"/>
        <w:left w:val="none" w:sz="0" w:space="0" w:color="auto"/>
        <w:bottom w:val="none" w:sz="0" w:space="0" w:color="auto"/>
        <w:right w:val="none" w:sz="0" w:space="0" w:color="auto"/>
      </w:divBdr>
    </w:div>
    <w:div w:id="19863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6851-200B-48D4-A97C-782F4FCD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gaurav bagul</cp:lastModifiedBy>
  <cp:revision>14</cp:revision>
  <dcterms:created xsi:type="dcterms:W3CDTF">2020-07-07T08:31:00Z</dcterms:created>
  <dcterms:modified xsi:type="dcterms:W3CDTF">2020-07-07T08:44:00Z</dcterms:modified>
</cp:coreProperties>
</file>