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3AE84" w14:textId="11A442AF" w:rsidR="003C41C2" w:rsidRDefault="00C205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527326-12-1E                                                                               AID: 258164| 31</w:t>
      </w:r>
      <w:r>
        <w:rPr>
          <w:rFonts w:ascii="Times New Roman" w:hAnsi="Times New Roman" w:cs="Times New Roman"/>
          <w:sz w:val="24"/>
          <w:szCs w:val="24"/>
        </w:rPr>
        <w:t>/08</w:t>
      </w:r>
      <w:r>
        <w:rPr>
          <w:rFonts w:ascii="Times New Roman" w:hAnsi="Times New Roman" w:cs="Times New Roman"/>
          <w:sz w:val="24"/>
          <w:szCs w:val="24"/>
        </w:rPr>
        <w:t xml:space="preserve">/2020 </w:t>
      </w:r>
    </w:p>
    <w:p w14:paraId="10DAD6D2" w14:textId="77777777" w:rsidR="003C41C2" w:rsidRDefault="003C41C2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6FFA1A" w14:textId="3BE124E1" w:rsidR="003C41C2" w:rsidRDefault="003C4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5094CB" w14:textId="30F434FF" w:rsidR="00C205E7" w:rsidRDefault="00C205E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Depreciation :</w:t>
      </w:r>
      <w:proofErr w:type="gramEnd"/>
    </w:p>
    <w:p w14:paraId="23A1F766" w14:textId="77777777" w:rsidR="00C205E7" w:rsidRPr="00C205E7" w:rsidRDefault="00C205E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3CDB23" w14:textId="77777777" w:rsidR="00C205E7" w:rsidRPr="00C205E7" w:rsidRDefault="00C205E7" w:rsidP="00C205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05E7">
        <w:rPr>
          <w:rFonts w:ascii="Times New Roman" w:hAnsi="Times New Roman" w:cs="Times New Roman"/>
          <w:sz w:val="24"/>
          <w:szCs w:val="24"/>
        </w:rPr>
        <w:t xml:space="preserve">Each disk platter has a flat circular shape. Its two surfaces are covered with a magnetic material and information is recorded on the surfaces. The platter of hard disks </w:t>
      </w:r>
      <w:proofErr w:type="gramStart"/>
      <w:r w:rsidRPr="00C205E7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C205E7">
        <w:rPr>
          <w:rFonts w:ascii="Times New Roman" w:hAnsi="Times New Roman" w:cs="Times New Roman"/>
          <w:sz w:val="24"/>
          <w:szCs w:val="24"/>
        </w:rPr>
        <w:t xml:space="preserve"> made from rigid metal or glass, while floppy disks are made from flexible material.</w:t>
      </w:r>
    </w:p>
    <w:p w14:paraId="2B7BD911" w14:textId="773BB465" w:rsidR="00C205E7" w:rsidRPr="00C205E7" w:rsidRDefault="00C205E7" w:rsidP="00C205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05E7">
        <w:rPr>
          <w:rFonts w:ascii="Times New Roman" w:hAnsi="Times New Roman" w:cs="Times New Roman"/>
          <w:sz w:val="24"/>
          <w:szCs w:val="24"/>
        </w:rPr>
        <w:t>The disk surface is logically divided into tracks, which are subdivided into sectors. A sector (varying from 32 bytes to 4096 bytes, usually 512 bytes) is the smallest unit of information that can be read from or written to disk. There are 4-32 sectors per track and 20-1500 tracks per disk surface.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05E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205E7">
        <w:rPr>
          <w:rFonts w:ascii="Times New Roman" w:hAnsi="Times New Roman" w:cs="Times New Roman"/>
          <w:sz w:val="24"/>
          <w:szCs w:val="24"/>
        </w:rPr>
        <w:t xml:space="preserve"> arm can be positioned over any one of the tracks.</w:t>
      </w:r>
    </w:p>
    <w:p w14:paraId="2E1D2C1A" w14:textId="1FAACBC4" w:rsidR="00C205E7" w:rsidRDefault="00C205E7" w:rsidP="00C205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05E7">
        <w:rPr>
          <w:rFonts w:ascii="Times New Roman" w:hAnsi="Times New Roman" w:cs="Times New Roman"/>
          <w:sz w:val="24"/>
          <w:szCs w:val="24"/>
        </w:rPr>
        <w:t xml:space="preserve">The platter is spun at high </w:t>
      </w:r>
      <w:proofErr w:type="spellStart"/>
      <w:proofErr w:type="gramStart"/>
      <w:r w:rsidRPr="00C205E7">
        <w:rPr>
          <w:rFonts w:ascii="Times New Roman" w:hAnsi="Times New Roman" w:cs="Times New Roman"/>
          <w:sz w:val="24"/>
          <w:szCs w:val="24"/>
        </w:rPr>
        <w:t>speed.To</w:t>
      </w:r>
      <w:proofErr w:type="spellEnd"/>
      <w:proofErr w:type="gramEnd"/>
      <w:r w:rsidRPr="00C205E7">
        <w:rPr>
          <w:rFonts w:ascii="Times New Roman" w:hAnsi="Times New Roman" w:cs="Times New Roman"/>
          <w:sz w:val="24"/>
          <w:szCs w:val="24"/>
        </w:rPr>
        <w:t xml:space="preserve"> read information, the arm is positioned over the correct track.</w:t>
      </w:r>
    </w:p>
    <w:p w14:paraId="7657F32B" w14:textId="77777777" w:rsidR="00C205E7" w:rsidRPr="00C205E7" w:rsidRDefault="00C205E7" w:rsidP="00C205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DA79B0" w14:textId="39A17AD5" w:rsidR="003C41C2" w:rsidRDefault="00C205E7" w:rsidP="00C205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05E7">
        <w:rPr>
          <w:rFonts w:ascii="Times New Roman" w:hAnsi="Times New Roman" w:cs="Times New Roman"/>
          <w:sz w:val="24"/>
          <w:szCs w:val="24"/>
        </w:rPr>
        <w:t xml:space="preserve">When the data to be accessed passes under the head, the read or write operation is </w:t>
      </w:r>
      <w:proofErr w:type="gramStart"/>
      <w:r w:rsidRPr="00C205E7">
        <w:rPr>
          <w:rFonts w:ascii="Times New Roman" w:hAnsi="Times New Roman" w:cs="Times New Roman"/>
          <w:sz w:val="24"/>
          <w:szCs w:val="24"/>
        </w:rPr>
        <w:t>performed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05E7">
        <w:rPr>
          <w:rFonts w:ascii="Times New Roman" w:hAnsi="Times New Roman" w:cs="Times New Roman"/>
          <w:sz w:val="24"/>
          <w:szCs w:val="24"/>
        </w:rPr>
        <w:t>.A</w:t>
      </w:r>
      <w:proofErr w:type="gramEnd"/>
      <w:r w:rsidRPr="00C205E7">
        <w:rPr>
          <w:rFonts w:ascii="Times New Roman" w:hAnsi="Times New Roman" w:cs="Times New Roman"/>
          <w:sz w:val="24"/>
          <w:szCs w:val="24"/>
        </w:rPr>
        <w:t xml:space="preserve"> disk typically contains multiple platters (see Figure 10.2). The read-write heads of all the tracks are mounted on a single assembly called a disk arm, and move </w:t>
      </w:r>
      <w:proofErr w:type="gramStart"/>
      <w:r w:rsidRPr="00C205E7">
        <w:rPr>
          <w:rFonts w:ascii="Times New Roman" w:hAnsi="Times New Roman" w:cs="Times New Roman"/>
          <w:sz w:val="24"/>
          <w:szCs w:val="24"/>
        </w:rPr>
        <w:t>together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05E7">
        <w:rPr>
          <w:rFonts w:ascii="Times New Roman" w:hAnsi="Times New Roman" w:cs="Times New Roman"/>
          <w:sz w:val="24"/>
          <w:szCs w:val="24"/>
        </w:rPr>
        <w:t>.Multiple</w:t>
      </w:r>
      <w:proofErr w:type="gramEnd"/>
      <w:r w:rsidRPr="00C205E7">
        <w:rPr>
          <w:rFonts w:ascii="Times New Roman" w:hAnsi="Times New Roman" w:cs="Times New Roman"/>
          <w:sz w:val="24"/>
          <w:szCs w:val="24"/>
        </w:rPr>
        <w:t xml:space="preserve"> disk arms are moved as a unit by the </w:t>
      </w:r>
      <w:proofErr w:type="spellStart"/>
      <w:r w:rsidRPr="00C205E7">
        <w:rPr>
          <w:rFonts w:ascii="Times New Roman" w:hAnsi="Times New Roman" w:cs="Times New Roman"/>
          <w:sz w:val="24"/>
          <w:szCs w:val="24"/>
        </w:rPr>
        <w:t>actuator.Each</w:t>
      </w:r>
      <w:proofErr w:type="spellEnd"/>
      <w:r w:rsidRPr="00C205E7">
        <w:rPr>
          <w:rFonts w:ascii="Times New Roman" w:hAnsi="Times New Roman" w:cs="Times New Roman"/>
          <w:sz w:val="24"/>
          <w:szCs w:val="24"/>
        </w:rPr>
        <w:t xml:space="preserve"> arm has two heads, to read disks above and below 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05E7">
        <w:rPr>
          <w:rFonts w:ascii="Times New Roman" w:hAnsi="Times New Roman" w:cs="Times New Roman"/>
          <w:sz w:val="24"/>
          <w:szCs w:val="24"/>
        </w:rPr>
        <w:t>The set of tracks over which the heads are located forms a cylinder.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05E7">
        <w:rPr>
          <w:rFonts w:ascii="Times New Roman" w:hAnsi="Times New Roman" w:cs="Times New Roman"/>
          <w:sz w:val="24"/>
          <w:szCs w:val="24"/>
        </w:rPr>
        <w:t>This cylinder holds that data that is accessible within the disk latency time.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05E7">
        <w:rPr>
          <w:rFonts w:ascii="Times New Roman" w:hAnsi="Times New Roman" w:cs="Times New Roman"/>
          <w:sz w:val="24"/>
          <w:szCs w:val="24"/>
        </w:rPr>
        <w:t xml:space="preserve">It is clearly sensible to store related data in the same or adjacent </w:t>
      </w:r>
      <w:proofErr w:type="spellStart"/>
      <w:r w:rsidRPr="00C205E7">
        <w:rPr>
          <w:rFonts w:ascii="Times New Roman" w:hAnsi="Times New Roman" w:cs="Times New Roman"/>
          <w:sz w:val="24"/>
          <w:szCs w:val="24"/>
        </w:rPr>
        <w:t>cylinders.Disk</w:t>
      </w:r>
      <w:proofErr w:type="spellEnd"/>
      <w:r w:rsidRPr="00C205E7">
        <w:rPr>
          <w:rFonts w:ascii="Times New Roman" w:hAnsi="Times New Roman" w:cs="Times New Roman"/>
          <w:sz w:val="24"/>
          <w:szCs w:val="24"/>
        </w:rPr>
        <w:t xml:space="preserve"> platters range from 1.8" to 14" in diameter, and 5"1/4 and 3"1/2 disks dominate due to the lower cost and faster seek time than do larger disks, yet they provide high storage </w:t>
      </w:r>
      <w:proofErr w:type="spellStart"/>
      <w:r w:rsidRPr="00C205E7">
        <w:rPr>
          <w:rFonts w:ascii="Times New Roman" w:hAnsi="Times New Roman" w:cs="Times New Roman"/>
          <w:sz w:val="24"/>
          <w:szCs w:val="24"/>
        </w:rPr>
        <w:t>capacity.A</w:t>
      </w:r>
      <w:proofErr w:type="spellEnd"/>
      <w:r w:rsidRPr="00C205E7">
        <w:rPr>
          <w:rFonts w:ascii="Times New Roman" w:hAnsi="Times New Roman" w:cs="Times New Roman"/>
          <w:sz w:val="24"/>
          <w:szCs w:val="24"/>
        </w:rPr>
        <w:t xml:space="preserve"> disk controller interfaces between the computer system and the actual hardware of the disk drive. It accepts commands to r/w a sector, and initiate actions. Disk controllers also attach checksums to each sector to check read error.</w:t>
      </w:r>
    </w:p>
    <w:p w14:paraId="587AF7EE" w14:textId="77777777" w:rsidR="003C41C2" w:rsidRDefault="003C41C2">
      <w:pPr>
        <w:rPr>
          <w:rFonts w:ascii="Times New Roman" w:hAnsi="Times New Roman" w:cs="Times New Roman"/>
          <w:sz w:val="24"/>
          <w:szCs w:val="24"/>
        </w:rPr>
      </w:pPr>
    </w:p>
    <w:p w14:paraId="008638A3" w14:textId="77777777" w:rsidR="003C41C2" w:rsidRDefault="003C41C2"/>
    <w:sectPr w:rsidR="003C41C2">
      <w:pgSz w:w="12240" w:h="302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41C2"/>
    <w:rsid w:val="003C41C2"/>
    <w:rsid w:val="00C2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1547"/>
  <w15:docId w15:val="{05C665D5-B638-4752-9C9D-52874E2A0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16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2F27E-5F46-46D2-AC53-15C7A5196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5</cp:revision>
  <dcterms:created xsi:type="dcterms:W3CDTF">2020-05-14T08:19:00Z</dcterms:created>
  <dcterms:modified xsi:type="dcterms:W3CDTF">2020-08-31T11:31:00Z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