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pos="4680"/>
          <w:tab w:val="right" w:pos="9360"/>
        </w:tabs>
        <w:spacing w:after="0" w:line="240" w:lineRule="auto"/>
        <w:ind w:right="360"/>
        <w:jc w:val="center"/>
        <w:rPr>
          <w:b w:val="0"/>
          <w:color w:val="17365d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17365d"/>
          <w:sz w:val="28"/>
          <w:szCs w:val="28"/>
          <w:vertAlign w:val="baseline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center" w:pos="4680"/>
          <w:tab w:val="right" w:pos="9360"/>
        </w:tabs>
        <w:spacing w:after="0" w:line="240" w:lineRule="auto"/>
        <w:ind w:right="360"/>
        <w:jc w:val="center"/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vertAlign w:val="baseline"/>
          <w:rtl w:val="0"/>
        </w:rPr>
        <w:t xml:space="preserve">Department of </w:t>
      </w: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Computer Engineering</w:t>
      </w:r>
    </w:p>
    <w:p w:rsidR="00000000" w:rsidDel="00000000" w:rsidP="00000000" w:rsidRDefault="00000000" w:rsidRPr="00000000" w14:paraId="00000003">
      <w:pPr>
        <w:pageBreakBefore w:val="0"/>
        <w:tabs>
          <w:tab w:val="center" w:pos="4680"/>
          <w:tab w:val="right" w:pos="9360"/>
        </w:tabs>
        <w:spacing w:after="0" w:line="240" w:lineRule="auto"/>
        <w:ind w:right="36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  <w:drawing>
          <wp:inline distB="0" distT="0" distL="114300" distR="114300">
            <wp:extent cx="704215" cy="903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90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center" w:pos="4680"/>
          <w:tab w:val="right" w:pos="9360"/>
        </w:tabs>
        <w:spacing w:after="0" w:line="240" w:lineRule="auto"/>
        <w:ind w:right="36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Year: 2021-202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center" w:pos="4680"/>
          <w:tab w:val="right" w:pos="9360"/>
        </w:tabs>
        <w:spacing w:after="0" w:line="240" w:lineRule="auto"/>
        <w:ind w:right="36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 of the Course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Management 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Year/Sem/Class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S.E. / Sem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/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7A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CSL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right="-705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Faculty Incharge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Mrs. Pallavi Saindane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 xml:space="preserve">Lab Incharge: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Mrs. Pallavi Saindane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3"/>
        <w:gridCol w:w="2544"/>
        <w:gridCol w:w="2543"/>
        <w:gridCol w:w="2544"/>
        <w:tblGridChange w:id="0">
          <w:tblGrid>
            <w:gridCol w:w="2543"/>
            <w:gridCol w:w="2544"/>
            <w:gridCol w:w="2543"/>
            <w:gridCol w:w="2544"/>
          </w:tblGrid>
        </w:tblGridChange>
      </w:tblGrid>
      <w:tr>
        <w:trPr>
          <w:cantSplit w:val="0"/>
          <w:trHeight w:val="1847" w:hRule="atLeast"/>
          <w:tblHeader w:val="0"/>
        </w:trPr>
        <w:tc>
          <w:tcPr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Roll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1" w:sz="12" w:val="singl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1" w:sz="12" w:val="singl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1" w:hRule="atLeast"/>
          <w:tblHeader w:val="0"/>
        </w:trPr>
        <w:tc>
          <w:tcPr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 No.: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color="000000" w:space="1" w:sz="12" w:val="single"/>
                <w:left w:color="000000" w:space="0" w:sz="0" w:val="none"/>
                <w:bottom w:color="000000" w:space="1" w:sz="12" w:val="single"/>
                <w:right w:color="000000" w:space="0" w:sz="0" w:val="none"/>
                <w:between w:color="000000" w:space="0" w:sz="0" w:val="none"/>
              </w:pBd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1" w:sz="12" w:val="single"/>
                <w:right w:color="000000" w:space="0" w:sz="0" w:val="none"/>
                <w:between w:color="000000" w:space="1" w:sz="12" w:val="single"/>
              </w:pBd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1" w:sz="12" w:val="single"/>
                <w:right w:color="000000" w:space="0" w:sz="0" w:val="none"/>
                <w:between w:color="000000" w:space="1" w:sz="12" w:val="single"/>
              </w:pBd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1" w:sz="12" w:val="single"/>
                <w:right w:color="000000" w:space="0" w:sz="0" w:val="none"/>
                <w:between w:color="000000" w:space="1" w:sz="12" w:val="single"/>
              </w:pBd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9" w:hRule="atLeast"/>
          <w:tblHeader w:val="0"/>
        </w:trPr>
        <w:tc>
          <w:tcPr>
            <w:gridSpan w:val="2"/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DOP: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Course Outcomes: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76" w:lineRule="auto"/>
    </w:pPr>
    <w:rPr>
      <w:b w:val="1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</w:pPr>
    <w:rPr>
      <w:b w:val="1"/>
      <w:color w:val="00000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76" w:lineRule="auto"/>
    </w:pPr>
    <w:rPr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76" w:lineRule="auto"/>
    </w:pPr>
    <w:rPr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76" w:lineRule="auto"/>
    </w:pPr>
    <w:rPr>
      <w:b w:val="1"/>
      <w:color w:val="0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76" w:lineRule="auto"/>
    </w:pPr>
    <w:rPr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