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240" w:lineRule="auto"/>
        <w:rPr>
          <w:b w:val="1"/>
          <w:color w:val="000000"/>
          <w:sz w:val="48"/>
          <w:szCs w:val="48"/>
          <w:u w:val="single"/>
        </w:rPr>
      </w:pPr>
      <w:bookmarkStart w:colFirst="0" w:colLast="0" w:name="_tdvy41abzefl" w:id="0"/>
      <w:bookmarkEnd w:id="0"/>
      <w:r w:rsidDel="00000000" w:rsidR="00000000" w:rsidRPr="00000000">
        <w:rPr>
          <w:b w:val="1"/>
          <w:color w:val="000000"/>
          <w:sz w:val="32"/>
          <w:szCs w:val="32"/>
          <w:rtl w:val="0"/>
        </w:rPr>
        <w:t xml:space="preserve">        </w:t>
      </w:r>
      <w:r w:rsidDel="00000000" w:rsidR="00000000" w:rsidRPr="00000000">
        <w:rPr>
          <w:b w:val="1"/>
          <w:color w:val="000000"/>
          <w:sz w:val="40"/>
          <w:szCs w:val="40"/>
          <w:rtl w:val="0"/>
        </w:rPr>
        <w:t xml:space="preserve">       </w:t>
      </w:r>
      <w:r w:rsidDel="00000000" w:rsidR="00000000" w:rsidRPr="00000000">
        <w:rPr>
          <w:b w:val="1"/>
          <w:color w:val="000000"/>
          <w:sz w:val="48"/>
          <w:szCs w:val="48"/>
          <w:u w:val="single"/>
          <w:rtl w:val="0"/>
        </w:rPr>
        <w:t xml:space="preserve">Mera - Your AI Dermatologist Assistant</w:t>
      </w:r>
    </w:p>
    <w:p w:rsidR="00000000" w:rsidDel="00000000" w:rsidP="00000000" w:rsidRDefault="00000000" w:rsidRPr="00000000" w14:paraId="00000002">
      <w:pPr>
        <w:pStyle w:val="Heading3"/>
        <w:keepNext w:val="0"/>
        <w:keepLines w:val="0"/>
        <w:spacing w:before="280" w:line="240" w:lineRule="auto"/>
        <w:rPr>
          <w:sz w:val="24"/>
          <w:szCs w:val="24"/>
          <w:u w:val="single"/>
        </w:rPr>
      </w:pPr>
      <w:bookmarkStart w:colFirst="0" w:colLast="0" w:name="_accxnivdwbyg" w:id="1"/>
      <w:bookmarkEnd w:id="1"/>
      <w:r w:rsidDel="00000000" w:rsidR="00000000" w:rsidRPr="00000000">
        <w:rPr>
          <w:b w:val="1"/>
          <w:color w:val="000000"/>
          <w:rtl w:val="0"/>
        </w:rPr>
        <w:t xml:space="preserve">          </w:t>
      </w:r>
      <w:r w:rsidDel="00000000" w:rsidR="00000000" w:rsidRPr="00000000">
        <w:rPr>
          <w:b w:val="1"/>
          <w:color w:val="000000"/>
          <w:u w:val="single"/>
          <w:rtl w:val="0"/>
        </w:rPr>
        <w:t xml:space="preserve">Project Structure</w:t>
      </w:r>
      <w:r w:rsidDel="00000000" w:rsidR="00000000" w:rsidRPr="00000000">
        <w:rPr>
          <w:rtl w:val="0"/>
        </w:rPr>
      </w:r>
    </w:p>
    <w:p w:rsidR="00000000" w:rsidDel="00000000" w:rsidP="00000000" w:rsidRDefault="00000000" w:rsidRPr="00000000" w14:paraId="00000003">
      <w:pPr>
        <w:numPr>
          <w:ilvl w:val="0"/>
          <w:numId w:val="1"/>
        </w:numPr>
        <w:spacing w:after="240" w:before="240" w:line="240" w:lineRule="auto"/>
        <w:ind w:left="720" w:hanging="360"/>
        <w:rPr>
          <w:sz w:val="26"/>
          <w:szCs w:val="26"/>
        </w:rPr>
      </w:pPr>
      <w:r w:rsidDel="00000000" w:rsidR="00000000" w:rsidRPr="00000000">
        <w:rPr>
          <w:b w:val="1"/>
          <w:sz w:val="26"/>
          <w:szCs w:val="26"/>
          <w:u w:val="single"/>
          <w:rtl w:val="0"/>
        </w:rPr>
        <w:t xml:space="preserve">Data Ingestion (Excel + PyPDF Processing)</w:t>
      </w:r>
    </w:p>
    <w:p w:rsidR="00000000" w:rsidDel="00000000" w:rsidP="00000000" w:rsidRDefault="00000000" w:rsidRPr="00000000" w14:paraId="00000004">
      <w:pPr>
        <w:spacing w:after="240" w:before="240" w:line="240" w:lineRule="auto"/>
        <w:ind w:left="720" w:firstLine="0"/>
        <w:rPr/>
      </w:pPr>
      <w:r w:rsidDel="00000000" w:rsidR="00000000" w:rsidRPr="00000000">
        <w:rPr>
          <w:sz w:val="26"/>
          <w:szCs w:val="26"/>
          <w:rtl w:val="0"/>
        </w:rPr>
        <w:t xml:space="preserve">Preprocesses an </w:t>
      </w:r>
      <w:r w:rsidDel="00000000" w:rsidR="00000000" w:rsidRPr="00000000">
        <w:rPr>
          <w:b w:val="1"/>
          <w:sz w:val="26"/>
          <w:szCs w:val="26"/>
          <w:rtl w:val="0"/>
        </w:rPr>
        <w:t xml:space="preserve">Excel file</w:t>
      </w:r>
      <w:r w:rsidDel="00000000" w:rsidR="00000000" w:rsidRPr="00000000">
        <w:rPr>
          <w:sz w:val="26"/>
          <w:szCs w:val="26"/>
          <w:rtl w:val="0"/>
        </w:rPr>
        <w:t xml:space="preserve"> by removing irrelevant data, handling missing values, and selecting useful dermatology-related information. The cleaned data is converted into a </w:t>
      </w:r>
      <w:r w:rsidDel="00000000" w:rsidR="00000000" w:rsidRPr="00000000">
        <w:rPr>
          <w:b w:val="1"/>
          <w:sz w:val="26"/>
          <w:szCs w:val="26"/>
          <w:rtl w:val="0"/>
        </w:rPr>
        <w:t xml:space="preserve">PDF</w:t>
      </w:r>
      <w:r w:rsidDel="00000000" w:rsidR="00000000" w:rsidRPr="00000000">
        <w:rPr>
          <w:sz w:val="26"/>
          <w:szCs w:val="26"/>
          <w:rtl w:val="0"/>
        </w:rPr>
        <w:t xml:space="preserve">, from which text is extracted using </w:t>
      </w:r>
      <w:r w:rsidDel="00000000" w:rsidR="00000000" w:rsidRPr="00000000">
        <w:rPr>
          <w:b w:val="1"/>
          <w:sz w:val="26"/>
          <w:szCs w:val="26"/>
          <w:rtl w:val="0"/>
        </w:rPr>
        <w:t xml:space="preserve">PyPDF</w:t>
      </w:r>
      <w:r w:rsidDel="00000000" w:rsidR="00000000" w:rsidRPr="00000000">
        <w:rPr>
          <w:sz w:val="26"/>
          <w:szCs w:val="26"/>
          <w:rtl w:val="0"/>
        </w:rPr>
        <w:t xml:space="preserve"> for further processing.</w:t>
      </w:r>
      <w:r w:rsidDel="00000000" w:rsidR="00000000" w:rsidRPr="00000000">
        <w:rPr>
          <w:rtl w:val="0"/>
        </w:rPr>
        <w:br w:type="textWrapping"/>
      </w:r>
    </w:p>
    <w:p w:rsidR="00000000" w:rsidDel="00000000" w:rsidP="00000000" w:rsidRDefault="00000000" w:rsidRPr="00000000" w14:paraId="00000005">
      <w:pPr>
        <w:numPr>
          <w:ilvl w:val="0"/>
          <w:numId w:val="1"/>
        </w:numPr>
        <w:spacing w:after="240" w:before="0" w:line="240" w:lineRule="auto"/>
        <w:ind w:left="720" w:hanging="360"/>
        <w:rPr>
          <w:sz w:val="26"/>
          <w:szCs w:val="26"/>
        </w:rPr>
      </w:pPr>
      <w:r w:rsidDel="00000000" w:rsidR="00000000" w:rsidRPr="00000000">
        <w:rPr>
          <w:b w:val="1"/>
          <w:sz w:val="26"/>
          <w:szCs w:val="26"/>
          <w:u w:val="single"/>
          <w:rtl w:val="0"/>
        </w:rPr>
        <w:t xml:space="preserve">Text Chunking &amp; Preprocessing</w:t>
      </w:r>
      <w:r w:rsidDel="00000000" w:rsidR="00000000" w:rsidRPr="00000000">
        <w:rPr>
          <w:b w:val="1"/>
          <w:sz w:val="26"/>
          <w:szCs w:val="26"/>
          <w:rtl w:val="0"/>
        </w:rPr>
        <w:br w:type="textWrapping"/>
      </w:r>
      <w:r w:rsidDel="00000000" w:rsidR="00000000" w:rsidRPr="00000000">
        <w:rPr>
          <w:sz w:val="26"/>
          <w:szCs w:val="26"/>
          <w:rtl w:val="0"/>
        </w:rPr>
        <w:t xml:space="preserve">Splits extracted text into smaller, meaningful chunks. Cleans, tokenizes, and standardizes the text for accurate retrieval.</w:t>
      </w:r>
    </w:p>
    <w:p w:rsidR="00000000" w:rsidDel="00000000" w:rsidP="00000000" w:rsidRDefault="00000000" w:rsidRPr="00000000" w14:paraId="00000006">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07">
      <w:pPr>
        <w:numPr>
          <w:ilvl w:val="0"/>
          <w:numId w:val="1"/>
        </w:numPr>
        <w:spacing w:after="240" w:before="240" w:line="240" w:lineRule="auto"/>
        <w:ind w:left="720" w:hanging="360"/>
        <w:rPr>
          <w:sz w:val="26"/>
          <w:szCs w:val="26"/>
        </w:rPr>
      </w:pPr>
      <w:r w:rsidDel="00000000" w:rsidR="00000000" w:rsidRPr="00000000">
        <w:rPr>
          <w:b w:val="1"/>
          <w:sz w:val="26"/>
          <w:szCs w:val="26"/>
          <w:u w:val="single"/>
          <w:rtl w:val="0"/>
        </w:rPr>
        <w:t xml:space="preserve">Embedding Generation</w:t>
      </w:r>
      <w:r w:rsidDel="00000000" w:rsidR="00000000" w:rsidRPr="00000000">
        <w:rPr>
          <w:b w:val="1"/>
          <w:sz w:val="26"/>
          <w:szCs w:val="26"/>
          <w:rtl w:val="0"/>
        </w:rPr>
        <w:br w:type="textWrapping"/>
      </w:r>
      <w:r w:rsidDel="00000000" w:rsidR="00000000" w:rsidRPr="00000000">
        <w:rPr>
          <w:sz w:val="26"/>
          <w:szCs w:val="26"/>
          <w:rtl w:val="0"/>
        </w:rPr>
        <w:t xml:space="preserve">Converts text chunks into numerical embeddings using </w:t>
      </w:r>
      <w:r w:rsidDel="00000000" w:rsidR="00000000" w:rsidRPr="00000000">
        <w:rPr>
          <w:b w:val="1"/>
          <w:sz w:val="26"/>
          <w:szCs w:val="26"/>
          <w:rtl w:val="0"/>
        </w:rPr>
        <w:t xml:space="preserve">sentence-transformers</w:t>
      </w:r>
      <w:r w:rsidDel="00000000" w:rsidR="00000000" w:rsidRPr="00000000">
        <w:rPr>
          <w:sz w:val="26"/>
          <w:szCs w:val="26"/>
          <w:rtl w:val="0"/>
        </w:rPr>
        <w:t xml:space="preserve"> for efficient similarity searches and retrieval.</w:t>
      </w:r>
    </w:p>
    <w:p w:rsidR="00000000" w:rsidDel="00000000" w:rsidP="00000000" w:rsidRDefault="00000000" w:rsidRPr="00000000" w14:paraId="00000008">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09">
      <w:pPr>
        <w:numPr>
          <w:ilvl w:val="0"/>
          <w:numId w:val="1"/>
        </w:numPr>
        <w:spacing w:after="240" w:before="240" w:line="240" w:lineRule="auto"/>
        <w:ind w:left="720" w:hanging="360"/>
        <w:rPr>
          <w:sz w:val="26"/>
          <w:szCs w:val="26"/>
        </w:rPr>
      </w:pPr>
      <w:r w:rsidDel="00000000" w:rsidR="00000000" w:rsidRPr="00000000">
        <w:rPr>
          <w:b w:val="1"/>
          <w:sz w:val="26"/>
          <w:szCs w:val="26"/>
          <w:u w:val="single"/>
          <w:rtl w:val="0"/>
        </w:rPr>
        <w:t xml:space="preserve">Vector Database (FAISS for Fast Search)</w:t>
      </w:r>
      <w:r w:rsidDel="00000000" w:rsidR="00000000" w:rsidRPr="00000000">
        <w:rPr>
          <w:b w:val="1"/>
          <w:sz w:val="26"/>
          <w:szCs w:val="26"/>
          <w:rtl w:val="0"/>
        </w:rPr>
        <w:br w:type="textWrapping"/>
      </w:r>
      <w:r w:rsidDel="00000000" w:rsidR="00000000" w:rsidRPr="00000000">
        <w:rPr>
          <w:sz w:val="26"/>
          <w:szCs w:val="26"/>
          <w:rtl w:val="0"/>
        </w:rPr>
        <w:t xml:space="preserve">Stores embeddings in </w:t>
      </w:r>
      <w:r w:rsidDel="00000000" w:rsidR="00000000" w:rsidRPr="00000000">
        <w:rPr>
          <w:b w:val="1"/>
          <w:sz w:val="26"/>
          <w:szCs w:val="26"/>
          <w:rtl w:val="0"/>
        </w:rPr>
        <w:t xml:space="preserve">FAISS</w:t>
      </w:r>
      <w:r w:rsidDel="00000000" w:rsidR="00000000" w:rsidRPr="00000000">
        <w:rPr>
          <w:sz w:val="26"/>
          <w:szCs w:val="26"/>
          <w:rtl w:val="0"/>
        </w:rPr>
        <w:t xml:space="preserve">, allowing rapid nearest-neighbor searches for relevant dermatological data.</w:t>
      </w:r>
    </w:p>
    <w:p w:rsidR="00000000" w:rsidDel="00000000" w:rsidP="00000000" w:rsidRDefault="00000000" w:rsidRPr="00000000" w14:paraId="0000000A">
      <w:pPr>
        <w:spacing w:after="240" w:before="240" w:line="240" w:lineRule="auto"/>
        <w:ind w:left="720" w:firstLine="0"/>
        <w:rPr>
          <w:sz w:val="26"/>
          <w:szCs w:val="26"/>
          <w:u w:val="single"/>
        </w:rPr>
      </w:pPr>
      <w:r w:rsidDel="00000000" w:rsidR="00000000" w:rsidRPr="00000000">
        <w:rPr>
          <w:rtl w:val="0"/>
        </w:rPr>
      </w:r>
    </w:p>
    <w:p w:rsidR="00000000" w:rsidDel="00000000" w:rsidP="00000000" w:rsidRDefault="00000000" w:rsidRPr="00000000" w14:paraId="0000000B">
      <w:pPr>
        <w:numPr>
          <w:ilvl w:val="0"/>
          <w:numId w:val="1"/>
        </w:numPr>
        <w:spacing w:after="240" w:before="240" w:line="240" w:lineRule="auto"/>
        <w:ind w:left="720" w:hanging="360"/>
        <w:rPr>
          <w:sz w:val="26"/>
          <w:szCs w:val="26"/>
        </w:rPr>
      </w:pPr>
      <w:r w:rsidDel="00000000" w:rsidR="00000000" w:rsidRPr="00000000">
        <w:rPr>
          <w:b w:val="1"/>
          <w:sz w:val="26"/>
          <w:szCs w:val="26"/>
          <w:u w:val="single"/>
          <w:rtl w:val="0"/>
        </w:rPr>
        <w:t xml:space="preserve">Retrieval Setup</w:t>
      </w:r>
    </w:p>
    <w:p w:rsidR="00000000" w:rsidDel="00000000" w:rsidP="00000000" w:rsidRDefault="00000000" w:rsidRPr="00000000" w14:paraId="0000000C">
      <w:pPr>
        <w:spacing w:after="240" w:before="240" w:line="240" w:lineRule="auto"/>
        <w:ind w:left="720" w:firstLine="0"/>
        <w:rPr>
          <w:sz w:val="26"/>
          <w:szCs w:val="26"/>
        </w:rPr>
      </w:pPr>
      <w:r w:rsidDel="00000000" w:rsidR="00000000" w:rsidRPr="00000000">
        <w:rPr>
          <w:sz w:val="26"/>
          <w:szCs w:val="26"/>
          <w:rtl w:val="0"/>
        </w:rPr>
        <w:t xml:space="preserve">Uses FAISS-based retriever to fetch the top three most relevant chunks based on similarity search, ensuring precise and contextually relevant information retrieval.</w:t>
      </w:r>
    </w:p>
    <w:p w:rsidR="00000000" w:rsidDel="00000000" w:rsidP="00000000" w:rsidRDefault="00000000" w:rsidRPr="00000000" w14:paraId="0000000D">
      <w:pPr>
        <w:spacing w:after="240" w:before="240" w:line="240" w:lineRule="auto"/>
        <w:ind w:left="0" w:firstLine="0"/>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Memory for Conversation Context</w:t>
      </w:r>
    </w:p>
    <w:p w:rsidR="00000000" w:rsidDel="00000000" w:rsidP="00000000" w:rsidRDefault="00000000" w:rsidRPr="00000000" w14:paraId="0000000E">
      <w:pPr>
        <w:spacing w:after="240" w:before="240" w:line="240" w:lineRule="auto"/>
        <w:ind w:left="720" w:firstLine="0"/>
        <w:rPr>
          <w:sz w:val="26"/>
          <w:szCs w:val="26"/>
        </w:rPr>
      </w:pPr>
      <w:r w:rsidDel="00000000" w:rsidR="00000000" w:rsidRPr="00000000">
        <w:rPr>
          <w:sz w:val="26"/>
          <w:szCs w:val="26"/>
          <w:rtl w:val="0"/>
        </w:rPr>
        <w:t xml:space="preserve">Implements a conversation memory buffer to retain chat history, allowing for context-aware responses and seamless user interaction.</w:t>
      </w:r>
    </w:p>
    <w:p w:rsidR="00000000" w:rsidDel="00000000" w:rsidP="00000000" w:rsidRDefault="00000000" w:rsidRPr="00000000" w14:paraId="0000000F">
      <w:pPr>
        <w:spacing w:after="240" w:before="240" w:line="240" w:lineRule="auto"/>
        <w:ind w:left="720" w:firstLine="0"/>
        <w:rPr>
          <w:b w:val="1"/>
          <w:sz w:val="26"/>
          <w:szCs w:val="26"/>
          <w:u w:val="single"/>
        </w:rPr>
      </w:pPr>
      <w:r w:rsidDel="00000000" w:rsidR="00000000" w:rsidRPr="00000000">
        <w:rPr>
          <w:b w:val="1"/>
          <w:sz w:val="26"/>
          <w:szCs w:val="26"/>
          <w:u w:val="single"/>
          <w:rtl w:val="0"/>
        </w:rPr>
        <w:t xml:space="preserve">System Prompt Configuration</w:t>
      </w:r>
    </w:p>
    <w:p w:rsidR="00000000" w:rsidDel="00000000" w:rsidP="00000000" w:rsidRDefault="00000000" w:rsidRPr="00000000" w14:paraId="00000010">
      <w:pPr>
        <w:spacing w:after="240" w:before="240" w:line="240" w:lineRule="auto"/>
        <w:ind w:left="720" w:firstLine="0"/>
        <w:rPr>
          <w:sz w:val="26"/>
          <w:szCs w:val="26"/>
        </w:rPr>
      </w:pPr>
      <w:r w:rsidDel="00000000" w:rsidR="00000000" w:rsidRPr="00000000">
        <w:rPr>
          <w:sz w:val="26"/>
          <w:szCs w:val="26"/>
          <w:rtl w:val="0"/>
        </w:rPr>
        <w:t xml:space="preserve">Defines a structured system prompt to guide the AI’s responses, ensuring medically accurate, professional, and user-friendly answers in dermatology-related queries.</w:t>
      </w:r>
    </w:p>
    <w:p w:rsidR="00000000" w:rsidDel="00000000" w:rsidP="00000000" w:rsidRDefault="00000000" w:rsidRPr="00000000" w14:paraId="00000011">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12">
      <w:pPr>
        <w:numPr>
          <w:ilvl w:val="0"/>
          <w:numId w:val="1"/>
        </w:numPr>
        <w:spacing w:after="240" w:before="240" w:line="240" w:lineRule="auto"/>
        <w:ind w:left="720" w:hanging="360"/>
        <w:rPr>
          <w:sz w:val="26"/>
          <w:szCs w:val="26"/>
        </w:rPr>
      </w:pPr>
      <w:r w:rsidDel="00000000" w:rsidR="00000000" w:rsidRPr="00000000">
        <w:rPr>
          <w:b w:val="1"/>
          <w:sz w:val="26"/>
          <w:szCs w:val="26"/>
          <w:u w:val="single"/>
          <w:rtl w:val="0"/>
        </w:rPr>
        <w:t xml:space="preserve">Query Processing &amp; Context Retrieval</w:t>
      </w:r>
    </w:p>
    <w:p w:rsidR="00000000" w:rsidDel="00000000" w:rsidP="00000000" w:rsidRDefault="00000000" w:rsidRPr="00000000" w14:paraId="00000013">
      <w:pPr>
        <w:spacing w:after="240" w:before="240" w:line="240" w:lineRule="auto"/>
        <w:ind w:left="720" w:firstLine="0"/>
        <w:rPr>
          <w:sz w:val="26"/>
          <w:szCs w:val="26"/>
        </w:rPr>
      </w:pPr>
      <w:r w:rsidDel="00000000" w:rsidR="00000000" w:rsidRPr="00000000">
        <w:rPr>
          <w:b w:val="1"/>
          <w:sz w:val="26"/>
          <w:szCs w:val="26"/>
          <w:rtl w:val="0"/>
        </w:rPr>
        <w:br w:type="textWrapping"/>
      </w:r>
      <w:r w:rsidDel="00000000" w:rsidR="00000000" w:rsidRPr="00000000">
        <w:rPr>
          <w:sz w:val="26"/>
          <w:szCs w:val="26"/>
          <w:rtl w:val="0"/>
        </w:rPr>
        <w:t xml:space="preserve">Converts user queries into embeddings and retrieves relevant data from FAISS. If no match is found, it scrapes </w:t>
      </w:r>
      <w:r w:rsidDel="00000000" w:rsidR="00000000" w:rsidRPr="00000000">
        <w:rPr>
          <w:b w:val="1"/>
          <w:sz w:val="26"/>
          <w:szCs w:val="26"/>
          <w:rtl w:val="0"/>
        </w:rPr>
        <w:t xml:space="preserve">Clinikally</w:t>
      </w:r>
      <w:r w:rsidDel="00000000" w:rsidR="00000000" w:rsidRPr="00000000">
        <w:rPr>
          <w:sz w:val="26"/>
          <w:szCs w:val="26"/>
          <w:rtl w:val="0"/>
        </w:rPr>
        <w:t xml:space="preserve"> for relevant information. If still unavailable, it fetches results from </w:t>
      </w:r>
      <w:r w:rsidDel="00000000" w:rsidR="00000000" w:rsidRPr="00000000">
        <w:rPr>
          <w:b w:val="1"/>
          <w:sz w:val="26"/>
          <w:szCs w:val="26"/>
          <w:rtl w:val="0"/>
        </w:rPr>
        <w:t xml:space="preserve">DuckDuckGo</w:t>
      </w:r>
      <w:r w:rsidDel="00000000" w:rsidR="00000000" w:rsidRPr="00000000">
        <w:rPr>
          <w:sz w:val="26"/>
          <w:szCs w:val="26"/>
          <w:rtl w:val="0"/>
        </w:rPr>
        <w:t xml:space="preserve">.</w:t>
      </w:r>
    </w:p>
    <w:p w:rsidR="00000000" w:rsidDel="00000000" w:rsidP="00000000" w:rsidRDefault="00000000" w:rsidRPr="00000000" w14:paraId="00000014">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15">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240" w:lineRule="auto"/>
        <w:ind w:left="720" w:hanging="360"/>
        <w:rPr>
          <w:sz w:val="26"/>
          <w:szCs w:val="26"/>
        </w:rPr>
      </w:pPr>
      <w:r w:rsidDel="00000000" w:rsidR="00000000" w:rsidRPr="00000000">
        <w:rPr>
          <w:b w:val="1"/>
          <w:sz w:val="26"/>
          <w:szCs w:val="26"/>
          <w:u w:val="single"/>
          <w:rtl w:val="0"/>
        </w:rPr>
        <w:t xml:space="preserve">LLM Response Generation (OpenAI API)</w:t>
      </w:r>
      <w:r w:rsidDel="00000000" w:rsidR="00000000" w:rsidRPr="00000000">
        <w:rPr>
          <w:b w:val="1"/>
          <w:sz w:val="26"/>
          <w:szCs w:val="26"/>
          <w:rtl w:val="0"/>
        </w:rPr>
        <w:br w:type="textWrapping"/>
      </w:r>
      <w:r w:rsidDel="00000000" w:rsidR="00000000" w:rsidRPr="00000000">
        <w:rPr>
          <w:sz w:val="26"/>
          <w:szCs w:val="26"/>
          <w:rtl w:val="0"/>
        </w:rPr>
        <w:t xml:space="preserve">Passes retrieved context to OpenAI’s model for generating accurate, natural-language responses.</w:t>
        <w:br w:type="textWrapping"/>
      </w:r>
    </w:p>
    <w:p w:rsidR="00000000" w:rsidDel="00000000" w:rsidP="00000000" w:rsidRDefault="00000000" w:rsidRPr="00000000" w14:paraId="00000017">
      <w:pPr>
        <w:numPr>
          <w:ilvl w:val="0"/>
          <w:numId w:val="1"/>
        </w:numPr>
        <w:spacing w:after="240" w:before="0" w:beforeAutospacing="0" w:line="240" w:lineRule="auto"/>
        <w:ind w:left="720" w:hanging="360"/>
        <w:rPr>
          <w:sz w:val="26"/>
          <w:szCs w:val="26"/>
        </w:rPr>
      </w:pPr>
      <w:r w:rsidDel="00000000" w:rsidR="00000000" w:rsidRPr="00000000">
        <w:rPr>
          <w:b w:val="1"/>
          <w:sz w:val="26"/>
          <w:szCs w:val="26"/>
          <w:u w:val="single"/>
          <w:rtl w:val="0"/>
        </w:rPr>
        <w:t xml:space="preserve">Frontend (FastAPI + HTML/CSS/Bootstrap)</w:t>
        <w:br w:type="textWrapping"/>
      </w:r>
      <w:r w:rsidDel="00000000" w:rsidR="00000000" w:rsidRPr="00000000">
        <w:rPr>
          <w:sz w:val="26"/>
          <w:szCs w:val="26"/>
          <w:rtl w:val="0"/>
        </w:rPr>
        <w:t xml:space="preserve">Provides an interactive UI with FastAPI as the backend and Bootstrap for design. Users can upload files and ask dermatology-related queries.</w:t>
      </w:r>
    </w:p>
    <w:p w:rsidR="00000000" w:rsidDel="00000000" w:rsidP="00000000" w:rsidRDefault="00000000" w:rsidRPr="00000000" w14:paraId="00000018">
      <w:pPr>
        <w:spacing w:after="240" w:before="240" w:line="240" w:lineRule="auto"/>
        <w:ind w:left="0" w:firstLine="0"/>
        <w:rPr>
          <w:sz w:val="26"/>
          <w:szCs w:val="26"/>
        </w:rPr>
      </w:pPr>
      <w:r w:rsidDel="00000000" w:rsidR="00000000" w:rsidRPr="00000000">
        <w:rPr>
          <w:rtl w:val="0"/>
        </w:rPr>
      </w:r>
    </w:p>
    <w:p w:rsidR="00000000" w:rsidDel="00000000" w:rsidP="00000000" w:rsidRDefault="00000000" w:rsidRPr="00000000" w14:paraId="00000019">
      <w:pPr>
        <w:numPr>
          <w:ilvl w:val="0"/>
          <w:numId w:val="1"/>
        </w:numPr>
        <w:spacing w:after="240" w:before="240" w:line="240" w:lineRule="auto"/>
        <w:ind w:left="720" w:hanging="360"/>
        <w:rPr>
          <w:sz w:val="26"/>
          <w:szCs w:val="26"/>
        </w:rPr>
      </w:pPr>
      <w:r w:rsidDel="00000000" w:rsidR="00000000" w:rsidRPr="00000000">
        <w:rPr>
          <w:b w:val="1"/>
          <w:sz w:val="26"/>
          <w:szCs w:val="26"/>
          <w:u w:val="single"/>
          <w:rtl w:val="0"/>
        </w:rPr>
        <w:t xml:space="preserve">Deployment (AWS + Localhost)</w:t>
        <w:br w:type="textWrapping"/>
      </w:r>
      <w:r w:rsidDel="00000000" w:rsidR="00000000" w:rsidRPr="00000000">
        <w:rPr>
          <w:sz w:val="26"/>
          <w:szCs w:val="26"/>
          <w:rtl w:val="0"/>
        </w:rPr>
        <w:t xml:space="preserve">Runs locally for development, with embeddings stored on AWS for scalable deployment.</w:t>
      </w:r>
    </w:p>
    <w:p w:rsidR="00000000" w:rsidDel="00000000" w:rsidP="00000000" w:rsidRDefault="00000000" w:rsidRPr="00000000" w14:paraId="0000001A">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1B">
      <w:pPr>
        <w:numPr>
          <w:ilvl w:val="0"/>
          <w:numId w:val="1"/>
        </w:numPr>
        <w:spacing w:after="240" w:before="240" w:line="240" w:lineRule="auto"/>
        <w:ind w:left="720" w:hanging="360"/>
        <w:rPr>
          <w:sz w:val="26"/>
          <w:szCs w:val="26"/>
        </w:rPr>
      </w:pPr>
      <w:r w:rsidDel="00000000" w:rsidR="00000000" w:rsidRPr="00000000">
        <w:rPr>
          <w:b w:val="1"/>
          <w:sz w:val="26"/>
          <w:szCs w:val="26"/>
          <w:u w:val="single"/>
          <w:rtl w:val="0"/>
        </w:rPr>
        <w:t xml:space="preserve">Image Processing (Future Scope)</w:t>
        <w:br w:type="textWrapping"/>
      </w:r>
      <w:r w:rsidDel="00000000" w:rsidR="00000000" w:rsidRPr="00000000">
        <w:rPr>
          <w:sz w:val="26"/>
          <w:szCs w:val="26"/>
          <w:rtl w:val="0"/>
        </w:rPr>
        <w:t xml:space="preserve">Dermatology images can be </w:t>
      </w:r>
      <w:r w:rsidDel="00000000" w:rsidR="00000000" w:rsidRPr="00000000">
        <w:rPr>
          <w:b w:val="1"/>
          <w:sz w:val="26"/>
          <w:szCs w:val="26"/>
          <w:rtl w:val="0"/>
        </w:rPr>
        <w:t xml:space="preserve">vectorized into embeddings</w:t>
      </w:r>
      <w:r w:rsidDel="00000000" w:rsidR="00000000" w:rsidRPr="00000000">
        <w:rPr>
          <w:sz w:val="26"/>
          <w:szCs w:val="26"/>
          <w:rtl w:val="0"/>
        </w:rPr>
        <w:t xml:space="preserve"> for better diagnosis using deep learning models like </w:t>
      </w:r>
      <w:r w:rsidDel="00000000" w:rsidR="00000000" w:rsidRPr="00000000">
        <w:rPr>
          <w:b w:val="1"/>
          <w:sz w:val="26"/>
          <w:szCs w:val="26"/>
          <w:rtl w:val="0"/>
        </w:rPr>
        <w:t xml:space="preserve">ResNet</w:t>
      </w:r>
      <w:r w:rsidDel="00000000" w:rsidR="00000000" w:rsidRPr="00000000">
        <w:rPr>
          <w:sz w:val="26"/>
          <w:szCs w:val="26"/>
          <w:rtl w:val="0"/>
        </w:rPr>
        <w:t xml:space="preserve">.</w:t>
      </w:r>
    </w:p>
    <w:p w:rsidR="00000000" w:rsidDel="00000000" w:rsidP="00000000" w:rsidRDefault="00000000" w:rsidRPr="00000000" w14:paraId="0000001C">
      <w:pPr>
        <w:spacing w:after="240" w:before="240" w:line="240" w:lineRule="auto"/>
        <w:rPr>
          <w:sz w:val="26"/>
          <w:szCs w:val="26"/>
        </w:rPr>
      </w:pPr>
      <w:r w:rsidDel="00000000" w:rsidR="00000000" w:rsidRPr="00000000">
        <w:rPr>
          <w:rtl w:val="0"/>
        </w:rPr>
      </w:r>
    </w:p>
    <w:p w:rsidR="00000000" w:rsidDel="00000000" w:rsidP="00000000" w:rsidRDefault="00000000" w:rsidRPr="00000000" w14:paraId="0000001D">
      <w:pPr>
        <w:spacing w:after="240" w:before="240" w:line="240" w:lineRule="auto"/>
        <w:rPr>
          <w:sz w:val="26"/>
          <w:szCs w:val="26"/>
        </w:rPr>
      </w:pPr>
      <w:r w:rsidDel="00000000" w:rsidR="00000000" w:rsidRPr="00000000">
        <w:rPr>
          <w:rtl w:val="0"/>
        </w:rPr>
      </w:r>
    </w:p>
    <w:p w:rsidR="00000000" w:rsidDel="00000000" w:rsidP="00000000" w:rsidRDefault="00000000" w:rsidRPr="00000000" w14:paraId="0000001E">
      <w:pPr>
        <w:spacing w:after="240" w:before="240" w:line="240" w:lineRule="auto"/>
        <w:rPr>
          <w:sz w:val="26"/>
          <w:szCs w:val="26"/>
        </w:rPr>
      </w:pPr>
      <w:r w:rsidDel="00000000" w:rsidR="00000000" w:rsidRPr="00000000">
        <w:rPr>
          <w:rtl w:val="0"/>
        </w:rPr>
      </w:r>
    </w:p>
    <w:p w:rsidR="00000000" w:rsidDel="00000000" w:rsidP="00000000" w:rsidRDefault="00000000" w:rsidRPr="00000000" w14:paraId="0000001F">
      <w:pPr>
        <w:spacing w:after="240" w:before="240" w:line="240" w:lineRule="auto"/>
        <w:rPr>
          <w:sz w:val="26"/>
          <w:szCs w:val="26"/>
        </w:rPr>
      </w:pPr>
      <w:r w:rsidDel="00000000" w:rsidR="00000000" w:rsidRPr="00000000">
        <w:rPr>
          <w:rtl w:val="0"/>
        </w:rPr>
      </w:r>
    </w:p>
    <w:p w:rsidR="00000000" w:rsidDel="00000000" w:rsidP="00000000" w:rsidRDefault="00000000" w:rsidRPr="00000000" w14:paraId="00000020">
      <w:pPr>
        <w:spacing w:line="240" w:lineRule="auto"/>
        <w:rPr>
          <w:b w:val="1"/>
          <w:sz w:val="26"/>
          <w:szCs w:val="26"/>
        </w:rPr>
      </w:pPr>
      <w:r w:rsidDel="00000000" w:rsidR="00000000" w:rsidRPr="00000000">
        <w:rPr>
          <w:b w:val="1"/>
          <w:sz w:val="26"/>
          <w:szCs w:val="26"/>
          <w:rtl w:val="0"/>
        </w:rPr>
        <w:t xml:space="preserve">Notebook Link : </w:t>
      </w:r>
    </w:p>
    <w:p w:rsidR="00000000" w:rsidDel="00000000" w:rsidP="00000000" w:rsidRDefault="00000000" w:rsidRPr="00000000" w14:paraId="00000021">
      <w:pPr>
        <w:spacing w:line="240" w:lineRule="auto"/>
        <w:rPr>
          <w:b w:val="1"/>
          <w:sz w:val="26"/>
          <w:szCs w:val="26"/>
        </w:rPr>
      </w:pPr>
      <w:r w:rsidDel="00000000" w:rsidR="00000000" w:rsidRPr="00000000">
        <w:rPr>
          <w:rtl w:val="0"/>
        </w:rPr>
      </w:r>
    </w:p>
    <w:p w:rsidR="00000000" w:rsidDel="00000000" w:rsidP="00000000" w:rsidRDefault="00000000" w:rsidRPr="00000000" w14:paraId="00000022">
      <w:pPr>
        <w:spacing w:line="240" w:lineRule="auto"/>
        <w:rPr>
          <w:sz w:val="26"/>
          <w:szCs w:val="26"/>
        </w:rPr>
      </w:pPr>
      <w:hyperlink r:id="rId6">
        <w:r w:rsidDel="00000000" w:rsidR="00000000" w:rsidRPr="00000000">
          <w:rPr>
            <w:color w:val="1155cc"/>
            <w:sz w:val="26"/>
            <w:szCs w:val="26"/>
            <w:u w:val="single"/>
            <w:rtl w:val="0"/>
          </w:rPr>
          <w:t xml:space="preserve">https://github.com/GauravAnand30/Mera-AI-Dermatologist-Assistant/blob/main/trials.ipynb</w:t>
        </w:r>
      </w:hyperlink>
      <w:r w:rsidDel="00000000" w:rsidR="00000000" w:rsidRPr="00000000">
        <w:rPr>
          <w:rtl w:val="0"/>
        </w:rPr>
      </w:r>
    </w:p>
    <w:p w:rsidR="00000000" w:rsidDel="00000000" w:rsidP="00000000" w:rsidRDefault="00000000" w:rsidRPr="00000000" w14:paraId="00000023">
      <w:pPr>
        <w:spacing w:line="240" w:lineRule="auto"/>
        <w:rPr>
          <w:sz w:val="26"/>
          <w:szCs w:val="26"/>
        </w:rPr>
      </w:pPr>
      <w:r w:rsidDel="00000000" w:rsidR="00000000" w:rsidRPr="00000000">
        <w:rPr>
          <w:rtl w:val="0"/>
        </w:rPr>
      </w:r>
    </w:p>
    <w:p w:rsidR="00000000" w:rsidDel="00000000" w:rsidP="00000000" w:rsidRDefault="00000000" w:rsidRPr="00000000" w14:paraId="00000024">
      <w:pPr>
        <w:spacing w:line="240" w:lineRule="auto"/>
        <w:rPr>
          <w:sz w:val="26"/>
          <w:szCs w:val="26"/>
        </w:rPr>
      </w:pPr>
      <w:r w:rsidDel="00000000" w:rsidR="00000000" w:rsidRPr="00000000">
        <w:rPr>
          <w:rtl w:val="0"/>
        </w:rPr>
      </w:r>
    </w:p>
    <w:p w:rsidR="00000000" w:rsidDel="00000000" w:rsidP="00000000" w:rsidRDefault="00000000" w:rsidRPr="00000000" w14:paraId="00000025">
      <w:pPr>
        <w:spacing w:line="240" w:lineRule="auto"/>
        <w:rPr>
          <w:b w:val="1"/>
          <w:sz w:val="26"/>
          <w:szCs w:val="26"/>
        </w:rPr>
      </w:pPr>
      <w:r w:rsidDel="00000000" w:rsidR="00000000" w:rsidRPr="00000000">
        <w:rPr>
          <w:b w:val="1"/>
          <w:sz w:val="26"/>
          <w:szCs w:val="26"/>
          <w:rtl w:val="0"/>
        </w:rPr>
        <w:t xml:space="preserve">Github Link: </w:t>
      </w:r>
      <w:hyperlink r:id="rId7">
        <w:r w:rsidDel="00000000" w:rsidR="00000000" w:rsidRPr="00000000">
          <w:rPr>
            <w:b w:val="1"/>
            <w:color w:val="1155cc"/>
            <w:sz w:val="26"/>
            <w:szCs w:val="26"/>
            <w:u w:val="single"/>
            <w:rtl w:val="0"/>
          </w:rPr>
          <w:t xml:space="preserve">https://github.com/GauravAnand30/Mera-AI-Dermatologist-Assistant</w:t>
        </w:r>
      </w:hyperlink>
      <w:r w:rsidDel="00000000" w:rsidR="00000000" w:rsidRPr="00000000">
        <w:rPr>
          <w:rtl w:val="0"/>
        </w:rPr>
      </w:r>
    </w:p>
    <w:p w:rsidR="00000000" w:rsidDel="00000000" w:rsidP="00000000" w:rsidRDefault="00000000" w:rsidRPr="00000000" w14:paraId="00000026">
      <w:pPr>
        <w:spacing w:line="240" w:lineRule="auto"/>
        <w:rPr>
          <w:b w:val="1"/>
          <w:sz w:val="26"/>
          <w:szCs w:val="26"/>
        </w:rPr>
      </w:pPr>
      <w:r w:rsidDel="00000000" w:rsidR="00000000" w:rsidRPr="00000000">
        <w:rPr>
          <w:rtl w:val="0"/>
        </w:rPr>
      </w:r>
    </w:p>
    <w:p w:rsidR="00000000" w:rsidDel="00000000" w:rsidP="00000000" w:rsidRDefault="00000000" w:rsidRPr="00000000" w14:paraId="00000027">
      <w:pPr>
        <w:spacing w:line="240" w:lineRule="auto"/>
        <w:rPr>
          <w:sz w:val="26"/>
          <w:szCs w:val="26"/>
        </w:rPr>
      </w:pPr>
      <w:r w:rsidDel="00000000" w:rsidR="00000000" w:rsidRPr="00000000">
        <w:rPr>
          <w:rtl w:val="0"/>
        </w:rPr>
      </w:r>
    </w:p>
    <w:p w:rsidR="00000000" w:rsidDel="00000000" w:rsidP="00000000" w:rsidRDefault="00000000" w:rsidRPr="00000000" w14:paraId="00000028">
      <w:pPr>
        <w:spacing w:line="240" w:lineRule="auto"/>
        <w:rPr>
          <w:b w:val="1"/>
          <w:sz w:val="26"/>
          <w:szCs w:val="26"/>
        </w:rPr>
      </w:pPr>
      <w:r w:rsidDel="00000000" w:rsidR="00000000" w:rsidRPr="00000000">
        <w:rPr>
          <w:b w:val="1"/>
          <w:sz w:val="26"/>
          <w:szCs w:val="26"/>
          <w:rtl w:val="0"/>
        </w:rPr>
        <w:t xml:space="preserve">Video Demo Link :</w:t>
      </w:r>
    </w:p>
    <w:p w:rsidR="00000000" w:rsidDel="00000000" w:rsidP="00000000" w:rsidRDefault="00000000" w:rsidRPr="00000000" w14:paraId="00000029">
      <w:pPr>
        <w:spacing w:line="240" w:lineRule="auto"/>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w:t>
      </w:r>
    </w:p>
    <w:p w:rsidR="00000000" w:rsidDel="00000000" w:rsidP="00000000" w:rsidRDefault="00000000" w:rsidRPr="00000000" w14:paraId="0000002A">
      <w:pPr>
        <w:spacing w:line="240" w:lineRule="auto"/>
        <w:rPr>
          <w:sz w:val="26"/>
          <w:szCs w:val="26"/>
        </w:rPr>
      </w:pPr>
      <w:hyperlink r:id="rId8">
        <w:r w:rsidDel="00000000" w:rsidR="00000000" w:rsidRPr="00000000">
          <w:rPr>
            <w:color w:val="1155cc"/>
            <w:sz w:val="26"/>
            <w:szCs w:val="26"/>
            <w:u w:val="single"/>
            <w:rtl w:val="0"/>
          </w:rPr>
          <w:t xml:space="preserve">https://drive.google.com/file/d/1ZsPi02_yKlig0wt_W-PkwJ-jWYQyt1R_/view?usp=sharing</w:t>
        </w:r>
      </w:hyperlink>
      <w:r w:rsidDel="00000000" w:rsidR="00000000" w:rsidRPr="00000000">
        <w:rPr>
          <w:rtl w:val="0"/>
        </w:rPr>
      </w:r>
    </w:p>
    <w:p w:rsidR="00000000" w:rsidDel="00000000" w:rsidP="00000000" w:rsidRDefault="00000000" w:rsidRPr="00000000" w14:paraId="0000002B">
      <w:pPr>
        <w:spacing w:line="240" w:lineRule="auto"/>
        <w:rPr>
          <w:sz w:val="26"/>
          <w:szCs w:val="26"/>
        </w:rPr>
      </w:pPr>
      <w:r w:rsidDel="00000000" w:rsidR="00000000" w:rsidRPr="00000000">
        <w:rPr>
          <w:rtl w:val="0"/>
        </w:rPr>
      </w:r>
    </w:p>
    <w:p w:rsidR="00000000" w:rsidDel="00000000" w:rsidP="00000000" w:rsidRDefault="00000000" w:rsidRPr="00000000" w14:paraId="0000002C">
      <w:pPr>
        <w:spacing w:line="240" w:lineRule="auto"/>
        <w:rPr>
          <w:sz w:val="26"/>
          <w:szCs w:val="26"/>
        </w:rPr>
      </w:pPr>
      <w:r w:rsidDel="00000000" w:rsidR="00000000" w:rsidRPr="00000000">
        <w:rPr>
          <w:rtl w:val="0"/>
        </w:rPr>
      </w:r>
    </w:p>
    <w:p w:rsidR="00000000" w:rsidDel="00000000" w:rsidP="00000000" w:rsidRDefault="00000000" w:rsidRPr="00000000" w14:paraId="0000002D">
      <w:pPr>
        <w:spacing w:line="240" w:lineRule="auto"/>
        <w:rPr>
          <w:b w:val="1"/>
          <w:sz w:val="26"/>
          <w:szCs w:val="26"/>
        </w:rPr>
      </w:pPr>
      <w:r w:rsidDel="00000000" w:rsidR="00000000" w:rsidRPr="00000000">
        <w:rPr>
          <w:b w:val="1"/>
          <w:sz w:val="26"/>
          <w:szCs w:val="26"/>
          <w:rtl w:val="0"/>
        </w:rPr>
        <w:t xml:space="preserve">Screenshots Link : </w:t>
      </w:r>
    </w:p>
    <w:p w:rsidR="00000000" w:rsidDel="00000000" w:rsidP="00000000" w:rsidRDefault="00000000" w:rsidRPr="00000000" w14:paraId="0000002E">
      <w:pPr>
        <w:spacing w:line="240" w:lineRule="auto"/>
        <w:rPr>
          <w:sz w:val="26"/>
          <w:szCs w:val="26"/>
        </w:rPr>
      </w:pPr>
      <w:r w:rsidDel="00000000" w:rsidR="00000000" w:rsidRPr="00000000">
        <w:rPr>
          <w:rtl w:val="0"/>
        </w:rPr>
      </w:r>
    </w:p>
    <w:p w:rsidR="00000000" w:rsidDel="00000000" w:rsidP="00000000" w:rsidRDefault="00000000" w:rsidRPr="00000000" w14:paraId="0000002F">
      <w:pPr>
        <w:spacing w:line="240" w:lineRule="auto"/>
        <w:rPr>
          <w:sz w:val="26"/>
          <w:szCs w:val="26"/>
        </w:rPr>
      </w:pPr>
      <w:hyperlink r:id="rId9">
        <w:r w:rsidDel="00000000" w:rsidR="00000000" w:rsidRPr="00000000">
          <w:rPr>
            <w:color w:val="1155cc"/>
            <w:sz w:val="26"/>
            <w:szCs w:val="26"/>
            <w:u w:val="single"/>
            <w:rtl w:val="0"/>
          </w:rPr>
          <w:t xml:space="preserve">https://drive.google.com/drive/u/0/folders/12CONIXXGkokxpXwG6c-bIPKSw7vyuTVM</w:t>
        </w:r>
      </w:hyperlink>
      <w:r w:rsidDel="00000000" w:rsidR="00000000" w:rsidRPr="00000000">
        <w:rPr>
          <w:rtl w:val="0"/>
        </w:rPr>
      </w:r>
    </w:p>
    <w:p w:rsidR="00000000" w:rsidDel="00000000" w:rsidP="00000000" w:rsidRDefault="00000000" w:rsidRPr="00000000" w14:paraId="00000030">
      <w:pPr>
        <w:spacing w:line="240" w:lineRule="auto"/>
        <w:rPr>
          <w:sz w:val="26"/>
          <w:szCs w:val="26"/>
        </w:rPr>
      </w:pPr>
      <w:r w:rsidDel="00000000" w:rsidR="00000000" w:rsidRPr="00000000">
        <w:rPr>
          <w:rtl w:val="0"/>
        </w:rPr>
      </w:r>
    </w:p>
    <w:p w:rsidR="00000000" w:rsidDel="00000000" w:rsidP="00000000" w:rsidRDefault="00000000" w:rsidRPr="00000000" w14:paraId="00000031">
      <w:pPr>
        <w:spacing w:line="240" w:lineRule="auto"/>
        <w:rPr>
          <w:sz w:val="26"/>
          <w:szCs w:val="26"/>
        </w:rPr>
      </w:pPr>
      <w:r w:rsidDel="00000000" w:rsidR="00000000" w:rsidRPr="00000000">
        <w:rPr>
          <w:rtl w:val="0"/>
        </w:rPr>
      </w:r>
    </w:p>
    <w:p w:rsidR="00000000" w:rsidDel="00000000" w:rsidP="00000000" w:rsidRDefault="00000000" w:rsidRPr="00000000" w14:paraId="00000032">
      <w:pPr>
        <w:spacing w:line="240" w:lineRule="auto"/>
        <w:rPr>
          <w:sz w:val="26"/>
          <w:szCs w:val="26"/>
        </w:rPr>
      </w:pPr>
      <w:r w:rsidDel="00000000" w:rsidR="00000000" w:rsidRPr="00000000">
        <w:rPr>
          <w:rtl w:val="0"/>
        </w:rPr>
      </w:r>
    </w:p>
    <w:p w:rsidR="00000000" w:rsidDel="00000000" w:rsidP="00000000" w:rsidRDefault="00000000" w:rsidRPr="00000000" w14:paraId="00000033">
      <w:pPr>
        <w:spacing w:line="240" w:lineRule="auto"/>
        <w:rPr>
          <w:sz w:val="26"/>
          <w:szCs w:val="26"/>
        </w:rPr>
      </w:pPr>
      <w:r w:rsidDel="00000000" w:rsidR="00000000" w:rsidRPr="00000000">
        <w:rPr>
          <w:rtl w:val="0"/>
        </w:rPr>
      </w:r>
    </w:p>
    <w:p w:rsidR="00000000" w:rsidDel="00000000" w:rsidP="00000000" w:rsidRDefault="00000000" w:rsidRPr="00000000" w14:paraId="00000034">
      <w:pPr>
        <w:spacing w:line="240" w:lineRule="auto"/>
        <w:rPr>
          <w:sz w:val="26"/>
          <w:szCs w:val="26"/>
        </w:rPr>
      </w:pPr>
      <w:r w:rsidDel="00000000" w:rsidR="00000000" w:rsidRPr="00000000">
        <w:rPr>
          <w:rtl w:val="0"/>
        </w:rPr>
      </w:r>
    </w:p>
    <w:p w:rsidR="00000000" w:rsidDel="00000000" w:rsidP="00000000" w:rsidRDefault="00000000" w:rsidRPr="00000000" w14:paraId="00000035">
      <w:pPr>
        <w:spacing w:line="240" w:lineRule="auto"/>
        <w:rPr>
          <w:sz w:val="26"/>
          <w:szCs w:val="26"/>
        </w:rPr>
      </w:pPr>
      <w:r w:rsidDel="00000000" w:rsidR="00000000" w:rsidRPr="00000000">
        <w:rPr>
          <w:rtl w:val="0"/>
        </w:rPr>
      </w:r>
    </w:p>
    <w:p w:rsidR="00000000" w:rsidDel="00000000" w:rsidP="00000000" w:rsidRDefault="00000000" w:rsidRPr="00000000" w14:paraId="00000036">
      <w:pPr>
        <w:spacing w:line="240" w:lineRule="auto"/>
        <w:rPr>
          <w:sz w:val="26"/>
          <w:szCs w:val="26"/>
        </w:rPr>
      </w:pPr>
      <w:r w:rsidDel="00000000" w:rsidR="00000000" w:rsidRPr="00000000">
        <w:rPr>
          <w:rtl w:val="0"/>
        </w:rPr>
      </w:r>
    </w:p>
    <w:p w:rsidR="00000000" w:rsidDel="00000000" w:rsidP="00000000" w:rsidRDefault="00000000" w:rsidRPr="00000000" w14:paraId="00000037">
      <w:pPr>
        <w:spacing w:line="240" w:lineRule="auto"/>
        <w:rPr>
          <w:sz w:val="26"/>
          <w:szCs w:val="26"/>
        </w:rPr>
      </w:pPr>
      <w:r w:rsidDel="00000000" w:rsidR="00000000" w:rsidRPr="00000000">
        <w:rPr>
          <w:rtl w:val="0"/>
        </w:rPr>
      </w:r>
    </w:p>
    <w:p w:rsidR="00000000" w:rsidDel="00000000" w:rsidP="00000000" w:rsidRDefault="00000000" w:rsidRPr="00000000" w14:paraId="00000038">
      <w:pPr>
        <w:spacing w:line="240" w:lineRule="auto"/>
        <w:rPr>
          <w:sz w:val="26"/>
          <w:szCs w:val="26"/>
        </w:rPr>
      </w:pPr>
      <w:r w:rsidDel="00000000" w:rsidR="00000000" w:rsidRPr="00000000">
        <w:rPr>
          <w:rtl w:val="0"/>
        </w:rPr>
      </w:r>
    </w:p>
    <w:p w:rsidR="00000000" w:rsidDel="00000000" w:rsidP="00000000" w:rsidRDefault="00000000" w:rsidRPr="00000000" w14:paraId="00000039">
      <w:pPr>
        <w:spacing w:line="240" w:lineRule="auto"/>
        <w:rPr>
          <w:sz w:val="26"/>
          <w:szCs w:val="26"/>
        </w:rPr>
      </w:pPr>
      <w:r w:rsidDel="00000000" w:rsidR="00000000" w:rsidRPr="00000000">
        <w:rPr>
          <w:rtl w:val="0"/>
        </w:rPr>
      </w:r>
    </w:p>
    <w:p w:rsidR="00000000" w:rsidDel="00000000" w:rsidP="00000000" w:rsidRDefault="00000000" w:rsidRPr="00000000" w14:paraId="0000003A">
      <w:pPr>
        <w:spacing w:line="240" w:lineRule="auto"/>
        <w:rPr>
          <w:sz w:val="26"/>
          <w:szCs w:val="26"/>
        </w:rPr>
      </w:pPr>
      <w:r w:rsidDel="00000000" w:rsidR="00000000" w:rsidRPr="00000000">
        <w:rPr>
          <w:rtl w:val="0"/>
        </w:rPr>
      </w:r>
    </w:p>
    <w:p w:rsidR="00000000" w:rsidDel="00000000" w:rsidP="00000000" w:rsidRDefault="00000000" w:rsidRPr="00000000" w14:paraId="0000003B">
      <w:pPr>
        <w:spacing w:line="240" w:lineRule="auto"/>
        <w:rPr>
          <w:b w:val="1"/>
          <w:sz w:val="30"/>
          <w:szCs w:val="30"/>
          <w:u w:val="single"/>
        </w:rPr>
      </w:pPr>
      <w:r w:rsidDel="00000000" w:rsidR="00000000" w:rsidRPr="00000000">
        <w:rPr>
          <w:b w:val="1"/>
          <w:sz w:val="30"/>
          <w:szCs w:val="30"/>
          <w:u w:val="single"/>
          <w:rtl w:val="0"/>
        </w:rPr>
        <w:t xml:space="preserve">Meet Mera </w:t>
      </w:r>
    </w:p>
    <w:p w:rsidR="00000000" w:rsidDel="00000000" w:rsidP="00000000" w:rsidRDefault="00000000" w:rsidRPr="00000000" w14:paraId="0000003C">
      <w:pPr>
        <w:spacing w:line="240" w:lineRule="auto"/>
        <w:rPr>
          <w:sz w:val="26"/>
          <w:szCs w:val="26"/>
        </w:rPr>
      </w:pPr>
      <w:r w:rsidDel="00000000" w:rsidR="00000000" w:rsidRPr="00000000">
        <w:rPr>
          <w:sz w:val="26"/>
          <w:szCs w:val="26"/>
        </w:rPr>
        <w:drawing>
          <wp:inline distB="114300" distT="114300" distL="114300" distR="114300">
            <wp:extent cx="7089518" cy="3436718"/>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089518" cy="343671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sz w:val="26"/>
          <w:szCs w:val="26"/>
        </w:rPr>
      </w:pPr>
      <w:r w:rsidDel="00000000" w:rsidR="00000000" w:rsidRPr="00000000">
        <w:rPr>
          <w:rtl w:val="0"/>
        </w:rPr>
      </w:r>
    </w:p>
    <w:p w:rsidR="00000000" w:rsidDel="00000000" w:rsidP="00000000" w:rsidRDefault="00000000" w:rsidRPr="00000000" w14:paraId="0000003E">
      <w:pPr>
        <w:spacing w:line="240" w:lineRule="auto"/>
        <w:rPr>
          <w:sz w:val="26"/>
          <w:szCs w:val="26"/>
        </w:rPr>
      </w:pPr>
      <w:r w:rsidDel="00000000" w:rsidR="00000000" w:rsidRPr="00000000">
        <w:rPr>
          <w:rtl w:val="0"/>
        </w:rPr>
      </w:r>
    </w:p>
    <w:p w:rsidR="00000000" w:rsidDel="00000000" w:rsidP="00000000" w:rsidRDefault="00000000" w:rsidRPr="00000000" w14:paraId="0000003F">
      <w:pPr>
        <w:spacing w:line="240" w:lineRule="auto"/>
        <w:rPr>
          <w:sz w:val="26"/>
          <w:szCs w:val="26"/>
        </w:rPr>
      </w:pPr>
      <w:r w:rsidDel="00000000" w:rsidR="00000000" w:rsidRPr="00000000">
        <w:rPr>
          <w:rtl w:val="0"/>
        </w:rPr>
      </w:r>
    </w:p>
    <w:p w:rsidR="00000000" w:rsidDel="00000000" w:rsidP="00000000" w:rsidRDefault="00000000" w:rsidRPr="00000000" w14:paraId="00000040">
      <w:pPr>
        <w:spacing w:line="240" w:lineRule="auto"/>
        <w:rPr>
          <w:sz w:val="26"/>
          <w:szCs w:val="26"/>
        </w:rPr>
      </w:pPr>
      <w:r w:rsidDel="00000000" w:rsidR="00000000" w:rsidRPr="00000000">
        <w:rPr>
          <w:sz w:val="26"/>
          <w:szCs w:val="26"/>
        </w:rPr>
        <w:drawing>
          <wp:inline distB="114300" distT="114300" distL="114300" distR="114300">
            <wp:extent cx="7105650" cy="300363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105650" cy="300363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sz w:val="26"/>
          <w:szCs w:val="26"/>
        </w:rPr>
      </w:pPr>
      <w:r w:rsidDel="00000000" w:rsidR="00000000" w:rsidRPr="00000000">
        <w:rPr>
          <w:rtl w:val="0"/>
        </w:rPr>
      </w:r>
    </w:p>
    <w:p w:rsidR="00000000" w:rsidDel="00000000" w:rsidP="00000000" w:rsidRDefault="00000000" w:rsidRPr="00000000" w14:paraId="00000042">
      <w:pPr>
        <w:spacing w:line="240" w:lineRule="auto"/>
        <w:rPr>
          <w:sz w:val="26"/>
          <w:szCs w:val="26"/>
        </w:rPr>
      </w:pPr>
      <w:r w:rsidDel="00000000" w:rsidR="00000000" w:rsidRPr="00000000">
        <w:rPr>
          <w:rtl w:val="0"/>
        </w:rPr>
      </w:r>
    </w:p>
    <w:p w:rsidR="00000000" w:rsidDel="00000000" w:rsidP="00000000" w:rsidRDefault="00000000" w:rsidRPr="00000000" w14:paraId="00000043">
      <w:pPr>
        <w:spacing w:line="240" w:lineRule="auto"/>
        <w:rPr>
          <w:sz w:val="26"/>
          <w:szCs w:val="26"/>
        </w:rPr>
      </w:pPr>
      <w:r w:rsidDel="00000000" w:rsidR="00000000" w:rsidRPr="00000000">
        <w:rPr>
          <w:rtl w:val="0"/>
        </w:rPr>
      </w:r>
    </w:p>
    <w:p w:rsidR="00000000" w:rsidDel="00000000" w:rsidP="00000000" w:rsidRDefault="00000000" w:rsidRPr="00000000" w14:paraId="00000044">
      <w:pPr>
        <w:spacing w:line="240" w:lineRule="auto"/>
        <w:rPr>
          <w:sz w:val="26"/>
          <w:szCs w:val="26"/>
        </w:rPr>
      </w:pPr>
      <w:r w:rsidDel="00000000" w:rsidR="00000000" w:rsidRPr="00000000">
        <w:rPr>
          <w:rtl w:val="0"/>
        </w:rPr>
      </w:r>
    </w:p>
    <w:p w:rsidR="00000000" w:rsidDel="00000000" w:rsidP="00000000" w:rsidRDefault="00000000" w:rsidRPr="00000000" w14:paraId="00000045">
      <w:pPr>
        <w:spacing w:line="240" w:lineRule="auto"/>
        <w:rPr>
          <w:sz w:val="26"/>
          <w:szCs w:val="26"/>
        </w:rPr>
      </w:pPr>
      <w:r w:rsidDel="00000000" w:rsidR="00000000" w:rsidRPr="00000000">
        <w:rPr>
          <w:rtl w:val="0"/>
        </w:rPr>
      </w:r>
    </w:p>
    <w:p w:rsidR="00000000" w:rsidDel="00000000" w:rsidP="00000000" w:rsidRDefault="00000000" w:rsidRPr="00000000" w14:paraId="00000046">
      <w:pPr>
        <w:spacing w:line="240" w:lineRule="auto"/>
        <w:rPr>
          <w:sz w:val="26"/>
          <w:szCs w:val="26"/>
        </w:rPr>
      </w:pPr>
      <w:r w:rsidDel="00000000" w:rsidR="00000000" w:rsidRPr="00000000">
        <w:rPr>
          <w:rtl w:val="0"/>
        </w:rPr>
      </w:r>
    </w:p>
    <w:p w:rsidR="00000000" w:rsidDel="00000000" w:rsidP="00000000" w:rsidRDefault="00000000" w:rsidRPr="00000000" w14:paraId="00000047">
      <w:pPr>
        <w:spacing w:line="240" w:lineRule="auto"/>
        <w:rPr>
          <w:sz w:val="26"/>
          <w:szCs w:val="26"/>
        </w:rPr>
      </w:pPr>
      <w:r w:rsidDel="00000000" w:rsidR="00000000" w:rsidRPr="00000000">
        <w:rPr>
          <w:rtl w:val="0"/>
        </w:rPr>
      </w:r>
    </w:p>
    <w:p w:rsidR="00000000" w:rsidDel="00000000" w:rsidP="00000000" w:rsidRDefault="00000000" w:rsidRPr="00000000" w14:paraId="00000048">
      <w:pPr>
        <w:spacing w:line="240" w:lineRule="auto"/>
        <w:rPr>
          <w:sz w:val="26"/>
          <w:szCs w:val="26"/>
        </w:rPr>
      </w:pPr>
      <w:r w:rsidDel="00000000" w:rsidR="00000000" w:rsidRPr="00000000">
        <w:rPr>
          <w:rtl w:val="0"/>
        </w:rPr>
      </w:r>
    </w:p>
    <w:p w:rsidR="00000000" w:rsidDel="00000000" w:rsidP="00000000" w:rsidRDefault="00000000" w:rsidRPr="00000000" w14:paraId="00000049">
      <w:pPr>
        <w:spacing w:line="240" w:lineRule="auto"/>
        <w:rPr>
          <w:sz w:val="26"/>
          <w:szCs w:val="26"/>
        </w:rPr>
      </w:pPr>
      <w:r w:rsidDel="00000000" w:rsidR="00000000" w:rsidRPr="00000000">
        <w:rPr>
          <w:rtl w:val="0"/>
        </w:rPr>
      </w:r>
    </w:p>
    <w:p w:rsidR="00000000" w:rsidDel="00000000" w:rsidP="00000000" w:rsidRDefault="00000000" w:rsidRPr="00000000" w14:paraId="0000004A">
      <w:pPr>
        <w:spacing w:line="240" w:lineRule="auto"/>
        <w:rPr>
          <w:sz w:val="26"/>
          <w:szCs w:val="26"/>
        </w:rPr>
      </w:pPr>
      <w:r w:rsidDel="00000000" w:rsidR="00000000" w:rsidRPr="00000000">
        <w:rPr>
          <w:rtl w:val="0"/>
        </w:rPr>
      </w:r>
    </w:p>
    <w:p w:rsidR="00000000" w:rsidDel="00000000" w:rsidP="00000000" w:rsidRDefault="00000000" w:rsidRPr="00000000" w14:paraId="0000004B">
      <w:pPr>
        <w:spacing w:line="240" w:lineRule="auto"/>
        <w:rPr>
          <w:sz w:val="26"/>
          <w:szCs w:val="26"/>
        </w:rPr>
      </w:pPr>
      <w:r w:rsidDel="00000000" w:rsidR="00000000" w:rsidRPr="00000000">
        <w:rPr>
          <w:rtl w:val="0"/>
        </w:rPr>
      </w:r>
    </w:p>
    <w:p w:rsidR="00000000" w:rsidDel="00000000" w:rsidP="00000000" w:rsidRDefault="00000000" w:rsidRPr="00000000" w14:paraId="0000004C">
      <w:pPr>
        <w:spacing w:line="240" w:lineRule="auto"/>
        <w:rPr>
          <w:sz w:val="26"/>
          <w:szCs w:val="26"/>
        </w:rPr>
      </w:pPr>
      <w:r w:rsidDel="00000000" w:rsidR="00000000" w:rsidRPr="00000000">
        <w:rPr>
          <w:rtl w:val="0"/>
        </w:rPr>
      </w:r>
    </w:p>
    <w:p w:rsidR="00000000" w:rsidDel="00000000" w:rsidP="00000000" w:rsidRDefault="00000000" w:rsidRPr="00000000" w14:paraId="0000004D">
      <w:pPr>
        <w:spacing w:line="240" w:lineRule="auto"/>
        <w:rPr>
          <w:sz w:val="26"/>
          <w:szCs w:val="26"/>
        </w:rPr>
      </w:pPr>
      <w:r w:rsidDel="00000000" w:rsidR="00000000" w:rsidRPr="00000000">
        <w:rPr>
          <w:rtl w:val="0"/>
        </w:rPr>
      </w:r>
    </w:p>
    <w:p w:rsidR="00000000" w:rsidDel="00000000" w:rsidP="00000000" w:rsidRDefault="00000000" w:rsidRPr="00000000" w14:paraId="0000004E">
      <w:pPr>
        <w:numPr>
          <w:ilvl w:val="0"/>
          <w:numId w:val="2"/>
        </w:numPr>
        <w:spacing w:after="240" w:before="240" w:line="240" w:lineRule="auto"/>
        <w:ind w:left="720" w:hanging="360"/>
        <w:rPr>
          <w:b w:val="1"/>
          <w:sz w:val="26"/>
          <w:szCs w:val="26"/>
          <w:u w:val="none"/>
        </w:rPr>
      </w:pPr>
      <w:r w:rsidDel="00000000" w:rsidR="00000000" w:rsidRPr="00000000">
        <w:rPr>
          <w:b w:val="1"/>
          <w:sz w:val="26"/>
          <w:szCs w:val="26"/>
          <w:u w:val="single"/>
          <w:rtl w:val="0"/>
        </w:rPr>
        <w:t xml:space="preserve">Data Ingestion (Excel + PyPDF Processing)</w:t>
      </w:r>
    </w:p>
    <w:p w:rsidR="00000000" w:rsidDel="00000000" w:rsidP="00000000" w:rsidRDefault="00000000" w:rsidRPr="00000000" w14:paraId="0000004F">
      <w:pPr>
        <w:spacing w:after="240" w:before="240" w:line="240" w:lineRule="auto"/>
        <w:ind w:left="720" w:firstLine="0"/>
        <w:rPr/>
      </w:pPr>
      <w:r w:rsidDel="00000000" w:rsidR="00000000" w:rsidRPr="00000000">
        <w:rPr>
          <w:sz w:val="26"/>
          <w:szCs w:val="26"/>
          <w:rtl w:val="0"/>
        </w:rPr>
        <w:t xml:space="preserve">Preprocesses an </w:t>
      </w:r>
      <w:r w:rsidDel="00000000" w:rsidR="00000000" w:rsidRPr="00000000">
        <w:rPr>
          <w:b w:val="1"/>
          <w:sz w:val="26"/>
          <w:szCs w:val="26"/>
          <w:rtl w:val="0"/>
        </w:rPr>
        <w:t xml:space="preserve">Excel file</w:t>
      </w:r>
      <w:r w:rsidDel="00000000" w:rsidR="00000000" w:rsidRPr="00000000">
        <w:rPr>
          <w:sz w:val="26"/>
          <w:szCs w:val="26"/>
          <w:rtl w:val="0"/>
        </w:rPr>
        <w:t xml:space="preserve"> by removing irrelevant data, handling missing values, and selecting useful dermatology-related information. The cleaned data is converted into a </w:t>
      </w:r>
      <w:r w:rsidDel="00000000" w:rsidR="00000000" w:rsidRPr="00000000">
        <w:rPr>
          <w:b w:val="1"/>
          <w:sz w:val="26"/>
          <w:szCs w:val="26"/>
          <w:rtl w:val="0"/>
        </w:rPr>
        <w:t xml:space="preserve">PDF</w:t>
      </w:r>
      <w:r w:rsidDel="00000000" w:rsidR="00000000" w:rsidRPr="00000000">
        <w:rPr>
          <w:sz w:val="26"/>
          <w:szCs w:val="26"/>
          <w:rtl w:val="0"/>
        </w:rPr>
        <w:t xml:space="preserve">, from which text is extracted using </w:t>
      </w:r>
      <w:r w:rsidDel="00000000" w:rsidR="00000000" w:rsidRPr="00000000">
        <w:rPr>
          <w:b w:val="1"/>
          <w:sz w:val="26"/>
          <w:szCs w:val="26"/>
          <w:rtl w:val="0"/>
        </w:rPr>
        <w:t xml:space="preserve">PyPDF</w:t>
      </w:r>
      <w:r w:rsidDel="00000000" w:rsidR="00000000" w:rsidRPr="00000000">
        <w:rPr>
          <w:sz w:val="26"/>
          <w:szCs w:val="26"/>
          <w:rtl w:val="0"/>
        </w:rPr>
        <w:t xml:space="preserve"> for further processing.</w:t>
      </w:r>
      <w:r w:rsidDel="00000000" w:rsidR="00000000" w:rsidRPr="00000000">
        <w:rPr>
          <w:rtl w:val="0"/>
        </w:rPr>
        <w:br w:type="textWrapping"/>
      </w:r>
      <w:r w:rsidDel="00000000" w:rsidR="00000000" w:rsidRPr="00000000">
        <w:rPr/>
        <w:drawing>
          <wp:inline distB="114300" distT="114300" distL="114300" distR="114300">
            <wp:extent cx="6002655" cy="3505200"/>
            <wp:effectExtent b="0" l="0" r="0" t="0"/>
            <wp:docPr id="1" name="image13.png"/>
            <a:graphic>
              <a:graphicData uri="http://schemas.openxmlformats.org/drawingml/2006/picture">
                <pic:pic>
                  <pic:nvPicPr>
                    <pic:cNvPr id="0" name="image13.png"/>
                    <pic:cNvPicPr preferRelativeResize="0"/>
                  </pic:nvPicPr>
                  <pic:blipFill>
                    <a:blip r:embed="rId12"/>
                    <a:srcRect b="0" l="0" r="15522" t="0"/>
                    <a:stretch>
                      <a:fillRect/>
                    </a:stretch>
                  </pic:blipFill>
                  <pic:spPr>
                    <a:xfrm>
                      <a:off x="0" y="0"/>
                      <a:ext cx="600265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2"/>
        </w:numPr>
        <w:spacing w:after="240" w:line="240" w:lineRule="auto"/>
        <w:ind w:left="720" w:hanging="360"/>
        <w:rPr>
          <w:sz w:val="26"/>
          <w:szCs w:val="26"/>
          <w:u w:val="none"/>
        </w:rPr>
      </w:pPr>
      <w:r w:rsidDel="00000000" w:rsidR="00000000" w:rsidRPr="00000000">
        <w:rPr>
          <w:b w:val="1"/>
          <w:sz w:val="26"/>
          <w:szCs w:val="26"/>
          <w:u w:val="single"/>
          <w:rtl w:val="0"/>
        </w:rPr>
        <w:t xml:space="preserve">Text Chunking &amp; Preprocessing</w:t>
      </w:r>
    </w:p>
    <w:p w:rsidR="00000000" w:rsidDel="00000000" w:rsidP="00000000" w:rsidRDefault="00000000" w:rsidRPr="00000000" w14:paraId="00000051">
      <w:pPr>
        <w:spacing w:after="240" w:line="240" w:lineRule="auto"/>
        <w:ind w:left="720" w:firstLine="0"/>
        <w:rPr>
          <w:sz w:val="26"/>
          <w:szCs w:val="26"/>
        </w:rPr>
      </w:pPr>
      <w:r w:rsidDel="00000000" w:rsidR="00000000" w:rsidRPr="00000000">
        <w:rPr>
          <w:b w:val="1"/>
          <w:sz w:val="26"/>
          <w:szCs w:val="26"/>
          <w:rtl w:val="0"/>
        </w:rPr>
        <w:br w:type="textWrapping"/>
      </w:r>
      <w:r w:rsidDel="00000000" w:rsidR="00000000" w:rsidRPr="00000000">
        <w:rPr>
          <w:sz w:val="26"/>
          <w:szCs w:val="26"/>
          <w:rtl w:val="0"/>
        </w:rPr>
        <w:t xml:space="preserve">Splits extracted text into smaller, meaningful chunks. Cleans, tokenizes, and standardizes the text for accurate retrieval.</w:t>
      </w:r>
    </w:p>
    <w:p w:rsidR="00000000" w:rsidDel="00000000" w:rsidP="00000000" w:rsidRDefault="00000000" w:rsidRPr="00000000" w14:paraId="00000052">
      <w:pPr>
        <w:spacing w:after="240" w:line="240" w:lineRule="auto"/>
        <w:ind w:left="720" w:firstLine="0"/>
        <w:rPr>
          <w:sz w:val="26"/>
          <w:szCs w:val="26"/>
        </w:rPr>
      </w:pPr>
      <w:r w:rsidDel="00000000" w:rsidR="00000000" w:rsidRPr="00000000">
        <w:rPr>
          <w:sz w:val="26"/>
          <w:szCs w:val="26"/>
        </w:rPr>
        <w:drawing>
          <wp:inline distB="114300" distT="114300" distL="114300" distR="114300">
            <wp:extent cx="6044398" cy="3897428"/>
            <wp:effectExtent b="0" l="0" r="0" t="0"/>
            <wp:docPr id="7" name="image8.png"/>
            <a:graphic>
              <a:graphicData uri="http://schemas.openxmlformats.org/drawingml/2006/picture">
                <pic:pic>
                  <pic:nvPicPr>
                    <pic:cNvPr id="0" name="image8.png"/>
                    <pic:cNvPicPr preferRelativeResize="0"/>
                  </pic:nvPicPr>
                  <pic:blipFill>
                    <a:blip r:embed="rId13"/>
                    <a:srcRect b="0" l="0" r="5871" t="0"/>
                    <a:stretch>
                      <a:fillRect/>
                    </a:stretch>
                  </pic:blipFill>
                  <pic:spPr>
                    <a:xfrm>
                      <a:off x="0" y="0"/>
                      <a:ext cx="6044398" cy="389742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line="240" w:lineRule="auto"/>
        <w:ind w:left="720" w:firstLine="0"/>
        <w:rPr>
          <w:sz w:val="26"/>
          <w:szCs w:val="26"/>
        </w:rPr>
      </w:pPr>
      <w:r w:rsidDel="00000000" w:rsidR="00000000" w:rsidRPr="00000000">
        <w:rPr>
          <w:rtl w:val="0"/>
        </w:rPr>
      </w:r>
    </w:p>
    <w:p w:rsidR="00000000" w:rsidDel="00000000" w:rsidP="00000000" w:rsidRDefault="00000000" w:rsidRPr="00000000" w14:paraId="00000054">
      <w:pPr>
        <w:numPr>
          <w:ilvl w:val="0"/>
          <w:numId w:val="2"/>
        </w:numPr>
        <w:spacing w:after="240" w:before="240" w:line="240" w:lineRule="auto"/>
        <w:ind w:left="720" w:hanging="360"/>
        <w:rPr>
          <w:sz w:val="26"/>
          <w:szCs w:val="26"/>
          <w:u w:val="none"/>
        </w:rPr>
      </w:pPr>
      <w:r w:rsidDel="00000000" w:rsidR="00000000" w:rsidRPr="00000000">
        <w:rPr>
          <w:b w:val="1"/>
          <w:sz w:val="26"/>
          <w:szCs w:val="26"/>
          <w:u w:val="single"/>
          <w:rtl w:val="0"/>
        </w:rPr>
        <w:t xml:space="preserve">Embedding Generation</w:t>
      </w:r>
      <w:r w:rsidDel="00000000" w:rsidR="00000000" w:rsidRPr="00000000">
        <w:rPr>
          <w:b w:val="1"/>
          <w:sz w:val="26"/>
          <w:szCs w:val="26"/>
          <w:rtl w:val="0"/>
        </w:rPr>
        <w:br w:type="textWrapping"/>
      </w:r>
      <w:r w:rsidDel="00000000" w:rsidR="00000000" w:rsidRPr="00000000">
        <w:rPr>
          <w:sz w:val="26"/>
          <w:szCs w:val="26"/>
          <w:rtl w:val="0"/>
        </w:rPr>
        <w:t xml:space="preserve">Converts text chunks into numerical embeddings using </w:t>
      </w:r>
      <w:r w:rsidDel="00000000" w:rsidR="00000000" w:rsidRPr="00000000">
        <w:rPr>
          <w:b w:val="1"/>
          <w:sz w:val="26"/>
          <w:szCs w:val="26"/>
          <w:rtl w:val="0"/>
        </w:rPr>
        <w:t xml:space="preserve">sentence-transformers</w:t>
      </w:r>
      <w:r w:rsidDel="00000000" w:rsidR="00000000" w:rsidRPr="00000000">
        <w:rPr>
          <w:sz w:val="26"/>
          <w:szCs w:val="26"/>
          <w:rtl w:val="0"/>
        </w:rPr>
        <w:t xml:space="preserve"> for efficient similarity searches and retrieval.</w:t>
      </w:r>
    </w:p>
    <w:p w:rsidR="00000000" w:rsidDel="00000000" w:rsidP="00000000" w:rsidRDefault="00000000" w:rsidRPr="00000000" w14:paraId="00000055">
      <w:pPr>
        <w:spacing w:after="240" w:before="240" w:line="240" w:lineRule="auto"/>
        <w:ind w:left="720" w:firstLine="0"/>
        <w:rPr/>
      </w:pPr>
      <w:r w:rsidDel="00000000" w:rsidR="00000000" w:rsidRPr="00000000">
        <w:rPr/>
        <w:drawing>
          <wp:inline distB="114300" distT="114300" distL="114300" distR="114300">
            <wp:extent cx="6153150" cy="3857102"/>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153150" cy="385710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2"/>
        </w:numPr>
        <w:spacing w:after="240" w:before="240" w:line="240" w:lineRule="auto"/>
        <w:ind w:left="720" w:hanging="360"/>
        <w:rPr>
          <w:sz w:val="26"/>
          <w:szCs w:val="26"/>
          <w:u w:val="none"/>
        </w:rPr>
      </w:pPr>
      <w:r w:rsidDel="00000000" w:rsidR="00000000" w:rsidRPr="00000000">
        <w:rPr>
          <w:b w:val="1"/>
          <w:sz w:val="26"/>
          <w:szCs w:val="26"/>
          <w:u w:val="single"/>
          <w:rtl w:val="0"/>
        </w:rPr>
        <w:t xml:space="preserve">Vector Database (FAISS for Fast Search)</w:t>
      </w:r>
      <w:r w:rsidDel="00000000" w:rsidR="00000000" w:rsidRPr="00000000">
        <w:rPr>
          <w:b w:val="1"/>
          <w:sz w:val="26"/>
          <w:szCs w:val="26"/>
          <w:rtl w:val="0"/>
        </w:rPr>
        <w:br w:type="textWrapping"/>
      </w:r>
      <w:r w:rsidDel="00000000" w:rsidR="00000000" w:rsidRPr="00000000">
        <w:rPr>
          <w:sz w:val="26"/>
          <w:szCs w:val="26"/>
          <w:rtl w:val="0"/>
        </w:rPr>
        <w:t xml:space="preserve">Stores embeddings in </w:t>
      </w:r>
      <w:r w:rsidDel="00000000" w:rsidR="00000000" w:rsidRPr="00000000">
        <w:rPr>
          <w:b w:val="1"/>
          <w:sz w:val="26"/>
          <w:szCs w:val="26"/>
          <w:rtl w:val="0"/>
        </w:rPr>
        <w:t xml:space="preserve">FAISS</w:t>
      </w:r>
      <w:r w:rsidDel="00000000" w:rsidR="00000000" w:rsidRPr="00000000">
        <w:rPr>
          <w:sz w:val="26"/>
          <w:szCs w:val="26"/>
          <w:rtl w:val="0"/>
        </w:rPr>
        <w:t xml:space="preserve">, allowing rapid nearest-neighbor searches for relevant dermatological data.</w:t>
      </w:r>
    </w:p>
    <w:p w:rsidR="00000000" w:rsidDel="00000000" w:rsidP="00000000" w:rsidRDefault="00000000" w:rsidRPr="00000000" w14:paraId="00000057">
      <w:pPr>
        <w:spacing w:after="240" w:before="240" w:line="240" w:lineRule="auto"/>
        <w:ind w:left="720" w:firstLine="0"/>
        <w:rPr>
          <w:sz w:val="26"/>
          <w:szCs w:val="26"/>
        </w:rPr>
      </w:pPr>
      <w:r w:rsidDel="00000000" w:rsidR="00000000" w:rsidRPr="00000000">
        <w:rPr>
          <w:sz w:val="26"/>
          <w:szCs w:val="26"/>
        </w:rPr>
        <w:drawing>
          <wp:inline distB="114300" distT="114300" distL="114300" distR="114300">
            <wp:extent cx="6136005" cy="3314700"/>
            <wp:effectExtent b="0" l="0" r="0" t="0"/>
            <wp:docPr id="13" name="image7.png"/>
            <a:graphic>
              <a:graphicData uri="http://schemas.openxmlformats.org/drawingml/2006/picture">
                <pic:pic>
                  <pic:nvPicPr>
                    <pic:cNvPr id="0" name="image7.png"/>
                    <pic:cNvPicPr preferRelativeResize="0"/>
                  </pic:nvPicPr>
                  <pic:blipFill>
                    <a:blip r:embed="rId15"/>
                    <a:srcRect b="0" l="0" r="13646" t="0"/>
                    <a:stretch>
                      <a:fillRect/>
                    </a:stretch>
                  </pic:blipFill>
                  <pic:spPr>
                    <a:xfrm>
                      <a:off x="0" y="0"/>
                      <a:ext cx="613600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59">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5A">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5B">
      <w:pPr>
        <w:numPr>
          <w:ilvl w:val="0"/>
          <w:numId w:val="2"/>
        </w:numPr>
        <w:spacing w:after="240" w:before="240" w:line="240" w:lineRule="auto"/>
        <w:ind w:left="720" w:hanging="360"/>
        <w:rPr>
          <w:b w:val="1"/>
          <w:sz w:val="26"/>
          <w:szCs w:val="26"/>
          <w:u w:val="none"/>
        </w:rPr>
      </w:pPr>
      <w:r w:rsidDel="00000000" w:rsidR="00000000" w:rsidRPr="00000000">
        <w:rPr>
          <w:b w:val="1"/>
          <w:sz w:val="26"/>
          <w:szCs w:val="26"/>
          <w:u w:val="single"/>
          <w:rtl w:val="0"/>
        </w:rPr>
        <w:t xml:space="preserve">Retrieval Setup</w:t>
      </w:r>
    </w:p>
    <w:p w:rsidR="00000000" w:rsidDel="00000000" w:rsidP="00000000" w:rsidRDefault="00000000" w:rsidRPr="00000000" w14:paraId="0000005C">
      <w:pPr>
        <w:spacing w:after="240" w:before="240" w:line="240" w:lineRule="auto"/>
        <w:ind w:left="720" w:firstLine="0"/>
        <w:rPr>
          <w:sz w:val="26"/>
          <w:szCs w:val="26"/>
        </w:rPr>
      </w:pPr>
      <w:r w:rsidDel="00000000" w:rsidR="00000000" w:rsidRPr="00000000">
        <w:rPr>
          <w:sz w:val="26"/>
          <w:szCs w:val="26"/>
          <w:rtl w:val="0"/>
        </w:rPr>
        <w:t xml:space="preserve">Uses FAISS-based retriever to fetch the top three most relevant chunks based on similarity search, ensuring precise and contextually relevant information retrieval.</w:t>
      </w:r>
    </w:p>
    <w:p w:rsidR="00000000" w:rsidDel="00000000" w:rsidP="00000000" w:rsidRDefault="00000000" w:rsidRPr="00000000" w14:paraId="0000005D">
      <w:pPr>
        <w:spacing w:after="240" w:before="240" w:line="240" w:lineRule="auto"/>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Memory for Conversation Context</w:t>
      </w:r>
    </w:p>
    <w:p w:rsidR="00000000" w:rsidDel="00000000" w:rsidP="00000000" w:rsidRDefault="00000000" w:rsidRPr="00000000" w14:paraId="0000005E">
      <w:pPr>
        <w:spacing w:after="240" w:before="240" w:line="240" w:lineRule="auto"/>
        <w:ind w:left="720" w:firstLine="0"/>
        <w:rPr>
          <w:sz w:val="26"/>
          <w:szCs w:val="26"/>
        </w:rPr>
      </w:pPr>
      <w:r w:rsidDel="00000000" w:rsidR="00000000" w:rsidRPr="00000000">
        <w:rPr>
          <w:sz w:val="26"/>
          <w:szCs w:val="26"/>
          <w:rtl w:val="0"/>
        </w:rPr>
        <w:t xml:space="preserve">Implements a conversation memory buffer to retain chat history, allowing for context-aware responses and seamless user interaction.</w:t>
      </w:r>
    </w:p>
    <w:p w:rsidR="00000000" w:rsidDel="00000000" w:rsidP="00000000" w:rsidRDefault="00000000" w:rsidRPr="00000000" w14:paraId="0000005F">
      <w:pPr>
        <w:spacing w:after="240" w:before="240" w:line="240" w:lineRule="auto"/>
        <w:ind w:left="720" w:firstLine="0"/>
        <w:rPr>
          <w:b w:val="1"/>
          <w:sz w:val="26"/>
          <w:szCs w:val="26"/>
          <w:u w:val="single"/>
        </w:rPr>
      </w:pPr>
      <w:r w:rsidDel="00000000" w:rsidR="00000000" w:rsidRPr="00000000">
        <w:rPr>
          <w:b w:val="1"/>
          <w:sz w:val="26"/>
          <w:szCs w:val="26"/>
          <w:u w:val="single"/>
          <w:rtl w:val="0"/>
        </w:rPr>
        <w:t xml:space="preserve">System Prompt Configuration</w:t>
      </w:r>
    </w:p>
    <w:p w:rsidR="00000000" w:rsidDel="00000000" w:rsidP="00000000" w:rsidRDefault="00000000" w:rsidRPr="00000000" w14:paraId="00000060">
      <w:pPr>
        <w:spacing w:after="240" w:before="240" w:line="240" w:lineRule="auto"/>
        <w:ind w:left="720" w:firstLine="0"/>
        <w:rPr>
          <w:sz w:val="26"/>
          <w:szCs w:val="26"/>
        </w:rPr>
      </w:pPr>
      <w:r w:rsidDel="00000000" w:rsidR="00000000" w:rsidRPr="00000000">
        <w:rPr>
          <w:sz w:val="26"/>
          <w:szCs w:val="26"/>
          <w:rtl w:val="0"/>
        </w:rPr>
        <w:t xml:space="preserve">Defines a structured system prompt to guide the AI’s responses, ensuring medically accurate, professional, and user-friendly answers in dermatology-related queries.</w:t>
      </w:r>
    </w:p>
    <w:p w:rsidR="00000000" w:rsidDel="00000000" w:rsidP="00000000" w:rsidRDefault="00000000" w:rsidRPr="00000000" w14:paraId="00000061">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62">
      <w:pPr>
        <w:spacing w:after="240" w:before="240" w:line="240" w:lineRule="auto"/>
        <w:ind w:left="720" w:firstLine="0"/>
        <w:rPr>
          <w:sz w:val="26"/>
          <w:szCs w:val="26"/>
        </w:rPr>
      </w:pPr>
      <w:r w:rsidDel="00000000" w:rsidR="00000000" w:rsidRPr="00000000">
        <w:rPr>
          <w:sz w:val="26"/>
          <w:szCs w:val="26"/>
        </w:rPr>
        <w:drawing>
          <wp:inline distB="114300" distT="114300" distL="114300" distR="114300">
            <wp:extent cx="6493193" cy="2105025"/>
            <wp:effectExtent b="0" l="0" r="0" t="0"/>
            <wp:docPr id="1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493193"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240" w:lineRule="auto"/>
        <w:ind w:left="720" w:firstLine="0"/>
        <w:rPr>
          <w:sz w:val="26"/>
          <w:szCs w:val="26"/>
        </w:rPr>
      </w:pPr>
      <w:r w:rsidDel="00000000" w:rsidR="00000000" w:rsidRPr="00000000">
        <w:rPr>
          <w:sz w:val="26"/>
          <w:szCs w:val="26"/>
        </w:rPr>
        <w:drawing>
          <wp:inline distB="114300" distT="114300" distL="114300" distR="114300">
            <wp:extent cx="6515100" cy="3817148"/>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515100" cy="381714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65">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66">
      <w:pPr>
        <w:numPr>
          <w:ilvl w:val="0"/>
          <w:numId w:val="2"/>
        </w:numPr>
        <w:spacing w:after="240" w:before="240" w:line="240" w:lineRule="auto"/>
        <w:ind w:left="720" w:hanging="360"/>
        <w:rPr>
          <w:b w:val="1"/>
          <w:sz w:val="26"/>
          <w:szCs w:val="26"/>
          <w:u w:val="none"/>
        </w:rPr>
      </w:pPr>
      <w:r w:rsidDel="00000000" w:rsidR="00000000" w:rsidRPr="00000000">
        <w:rPr>
          <w:b w:val="1"/>
          <w:sz w:val="26"/>
          <w:szCs w:val="26"/>
          <w:u w:val="single"/>
          <w:rtl w:val="0"/>
        </w:rPr>
        <w:t xml:space="preserve">Query Processing &amp; Context Retrieval</w:t>
      </w:r>
    </w:p>
    <w:p w:rsidR="00000000" w:rsidDel="00000000" w:rsidP="00000000" w:rsidRDefault="00000000" w:rsidRPr="00000000" w14:paraId="00000067">
      <w:pPr>
        <w:spacing w:after="240" w:before="240" w:line="240" w:lineRule="auto"/>
        <w:ind w:left="720" w:firstLine="0"/>
        <w:rPr>
          <w:sz w:val="26"/>
          <w:szCs w:val="26"/>
        </w:rPr>
      </w:pPr>
      <w:r w:rsidDel="00000000" w:rsidR="00000000" w:rsidRPr="00000000">
        <w:rPr>
          <w:b w:val="1"/>
          <w:sz w:val="26"/>
          <w:szCs w:val="26"/>
          <w:rtl w:val="0"/>
        </w:rPr>
        <w:br w:type="textWrapping"/>
      </w:r>
      <w:r w:rsidDel="00000000" w:rsidR="00000000" w:rsidRPr="00000000">
        <w:rPr>
          <w:sz w:val="26"/>
          <w:szCs w:val="26"/>
          <w:rtl w:val="0"/>
        </w:rPr>
        <w:t xml:space="preserve">Converts user queries into embeddings and retrieves relevant data from FAISS. If no match is found, it scrapes </w:t>
      </w:r>
      <w:r w:rsidDel="00000000" w:rsidR="00000000" w:rsidRPr="00000000">
        <w:rPr>
          <w:b w:val="1"/>
          <w:sz w:val="26"/>
          <w:szCs w:val="26"/>
          <w:rtl w:val="0"/>
        </w:rPr>
        <w:t xml:space="preserve">Clinikally</w:t>
      </w:r>
      <w:r w:rsidDel="00000000" w:rsidR="00000000" w:rsidRPr="00000000">
        <w:rPr>
          <w:sz w:val="26"/>
          <w:szCs w:val="26"/>
          <w:rtl w:val="0"/>
        </w:rPr>
        <w:t xml:space="preserve"> for relevant information. If still unavailable, it fetches results from </w:t>
      </w:r>
      <w:r w:rsidDel="00000000" w:rsidR="00000000" w:rsidRPr="00000000">
        <w:rPr>
          <w:b w:val="1"/>
          <w:sz w:val="26"/>
          <w:szCs w:val="26"/>
          <w:rtl w:val="0"/>
        </w:rPr>
        <w:t xml:space="preserve">DuckDuckGo</w:t>
      </w:r>
      <w:r w:rsidDel="00000000" w:rsidR="00000000" w:rsidRPr="00000000">
        <w:rPr>
          <w:sz w:val="26"/>
          <w:szCs w:val="26"/>
          <w:rtl w:val="0"/>
        </w:rPr>
        <w:t xml:space="preserve">.</w:t>
      </w:r>
    </w:p>
    <w:p w:rsidR="00000000" w:rsidDel="00000000" w:rsidP="00000000" w:rsidRDefault="00000000" w:rsidRPr="00000000" w14:paraId="00000068">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69">
      <w:pPr>
        <w:spacing w:after="240" w:before="240" w:line="240" w:lineRule="auto"/>
        <w:ind w:left="720" w:firstLine="0"/>
        <w:rPr>
          <w:sz w:val="26"/>
          <w:szCs w:val="26"/>
        </w:rPr>
      </w:pPr>
      <w:r w:rsidDel="00000000" w:rsidR="00000000" w:rsidRPr="00000000">
        <w:rPr>
          <w:sz w:val="26"/>
          <w:szCs w:val="26"/>
        </w:rPr>
        <w:drawing>
          <wp:inline distB="114300" distT="114300" distL="114300" distR="114300">
            <wp:extent cx="7102800" cy="3124200"/>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71028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240" w:lineRule="auto"/>
        <w:ind w:left="720" w:firstLine="0"/>
        <w:rPr>
          <w:sz w:val="26"/>
          <w:szCs w:val="26"/>
        </w:rPr>
      </w:pPr>
      <w:r w:rsidDel="00000000" w:rsidR="00000000" w:rsidRPr="00000000">
        <w:rPr>
          <w:sz w:val="26"/>
          <w:szCs w:val="26"/>
        </w:rPr>
        <w:drawing>
          <wp:inline distB="114300" distT="114300" distL="114300" distR="114300">
            <wp:extent cx="7102800" cy="3530600"/>
            <wp:effectExtent b="0" l="0" r="0" t="0"/>
            <wp:docPr id="1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71028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6C">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6D">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6E">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6F">
      <w:pPr>
        <w:spacing w:after="240" w:before="240" w:line="240" w:lineRule="auto"/>
        <w:ind w:left="720" w:firstLine="0"/>
        <w:rPr>
          <w:sz w:val="26"/>
          <w:szCs w:val="26"/>
        </w:rPr>
      </w:pPr>
      <w:r w:rsidDel="00000000" w:rsidR="00000000" w:rsidRPr="00000000">
        <w:rPr>
          <w:sz w:val="26"/>
          <w:szCs w:val="26"/>
        </w:rPr>
        <w:drawing>
          <wp:inline distB="114300" distT="114300" distL="114300" distR="114300">
            <wp:extent cx="7102800" cy="1866900"/>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71028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71">
      <w:pPr>
        <w:spacing w:after="240" w:before="240" w:line="240" w:lineRule="auto"/>
        <w:ind w:left="720" w:firstLine="0"/>
        <w:rPr>
          <w:sz w:val="26"/>
          <w:szCs w:val="26"/>
        </w:rPr>
      </w:pPr>
      <w:r w:rsidDel="00000000" w:rsidR="00000000" w:rsidRPr="00000000">
        <w:rPr>
          <w:sz w:val="26"/>
          <w:szCs w:val="26"/>
        </w:rPr>
        <w:drawing>
          <wp:inline distB="114300" distT="114300" distL="114300" distR="114300">
            <wp:extent cx="7102800" cy="3162300"/>
            <wp:effectExtent b="0" l="0" r="0" t="0"/>
            <wp:docPr id="1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71028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2"/>
        </w:numPr>
        <w:spacing w:after="240" w:before="240" w:line="240" w:lineRule="auto"/>
        <w:ind w:left="720" w:hanging="360"/>
        <w:rPr>
          <w:sz w:val="26"/>
          <w:szCs w:val="26"/>
          <w:u w:val="none"/>
        </w:rPr>
      </w:pPr>
      <w:r w:rsidDel="00000000" w:rsidR="00000000" w:rsidRPr="00000000">
        <w:rPr>
          <w:b w:val="1"/>
          <w:sz w:val="26"/>
          <w:szCs w:val="26"/>
          <w:u w:val="single"/>
          <w:rtl w:val="0"/>
        </w:rPr>
        <w:t xml:space="preserve">LLM Response Generation (OpenAI API)</w:t>
      </w:r>
      <w:r w:rsidDel="00000000" w:rsidR="00000000" w:rsidRPr="00000000">
        <w:rPr>
          <w:b w:val="1"/>
          <w:sz w:val="26"/>
          <w:szCs w:val="26"/>
          <w:rtl w:val="0"/>
        </w:rPr>
        <w:br w:type="textWrapping"/>
      </w:r>
      <w:r w:rsidDel="00000000" w:rsidR="00000000" w:rsidRPr="00000000">
        <w:rPr>
          <w:sz w:val="26"/>
          <w:szCs w:val="26"/>
          <w:rtl w:val="0"/>
        </w:rPr>
        <w:t xml:space="preserve">Passes retrieved context to OpenAI’s model for generating accurate, natural-language responses.</w:t>
      </w:r>
    </w:p>
    <w:p w:rsidR="00000000" w:rsidDel="00000000" w:rsidP="00000000" w:rsidRDefault="00000000" w:rsidRPr="00000000" w14:paraId="00000073">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74">
      <w:pPr>
        <w:spacing w:after="240" w:before="240" w:line="240" w:lineRule="auto"/>
        <w:ind w:left="720" w:firstLine="0"/>
        <w:rPr>
          <w:sz w:val="26"/>
          <w:szCs w:val="26"/>
        </w:rPr>
      </w:pPr>
      <w:r w:rsidDel="00000000" w:rsidR="00000000" w:rsidRPr="00000000">
        <w:rPr>
          <w:sz w:val="26"/>
          <w:szCs w:val="26"/>
        </w:rPr>
        <w:drawing>
          <wp:inline distB="114300" distT="114300" distL="114300" distR="114300">
            <wp:extent cx="6458160" cy="3159823"/>
            <wp:effectExtent b="0" l="0" r="0" t="0"/>
            <wp:docPr id="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6458160" cy="315982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240" w:lineRule="auto"/>
        <w:ind w:left="720" w:firstLine="0"/>
        <w:rPr>
          <w:b w:val="1"/>
          <w:sz w:val="26"/>
          <w:szCs w:val="26"/>
          <w:u w:val="single"/>
        </w:rPr>
      </w:pPr>
      <w:r w:rsidDel="00000000" w:rsidR="00000000" w:rsidRPr="00000000">
        <w:rPr>
          <w:b w:val="1"/>
          <w:sz w:val="26"/>
          <w:szCs w:val="26"/>
          <w:u w:val="single"/>
          <w:rtl w:val="0"/>
        </w:rPr>
        <w:t xml:space="preserve">Responses Answers from Mera </w:t>
      </w:r>
    </w:p>
    <w:p w:rsidR="00000000" w:rsidDel="00000000" w:rsidP="00000000" w:rsidRDefault="00000000" w:rsidRPr="00000000" w14:paraId="00000076">
      <w:pPr>
        <w:spacing w:after="240" w:before="240" w:line="240" w:lineRule="auto"/>
        <w:ind w:left="720" w:firstLine="0"/>
        <w:rPr>
          <w:b w:val="1"/>
          <w:sz w:val="26"/>
          <w:szCs w:val="26"/>
          <w:u w:val="single"/>
        </w:rPr>
      </w:pPr>
      <w:r w:rsidDel="00000000" w:rsidR="00000000" w:rsidRPr="00000000">
        <w:rPr>
          <w:b w:val="1"/>
          <w:sz w:val="26"/>
          <w:szCs w:val="26"/>
          <w:u w:val="single"/>
        </w:rPr>
        <w:drawing>
          <wp:inline distB="114300" distT="114300" distL="114300" distR="114300">
            <wp:extent cx="7102800" cy="2222500"/>
            <wp:effectExtent b="0" l="0" r="0" t="0"/>
            <wp:docPr id="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71028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240" w:lineRule="auto"/>
        <w:ind w:left="720" w:firstLine="0"/>
        <w:rPr>
          <w:b w:val="1"/>
          <w:sz w:val="26"/>
          <w:szCs w:val="26"/>
          <w:u w:val="single"/>
        </w:rPr>
      </w:pPr>
      <w:r w:rsidDel="00000000" w:rsidR="00000000" w:rsidRPr="00000000">
        <w:rPr>
          <w:b w:val="1"/>
          <w:sz w:val="26"/>
          <w:szCs w:val="26"/>
          <w:u w:val="single"/>
          <w:rtl w:val="0"/>
        </w:rPr>
        <w:t xml:space="preserve">Responses from Mera </w:t>
      </w:r>
    </w:p>
    <w:p w:rsidR="00000000" w:rsidDel="00000000" w:rsidP="00000000" w:rsidRDefault="00000000" w:rsidRPr="00000000" w14:paraId="00000078">
      <w:pPr>
        <w:spacing w:after="240" w:before="240" w:line="240" w:lineRule="auto"/>
        <w:ind w:left="720" w:firstLine="0"/>
        <w:rPr>
          <w:rFonts w:ascii="Cambria" w:cs="Cambria" w:eastAsia="Cambria" w:hAnsi="Cambria"/>
          <w:b w:val="1"/>
          <w:sz w:val="23"/>
          <w:szCs w:val="23"/>
        </w:rPr>
      </w:pPr>
      <w:r w:rsidDel="00000000" w:rsidR="00000000" w:rsidRPr="00000000">
        <w:rPr>
          <w:rFonts w:ascii="Cambria" w:cs="Cambria" w:eastAsia="Cambria" w:hAnsi="Cambria"/>
          <w:b w:val="1"/>
          <w:sz w:val="23"/>
          <w:szCs w:val="23"/>
          <w:rtl w:val="0"/>
        </w:rPr>
        <w:t xml:space="preserve">Acnelak 4in1 Pimple Care Face Wash, Cuticapil Hair Serum Cream, Acorop Anti Acne Gel, and Palsons Renewderm Vit C Face Serum are all effective skincare products for acne.</w:t>
      </w:r>
    </w:p>
    <w:p w:rsidR="00000000" w:rsidDel="00000000" w:rsidP="00000000" w:rsidRDefault="00000000" w:rsidRPr="00000000" w14:paraId="00000079">
      <w:pPr>
        <w:spacing w:after="240" w:before="240" w:line="240" w:lineRule="auto"/>
        <w:ind w:left="720" w:firstLine="0"/>
        <w:rPr>
          <w:rFonts w:ascii="Cambria" w:cs="Cambria" w:eastAsia="Cambria" w:hAnsi="Cambria"/>
          <w:b w:val="1"/>
          <w:sz w:val="23"/>
          <w:szCs w:val="23"/>
        </w:rPr>
      </w:pPr>
      <w:r w:rsidDel="00000000" w:rsidR="00000000" w:rsidRPr="00000000">
        <w:rPr>
          <w:rFonts w:ascii="Cambria" w:cs="Cambria" w:eastAsia="Cambria" w:hAnsi="Cambria"/>
          <w:b w:val="1"/>
          <w:sz w:val="23"/>
          <w:szCs w:val="23"/>
          <w:rtl w:val="0"/>
        </w:rPr>
        <w:t xml:space="preserve"> The S-Shield Sunscreen Lotion SPF 30 is the best sunscreen for oily skin as it has an oil-free, aqua-based texture and is enriched with vitamin E, Allantoin, and green tea extract to nourish the skin while providing broad-spectrum protection against UV-A and UV-B radiation.</w:t>
      </w:r>
    </w:p>
    <w:p w:rsidR="00000000" w:rsidDel="00000000" w:rsidP="00000000" w:rsidRDefault="00000000" w:rsidRPr="00000000" w14:paraId="0000007A">
      <w:pPr>
        <w:spacing w:after="240" w:before="240" w:line="240" w:lineRule="auto"/>
        <w:ind w:left="720" w:firstLine="0"/>
        <w:rPr>
          <w:rFonts w:ascii="Cambria" w:cs="Cambria" w:eastAsia="Cambria" w:hAnsi="Cambria"/>
          <w:b w:val="1"/>
          <w:sz w:val="23"/>
          <w:szCs w:val="23"/>
        </w:rPr>
      </w:pPr>
      <w:r w:rsidDel="00000000" w:rsidR="00000000" w:rsidRPr="00000000">
        <w:rPr>
          <w:rFonts w:ascii="Cambria" w:cs="Cambria" w:eastAsia="Cambria" w:hAnsi="Cambria"/>
          <w:b w:val="1"/>
          <w:sz w:val="23"/>
          <w:szCs w:val="23"/>
          <w:rtl w:val="0"/>
        </w:rPr>
        <w:t xml:space="preserve"> Trumist Moisturizing Lotion, Dermoﬂan AD Daily Emollient, and Moisturex Soft Lotion.</w:t>
      </w:r>
    </w:p>
    <w:p w:rsidR="00000000" w:rsidDel="00000000" w:rsidP="00000000" w:rsidRDefault="00000000" w:rsidRPr="00000000" w14:paraId="0000007B">
      <w:pPr>
        <w:spacing w:after="240" w:before="240" w:line="240" w:lineRule="auto"/>
        <w:ind w:left="720" w:firstLine="0"/>
        <w:rPr>
          <w:rFonts w:ascii="Courier New" w:cs="Courier New" w:eastAsia="Courier New" w:hAnsi="Courier New"/>
          <w:b w:val="1"/>
          <w:sz w:val="21"/>
          <w:szCs w:val="21"/>
          <w:u w:val="single"/>
        </w:rPr>
      </w:pPr>
      <w:r w:rsidDel="00000000" w:rsidR="00000000" w:rsidRPr="00000000">
        <w:rPr>
          <w:rtl w:val="0"/>
        </w:rPr>
      </w:r>
    </w:p>
    <w:p w:rsidR="00000000" w:rsidDel="00000000" w:rsidP="00000000" w:rsidRDefault="00000000" w:rsidRPr="00000000" w14:paraId="0000007C">
      <w:pPr>
        <w:spacing w:after="240" w:before="240" w:line="240" w:lineRule="auto"/>
        <w:ind w:left="0" w:firstLine="0"/>
        <w:rPr>
          <w:rFonts w:ascii="Courier New" w:cs="Courier New" w:eastAsia="Courier New" w:hAnsi="Courier New"/>
          <w:b w:val="1"/>
          <w:sz w:val="21"/>
          <w:szCs w:val="21"/>
          <w:u w:val="single"/>
        </w:rPr>
      </w:pPr>
      <w:r w:rsidDel="00000000" w:rsidR="00000000" w:rsidRPr="00000000">
        <w:rPr>
          <w:rFonts w:ascii="Courier New" w:cs="Courier New" w:eastAsia="Courier New" w:hAnsi="Courier New"/>
          <w:b w:val="1"/>
          <w:sz w:val="21"/>
          <w:szCs w:val="21"/>
          <w:u w:val="single"/>
        </w:rPr>
        <w:drawing>
          <wp:inline distB="114300" distT="114300" distL="114300" distR="114300">
            <wp:extent cx="7102800" cy="4343400"/>
            <wp:effectExtent b="0" l="0" r="0" t="0"/>
            <wp:docPr id="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71028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240" w:lineRule="auto"/>
        <w:ind w:left="0" w:firstLine="0"/>
        <w:rPr>
          <w:rFonts w:ascii="Courier New" w:cs="Courier New" w:eastAsia="Courier New" w:hAnsi="Courier New"/>
          <w:b w:val="1"/>
          <w:sz w:val="21"/>
          <w:szCs w:val="21"/>
          <w:u w:val="single"/>
        </w:rPr>
      </w:pPr>
      <w:r w:rsidDel="00000000" w:rsidR="00000000" w:rsidRPr="00000000">
        <w:rPr>
          <w:rtl w:val="0"/>
        </w:rPr>
      </w:r>
    </w:p>
    <w:p w:rsidR="00000000" w:rsidDel="00000000" w:rsidP="00000000" w:rsidRDefault="00000000" w:rsidRPr="00000000" w14:paraId="0000007E">
      <w:pPr>
        <w:spacing w:after="240" w:before="240" w:line="240" w:lineRule="auto"/>
        <w:ind w:left="0" w:firstLine="0"/>
        <w:rPr>
          <w:b w:val="1"/>
          <w:sz w:val="23"/>
          <w:szCs w:val="23"/>
          <w:u w:val="single"/>
        </w:rPr>
      </w:pPr>
      <w:r w:rsidDel="00000000" w:rsidR="00000000" w:rsidRPr="00000000">
        <w:rPr>
          <w:rtl w:val="0"/>
        </w:rPr>
      </w:r>
    </w:p>
    <w:p w:rsidR="00000000" w:rsidDel="00000000" w:rsidP="00000000" w:rsidRDefault="00000000" w:rsidRPr="00000000" w14:paraId="0000007F">
      <w:pPr>
        <w:spacing w:after="240" w:before="240" w:line="240" w:lineRule="auto"/>
        <w:ind w:left="0" w:firstLine="0"/>
        <w:rPr>
          <w:b w:val="1"/>
          <w:sz w:val="23"/>
          <w:szCs w:val="23"/>
          <w:u w:val="single"/>
        </w:rPr>
      </w:pPr>
      <w:r w:rsidDel="00000000" w:rsidR="00000000" w:rsidRPr="00000000">
        <w:rPr>
          <w:b w:val="1"/>
          <w:sz w:val="23"/>
          <w:szCs w:val="23"/>
          <w:u w:val="single"/>
          <w:rtl w:val="0"/>
        </w:rPr>
        <w:t xml:space="preserve">Responses </w:t>
      </w:r>
    </w:p>
    <w:p w:rsidR="00000000" w:rsidDel="00000000" w:rsidP="00000000" w:rsidRDefault="00000000" w:rsidRPr="00000000" w14:paraId="00000080">
      <w:pPr>
        <w:spacing w:after="240" w:before="240" w:line="240" w:lineRule="auto"/>
        <w:ind w:left="0" w:firstLine="0"/>
        <w:rPr>
          <w:b w:val="1"/>
          <w:sz w:val="23"/>
          <w:szCs w:val="23"/>
          <w:u w:val="single"/>
        </w:rPr>
      </w:pPr>
      <w:r w:rsidDel="00000000" w:rsidR="00000000" w:rsidRPr="00000000">
        <w:rPr>
          <w:b w:val="1"/>
          <w:sz w:val="23"/>
          <w:szCs w:val="23"/>
          <w:u w:val="single"/>
        </w:rPr>
        <w:drawing>
          <wp:inline distB="114300" distT="114300" distL="114300" distR="114300">
            <wp:extent cx="7102800" cy="3200400"/>
            <wp:effectExtent b="0" l="0" r="0" t="0"/>
            <wp:docPr id="14"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71028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240" w:lineRule="auto"/>
        <w:ind w:left="0" w:firstLine="0"/>
        <w:rPr>
          <w:b w:val="1"/>
          <w:sz w:val="23"/>
          <w:szCs w:val="23"/>
        </w:rPr>
      </w:pPr>
      <w:r w:rsidDel="00000000" w:rsidR="00000000" w:rsidRPr="00000000">
        <w:rPr>
          <w:b w:val="1"/>
          <w:sz w:val="23"/>
          <w:szCs w:val="23"/>
          <w:rtl w:val="0"/>
        </w:rPr>
        <w:t xml:space="preserve">Question 1: What are the best skincare products for acne?</w:t>
      </w:r>
    </w:p>
    <w:p w:rsidR="00000000" w:rsidDel="00000000" w:rsidP="00000000" w:rsidRDefault="00000000" w:rsidRPr="00000000" w14:paraId="00000082">
      <w:pPr>
        <w:spacing w:after="240" w:before="240" w:line="240" w:lineRule="auto"/>
        <w:ind w:left="0" w:firstLine="0"/>
        <w:rPr>
          <w:b w:val="1"/>
          <w:sz w:val="23"/>
          <w:szCs w:val="23"/>
        </w:rPr>
      </w:pPr>
      <w:r w:rsidDel="00000000" w:rsidR="00000000" w:rsidRPr="00000000">
        <w:rPr>
          <w:b w:val="1"/>
          <w:sz w:val="23"/>
          <w:szCs w:val="23"/>
          <w:rtl w:val="0"/>
        </w:rPr>
        <w:t xml:space="preserve">AI Response:  Acorop Anti Acne Gel, Palsons Renewderm Vit C Face Serum, and Acnelak 4in1 Pimple Care Face Wash are all effective skincare products for acne. </w:t>
      </w:r>
    </w:p>
    <w:p w:rsidR="00000000" w:rsidDel="00000000" w:rsidP="00000000" w:rsidRDefault="00000000" w:rsidRPr="00000000" w14:paraId="00000083">
      <w:pPr>
        <w:spacing w:after="240" w:before="240" w:line="240" w:lineRule="auto"/>
        <w:ind w:left="0" w:firstLine="0"/>
        <w:rPr>
          <w:b w:val="1"/>
          <w:sz w:val="23"/>
          <w:szCs w:val="23"/>
        </w:rPr>
      </w:pPr>
      <w:r w:rsidDel="00000000" w:rsidR="00000000" w:rsidRPr="00000000">
        <w:rPr>
          <w:rtl w:val="0"/>
        </w:rPr>
      </w:r>
    </w:p>
    <w:p w:rsidR="00000000" w:rsidDel="00000000" w:rsidP="00000000" w:rsidRDefault="00000000" w:rsidRPr="00000000" w14:paraId="00000084">
      <w:pPr>
        <w:spacing w:after="240" w:before="240" w:line="240" w:lineRule="auto"/>
        <w:ind w:left="0" w:firstLine="0"/>
        <w:rPr>
          <w:b w:val="1"/>
          <w:sz w:val="23"/>
          <w:szCs w:val="23"/>
        </w:rPr>
      </w:pPr>
      <w:r w:rsidDel="00000000" w:rsidR="00000000" w:rsidRPr="00000000">
        <w:rPr>
          <w:b w:val="1"/>
          <w:sz w:val="23"/>
          <w:szCs w:val="23"/>
          <w:rtl w:val="0"/>
        </w:rPr>
        <w:t xml:space="preserve">Question 2: What is the best sunscreen for oily skin?</w:t>
      </w:r>
    </w:p>
    <w:p w:rsidR="00000000" w:rsidDel="00000000" w:rsidP="00000000" w:rsidRDefault="00000000" w:rsidRPr="00000000" w14:paraId="00000085">
      <w:pPr>
        <w:spacing w:after="240" w:before="240" w:line="240" w:lineRule="auto"/>
        <w:ind w:left="0" w:firstLine="0"/>
        <w:rPr>
          <w:b w:val="1"/>
          <w:sz w:val="23"/>
          <w:szCs w:val="23"/>
        </w:rPr>
      </w:pPr>
      <w:r w:rsidDel="00000000" w:rsidR="00000000" w:rsidRPr="00000000">
        <w:rPr>
          <w:b w:val="1"/>
          <w:sz w:val="23"/>
          <w:szCs w:val="23"/>
          <w:rtl w:val="0"/>
        </w:rPr>
        <w:t xml:space="preserve">AI Response:  IPCA Acne-UV Gel Sunscreen SPF 50/PA+ and Alblock Sunscreen Emulsion Gel SPF 50+ PA+++ are both suitable options for oily skin as they have a lightweight, non-greasy formula. Sunprotek Sunscreen Gel SPF 30+ PA+++ is also a good option for oily skin, but it may not be as lightweight as the other two options. Ultimately, it is important to choose a sunscreen with at least SPF 30 and broad-spectrum protection for optimal sun protection. </w:t>
      </w:r>
    </w:p>
    <w:p w:rsidR="00000000" w:rsidDel="00000000" w:rsidP="00000000" w:rsidRDefault="00000000" w:rsidRPr="00000000" w14:paraId="00000086">
      <w:pPr>
        <w:spacing w:after="240" w:before="240" w:line="240" w:lineRule="auto"/>
        <w:ind w:left="0" w:firstLine="0"/>
        <w:rPr>
          <w:b w:val="1"/>
          <w:sz w:val="23"/>
          <w:szCs w:val="23"/>
        </w:rPr>
      </w:pPr>
      <w:r w:rsidDel="00000000" w:rsidR="00000000" w:rsidRPr="00000000">
        <w:rPr>
          <w:rtl w:val="0"/>
        </w:rPr>
      </w:r>
    </w:p>
    <w:p w:rsidR="00000000" w:rsidDel="00000000" w:rsidP="00000000" w:rsidRDefault="00000000" w:rsidRPr="00000000" w14:paraId="00000087">
      <w:pPr>
        <w:spacing w:after="240" w:before="240" w:line="240" w:lineRule="auto"/>
        <w:ind w:left="0" w:firstLine="0"/>
        <w:rPr>
          <w:b w:val="1"/>
          <w:sz w:val="23"/>
          <w:szCs w:val="23"/>
        </w:rPr>
      </w:pPr>
      <w:r w:rsidDel="00000000" w:rsidR="00000000" w:rsidRPr="00000000">
        <w:rPr>
          <w:b w:val="1"/>
          <w:sz w:val="23"/>
          <w:szCs w:val="23"/>
          <w:rtl w:val="0"/>
        </w:rPr>
        <w:t xml:space="preserve">Question 3: What are the 3 best moisturizers for dry skin?</w:t>
      </w:r>
    </w:p>
    <w:p w:rsidR="00000000" w:rsidDel="00000000" w:rsidP="00000000" w:rsidRDefault="00000000" w:rsidRPr="00000000" w14:paraId="00000088">
      <w:pPr>
        <w:spacing w:after="240" w:before="240" w:line="240" w:lineRule="auto"/>
        <w:ind w:left="0" w:firstLine="0"/>
        <w:rPr>
          <w:b w:val="1"/>
          <w:sz w:val="23"/>
          <w:szCs w:val="23"/>
        </w:rPr>
      </w:pPr>
      <w:r w:rsidDel="00000000" w:rsidR="00000000" w:rsidRPr="00000000">
        <w:rPr>
          <w:b w:val="1"/>
          <w:sz w:val="23"/>
          <w:szCs w:val="23"/>
          <w:rtl w:val="0"/>
        </w:rPr>
        <w:t xml:space="preserve">AI Response:  Moisturex Soft Lotion, Dermaceutic C25 Cream, Trilogy Vital Moisturising Cream, and Aveeno Skin Relief Moisturizing Lotion are all effective moisturizers for dry skin. </w:t>
      </w:r>
    </w:p>
    <w:p w:rsidR="00000000" w:rsidDel="00000000" w:rsidP="00000000" w:rsidRDefault="00000000" w:rsidRPr="00000000" w14:paraId="00000089">
      <w:pPr>
        <w:spacing w:after="240" w:before="240" w:line="240" w:lineRule="auto"/>
        <w:ind w:left="0" w:firstLine="0"/>
        <w:rPr>
          <w:b w:val="1"/>
          <w:sz w:val="23"/>
          <w:szCs w:val="23"/>
        </w:rPr>
      </w:pPr>
      <w:r w:rsidDel="00000000" w:rsidR="00000000" w:rsidRPr="00000000">
        <w:rPr>
          <w:rtl w:val="0"/>
        </w:rPr>
      </w:r>
    </w:p>
    <w:p w:rsidR="00000000" w:rsidDel="00000000" w:rsidP="00000000" w:rsidRDefault="00000000" w:rsidRPr="00000000" w14:paraId="0000008A">
      <w:pPr>
        <w:spacing w:after="240" w:before="240" w:line="240" w:lineRule="auto"/>
        <w:ind w:left="0" w:firstLine="0"/>
        <w:rPr>
          <w:b w:val="1"/>
          <w:sz w:val="23"/>
          <w:szCs w:val="23"/>
        </w:rPr>
      </w:pPr>
      <w:r w:rsidDel="00000000" w:rsidR="00000000" w:rsidRPr="00000000">
        <w:rPr>
          <w:b w:val="1"/>
          <w:sz w:val="23"/>
          <w:szCs w:val="23"/>
          <w:rtl w:val="0"/>
        </w:rPr>
        <w:t xml:space="preserve">Question 4: How can I treat dark circles under my eyes?</w:t>
      </w:r>
    </w:p>
    <w:p w:rsidR="00000000" w:rsidDel="00000000" w:rsidP="00000000" w:rsidRDefault="00000000" w:rsidRPr="00000000" w14:paraId="0000008B">
      <w:pPr>
        <w:spacing w:after="240" w:before="240" w:line="240" w:lineRule="auto"/>
        <w:ind w:left="0" w:firstLine="0"/>
        <w:rPr>
          <w:b w:val="1"/>
          <w:sz w:val="23"/>
          <w:szCs w:val="23"/>
        </w:rPr>
      </w:pPr>
      <w:r w:rsidDel="00000000" w:rsidR="00000000" w:rsidRPr="00000000">
        <w:rPr>
          <w:b w:val="1"/>
          <w:sz w:val="23"/>
          <w:szCs w:val="23"/>
          <w:rtl w:val="0"/>
        </w:rPr>
        <w:t xml:space="preserve">AI Response:  Glo Blanc Ultimate Skin Glow Peel-Off Mask, Cream, and Sesderma K-VIT Anti-Dark Circle Serum are all effective treatments for dark circles under the eyes. </w:t>
      </w:r>
    </w:p>
    <w:p w:rsidR="00000000" w:rsidDel="00000000" w:rsidP="00000000" w:rsidRDefault="00000000" w:rsidRPr="00000000" w14:paraId="0000008C">
      <w:pPr>
        <w:spacing w:after="240" w:before="240" w:line="240" w:lineRule="auto"/>
        <w:ind w:left="0" w:firstLine="0"/>
        <w:rPr>
          <w:b w:val="1"/>
          <w:sz w:val="23"/>
          <w:szCs w:val="23"/>
        </w:rPr>
      </w:pPr>
      <w:r w:rsidDel="00000000" w:rsidR="00000000" w:rsidRPr="00000000">
        <w:rPr>
          <w:rtl w:val="0"/>
        </w:rPr>
      </w:r>
    </w:p>
    <w:p w:rsidR="00000000" w:rsidDel="00000000" w:rsidP="00000000" w:rsidRDefault="00000000" w:rsidRPr="00000000" w14:paraId="0000008D">
      <w:pPr>
        <w:spacing w:after="240" w:before="240" w:line="240" w:lineRule="auto"/>
        <w:ind w:left="0" w:firstLine="0"/>
        <w:rPr>
          <w:b w:val="1"/>
          <w:sz w:val="23"/>
          <w:szCs w:val="23"/>
        </w:rPr>
      </w:pPr>
      <w:r w:rsidDel="00000000" w:rsidR="00000000" w:rsidRPr="00000000">
        <w:rPr>
          <w:b w:val="1"/>
          <w:sz w:val="23"/>
          <w:szCs w:val="23"/>
          <w:rtl w:val="0"/>
        </w:rPr>
        <w:t xml:space="preserve">Question 5: What are some effective remedies for hyperpigmentation?</w:t>
      </w:r>
    </w:p>
    <w:p w:rsidR="00000000" w:rsidDel="00000000" w:rsidP="00000000" w:rsidRDefault="00000000" w:rsidRPr="00000000" w14:paraId="0000008E">
      <w:pPr>
        <w:spacing w:after="240" w:before="240" w:line="240" w:lineRule="auto"/>
        <w:ind w:left="0" w:firstLine="0"/>
        <w:rPr>
          <w:b w:val="1"/>
          <w:sz w:val="23"/>
          <w:szCs w:val="23"/>
        </w:rPr>
      </w:pPr>
      <w:r w:rsidDel="00000000" w:rsidR="00000000" w:rsidRPr="00000000">
        <w:rPr>
          <w:b w:val="1"/>
          <w:sz w:val="23"/>
          <w:szCs w:val="23"/>
          <w:rtl w:val="0"/>
        </w:rPr>
        <w:t xml:space="preserve">AI Response:  The Novology Bi-Phasic Hyperpigmentation Serum and IBGlow Ultra Depigmenting Cream are both effective treatments for hyperpigmentation. </w:t>
      </w:r>
    </w:p>
    <w:p w:rsidR="00000000" w:rsidDel="00000000" w:rsidP="00000000" w:rsidRDefault="00000000" w:rsidRPr="00000000" w14:paraId="0000008F">
      <w:pPr>
        <w:spacing w:after="240" w:before="240" w:line="240" w:lineRule="auto"/>
        <w:ind w:left="0" w:firstLine="0"/>
        <w:rPr>
          <w:b w:val="1"/>
          <w:sz w:val="23"/>
          <w:szCs w:val="23"/>
        </w:rPr>
      </w:pPr>
      <w:r w:rsidDel="00000000" w:rsidR="00000000" w:rsidRPr="00000000">
        <w:rPr>
          <w:rtl w:val="0"/>
        </w:rPr>
      </w:r>
    </w:p>
    <w:p w:rsidR="00000000" w:rsidDel="00000000" w:rsidP="00000000" w:rsidRDefault="00000000" w:rsidRPr="00000000" w14:paraId="00000090">
      <w:pPr>
        <w:spacing w:after="240" w:before="240" w:line="240" w:lineRule="auto"/>
        <w:ind w:left="0" w:firstLine="0"/>
        <w:rPr>
          <w:b w:val="1"/>
          <w:sz w:val="23"/>
          <w:szCs w:val="23"/>
        </w:rPr>
      </w:pPr>
      <w:r w:rsidDel="00000000" w:rsidR="00000000" w:rsidRPr="00000000">
        <w:rPr>
          <w:b w:val="1"/>
          <w:sz w:val="23"/>
          <w:szCs w:val="23"/>
          <w:rtl w:val="0"/>
        </w:rPr>
        <w:t xml:space="preserve">Question 6: Can you suggest a good face wash for sensitive skin?</w:t>
      </w:r>
    </w:p>
    <w:p w:rsidR="00000000" w:rsidDel="00000000" w:rsidP="00000000" w:rsidRDefault="00000000" w:rsidRPr="00000000" w14:paraId="00000091">
      <w:pPr>
        <w:spacing w:after="240" w:before="240" w:line="240" w:lineRule="auto"/>
        <w:ind w:left="0" w:firstLine="0"/>
        <w:rPr>
          <w:b w:val="1"/>
          <w:sz w:val="23"/>
          <w:szCs w:val="23"/>
        </w:rPr>
      </w:pPr>
      <w:r w:rsidDel="00000000" w:rsidR="00000000" w:rsidRPr="00000000">
        <w:rPr>
          <w:b w:val="1"/>
          <w:sz w:val="23"/>
          <w:szCs w:val="23"/>
          <w:rtl w:val="0"/>
        </w:rPr>
        <w:t xml:space="preserve">AI Response:  Skintel Face Wash is a good option for sensitive skin as it is formulated with gentle yet effective ingredients and is suitable for all skin types. </w:t>
      </w:r>
    </w:p>
    <w:p w:rsidR="00000000" w:rsidDel="00000000" w:rsidP="00000000" w:rsidRDefault="00000000" w:rsidRPr="00000000" w14:paraId="00000092">
      <w:pPr>
        <w:spacing w:after="240" w:before="240" w:line="240" w:lineRule="auto"/>
        <w:ind w:left="0" w:firstLine="0"/>
        <w:rPr>
          <w:b w:val="1"/>
          <w:sz w:val="23"/>
          <w:szCs w:val="23"/>
        </w:rPr>
      </w:pPr>
      <w:r w:rsidDel="00000000" w:rsidR="00000000" w:rsidRPr="00000000">
        <w:rPr>
          <w:rtl w:val="0"/>
        </w:rPr>
      </w:r>
    </w:p>
    <w:p w:rsidR="00000000" w:rsidDel="00000000" w:rsidP="00000000" w:rsidRDefault="00000000" w:rsidRPr="00000000" w14:paraId="00000093">
      <w:pPr>
        <w:spacing w:after="240" w:before="240" w:line="240" w:lineRule="auto"/>
        <w:ind w:left="0" w:firstLine="0"/>
        <w:rPr>
          <w:b w:val="1"/>
          <w:sz w:val="23"/>
          <w:szCs w:val="23"/>
        </w:rPr>
      </w:pPr>
      <w:r w:rsidDel="00000000" w:rsidR="00000000" w:rsidRPr="00000000">
        <w:rPr>
          <w:b w:val="1"/>
          <w:sz w:val="23"/>
          <w:szCs w:val="23"/>
          <w:rtl w:val="0"/>
        </w:rPr>
        <w:t xml:space="preserve">Question 7: What ingredients should I avoid if I have acne-prone skin?</w:t>
      </w:r>
    </w:p>
    <w:p w:rsidR="00000000" w:rsidDel="00000000" w:rsidP="00000000" w:rsidRDefault="00000000" w:rsidRPr="00000000" w14:paraId="00000094">
      <w:pPr>
        <w:spacing w:after="240" w:before="240" w:line="240" w:lineRule="auto"/>
        <w:ind w:left="0" w:firstLine="0"/>
        <w:rPr>
          <w:b w:val="1"/>
          <w:sz w:val="23"/>
          <w:szCs w:val="23"/>
        </w:rPr>
      </w:pPr>
      <w:r w:rsidDel="00000000" w:rsidR="00000000" w:rsidRPr="00000000">
        <w:rPr>
          <w:b w:val="1"/>
          <w:sz w:val="23"/>
          <w:szCs w:val="23"/>
          <w:rtl w:val="0"/>
        </w:rPr>
        <w:t xml:space="preserve">AI Response:  Salicylic acid, Tea Tree Oil, Triclosan, and any harsh or drying ingredients should be avoided for acne-prone skin. </w:t>
      </w:r>
    </w:p>
    <w:p w:rsidR="00000000" w:rsidDel="00000000" w:rsidP="00000000" w:rsidRDefault="00000000" w:rsidRPr="00000000" w14:paraId="00000095">
      <w:pPr>
        <w:spacing w:after="240" w:before="240" w:line="240" w:lineRule="auto"/>
        <w:ind w:left="0" w:firstLine="0"/>
        <w:rPr>
          <w:b w:val="1"/>
          <w:sz w:val="23"/>
          <w:szCs w:val="23"/>
        </w:rPr>
      </w:pPr>
      <w:r w:rsidDel="00000000" w:rsidR="00000000" w:rsidRPr="00000000">
        <w:rPr>
          <w:rtl w:val="0"/>
        </w:rPr>
      </w:r>
    </w:p>
    <w:p w:rsidR="00000000" w:rsidDel="00000000" w:rsidP="00000000" w:rsidRDefault="00000000" w:rsidRPr="00000000" w14:paraId="00000096">
      <w:pPr>
        <w:spacing w:after="240" w:before="240" w:line="240" w:lineRule="auto"/>
        <w:ind w:left="0" w:firstLine="0"/>
        <w:rPr>
          <w:b w:val="1"/>
          <w:sz w:val="23"/>
          <w:szCs w:val="23"/>
        </w:rPr>
      </w:pPr>
      <w:r w:rsidDel="00000000" w:rsidR="00000000" w:rsidRPr="00000000">
        <w:rPr>
          <w:b w:val="1"/>
          <w:sz w:val="23"/>
          <w:szCs w:val="23"/>
          <w:rtl w:val="0"/>
        </w:rPr>
        <w:t xml:space="preserve">Question 8: How do I reduce redness on my face?</w:t>
      </w:r>
    </w:p>
    <w:p w:rsidR="00000000" w:rsidDel="00000000" w:rsidP="00000000" w:rsidRDefault="00000000" w:rsidRPr="00000000" w14:paraId="00000097">
      <w:pPr>
        <w:spacing w:after="240" w:before="240" w:line="240" w:lineRule="auto"/>
        <w:ind w:left="0" w:firstLine="0"/>
        <w:rPr>
          <w:b w:val="1"/>
          <w:sz w:val="23"/>
          <w:szCs w:val="23"/>
        </w:rPr>
      </w:pPr>
      <w:r w:rsidDel="00000000" w:rsidR="00000000" w:rsidRPr="00000000">
        <w:rPr>
          <w:b w:val="1"/>
          <w:sz w:val="23"/>
          <w:szCs w:val="23"/>
          <w:rtl w:val="0"/>
        </w:rPr>
        <w:t xml:space="preserve">AI Response:  Using products specifically designed for reducing redness, such as Pharma Metroruboril A.Z Anti-Redness Cream or a gel with azelaic acid, can be effective in reducing facial redness. Additionally, maintaining a regular skincare routine and avoiding triggers for redness, such as harsh products or excessive sun exposure, can also help. </w:t>
      </w:r>
    </w:p>
    <w:p w:rsidR="00000000" w:rsidDel="00000000" w:rsidP="00000000" w:rsidRDefault="00000000" w:rsidRPr="00000000" w14:paraId="00000098">
      <w:pPr>
        <w:spacing w:after="240" w:before="240" w:line="240" w:lineRule="auto"/>
        <w:ind w:left="0" w:firstLine="0"/>
        <w:rPr>
          <w:b w:val="1"/>
          <w:sz w:val="23"/>
          <w:szCs w:val="23"/>
        </w:rPr>
      </w:pPr>
      <w:r w:rsidDel="00000000" w:rsidR="00000000" w:rsidRPr="00000000">
        <w:rPr>
          <w:rtl w:val="0"/>
        </w:rPr>
      </w:r>
    </w:p>
    <w:p w:rsidR="00000000" w:rsidDel="00000000" w:rsidP="00000000" w:rsidRDefault="00000000" w:rsidRPr="00000000" w14:paraId="00000099">
      <w:pPr>
        <w:spacing w:after="240" w:before="240" w:line="240" w:lineRule="auto"/>
        <w:ind w:left="0" w:firstLine="0"/>
        <w:rPr>
          <w:b w:val="1"/>
          <w:sz w:val="23"/>
          <w:szCs w:val="23"/>
        </w:rPr>
      </w:pPr>
      <w:r w:rsidDel="00000000" w:rsidR="00000000" w:rsidRPr="00000000">
        <w:rPr>
          <w:b w:val="1"/>
          <w:sz w:val="23"/>
          <w:szCs w:val="23"/>
          <w:rtl w:val="0"/>
        </w:rPr>
        <w:t xml:space="preserve">Question 9: What is the best serum for anti-aging?</w:t>
      </w:r>
    </w:p>
    <w:p w:rsidR="00000000" w:rsidDel="00000000" w:rsidP="00000000" w:rsidRDefault="00000000" w:rsidRPr="00000000" w14:paraId="0000009A">
      <w:pPr>
        <w:spacing w:after="240" w:before="240" w:line="240" w:lineRule="auto"/>
        <w:ind w:left="0" w:firstLine="0"/>
        <w:rPr>
          <w:b w:val="1"/>
          <w:sz w:val="23"/>
          <w:szCs w:val="23"/>
        </w:rPr>
      </w:pPr>
      <w:r w:rsidDel="00000000" w:rsidR="00000000" w:rsidRPr="00000000">
        <w:rPr>
          <w:b w:val="1"/>
          <w:sz w:val="23"/>
          <w:szCs w:val="23"/>
          <w:rtl w:val="0"/>
        </w:rPr>
        <w:t xml:space="preserve">AI Response:  Yes, I would recommend Aveil Exfol-A Anti Aging Serum or Ageret Age Reversal Retinol Serum. Both are enriched with collagen peptides, retinol, and other essential nutrients to reduce the appearance of fine lines and wrinkles, improve skin elasticity, and promote a youthful glow. They are suitable for all skin types and can be used daily or nightly for best results. </w:t>
      </w:r>
    </w:p>
    <w:p w:rsidR="00000000" w:rsidDel="00000000" w:rsidP="00000000" w:rsidRDefault="00000000" w:rsidRPr="00000000" w14:paraId="0000009B">
      <w:pPr>
        <w:spacing w:after="240" w:before="240" w:line="240" w:lineRule="auto"/>
        <w:ind w:left="0" w:firstLine="0"/>
        <w:rPr>
          <w:b w:val="1"/>
          <w:sz w:val="23"/>
          <w:szCs w:val="23"/>
        </w:rPr>
      </w:pPr>
      <w:r w:rsidDel="00000000" w:rsidR="00000000" w:rsidRPr="00000000">
        <w:rPr>
          <w:rtl w:val="0"/>
        </w:rPr>
      </w:r>
    </w:p>
    <w:p w:rsidR="00000000" w:rsidDel="00000000" w:rsidP="00000000" w:rsidRDefault="00000000" w:rsidRPr="00000000" w14:paraId="0000009C">
      <w:pPr>
        <w:spacing w:after="240" w:before="240" w:line="240" w:lineRule="auto"/>
        <w:ind w:left="0" w:firstLine="0"/>
        <w:rPr>
          <w:b w:val="1"/>
          <w:sz w:val="23"/>
          <w:szCs w:val="23"/>
        </w:rPr>
      </w:pPr>
      <w:r w:rsidDel="00000000" w:rsidR="00000000" w:rsidRPr="00000000">
        <w:rPr>
          <w:b w:val="1"/>
          <w:sz w:val="23"/>
          <w:szCs w:val="23"/>
          <w:rtl w:val="0"/>
        </w:rPr>
        <w:t xml:space="preserve">Question 10: How do I build a basic skincare routine for combination skin?</w:t>
      </w:r>
    </w:p>
    <w:p w:rsidR="00000000" w:rsidDel="00000000" w:rsidP="00000000" w:rsidRDefault="00000000" w:rsidRPr="00000000" w14:paraId="0000009D">
      <w:pPr>
        <w:spacing w:after="240" w:before="240" w:line="240" w:lineRule="auto"/>
        <w:ind w:left="0" w:firstLine="0"/>
        <w:rPr>
          <w:b w:val="1"/>
          <w:sz w:val="23"/>
          <w:szCs w:val="23"/>
        </w:rPr>
      </w:pPr>
      <w:r w:rsidDel="00000000" w:rsidR="00000000" w:rsidRPr="00000000">
        <w:rPr>
          <w:b w:val="1"/>
          <w:sz w:val="23"/>
          <w:szCs w:val="23"/>
          <w:rtl w:val="0"/>
        </w:rPr>
        <w:t xml:space="preserve">AI Response:  A basic skincare routine for combination skin should include a gentle cleanser, a hydrating moisturizer, and a sunscreen with at least SPF 30. It is also important to exfoliate regularly to remove dead skin cells and balance out the different areas of your skin. Additionally, incorporating a toner and serum can help target specific skin concerns. Be sure to patch test any new products and listen to your skin's needs to adjust your routine accordingly. </w:t>
      </w:r>
    </w:p>
    <w:p w:rsidR="00000000" w:rsidDel="00000000" w:rsidP="00000000" w:rsidRDefault="00000000" w:rsidRPr="00000000" w14:paraId="0000009E">
      <w:pPr>
        <w:spacing w:after="240" w:before="240" w:line="240" w:lineRule="auto"/>
        <w:rPr>
          <w:b w:val="1"/>
          <w:sz w:val="23"/>
          <w:szCs w:val="23"/>
        </w:rPr>
      </w:pPr>
      <w:r w:rsidDel="00000000" w:rsidR="00000000" w:rsidRPr="00000000">
        <w:rPr>
          <w:rtl w:val="0"/>
        </w:rPr>
      </w:r>
    </w:p>
    <w:p w:rsidR="00000000" w:rsidDel="00000000" w:rsidP="00000000" w:rsidRDefault="00000000" w:rsidRPr="00000000" w14:paraId="0000009F">
      <w:pPr>
        <w:spacing w:after="240" w:before="240"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240" w:lineRule="auto"/>
        <w:rPr>
          <w:rFonts w:ascii="Cambria" w:cs="Cambria" w:eastAsia="Cambria" w:hAnsi="Cambria"/>
          <w:b w:val="1"/>
          <w:color w:val="000000"/>
          <w:sz w:val="30"/>
          <w:szCs w:val="30"/>
          <w:u w:val="single"/>
        </w:rPr>
      </w:pPr>
      <w:bookmarkStart w:colFirst="0" w:colLast="0" w:name="_5djjrf5dodqb" w:id="2"/>
      <w:bookmarkEnd w:id="2"/>
      <w:r w:rsidDel="00000000" w:rsidR="00000000" w:rsidRPr="00000000">
        <w:rPr>
          <w:rFonts w:ascii="Cambria" w:cs="Cambria" w:eastAsia="Cambria" w:hAnsi="Cambria"/>
          <w:b w:val="1"/>
          <w:color w:val="000000"/>
          <w:sz w:val="30"/>
          <w:szCs w:val="30"/>
          <w:u w:val="single"/>
          <w:rtl w:val="0"/>
        </w:rPr>
        <w:t xml:space="preserve">Future Scope</w:t>
      </w:r>
    </w:p>
    <w:p w:rsidR="00000000" w:rsidDel="00000000" w:rsidP="00000000" w:rsidRDefault="00000000" w:rsidRPr="00000000" w14:paraId="000000A1">
      <w:pPr>
        <w:numPr>
          <w:ilvl w:val="0"/>
          <w:numId w:val="3"/>
        </w:numPr>
        <w:spacing w:after="0" w:afterAutospacing="0" w:before="240" w:line="240" w:lineRule="auto"/>
        <w:ind w:left="720" w:hanging="360"/>
        <w:rPr>
          <w:rFonts w:ascii="Cambria" w:cs="Cambria" w:eastAsia="Cambria" w:hAnsi="Cambria"/>
          <w:sz w:val="31"/>
          <w:szCs w:val="31"/>
        </w:rPr>
      </w:pPr>
      <w:r w:rsidDel="00000000" w:rsidR="00000000" w:rsidRPr="00000000">
        <w:rPr>
          <w:rFonts w:ascii="Cambria" w:cs="Cambria" w:eastAsia="Cambria" w:hAnsi="Cambria"/>
          <w:sz w:val="31"/>
          <w:szCs w:val="31"/>
          <w:rtl w:val="0"/>
        </w:rPr>
        <w:t xml:space="preserve">Image Processing: Use deep learning models (ResNet, EfficientNet) to analyze dermatology images and classify skin conditions.</w:t>
      </w:r>
    </w:p>
    <w:p w:rsidR="00000000" w:rsidDel="00000000" w:rsidP="00000000" w:rsidRDefault="00000000" w:rsidRPr="00000000" w14:paraId="000000A2">
      <w:pPr>
        <w:numPr>
          <w:ilvl w:val="0"/>
          <w:numId w:val="3"/>
        </w:numPr>
        <w:spacing w:after="0" w:afterAutospacing="0" w:before="0" w:beforeAutospacing="0" w:line="240" w:lineRule="auto"/>
        <w:ind w:left="720" w:hanging="360"/>
        <w:rPr>
          <w:rFonts w:ascii="Cambria" w:cs="Cambria" w:eastAsia="Cambria" w:hAnsi="Cambria"/>
          <w:sz w:val="31"/>
          <w:szCs w:val="31"/>
        </w:rPr>
      </w:pPr>
      <w:r w:rsidDel="00000000" w:rsidR="00000000" w:rsidRPr="00000000">
        <w:rPr>
          <w:rFonts w:ascii="Cambria" w:cs="Cambria" w:eastAsia="Cambria" w:hAnsi="Cambria"/>
          <w:sz w:val="31"/>
          <w:szCs w:val="31"/>
          <w:rtl w:val="0"/>
        </w:rPr>
        <w:t xml:space="preserve">AWS Deployment: Deploy on AWS SageMaker, EC2 (GPU), and Lambda for scalable AI services.</w:t>
      </w:r>
    </w:p>
    <w:p w:rsidR="00000000" w:rsidDel="00000000" w:rsidP="00000000" w:rsidRDefault="00000000" w:rsidRPr="00000000" w14:paraId="000000A3">
      <w:pPr>
        <w:numPr>
          <w:ilvl w:val="0"/>
          <w:numId w:val="3"/>
        </w:numPr>
        <w:spacing w:after="0" w:afterAutospacing="0" w:before="0" w:beforeAutospacing="0" w:line="240" w:lineRule="auto"/>
        <w:ind w:left="720" w:hanging="360"/>
        <w:rPr>
          <w:rFonts w:ascii="Cambria" w:cs="Cambria" w:eastAsia="Cambria" w:hAnsi="Cambria"/>
          <w:sz w:val="31"/>
          <w:szCs w:val="31"/>
        </w:rPr>
      </w:pPr>
      <w:r w:rsidDel="00000000" w:rsidR="00000000" w:rsidRPr="00000000">
        <w:rPr>
          <w:rFonts w:ascii="Cambria" w:cs="Cambria" w:eastAsia="Cambria" w:hAnsi="Cambria"/>
          <w:sz w:val="31"/>
          <w:szCs w:val="31"/>
          <w:rtl w:val="0"/>
        </w:rPr>
        <w:t xml:space="preserve">Serverless Architecture: Use API Gateway, DynamoDB, and S3 for cost-effective cloud storage and processing.</w:t>
      </w:r>
    </w:p>
    <w:p w:rsidR="00000000" w:rsidDel="00000000" w:rsidP="00000000" w:rsidRDefault="00000000" w:rsidRPr="00000000" w14:paraId="000000A4">
      <w:pPr>
        <w:numPr>
          <w:ilvl w:val="0"/>
          <w:numId w:val="3"/>
        </w:numPr>
        <w:spacing w:after="0" w:afterAutospacing="0" w:before="0" w:beforeAutospacing="0" w:line="240" w:lineRule="auto"/>
        <w:ind w:left="720" w:hanging="360"/>
        <w:rPr>
          <w:rFonts w:ascii="Cambria" w:cs="Cambria" w:eastAsia="Cambria" w:hAnsi="Cambria"/>
          <w:sz w:val="31"/>
          <w:szCs w:val="31"/>
        </w:rPr>
      </w:pPr>
      <w:r w:rsidDel="00000000" w:rsidR="00000000" w:rsidRPr="00000000">
        <w:rPr>
          <w:rFonts w:ascii="Cambria" w:cs="Cambria" w:eastAsia="Cambria" w:hAnsi="Cambria"/>
          <w:sz w:val="31"/>
          <w:szCs w:val="31"/>
          <w:rtl w:val="0"/>
        </w:rPr>
        <w:t xml:space="preserve">Real-time Monitoring: Implement AWS X-Ray and CloudWatch for tracking API performance and response times.</w:t>
      </w:r>
    </w:p>
    <w:p w:rsidR="00000000" w:rsidDel="00000000" w:rsidP="00000000" w:rsidRDefault="00000000" w:rsidRPr="00000000" w14:paraId="000000A5">
      <w:pPr>
        <w:numPr>
          <w:ilvl w:val="0"/>
          <w:numId w:val="3"/>
        </w:numPr>
        <w:spacing w:after="240" w:before="0" w:beforeAutospacing="0" w:line="240" w:lineRule="auto"/>
        <w:ind w:left="720" w:hanging="360"/>
        <w:rPr>
          <w:rFonts w:ascii="Cambria" w:cs="Cambria" w:eastAsia="Cambria" w:hAnsi="Cambria"/>
          <w:sz w:val="31"/>
          <w:szCs w:val="31"/>
        </w:rPr>
      </w:pPr>
      <w:r w:rsidDel="00000000" w:rsidR="00000000" w:rsidRPr="00000000">
        <w:rPr>
          <w:rFonts w:ascii="Cambria" w:cs="Cambria" w:eastAsia="Cambria" w:hAnsi="Cambria"/>
          <w:sz w:val="31"/>
          <w:szCs w:val="31"/>
          <w:rtl w:val="0"/>
        </w:rPr>
        <w:t xml:space="preserve">Response Optimization: Store query logs in AWS Athena to refine AI recommendations and enhance accuracy.</w:t>
      </w:r>
    </w:p>
    <w:p w:rsidR="00000000" w:rsidDel="00000000" w:rsidP="00000000" w:rsidRDefault="00000000" w:rsidRPr="00000000" w14:paraId="000000A6">
      <w:pPr>
        <w:spacing w:after="240" w:before="240" w:line="240" w:lineRule="auto"/>
        <w:ind w:left="0" w:firstLine="0"/>
        <w:rPr>
          <w:b w:val="1"/>
          <w:sz w:val="23"/>
          <w:szCs w:val="23"/>
          <w:u w:val="single"/>
        </w:rPr>
      </w:pPr>
      <w:r w:rsidDel="00000000" w:rsidR="00000000" w:rsidRPr="00000000">
        <w:rPr>
          <w:rtl w:val="0"/>
        </w:rPr>
      </w:r>
    </w:p>
    <w:sectPr>
      <w:pgSz w:h="16838" w:w="11906" w:orient="portrait"/>
      <w:pgMar w:bottom="431.99999999999994" w:top="446.4" w:left="431.99999999999994"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0.png"/><Relationship Id="rId21" Type="http://schemas.openxmlformats.org/officeDocument/2006/relationships/image" Target="media/image6.png"/><Relationship Id="rId24" Type="http://schemas.openxmlformats.org/officeDocument/2006/relationships/image" Target="media/image1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u/0/folders/12CONIXXGkokxpXwG6c-bIPKSw7vyuTVM" TargetMode="External"/><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s://github.com/GauravAnand30/Mera-AI-Dermatologist-Assistant/blob/main/trials.ipynb" TargetMode="External"/><Relationship Id="rId7" Type="http://schemas.openxmlformats.org/officeDocument/2006/relationships/hyperlink" Target="https://github.com/GauravAnand30/Mera-AI-Dermatologist-Assistant" TargetMode="External"/><Relationship Id="rId8" Type="http://schemas.openxmlformats.org/officeDocument/2006/relationships/hyperlink" Target="https://drive.google.com/file/d/1ZsPi02_yKlig0wt_W-PkwJ-jWYQyt1R_/view?usp=sharing" TargetMode="Externa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1.png"/><Relationship Id="rId19" Type="http://schemas.openxmlformats.org/officeDocument/2006/relationships/image" Target="media/image9.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