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4060" w:right="440" w:hanging="3619"/>
        <w:rPr>
          <w:color w:val="00000A"/>
          <w:sz w:val="20"/>
          <w:szCs w:val="20"/>
        </w:rPr>
      </w:pPr>
      <w:bookmarkStart w:id="0" w:name="page1"/>
      <w:bookmarkEnd w:id="0"/>
      <w:r>
        <w:rPr>
          <w:rFonts w:eastAsia="Arial" w:cs="Arial" w:ascii="Arial" w:hAnsi="Arial"/>
          <w:b/>
          <w:bCs/>
          <w:color w:val="00000A"/>
          <w:sz w:val="32"/>
          <w:szCs w:val="32"/>
        </w:rPr>
        <w:t>REGISTRATION FORM (All Batches except Silver Jubilee Batch)</w:t>
      </w:r>
    </w:p>
    <w:p>
      <w:pPr>
        <w:pStyle w:val="Normal"/>
        <w:spacing w:lineRule="exact" w:line="2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2220" w:hanging="0"/>
        <w:rPr>
          <w:color w:val="00000A"/>
          <w:sz w:val="20"/>
          <w:szCs w:val="20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MNNIT Alumni Convention-2016</w:t>
      </w:r>
    </w:p>
    <w:p>
      <w:pPr>
        <w:pStyle w:val="Normal"/>
        <w:spacing w:lineRule="exact" w:line="7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2340" w:hanging="0"/>
        <w:rPr>
          <w:color w:val="00000A"/>
          <w:sz w:val="20"/>
          <w:szCs w:val="20"/>
        </w:rPr>
      </w:pPr>
      <w:r>
        <w:rPr>
          <w:rFonts w:eastAsia="Arial" w:cs="Arial" w:ascii="Arial" w:hAnsi="Arial"/>
          <w:b/>
          <w:bCs/>
          <w:color w:val="00000A"/>
          <w:sz w:val="24"/>
          <w:szCs w:val="24"/>
        </w:rPr>
        <w:t>November 12-13, 2016 (Saturday- Sunday)</w:t>
      </w:r>
    </w:p>
    <w:p>
      <w:pPr>
        <w:pStyle w:val="Normal"/>
        <w:spacing w:lineRule="exact" w:line="282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4"/>
          <w:szCs w:val="24"/>
        </w:rPr>
        <w:t>Name (In Block Letters)……….................................................................................</w:t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4"/>
          <w:szCs w:val="24"/>
        </w:rPr>
        <w:t>Degree/Year/Branch……………..............................................................................</w:t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ind w:left="60" w:hanging="0"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4"/>
          <w:szCs w:val="24"/>
        </w:rPr>
        <w:t>Present Designation/ Department…….......................................................................</w:t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4"/>
          <w:szCs w:val="24"/>
        </w:rPr>
        <w:t>…………………………………………………………………………………………………</w:t>
      </w:r>
      <w:r>
        <w:rPr>
          <w:rFonts w:eastAsia="Arial" w:cs="Arial" w:ascii="Arial" w:hAnsi="Arial"/>
          <w:color w:val="00000A"/>
          <w:sz w:val="24"/>
          <w:szCs w:val="24"/>
        </w:rPr>
        <w:t>..</w:t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1"/>
          <w:szCs w:val="21"/>
        </w:rPr>
        <w:t>Address for Correspondence…...................................................................................................</w:t>
      </w:r>
    </w:p>
    <w:p>
      <w:pPr>
        <w:pStyle w:val="Normal"/>
        <w:spacing w:lineRule="exact" w:line="235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1"/>
          <w:szCs w:val="21"/>
        </w:rPr>
        <w:t>......................................................................................................................................................</w:t>
      </w:r>
    </w:p>
    <w:p>
      <w:pPr>
        <w:pStyle w:val="Normal"/>
        <w:spacing w:lineRule="exact" w:line="235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2"/>
          <w:szCs w:val="22"/>
        </w:rPr>
        <w:t>Permanent Address……...........................................................................................................</w:t>
      </w:r>
    </w:p>
    <w:p>
      <w:pPr>
        <w:pStyle w:val="Normal"/>
        <w:spacing w:lineRule="exact" w:line="223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4"/>
          <w:szCs w:val="24"/>
        </w:rPr>
        <w:t>…………………………………………………………………………………………………</w:t>
      </w:r>
      <w:r>
        <w:rPr>
          <w:rFonts w:eastAsia="Arial" w:cs="Arial" w:ascii="Arial" w:hAnsi="Arial"/>
          <w:color w:val="00000A"/>
          <w:sz w:val="24"/>
          <w:szCs w:val="24"/>
        </w:rPr>
        <w:t>..</w:t>
      </w:r>
    </w:p>
    <w:p>
      <w:pPr>
        <w:pStyle w:val="Normal"/>
        <w:spacing w:lineRule="exact" w:line="20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2"/>
          <w:szCs w:val="22"/>
        </w:rPr>
        <w:t>Phone/ Fax/ e-mail……….....................................................................................................</w:t>
      </w:r>
    </w:p>
    <w:p>
      <w:pPr>
        <w:pStyle w:val="Normal"/>
        <w:spacing w:lineRule="exact" w:line="223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3"/>
          <w:szCs w:val="23"/>
        </w:rPr>
        <w:t xml:space="preserve">Registration Fee: Amount ( </w:t>
      </w:r>
      <w:r>
        <w:rPr>
          <w:rFonts w:eastAsia="Arial" w:cs="Arial" w:ascii="Arial" w:hAnsi="Arial"/>
          <w:color w:val="00000A"/>
          <w:sz w:val="23"/>
          <w:szCs w:val="23"/>
        </w:rPr>
        <w:drawing>
          <wp:inline distT="0" distB="0" distL="0" distR="0">
            <wp:extent cx="85090" cy="1257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color w:val="00000A"/>
          <w:sz w:val="23"/>
          <w:szCs w:val="23"/>
        </w:rPr>
        <w:t xml:space="preserve"> )………................................................................................</w:t>
      </w:r>
    </w:p>
    <w:p>
      <w:pPr>
        <w:pStyle w:val="Normal"/>
        <w:spacing w:lineRule="exact" w:line="141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i/>
          <w:iCs/>
          <w:color w:val="00000A"/>
          <w:sz w:val="20"/>
          <w:szCs w:val="20"/>
        </w:rPr>
        <w:t xml:space="preserve">(Minimum Registration Fee is </w:t>
      </w:r>
      <w:r>
        <w:rPr>
          <w:rFonts w:eastAsia="Arial" w:cs="Arial" w:ascii="Arial" w:hAnsi="Arial"/>
          <w:i/>
          <w:iCs/>
          <w:color w:val="00000A"/>
          <w:sz w:val="20"/>
          <w:szCs w:val="20"/>
        </w:rPr>
        <w:drawing>
          <wp:inline distT="0" distB="0" distL="0" distR="0">
            <wp:extent cx="88900" cy="1333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i/>
          <w:iCs/>
          <w:color w:val="00000A"/>
          <w:sz w:val="20"/>
          <w:szCs w:val="20"/>
        </w:rPr>
        <w:t>1500)</w:t>
      </w:r>
    </w:p>
    <w:p>
      <w:pPr>
        <w:pStyle w:val="Normal"/>
        <w:spacing w:lineRule="exact" w:line="112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tbl>
      <w:tblPr>
        <w:tblW w:w="902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256"/>
        <w:gridCol w:w="4769"/>
      </w:tblGrid>
      <w:tr>
        <w:trPr>
          <w:trHeight w:val="307" w:hRule="atLeast"/>
        </w:trPr>
        <w:tc>
          <w:tcPr>
            <w:tcW w:w="4256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4"/>
                <w:szCs w:val="24"/>
              </w:rPr>
              <w:t>Contribution/Donation, if any: Amount  (</w:t>
            </w:r>
          </w:p>
        </w:tc>
        <w:tc>
          <w:tcPr>
            <w:tcW w:w="476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w w:val="97"/>
                <w:sz w:val="24"/>
                <w:szCs w:val="24"/>
              </w:rPr>
              <w:t>)………...........................................................</w:t>
            </w:r>
          </w:p>
        </w:tc>
      </w:tr>
      <w:tr>
        <w:trPr>
          <w:trHeight w:val="516" w:hRule="atLeast"/>
        </w:trPr>
        <w:tc>
          <w:tcPr>
            <w:tcW w:w="4256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w w:val="71"/>
                <w:sz w:val="15"/>
                <w:szCs w:val="15"/>
              </w:rPr>
              <w:t>Purpose (Optional).............................................................................................................</w:t>
            </w:r>
          </w:p>
        </w:tc>
        <w:tc>
          <w:tcPr>
            <w:tcW w:w="476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</w:tr>
      <w:tr>
        <w:trPr>
          <w:trHeight w:val="654" w:hRule="atLeast"/>
        </w:trPr>
        <w:tc>
          <w:tcPr>
            <w:tcW w:w="902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w w:val="91"/>
                <w:sz w:val="24"/>
                <w:szCs w:val="24"/>
              </w:rPr>
              <w:t>DD/ Cheque No./ Transaction ID*……...…….........................................................................</w:t>
            </w:r>
          </w:p>
        </w:tc>
      </w:tr>
      <w:tr>
        <w:trPr>
          <w:trHeight w:val="534" w:hRule="atLeast"/>
        </w:trPr>
        <w:tc>
          <w:tcPr>
            <w:tcW w:w="4256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4"/>
                <w:szCs w:val="24"/>
              </w:rPr>
              <w:t>Bank….............</w:t>
            </w:r>
          </w:p>
        </w:tc>
        <w:tc>
          <w:tcPr>
            <w:tcW w:w="476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2040" w:hanging="0"/>
              <w:rPr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w w:val="98"/>
                <w:sz w:val="24"/>
                <w:szCs w:val="24"/>
              </w:rPr>
              <w:t>Date……….....................</w:t>
            </w:r>
          </w:p>
        </w:tc>
      </w:tr>
      <w:tr>
        <w:trPr>
          <w:trHeight w:val="534" w:hRule="atLeast"/>
        </w:trPr>
        <w:tc>
          <w:tcPr>
            <w:tcW w:w="902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4"/>
                <w:szCs w:val="24"/>
              </w:rPr>
              <w:t>No. of Accompanying Person …….......................................................</w:t>
            </w:r>
          </w:p>
        </w:tc>
      </w:tr>
      <w:tr>
        <w:trPr>
          <w:trHeight w:val="614" w:hRule="atLeast"/>
        </w:trPr>
        <w:tc>
          <w:tcPr>
            <w:tcW w:w="4256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4"/>
                <w:szCs w:val="24"/>
              </w:rPr>
              <w:t>Date:</w:t>
            </w:r>
          </w:p>
        </w:tc>
        <w:tc>
          <w:tcPr>
            <w:tcW w:w="476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2720" w:hanging="0"/>
              <w:rPr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4"/>
                <w:szCs w:val="24"/>
              </w:rPr>
              <w:t>Signature:</w:t>
            </w:r>
          </w:p>
        </w:tc>
      </w:tr>
      <w:tr>
        <w:trPr>
          <w:trHeight w:val="396" w:hRule="atLeast"/>
        </w:trPr>
        <w:tc>
          <w:tcPr>
            <w:tcW w:w="4256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A"/>
                <w:sz w:val="24"/>
                <w:szCs w:val="24"/>
              </w:rPr>
              <w:t>Place:</w:t>
            </w:r>
          </w:p>
        </w:tc>
        <w:tc>
          <w:tcPr>
            <w:tcW w:w="476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</w:tr>
      <w:tr>
        <w:trPr>
          <w:trHeight w:val="346" w:hRule="atLeast"/>
        </w:trPr>
        <w:tc>
          <w:tcPr>
            <w:tcW w:w="4256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00000A"/>
                <w:sz w:val="20"/>
                <w:szCs w:val="20"/>
              </w:rPr>
              <w:t>* In-case of e-Transfer</w:t>
            </w:r>
          </w:p>
        </w:tc>
        <w:tc>
          <w:tcPr>
            <w:tcW w:w="4769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64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2523490</wp:posOffset>
            </wp:positionH>
            <wp:positionV relativeFrom="paragraph">
              <wp:posOffset>-2454275</wp:posOffset>
            </wp:positionV>
            <wp:extent cx="83820" cy="12573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2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  <w:t>PAYMENT INSTRUCTIONS:</w:t>
      </w:r>
    </w:p>
    <w:p>
      <w:pPr>
        <w:pStyle w:val="Normal"/>
        <w:spacing w:lineRule="exact" w:line="50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1"/>
          <w:szCs w:val="21"/>
        </w:rPr>
        <w:t xml:space="preserve">For all type of payments, the Cheque/ Demand Draft may be issued in favor of </w:t>
      </w:r>
      <w:r>
        <w:rPr>
          <w:rFonts w:eastAsia="Arial" w:cs="Arial" w:ascii="Arial" w:hAnsi="Arial"/>
          <w:b/>
          <w:bCs/>
          <w:color w:val="00000A"/>
          <w:sz w:val="21"/>
          <w:szCs w:val="21"/>
        </w:rPr>
        <w:t>“MNNIT Alumni</w:t>
      </w:r>
    </w:p>
    <w:p>
      <w:pPr>
        <w:pStyle w:val="Normal"/>
        <w:spacing w:lineRule="exact" w:line="49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Association” payable at Allahabad.</w:t>
      </w:r>
    </w:p>
    <w:p>
      <w:pPr>
        <w:pStyle w:val="Normal"/>
        <w:spacing w:lineRule="exact" w:line="37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auto" w:line="273"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2"/>
          <w:szCs w:val="22"/>
        </w:rPr>
        <w:t xml:space="preserve">The payments can also be made through </w:t>
      </w:r>
      <w:r>
        <w:rPr>
          <w:rFonts w:eastAsia="Arial" w:cs="Arial" w:ascii="Arial" w:hAnsi="Arial"/>
          <w:b/>
          <w:bCs/>
          <w:color w:val="00000A"/>
          <w:sz w:val="22"/>
          <w:szCs w:val="22"/>
        </w:rPr>
        <w:t>e-Transfer to Vijaya Bank, MNNIT Allahabad branch</w:t>
      </w:r>
      <w:r>
        <w:rPr>
          <w:rFonts w:eastAsia="Arial" w:cs="Arial" w:ascii="Arial" w:hAnsi="Arial"/>
          <w:color w:val="00000A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color w:val="00000A"/>
          <w:sz w:val="22"/>
          <w:szCs w:val="22"/>
        </w:rPr>
        <w:t>with following details:</w:t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2"/>
          <w:szCs w:val="22"/>
        </w:rPr>
        <w:t xml:space="preserve">Beneficiary name: </w:t>
      </w:r>
      <w:r>
        <w:rPr>
          <w:rFonts w:eastAsia="Arial" w:cs="Arial" w:ascii="Arial" w:hAnsi="Arial"/>
          <w:b/>
          <w:bCs/>
          <w:color w:val="00000A"/>
          <w:sz w:val="22"/>
          <w:szCs w:val="22"/>
        </w:rPr>
        <w:t>MNNIT Alumni Association,</w:t>
      </w:r>
      <w:r>
        <w:rPr>
          <w:rFonts w:eastAsia="Arial" w:cs="Arial" w:ascii="Arial" w:hAnsi="Arial"/>
          <w:color w:val="00000A"/>
          <w:sz w:val="22"/>
          <w:szCs w:val="22"/>
        </w:rPr>
        <w:t xml:space="preserve"> Account No. </w:t>
      </w:r>
      <w:r>
        <w:rPr>
          <w:rFonts w:eastAsia="Arial" w:cs="Arial" w:ascii="Arial" w:hAnsi="Arial"/>
          <w:b/>
          <w:bCs/>
          <w:color w:val="00000A"/>
          <w:sz w:val="22"/>
          <w:szCs w:val="22"/>
        </w:rPr>
        <w:t>718401011006387</w:t>
      </w:r>
    </w:p>
    <w:p>
      <w:pPr>
        <w:pStyle w:val="Normal"/>
        <w:spacing w:lineRule="exact" w:line="127" w:before="0" w:after="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1"/>
          <w:szCs w:val="21"/>
        </w:rPr>
        <w:t xml:space="preserve">Account Type: </w:t>
      </w:r>
      <w:r>
        <w:rPr>
          <w:rFonts w:eastAsia="Arial" w:cs="Arial" w:ascii="Arial" w:hAnsi="Arial"/>
          <w:b/>
          <w:bCs/>
          <w:color w:val="00000A"/>
          <w:sz w:val="21"/>
          <w:szCs w:val="21"/>
        </w:rPr>
        <w:t>Saving,</w:t>
      </w:r>
      <w:r>
        <w:rPr>
          <w:rFonts w:eastAsia="Arial" w:cs="Arial" w:ascii="Arial" w:hAnsi="Arial"/>
          <w:color w:val="00000A"/>
          <w:sz w:val="21"/>
          <w:szCs w:val="21"/>
        </w:rPr>
        <w:t xml:space="preserve"> Branch Code </w:t>
      </w:r>
      <w:r>
        <w:rPr>
          <w:rFonts w:eastAsia="Arial" w:cs="Arial" w:ascii="Arial" w:hAnsi="Arial"/>
          <w:b/>
          <w:bCs/>
          <w:color w:val="00000A"/>
          <w:sz w:val="21"/>
          <w:szCs w:val="21"/>
        </w:rPr>
        <w:t>7184,</w:t>
      </w:r>
      <w:r>
        <w:rPr>
          <w:rFonts w:eastAsia="Arial" w:cs="Arial" w:ascii="Arial" w:hAnsi="Arial"/>
          <w:color w:val="00000A"/>
          <w:sz w:val="21"/>
          <w:szCs w:val="21"/>
        </w:rPr>
        <w:t xml:space="preserve"> IFSC: </w:t>
      </w:r>
      <w:r>
        <w:rPr>
          <w:rFonts w:eastAsia="Arial" w:cs="Arial" w:ascii="Arial" w:hAnsi="Arial"/>
          <w:b/>
          <w:bCs/>
          <w:color w:val="00000A"/>
          <w:sz w:val="21"/>
          <w:szCs w:val="21"/>
        </w:rPr>
        <w:t>VIJB0007184,</w:t>
      </w:r>
      <w:r>
        <w:rPr>
          <w:rFonts w:eastAsia="Arial" w:cs="Arial" w:ascii="Arial" w:hAnsi="Arial"/>
          <w:color w:val="00000A"/>
          <w:sz w:val="21"/>
          <w:szCs w:val="21"/>
        </w:rPr>
        <w:t xml:space="preserve"> Swift Code: </w:t>
      </w:r>
      <w:r>
        <w:rPr>
          <w:rFonts w:eastAsia="Arial" w:cs="Arial" w:ascii="Arial" w:hAnsi="Arial"/>
          <w:b/>
          <w:bCs/>
          <w:color w:val="00000A"/>
          <w:sz w:val="21"/>
          <w:szCs w:val="21"/>
        </w:rPr>
        <w:t>VIJBINBBRSM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00000A"/>
          <w:sz w:val="22"/>
          <w:szCs w:val="22"/>
        </w:rPr>
        <w:t xml:space="preserve">The duly filled form along with payment details may be sent to </w:t>
      </w:r>
      <w:hyperlink r:id="rId5">
        <w:r>
          <w:rPr>
            <w:rStyle w:val="InternetLink"/>
            <w:rFonts w:eastAsia="Arial" w:cs="Arial" w:ascii="Arial" w:hAnsi="Arial"/>
            <w:color w:val="0000FF"/>
            <w:sz w:val="22"/>
            <w:szCs w:val="22"/>
            <w:u w:val="single" w:color="00000A"/>
          </w:rPr>
          <w:t>mnnitalumni@gmail.com</w:t>
        </w:r>
        <w:r>
          <w:rPr>
            <w:rStyle w:val="InternetLink"/>
            <w:rFonts w:eastAsia="Arial" w:cs="Arial" w:ascii="Arial" w:hAnsi="Arial"/>
            <w:color w:val="00000A"/>
            <w:sz w:val="22"/>
            <w:szCs w:val="22"/>
            <w:u w:val="single" w:color="00000A"/>
          </w:rPr>
          <w:t xml:space="preserve"> </w:t>
        </w:r>
      </w:hyperlink>
      <w:r>
        <w:rPr>
          <w:rFonts w:eastAsia="Arial" w:cs="Arial" w:ascii="Arial" w:hAnsi="Arial"/>
          <w:color w:val="00000A"/>
          <w:sz w:val="22"/>
          <w:szCs w:val="22"/>
        </w:rPr>
        <w:t xml:space="preserve">with cc to </w:t>
      </w:r>
      <w:hyperlink r:id="rId6">
        <w:r>
          <w:rPr>
            <w:rStyle w:val="InternetLink"/>
            <w:rFonts w:eastAsia="Arial" w:cs="Arial" w:ascii="Arial" w:hAnsi="Arial"/>
            <w:color w:val="0000FF"/>
            <w:sz w:val="22"/>
            <w:szCs w:val="22"/>
            <w:u w:val="single" w:color="00000A"/>
          </w:rPr>
          <w:t>ramesh@mnnit.ac.in</w:t>
        </w:r>
      </w:hyperlink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4"/>
          <w:szCs w:val="24"/>
        </w:rPr>
        <w:t>Cheques / DDs (hard copy) may be sent at following office address:</w:t>
      </w:r>
    </w:p>
    <w:p>
      <w:pPr>
        <w:sectPr>
          <w:type w:val="nextPage"/>
          <w:pgSz w:w="11906" w:h="16838"/>
          <w:pgMar w:left="1440" w:right="1440" w:header="0" w:top="1115" w:footer="0" w:bottom="808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6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color w:val="00000A"/>
          <w:sz w:val="20"/>
          <w:szCs w:val="20"/>
        </w:rPr>
      </w:pPr>
      <w:r>
        <w:rPr>
          <w:rFonts w:eastAsia="Arial" w:cs="Arial" w:ascii="Arial" w:hAnsi="Arial"/>
          <w:b/>
          <w:bCs/>
          <w:color w:val="993300"/>
          <w:sz w:val="21"/>
          <w:szCs w:val="21"/>
        </w:rPr>
        <w:tab/>
        <w:t>MNNIT Alumni Association, Room No. - 204, First Floor, Executive Development</w:t>
      </w:r>
    </w:p>
    <w:p>
      <w:pPr>
        <w:pStyle w:val="Normal"/>
        <w:spacing w:lineRule="exact" w:line="1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hanging="0"/>
        <w:rPr/>
      </w:pPr>
      <w:r>
        <w:rPr>
          <w:rFonts w:eastAsia="Arial" w:cs="Arial" w:ascii="Arial" w:hAnsi="Arial"/>
          <w:b/>
          <w:bCs/>
          <w:color w:val="993300"/>
          <w:sz w:val="22"/>
          <w:szCs w:val="22"/>
        </w:rPr>
        <w:tab/>
        <w:t xml:space="preserve">Centre (Guest House), Residential Campus, </w:t>
      </w:r>
      <w:r>
        <w:rPr>
          <w:rFonts w:eastAsia="Arial" w:cs="Arial" w:ascii="Arial" w:hAnsi="Arial"/>
          <w:b/>
          <w:bCs/>
          <w:color w:val="993300"/>
          <w:sz w:val="21"/>
          <w:szCs w:val="21"/>
        </w:rPr>
        <w:t>MNNIT Allahabad – 211004</w:t>
      </w:r>
    </w:p>
    <w:p>
      <w:pPr>
        <w:sectPr>
          <w:type w:val="continuous"/>
          <w:pgSz w:w="11906" w:h="16838"/>
          <w:pgMar w:left="1440" w:right="1440" w:header="0" w:top="1115" w:footer="0" w:bottom="808" w:gutter="0"/>
          <w:formProt w:val="false"/>
          <w:textDirection w:val="lrTb"/>
          <w:docGrid w:type="default" w:linePitch="240" w:charSpace="4294965247"/>
        </w:sectPr>
      </w:pPr>
    </w:p>
    <w:sectPr>
      <w:type w:val="continuous"/>
      <w:pgSz w:w="11906" w:h="16838"/>
      <w:pgMar w:left="1440" w:right="1440" w:header="0" w:top="1115" w:footer="0" w:bottom="808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FreeSans" w:eastAsiaTheme="minorEastAsia"/>
        <w:sz w:val="22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" w:cs="FreeSans" w:eastAsiaTheme="minorEastAsia"/>
      <w:color w:val="auto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mailto:mnnitalumni@gmail.com" TargetMode="External"/><Relationship Id="rId6" Type="http://schemas.openxmlformats.org/officeDocument/2006/relationships/hyperlink" Target="mailto:ramesh@mnnit.ac.in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LibreOffice/4.4.3.2$Linux_X86_64 LibreOffice_project/40m0$Build-2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2016-08-05T06:58:25Z</dcterms:created>
  <dc:creator>Windows User</dc:creator>
  <dc:language>en-IN</dc:language>
  <cp:lastModifiedBy>Gaurav Dhanuka</cp:lastModifiedBy>
  <dcterms:modified xsi:type="dcterms:W3CDTF">2016-08-05T10:31:17Z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