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0D1B3E"/>
          <w:sz w:val="64"/>
          <w:szCs w:val="64"/>
        </w:rPr>
        <w:t xml:space="preserve">PokePlay Browser GBA Emulator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C0392B"/>
          <w:sz w:val="32"/>
          <w:szCs w:val="32"/>
        </w:rPr>
        <w:t xml:space="preserve">Quick Save / Quick Load — Deep Technical Reference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GBA Hardware Internals  •  Save State Theory  •  Browser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Gaurav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PokePlay — Browser GBA Emulator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Save / Load Technical Spec &amp; Implementation Plan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2026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 for Implementation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1. What Is a Save State?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save state is a complete, byte-for-byte snapshot of everything a piece of emulated hardware is "thinking about" at one specific instant. It captures every register, every byte of RAM, every I/O flag — so the emulator can restore the game to that exact moment later, even across browser refreshes.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D1B3E" w:sz="4"/>
          <w:left w:val="thick" w:color="0D1B3E" w:sz="20"/>
          <w:bottom w:val="single" w:color="0D1B3E" w:sz="4"/>
          <w:right w:val="single" w:color="0D1B3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⚡ Key Insight: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Unlike an in-game save, which requires the game itself to cooperate (e.g. a save point), a save state works at any point in the game — mid-battle, mid-cutscene, mid-air in a platformer. It bypasses the game entirely and snapshots the hardware.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1.1  Save State vs. In-Game Battery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 State (Emulator-Level)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Save (In-Game)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at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point — anytime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at designated save points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controls it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Emulator (your code)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game ROM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hardware snapshot → localStorage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 writes to Cart SRAM (0x0E000000)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Pokemon Fire Red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anywhere in the game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use the in-game Save menu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size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~400–600 KB per slot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~128 KB in Cart SRAM</w:t>
            </w:r>
          </w:p>
        </w:tc>
      </w:tr>
      <w:tr>
        <w:tc>
          <w:tcPr>
            <w:tcW w:type="dxa" w:w="2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(survives refresh)</w:t>
            </w:r>
          </w:p>
        </w:tc>
        <w:tc>
          <w:tcPr>
            <w:tcW w:type="dxa" w:w="338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Also localStorage (via GBA.js sram)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2. GBA Hardware — What Must Be Captured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GBA is built around an ARM7TDMI CPU and has several distinct memory regions. A save state must snapshot every single one of these — missing even one will cause the game to crash or behave incorrectly on restore.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2.1  GBA Memory Map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3300"/>
        <w:gridCol w:w="1200"/>
      </w:tblGrid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Save?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BIOS ROM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0x00000000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KB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 firmware — read only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Skip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EWRAM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0x02000000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 KB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game RAM: heap, data, stack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IWRAM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0x03000000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KB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 on-chip RAM: inner loops, critical data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 Registers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0x04000000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KB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LCD, Sound, DMA, Timer, Joypad control registers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Palette RAM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0x05000000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KB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 palettes for sprites and backgrounds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VRAM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0x06000000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 KB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Tile data, bitmaps, background maps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OAM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0x07000000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KB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Sprite attribute table (position, size, flip bits)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 ROM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0x08000000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32 MB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 ROM — read only, never changes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Skip</w:t>
            </w:r>
          </w:p>
        </w:tc>
      </w:tr>
      <w:tr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 SRAM</w:t>
            </w:r>
          </w:p>
        </w:tc>
        <w:tc>
          <w:tcPr>
            <w:tcW w:type="dxa" w:w="1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0x0E000000</w:t>
            </w:r>
          </w:p>
        </w:tc>
        <w:tc>
          <w:tcPr>
            <w:tcW w:type="dxa" w:w="9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64 KB</w:t>
            </w:r>
          </w:p>
        </w:tc>
        <w:tc>
          <w:tcPr>
            <w:tcW w:type="dxa" w:w="33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In-game battery save data (Pokemon progress)</w:t>
            </w:r>
          </w:p>
        </w:tc>
        <w:tc>
          <w:tcPr>
            <w:tcW w:type="dxa" w:w="1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2.2  ARM7TDMI CPU Registers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ARM7TDMI has multiple processor modes, each with banked (private) copies of certain registers. Every mode's register bank must be saved.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 Group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Registers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r0 – r12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shared registers — always save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Stack Pointer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r13 (SP)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Banked per mode: User, IRQ, FIQ, SVC, ABT, UND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Register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r14 (LR)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Banked per mode — holds return address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 Counter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r15 (PC)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Points to currently executing instruction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CPSR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Program Status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Flags (N,Z,C,V) + processor mode bits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SPSR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Program Status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Banked per exception mode — save/restore on IRQ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State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Prefetch buffer (2 slots)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ARM7TDMI is 3-stage pipeline — must flush on restore</w:t>
            </w:r>
          </w:p>
        </w:tc>
      </w:tr>
      <w:tr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Counter</w:t>
            </w:r>
          </w:p>
        </w:tc>
        <w:tc>
          <w:tcPr>
            <w:tcW w:type="dxa" w:w="25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tick counter</w:t>
            </w:r>
          </w:p>
        </w:tc>
        <w:tc>
          <w:tcPr>
            <w:tcW w:type="dxa" w:w="46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timer/DMA accuracy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2.3  Other Hardware Components to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Save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Timers (TM0–TM3)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reload value, current counter, prescaler, cascade/IRQ flags, enable bit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DMA Channels (0–3)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addr, dest addr, count, control word, internal latched values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Sound Channels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6 channel states, FIFO A/B buffers, sound enable flags, volume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LCD / PPU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VCOUNT, DISPSTAT, DISPCNT, BG control regs, scroll offsets, blend regs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Interrupt Controller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 (interrupt enable), IF (interrupt flags), IME (master enable)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Joypad</w:t>
            </w:r>
          </w:p>
        </w:tc>
        <w:tc>
          <w:tcPr>
            <w:tcW w:type="dxa" w:w="65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KEYINPUT register — current button state bitmask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3. The Memento Design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industry-standard design pattern for save states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Memento Pattern</w:t>
      </w:r>
      <w:r>
        <w:rPr>
          <w:rFonts w:ascii="Arial" w:cs="Arial" w:eastAsia="Arial" w:hAnsi="Arial"/>
          <w:sz w:val="22"/>
          <w:szCs w:val="22"/>
        </w:rPr>
        <w:t xml:space="preserve">. Each hardware component exposes two methods: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freeze()</w:t>
      </w:r>
      <w:r>
        <w:rPr>
          <w:rFonts w:ascii="Arial" w:cs="Arial" w:eastAsia="Arial" w:hAnsi="Arial"/>
          <w:sz w:val="22"/>
          <w:szCs w:val="22"/>
        </w:rPr>
        <w:t xml:space="preserve"> (export state) and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defrost(state)</w:t>
      </w:r>
      <w:r>
        <w:rPr>
          <w:rFonts w:ascii="Arial" w:cs="Arial" w:eastAsia="Arial" w:hAnsi="Arial"/>
          <w:sz w:val="22"/>
          <w:szCs w:val="22"/>
        </w:rPr>
        <w:t xml:space="preserve"> (import state). The top-level emulator aggregates all of them.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3.1  Conceptual Structure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Each hardware module exposes this interface: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interface Snapshottable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freeze():  object   // Export current state as plain JS object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defrost(s: object): void  // Restore state from that object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The top-level SaveState object: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SaveState =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cpu:    cpu.freeze(),     // ARM7TDMI registers + pipeline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mmu:    mmu.freeze(),     // All RAM regions (EWRAM, IWRAM, VRAM…)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io:     io.freeze(),      // Timers, DMA, IRQ, LCD regs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audio:  audio.freeze(),   // All 6 sound channels + FIFO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joypad: joypad.freeze(),  // Button state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Restore: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cpu.defrost(SaveState.cpu)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mmu.defrost(SaveState.mmu)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... every component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7A65" w:sz="4"/>
          <w:left w:val="thick" w:color="117A65" w:sz="20"/>
          <w:bottom w:val="single" w:color="117A65" w:sz="4"/>
          <w:right w:val="single" w:color="117A6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📌 GBA.js Note: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GBA.js already implements this pattern internally. You call gba.freeze() to get the entire aggregated state object, and gba.defrost(state) to restore it. You do not need to snapshot individual components manually.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4. Serialization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gba.freeze()</w:t>
      </w:r>
      <w:r>
        <w:rPr>
          <w:rFonts w:ascii="Arial" w:cs="Arial" w:eastAsia="Arial" w:hAnsi="Arial"/>
          <w:sz w:val="22"/>
          <w:szCs w:val="22"/>
        </w:rPr>
        <w:t xml:space="preserve"> object contains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TypedArrays</w:t>
      </w:r>
      <w:r>
        <w:rPr>
          <w:rFonts w:ascii="Arial" w:cs="Arial" w:eastAsia="Arial" w:hAnsi="Arial"/>
          <w:sz w:val="22"/>
          <w:szCs w:val="22"/>
        </w:rPr>
        <w:t xml:space="preserve"> (Uint8Array, Uint16Array, Int32Array). These cannot be directly JSON-stringified — they serialize as empty objects. You must convert them first before storing in localStorage.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4.1  Full Quick Save Flow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quickSave(slotNumber)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gba.pause();                          // 1. Halt emulation tick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rawState = gba.freeze();        // 2. Get snapshot object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serialized = serializeState(rawState); // 3. Convert TypedArrays → plain arrays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json = JSON.stringify({         // 4. Build payload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timestamp: Date.now(),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romName:   currentRomName,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state:     serialized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compressed = await compress(json);  // 5. Gzip (~5x smaller)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localStorage.setItem(                 // 6. Persist to localStorage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`pokeplay_slot_${slotNumber}`,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compressed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gba.runStable();                      // 7. Resume — player barely notices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4.2  Full Quick Load Flow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quickLoad(slotNumber)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compressed = localStorage.getItem(`pokeplay_slot_${slotNumber}`);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(!compressed) return showToast("No save in slot", "error");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json      = await decompress(compressed);   // 1. Decompress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payload   = JSON.parse(json);               // 2. Parse JSON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rawState  = deserializeState(payload.state);// 3. Rebuild TypedArrays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gba.defrost(rawState);    // 4. Inject state into every hardware component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Game resumes from the exact frame it was saved — no reboot, no ROM reload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4.3  TypedArray Conversion Helpers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Serialize: convert TypedArrays → tagged plain objects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function serializeState(obj)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(obj instanceof Uint8Array || obj instanceof Uint16Array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|| obj instanceof Int32Array || obj instanceof Uint32Array)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{ __type: obj.constructor.name, data: Array.from(obj) };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(Array.isArray(obj)) return obj.map(serializeState);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(obj &amp;&amp; typeof obj === "object")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const out = {};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for (const k of Object.keys(obj)) out[k] = serializeState(obj[k]);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out;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return obj; // primitive: number / boolean / null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Deserialize: rebuild TypedArrays from tagged plain objects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function deserializeState(obj)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(obj &amp;&amp; obj.__type)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const map = { Uint8Array, Uint16Array, Int32Array, Uint32Array };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map[obj.__type] ? new map[obj.__type](obj.data) : obj.data;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(Array.isArray(obj)) return obj.map(deserializeState);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(obj &amp;&amp; typeof obj === "object")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const out = {};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for (const k of Object.keys(obj)) out[k] = deserializeState(obj[k]);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return out;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return obj;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5. Compression (Critical for localStorage)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raw GBA save state serializes to approximately 400–600 KB of JSON. localStorage has a 5 MB limit per origin. With compression, each slot drops to ~80–120 KB — safe for 3+ slots with room to spare.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Uncompressed Size</w:t>
            </w:r>
          </w:p>
        </w:tc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Gzip</w:t>
            </w:r>
          </w:p>
        </w:tc>
        <w:tc>
          <w:tcPr>
            <w:tcW w:type="dxa" w:w="2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 Ratio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EWRAM (256 KB typed array)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~700 KB JSON</w:t>
            </w:r>
          </w:p>
        </w:tc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~110 KB</w:t>
            </w:r>
          </w:p>
        </w:tc>
        <w:tc>
          <w:tcPr>
            <w:tcW w:type="dxa" w:w="2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6.4×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save state (all regions)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~500 KB JSON</w:t>
            </w:r>
          </w:p>
        </w:tc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~90 KB</w:t>
            </w:r>
          </w:p>
        </w:tc>
        <w:tc>
          <w:tcPr>
            <w:tcW w:type="dxa" w:w="2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5.5×</w:t>
            </w:r>
          </w:p>
        </w:tc>
      </w:tr>
      <w:tr>
        <w:tc>
          <w:tcPr>
            <w:tcW w:type="dxa" w:w="3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slots total</w:t>
            </w:r>
          </w:p>
        </w:tc>
        <w:tc>
          <w:tcPr>
            <w:tcW w:type="dxa" w:w="2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~1.5 MB</w:t>
            </w:r>
          </w:p>
        </w:tc>
        <w:tc>
          <w:tcPr>
            <w:tcW w:type="dxa" w:w="1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~270 KB</w:t>
            </w:r>
          </w:p>
        </w:tc>
        <w:tc>
          <w:tcPr>
            <w:tcW w:type="dxa" w:w="2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Fits easily in 5 MB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5.1  Browser CompressionStream API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COMPRESS: JSON string → base64 gzip string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compress(jsonString)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stream  = new CompressionStream("gzip");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writer  = stream.writable.getWriter();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writer.write(new TextEncoder().encode(jsonString));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writer.close();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buf = await new Response(stream.readable).arrayBuffer();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return btoa(String.fromCharCode(...new Uint8Array(buf)));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DECOMPRESS: base64 gzip string → JSON string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async function decompress(b64)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bytes  = Uint8Array.from(atob(b64), c =&gt; c.charCodeAt(0));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stream = new DecompressionStream("gzip");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writer = stream.writable.getWriter();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writer.write(bytes);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writer.close();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return new TextDecoder().decode(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await new Response(stream.readable).arrayBuffer()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tbl>
      <w:tblPr>
        <w:tblW w:type="dxa" w:w="9360"/>
        <w:tblBorders>
          <w:top w:val="single" w:color="D4890A" w:sz="4"/>
          <w:left w:val="thick" w:color="D4890A" w:sz="20"/>
          <w:bottom w:val="single" w:color="D4890A" w:sz="4"/>
          <w:right w:val="single" w:color="D4890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90A"/>
                <w:sz w:val="22"/>
                <w:szCs w:val="22"/>
              </w:rPr>
              <w:t xml:space="preserve">⚠️ Browser Support: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CompressionStream is supported in Chrome 80+, Firefox 113+, Safari 16.4+. For older browsers, fall back to storing uncompressed JSON (will still work, just uses more localStorage space).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6. Hotkey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"quick" in quick save comes from instant keyboard shortcuts — the player never leaves the game. The standard emulator convention (used by VBA, mGBA, RetroArch) is: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Keyboard Shortcut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Save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 1 (default)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Load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 1 (default)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+ F1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to Slot 1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 1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+ F2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to Slot 2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 2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+ F3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to Slot 3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 3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from Slot 1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 1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from Slot 2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 2</w:t>
            </w:r>
          </w:p>
        </w:tc>
      </w:tr>
      <w:tr>
        <w:tc>
          <w:tcPr>
            <w:tcW w:type="dxa" w:w="28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36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from Slot 3</w:t>
            </w:r>
          </w:p>
        </w:tc>
        <w:tc>
          <w:tcPr>
            <w:tcW w:type="dxa" w:w="2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Slot 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6.1  Keyboard Listener Code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document.addEventListener("keydown", async (e) =&gt;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(!isRunning) return;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F5 = quick save slot 1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(e.key === "F5") { e.preventDefault(); await quickSave(1);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F8 = quick load slot 1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(e.key === "F8") { e.preventDefault(); await quickLoad(1);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Shift + F1/F2/F3 = save to specific slot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(e.shiftKey &amp;&amp; ["F1","F2","F3"].includes(e.key))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e.preventDefault();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await quickSave(parseInt(e.key[1]));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// F1/F2/F3 (no shift) = load from specific slot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(!e.shiftKey &amp;&amp; ["F1","F2","F3"].includes(e.key))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e.preventDefault();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await quickLoad(parseInt(e.key[1]));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});</w:t>
      </w:r>
    </w:p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7. Implementation Plan for PokePlay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Total Estimated Effort: </w:t>
      </w:r>
      <w:r>
        <w:rPr>
          <w:rFonts w:ascii="Arial" w:cs="Arial" w:eastAsia="Arial" w:hAnsi="Arial"/>
          <w:sz w:val="22"/>
          <w:szCs w:val="22"/>
        </w:rPr>
        <w:t xml:space="preserve">1–2 days of focused implementation across 5 phases.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Phase 1 — Core Save/Load Engine  (Day 1, Morning)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foundation. Everything else depends on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serializeState() and deserializeState() </w:t>
      </w:r>
      <w:r>
        <w:rPr>
          <w:rFonts w:ascii="Arial" w:cs="Arial" w:eastAsia="Arial" w:hAnsi="Arial"/>
          <w:sz w:val="22"/>
          <w:szCs w:val="22"/>
        </w:rPr>
        <w:t xml:space="preserve">helper functions to main.js. These handle TypedArray ↔ plain-array conversion.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compress() and decompress() </w:t>
      </w:r>
      <w:r>
        <w:rPr>
          <w:rFonts w:ascii="Arial" w:cs="Arial" w:eastAsia="Arial" w:hAnsi="Arial"/>
          <w:sz w:val="22"/>
          <w:szCs w:val="22"/>
        </w:rPr>
        <w:t xml:space="preserve">async helpers using the browser CompressionStream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 quickSave(slotNumber) </w:t>
      </w:r>
      <w:r>
        <w:rPr>
          <w:rFonts w:ascii="Arial" w:cs="Arial" w:eastAsia="Arial" w:hAnsi="Arial"/>
          <w:sz w:val="22"/>
          <w:szCs w:val="22"/>
        </w:rPr>
        <w:t xml:space="preserve">— calls gba.pause() → gba.freeze() → serializeState() → compress() → localStorage.setItem() → gba.runStable().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 quickLoad(slotNumber) </w:t>
      </w:r>
      <w:r>
        <w:rPr>
          <w:rFonts w:ascii="Arial" w:cs="Arial" w:eastAsia="Arial" w:hAnsi="Arial"/>
          <w:sz w:val="22"/>
          <w:szCs w:val="22"/>
        </w:rPr>
        <w:t xml:space="preserve">— calls localStorage.getItem() → decompress() → JSON.parse() → deserializeState() → gba.defrost().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with Pokemon Fire Red: </w:t>
      </w:r>
      <w:r>
        <w:rPr>
          <w:rFonts w:ascii="Arial" w:cs="Arial" w:eastAsia="Arial" w:hAnsi="Arial"/>
          <w:sz w:val="22"/>
          <w:szCs w:val="22"/>
        </w:rPr>
        <w:t xml:space="preserve">save mid-battle, reload page, load state — verify game resumes exactly.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C0392B" w:sz="4"/>
          <w:left w:val="thick" w:color="C0392B" w:sz="20"/>
          <w:bottom w:val="single" w:color="C0392B" w:sz="4"/>
          <w:right w:val="single" w:color="C0392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🔑 Critical: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call gba.pause() before gba.freeze() to avoid capturing a partially-rendered frame. Partial frames cause graphical glitches on restore.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Phase 2 — Hotkey Bindings  (Day 1, Midday)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Register a global keydown listener </w:t>
      </w:r>
      <w:r>
        <w:rPr>
          <w:rFonts w:ascii="Arial" w:cs="Arial" w:eastAsia="Arial" w:hAnsi="Arial"/>
          <w:sz w:val="22"/>
          <w:szCs w:val="22"/>
        </w:rPr>
        <w:t xml:space="preserve">that checks e.key for F1–F5, F8.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Call e.preventDefault() </w:t>
      </w:r>
      <w:r>
        <w:rPr>
          <w:rFonts w:ascii="Arial" w:cs="Arial" w:eastAsia="Arial" w:hAnsi="Arial"/>
          <w:sz w:val="22"/>
          <w:szCs w:val="22"/>
        </w:rPr>
        <w:t xml:space="preserve">on all F-keys to stop browser from opening menus or navigating.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Wire F5 → quickSave(1), F8 → quickLoad(1) </w:t>
      </w:r>
      <w:r>
        <w:rPr>
          <w:rFonts w:ascii="Arial" w:cs="Arial" w:eastAsia="Arial" w:hAnsi="Arial"/>
          <w:sz w:val="22"/>
          <w:szCs w:val="22"/>
        </w:rPr>
        <w:t xml:space="preserve">for the "default slot"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Wire Shift+F1/F2/F3 → quickSave(slot) </w:t>
      </w:r>
      <w:r>
        <w:rPr>
          <w:rFonts w:ascii="Arial" w:cs="Arial" w:eastAsia="Arial" w:hAnsi="Arial"/>
          <w:sz w:val="22"/>
          <w:szCs w:val="22"/>
        </w:rPr>
        <w:t xml:space="preserve">and F1/F2/F3 → quickLoad(slot).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Show a brief toast notification </w:t>
      </w:r>
      <w:r>
        <w:rPr>
          <w:rFonts w:ascii="Arial" w:cs="Arial" w:eastAsia="Arial" w:hAnsi="Arial"/>
          <w:sz w:val="22"/>
          <w:szCs w:val="22"/>
        </w:rPr>
        <w:t xml:space="preserve">on save ("✓ Saved to Slot 1") and load ("↩ Loaded Slot 1") — this is critical UX feedback since the game does not pause.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Phase 3 — Slot UI Upgrade  (Day 1, Afternoon)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slot UI in PokePlay needs to be wired to the new engine and enriched with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Display slot timestamp </w:t>
      </w:r>
      <w:r>
        <w:rPr>
          <w:rFonts w:ascii="Arial" w:cs="Arial" w:eastAsia="Arial" w:hAnsi="Arial"/>
          <w:sz w:val="22"/>
          <w:szCs w:val="22"/>
        </w:rPr>
        <w:t xml:space="preserve">in human-readable format ("Mar 31, 2026 — 2:14 PM").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Show active slot indicator </w:t>
      </w:r>
      <w:r>
        <w:rPr>
          <w:rFonts w:ascii="Arial" w:cs="Arial" w:eastAsia="Arial" w:hAnsi="Arial"/>
          <w:sz w:val="22"/>
          <w:szCs w:val="22"/>
        </w:rPr>
        <w:t xml:space="preserve">— highlight which slot was last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a slot preview label </w:t>
      </w:r>
      <w:r>
        <w:rPr>
          <w:rFonts w:ascii="Arial" w:cs="Arial" w:eastAsia="Arial" w:hAnsi="Arial"/>
          <w:sz w:val="22"/>
          <w:szCs w:val="22"/>
        </w:rPr>
        <w:t xml:space="preserve">showing ROM name ("Fire Red") so users know which game the save belongs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Disable Load and Delete buttons </w:t>
      </w:r>
      <w:r>
        <w:rPr>
          <w:rFonts w:ascii="Arial" w:cs="Arial" w:eastAsia="Arial" w:hAnsi="Arial"/>
          <w:sz w:val="22"/>
          <w:szCs w:val="22"/>
        </w:rPr>
        <w:t xml:space="preserve">for empty slots (already partially done — ensure it stays correct after save/load cycle).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a confirmation dialog </w:t>
      </w:r>
      <w:r>
        <w:rPr>
          <w:rFonts w:ascii="Arial" w:cs="Arial" w:eastAsia="Arial" w:hAnsi="Arial"/>
          <w:sz w:val="22"/>
          <w:szCs w:val="22"/>
        </w:rPr>
        <w:t xml:space="preserve">before overwriting an existing slot ("Slot 2 already has a save from 2:14 PM — overwrite?").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Re-render slots panel </w:t>
      </w:r>
      <w:r>
        <w:rPr>
          <w:rFonts w:ascii="Arial" w:cs="Arial" w:eastAsia="Arial" w:hAnsi="Arial"/>
          <w:sz w:val="22"/>
          <w:szCs w:val="22"/>
        </w:rPr>
        <w:t xml:space="preserve">after every save/load/delete via the existing renderSaveSlots() function.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Phase 4 — Storage Safety &amp; Error Handling  (Day 1, Evening)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Wrap all localStorage operations </w:t>
      </w:r>
      <w:r>
        <w:rPr>
          <w:rFonts w:ascii="Arial" w:cs="Arial" w:eastAsia="Arial" w:hAnsi="Arial"/>
          <w:sz w:val="22"/>
          <w:szCs w:val="22"/>
        </w:rPr>
        <w:t xml:space="preserve">in try/catch — localStorage can throw if storage is full (QuotaExceededError).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Check storage quota </w:t>
      </w:r>
      <w:r>
        <w:rPr>
          <w:rFonts w:ascii="Arial" w:cs="Arial" w:eastAsia="Arial" w:hAnsi="Arial"/>
          <w:sz w:val="22"/>
          <w:szCs w:val="22"/>
        </w:rPr>
        <w:t xml:space="preserve">before saving: estimate = 3 slots × 100 KB = 300 KB. If navigator.storage.estimate() shows &lt; 500 KB remaining, warn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Validate state on load </w:t>
      </w:r>
      <w:r>
        <w:rPr>
          <w:rFonts w:ascii="Arial" w:cs="Arial" w:eastAsia="Arial" w:hAnsi="Arial"/>
          <w:sz w:val="22"/>
          <w:szCs w:val="22"/>
        </w:rPr>
        <w:t xml:space="preserve">— check that payload has required keys (timestamp, romName, state) before passing to gba.defrost().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ROM mismatch guard: </w:t>
      </w:r>
      <w:r>
        <w:rPr>
          <w:rFonts w:ascii="Arial" w:cs="Arial" w:eastAsia="Arial" w:hAnsi="Arial"/>
          <w:sz w:val="22"/>
          <w:szCs w:val="22"/>
        </w:rPr>
        <w:t xml:space="preserve">compare payload.romName against the currently loaded ROM. If they differ, show a warning ("This save is for Fire Red but you loaded Emerald").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Corruption fallback: </w:t>
      </w:r>
      <w:r>
        <w:rPr>
          <w:rFonts w:ascii="Arial" w:cs="Arial" w:eastAsia="Arial" w:hAnsi="Arial"/>
          <w:sz w:val="22"/>
          <w:szCs w:val="22"/>
        </w:rPr>
        <w:t xml:space="preserve">if gba.defrost() throws, catch the error, show a user-friendly message, and keep the game running in its current state.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Phase 5 — Polish &amp; Mobile  (Day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a dedicated Quick Save button </w:t>
      </w:r>
      <w:r>
        <w:rPr>
          <w:rFonts w:ascii="Arial" w:cs="Arial" w:eastAsia="Arial" w:hAnsi="Arial"/>
          <w:sz w:val="22"/>
          <w:szCs w:val="22"/>
        </w:rPr>
        <w:t xml:space="preserve">in the controls panel (visible, labeled "⚡ Quick Save") that triggers quickSave(1) — essential on mobile where F-keys don't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a dedicated Quick Load button </w:t>
      </w:r>
      <w:r>
        <w:rPr>
          <w:rFonts w:ascii="Arial" w:cs="Arial" w:eastAsia="Arial" w:hAnsi="Arial"/>
          <w:sz w:val="22"/>
          <w:szCs w:val="22"/>
        </w:rPr>
        <w:t xml:space="preserve">similarly.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Show a saving indicator: </w:t>
      </w:r>
      <w:r>
        <w:rPr>
          <w:rFonts w:ascii="Arial" w:cs="Arial" w:eastAsia="Arial" w:hAnsi="Arial"/>
          <w:sz w:val="22"/>
          <w:szCs w:val="22"/>
        </w:rPr>
        <w:t xml:space="preserve">briefly flash a "💾 SAVING..." overlay on the canvas for ~400ms — reassures the player on slow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Keyboard shortcut guide: </w:t>
      </w:r>
      <w:r>
        <w:rPr>
          <w:rFonts w:ascii="Arial" w:cs="Arial" w:eastAsia="Arial" w:hAnsi="Arial"/>
          <w:sz w:val="22"/>
          <w:szCs w:val="22"/>
        </w:rPr>
        <w:t xml:space="preserve">add F5/F8 to the existing keyboard map table in the sidebar.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Auto-save on page unload: </w:t>
      </w:r>
      <w:r>
        <w:rPr>
          <w:rFonts w:ascii="Arial" w:cs="Arial" w:eastAsia="Arial" w:hAnsi="Arial"/>
          <w:sz w:val="22"/>
          <w:szCs w:val="22"/>
        </w:rPr>
        <w:t xml:space="preserve">listen to window.beforeunload and call a synchronous save to a special "autosave" slot — so if the tab is accidentally closed, progress is not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on mobile Chrome + Safari </w:t>
      </w:r>
      <w:r>
        <w:rPr>
          <w:rFonts w:ascii="Arial" w:cs="Arial" w:eastAsia="Arial" w:hAnsi="Arial"/>
          <w:sz w:val="22"/>
          <w:szCs w:val="22"/>
        </w:rPr>
        <w:t xml:space="preserve">to verify touch controls + on-screen save buttons work correctly.</w:t>
      </w:r>
    </w:p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8. localStorage Schema (Final)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Key format:  pokeplay_slot_{1|2|3}  and  pokeplay_autosave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Value:       base64-encoded gzip-compressed JSON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Decompressed JSON structure: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"timestamp": 1743000000000,       // Unix ms — for display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"romName": "Pokemon Fire Red.gba", // For mismatch warnings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"state": {                         // gba.freeze() output (TypedArrays converted)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"cpu":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"gprs": [0, 0, ..., 0x08000100],  // r0–r15 (16 values)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"cpsr": { "n": 0, "z": 1, "mode": 31, ... },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"bankedRegisters": [...],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"cycles": 128403920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"mmu":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"wram":    { "__type": "Uint8Array",  "data": [...] },  // EWRAM 256KB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"iwram":   { "__type": "Uint8Array",  "data": [...] },  // IWRAM  32KB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"vram":    { "__type": "Uint8Array",  "data": [...] },  // VRAM   96KB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"oam":     { "__type": "Uint8Array",  "data": [...] },  // OAM     1KB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"palette": { "__type": "Uint8Array",  "data": [...] },  // Palette 1KB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"io":      { "__type": "Uint16Array", "data": [...] }   // IO regs 1KB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"io": {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"timer0": { "value": 0, "reload": 65535, "enable": true, ... },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"dma0":   { "source": 0x02000000, "dest": 0x06000000, ...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},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"audio":  { "channel1": { ... }, "channel2": { ... }, ... },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"joypad": { "KEYINPUT": 1023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</w:t>
      </w:r>
    </w:p>
    <w:p>
      <w:pPr>
        <w:shd w:fill="F2F3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9. File Changes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one file needs to be modified —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main.js</w:t>
      </w:r>
      <w:r>
        <w:rPr>
          <w:rFonts w:ascii="Arial" w:cs="Arial" w:eastAsia="Arial" w:hAnsi="Arial"/>
          <w:sz w:val="22"/>
          <w:szCs w:val="22"/>
        </w:rPr>
        <w:t xml:space="preserve"> (or the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&lt;script&gt;</w:t>
      </w:r>
      <w:r>
        <w:rPr>
          <w:rFonts w:ascii="Arial" w:cs="Arial" w:eastAsia="Arial" w:hAnsi="Arial"/>
          <w:sz w:val="22"/>
          <w:szCs w:val="22"/>
        </w:rPr>
        <w:t xml:space="preserve"> block inside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to Add / Modify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 (est.)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serializeState(obj)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deserializeState(obj)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compress(jsonString)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decompress(b64)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quickSave(slotNumber)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quickLoad(slotNumber)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Hotkey listener (keydown)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renderSaveSlots() — enrich metadata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Modify existing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 quota + error handling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Save/Load UI buttons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 HTML + ~10 JS</w:t>
            </w:r>
          </w:p>
        </w:tc>
      </w:tr>
      <w:tr>
        <w:tc>
          <w:tcPr>
            <w:tcW w:type="dxa" w:w="4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Auto-save on beforeunload</w:t>
            </w:r>
          </w:p>
        </w:tc>
        <w:tc>
          <w:tcPr>
            <w:tcW w:type="dxa" w:w="22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1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117A65" w:sz="4"/>
          <w:left w:val="thick" w:color="117A65" w:sz="20"/>
          <w:bottom w:val="single" w:color="117A65" w:sz="4"/>
          <w:right w:val="single" w:color="117A6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💡 Total New Code: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Roughly 200–250 lines of JavaScript across all phases. No new dependencies required — only browser-native APIs (CompressionStream, localStorage, FileReader).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10. Gotchas &amp; Known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Game crashes on state load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ROM not loaded before defrost()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load ROM buffer first, then call gba.defrost()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TypedArray serializes as {}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JSON.stringify does not handle TypedArrays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serializeState() to convert to plain arrays first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QuotaExceededError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MB limit hit (rare but possible)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try/catch + storage estimate check before save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Graphical glitch on restore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captured mid-render cycle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call gba.pause() before gba.freeze()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F5 opens browser find / refresh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intercepts F-keys by default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e.preventDefault() inside keydown handler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save loaded for wrong ROM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state is ROM-specific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romName in payload; compare on load; warn user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CompressionStream not available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Safari &lt; 16.4 or old Firefox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Feature-detect; fall back to uncompressed JSON</w:t>
            </w:r>
          </w:p>
        </w:tc>
      </w:tr>
      <w:tr>
        <w:tc>
          <w:tcPr>
            <w:tcW w:type="dxa" w:w="24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 glitch after load</w:t>
            </w:r>
          </w:p>
        </w:tc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FIFO buffers have stale audio data</w:t>
            </w:r>
          </w:p>
        </w:tc>
        <w:tc>
          <w:tcPr>
            <w:tcW w:type="dxa" w:w="39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 gba.audio.pause() + resume after defrost if needed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pBdr>
          <w:bottom w:val="single" w:color="0D1B3E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D1B3E"/>
          <w:sz w:val="40"/>
          <w:szCs w:val="40"/>
        </w:rPr>
        <w:t xml:space="preserve">11. Quick Reference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Print this section for reference while coding.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Pause emulation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gba.pause()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state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 s = gba.freeze()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state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gba.defrost(s)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Resume emulation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gba.runStable()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TypedArrays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serializeState(s) / deserializeState(s)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Compress to b64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 compress(JSON.stringify(payload))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Decompress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JSON.parse(await decompress(b64))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to localStorage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localStorage.setItem(key, b64)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from localStorage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localStorage.getItem(key)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a slot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localStorage.removeItem(key)</w:t>
            </w:r>
          </w:p>
        </w:tc>
      </w:tr>
      <w:tr>
        <w:tc>
          <w:tcPr>
            <w:tcW w:type="dxa" w:w="300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storage space</w:t>
            </w:r>
          </w:p>
        </w:tc>
        <w:tc>
          <w:tcPr>
            <w:tcW w:type="dxa" w:w="6360"/>
            <w:tcBorders>
              <w:top w:val="single" w:color="BFC9CA" w:sz="4"/>
              <w:left w:val="single" w:color="BFC9CA" w:sz="4"/>
              <w:bottom w:val="single" w:color="BFC9CA" w:sz="4"/>
              <w:right w:val="single" w:color="BFC9C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 navigator.storage.estimate()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17D7E"/>
          <w:sz w:val="22"/>
          <w:szCs w:val="22"/>
        </w:rPr>
        <w:t xml:space="preserve">— End of Document —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CA" w:sz="4" w:space="6"/>
      </w:pBdr>
      <w:jc w:val="center"/>
    </w:pPr>
    <w:r>
      <w:rPr>
        <w:rFonts w:ascii="Arial" w:cs="Arial" w:eastAsia="Arial" w:hAnsi="Arial"/>
        <w:color w:val="717D7E"/>
        <w:sz w:val="18"/>
        <w:szCs w:val="18"/>
      </w:rPr>
      <w:t xml:space="preserve">PokePlay GBA Emulator — Quick Save/Load Technical Reference   |   Page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7D7E"/>
        <w:sz w:val="18"/>
        <w:szCs w:val="18"/>
      </w:rPr>
      <w:t xml:space="preserve">  of 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3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2026-03-31T06:17:08.535Z</dcterms:created>
  <dcterms:modified xsi:type="dcterms:W3CDTF">2026-03-31T06:17:08.535Z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