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B450" w14:textId="1A1D9CA9" w:rsidR="00270334" w:rsidRPr="00C00FBD" w:rsidRDefault="007A70C3">
      <w:pPr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>CS 506</w:t>
      </w:r>
    </w:p>
    <w:p w14:paraId="56C6FC83" w14:textId="6C0927CF" w:rsidR="007A70C3" w:rsidRPr="00C00FBD" w:rsidRDefault="007A70C3">
      <w:pPr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>HOMEWORK ASSIGNMENT 4</w:t>
      </w:r>
    </w:p>
    <w:p w14:paraId="30BF0058" w14:textId="028737BA" w:rsidR="00EA2525" w:rsidRPr="00C00FBD" w:rsidRDefault="0016778D">
      <w:pPr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>Chapter 2 (Morgan Kauffman book)</w:t>
      </w:r>
    </w:p>
    <w:p w14:paraId="3D2B7C62" w14:textId="19EE09C8" w:rsidR="00EA2525" w:rsidRPr="00C00FB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14D1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00F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0FBD">
        <w:rPr>
          <w:rFonts w:ascii="Times New Roman" w:hAnsi="Times New Roman" w:cs="Times New Roman"/>
          <w:sz w:val="24"/>
          <w:szCs w:val="24"/>
        </w:rPr>
        <w:t>For the following C statement, what is the corresponding MIPS</w:t>
      </w:r>
    </w:p>
    <w:p w14:paraId="484F8F25" w14:textId="77777777" w:rsidR="00EA2525" w:rsidRPr="00C00FB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 xml:space="preserve">assembly code? Assume that the variables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f, g, h, </w:t>
      </w:r>
      <w:r w:rsidRPr="00C00FBD">
        <w:rPr>
          <w:rFonts w:ascii="Times New Roman" w:hAnsi="Times New Roman" w:cs="Times New Roman"/>
          <w:sz w:val="24"/>
          <w:szCs w:val="24"/>
        </w:rPr>
        <w:t xml:space="preserve">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i </w:t>
      </w:r>
      <w:r w:rsidRPr="00C00FBD">
        <w:rPr>
          <w:rFonts w:ascii="Times New Roman" w:hAnsi="Times New Roman" w:cs="Times New Roman"/>
          <w:sz w:val="24"/>
          <w:szCs w:val="24"/>
        </w:rPr>
        <w:t>are given and could be</w:t>
      </w:r>
    </w:p>
    <w:p w14:paraId="2F336C96" w14:textId="77777777" w:rsidR="00EA2525" w:rsidRPr="00C00FB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>considered 32-bit integers as declared in a C program. Use a minimal number of</w:t>
      </w:r>
    </w:p>
    <w:p w14:paraId="62D990C7" w14:textId="77777777" w:rsidR="00EA2525" w:rsidRPr="00C00FB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>MIPS assembly instructions.</w:t>
      </w:r>
    </w:p>
    <w:p w14:paraId="182DB00C" w14:textId="352498A5" w:rsidR="00EA2525" w:rsidRPr="00C00FBD" w:rsidRDefault="00EA2525" w:rsidP="00EA2525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f = g + (h − 5);</w:t>
      </w:r>
    </w:p>
    <w:p w14:paraId="5800B7EC" w14:textId="61BA143D" w:rsidR="00E907F0" w:rsidRPr="00C00FBD" w:rsidRDefault="00783F21" w:rsidP="00EA2525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ANSWER:</w:t>
      </w:r>
    </w:p>
    <w:p w14:paraId="3C7E39D9" w14:textId="77777777" w:rsidR="00783F21" w:rsidRPr="00C00FBD" w:rsidRDefault="00783F21" w:rsidP="00783F21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GIVEN: f = g + (h − 5);</w:t>
      </w:r>
    </w:p>
    <w:p w14:paraId="3AA7631E" w14:textId="75AFF69E" w:rsidR="00783F21" w:rsidRPr="00C00FBD" w:rsidRDefault="00783F21" w:rsidP="00EA2525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NOW let </w:t>
      </w:r>
      <w:r w:rsidR="009A2745">
        <w:rPr>
          <w:rFonts w:ascii="Times New Roman" w:eastAsia="LetterGothicStd" w:hAnsi="Times New Roman" w:cs="Times New Roman"/>
          <w:sz w:val="24"/>
          <w:szCs w:val="24"/>
        </w:rPr>
        <w:t>i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= h-5 then</w:t>
      </w:r>
    </w:p>
    <w:p w14:paraId="41F9B410" w14:textId="7F50DBB4" w:rsidR="00783F21" w:rsidRPr="00C00FBD" w:rsidRDefault="00783F21" w:rsidP="00EA2525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F=g+</w:t>
      </w:r>
      <w:r w:rsidR="009A2745">
        <w:rPr>
          <w:rFonts w:ascii="Times New Roman" w:eastAsia="LetterGothicStd" w:hAnsi="Times New Roman" w:cs="Times New Roman"/>
          <w:sz w:val="24"/>
          <w:szCs w:val="24"/>
        </w:rPr>
        <w:t>i</w:t>
      </w:r>
    </w:p>
    <w:p w14:paraId="0390A861" w14:textId="6D8BD54B" w:rsidR="00783F21" w:rsidRPr="00C00FBD" w:rsidRDefault="00783F21" w:rsidP="00EA2525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Therefore the corresponding MIPS assembly code is</w:t>
      </w:r>
    </w:p>
    <w:p w14:paraId="35D52A2D" w14:textId="4DBFD6BD" w:rsidR="00783F21" w:rsidRPr="00C00FBD" w:rsidRDefault="00783F21" w:rsidP="00EA2525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539DFB0F" w14:textId="1100D6E8" w:rsidR="00783F21" w:rsidRPr="00C00FBD" w:rsidRDefault="00783F21" w:rsidP="00EA2525">
      <w:pPr>
        <w:rPr>
          <w:rFonts w:ascii="Times New Roman" w:eastAsia="LetterGothicStd" w:hAnsi="Times New Roman" w:cs="Times New Roman"/>
          <w:b/>
          <w:bCs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 </w:t>
      </w:r>
      <w:r w:rsidRPr="00C00FBD">
        <w:rPr>
          <w:rFonts w:ascii="Times New Roman" w:eastAsia="LetterGothicStd" w:hAnsi="Times New Roman" w:cs="Times New Roman"/>
          <w:b/>
          <w:bCs/>
          <w:sz w:val="24"/>
          <w:szCs w:val="24"/>
        </w:rPr>
        <w:t xml:space="preserve">add </w:t>
      </w:r>
      <w:r w:rsidR="009A2745">
        <w:rPr>
          <w:rFonts w:ascii="Times New Roman" w:eastAsia="LetterGothicStd" w:hAnsi="Times New Roman" w:cs="Times New Roman"/>
          <w:b/>
          <w:bCs/>
          <w:sz w:val="24"/>
          <w:szCs w:val="24"/>
        </w:rPr>
        <w:t>i</w:t>
      </w:r>
      <w:r w:rsidRPr="00C00FBD">
        <w:rPr>
          <w:rFonts w:ascii="Times New Roman" w:eastAsia="LetterGothicStd" w:hAnsi="Times New Roman" w:cs="Times New Roman"/>
          <w:b/>
          <w:bCs/>
          <w:sz w:val="24"/>
          <w:szCs w:val="24"/>
        </w:rPr>
        <w:t>, h, -5</w:t>
      </w:r>
    </w:p>
    <w:p w14:paraId="3CA2E322" w14:textId="2C727A37" w:rsidR="00783F21" w:rsidRPr="00C00FBD" w:rsidRDefault="00783F21" w:rsidP="00EA2525">
      <w:pPr>
        <w:rPr>
          <w:rFonts w:ascii="Times New Roman" w:eastAsia="LetterGothicStd" w:hAnsi="Times New Roman" w:cs="Times New Roman"/>
          <w:b/>
          <w:bCs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b/>
          <w:bCs/>
          <w:sz w:val="24"/>
          <w:szCs w:val="24"/>
        </w:rPr>
        <w:t xml:space="preserve"> add f ,g, </w:t>
      </w:r>
      <w:r w:rsidR="009A2745">
        <w:rPr>
          <w:rFonts w:ascii="Times New Roman" w:eastAsia="LetterGothicStd" w:hAnsi="Times New Roman" w:cs="Times New Roman"/>
          <w:b/>
          <w:bCs/>
          <w:sz w:val="24"/>
          <w:szCs w:val="24"/>
        </w:rPr>
        <w:t>i</w:t>
      </w:r>
    </w:p>
    <w:p w14:paraId="644DE93F" w14:textId="1BF9FC04" w:rsidR="0016778D" w:rsidRPr="00C00FBD" w:rsidRDefault="0016778D">
      <w:pPr>
        <w:rPr>
          <w:rFonts w:ascii="Times New Roman" w:hAnsi="Times New Roman" w:cs="Times New Roman"/>
          <w:sz w:val="24"/>
          <w:szCs w:val="24"/>
        </w:rPr>
      </w:pPr>
    </w:p>
    <w:p w14:paraId="41AEBF44" w14:textId="4873BE71" w:rsidR="00CB7E08" w:rsidRPr="00C00FBD" w:rsidRDefault="00CB7E08" w:rsidP="00CB7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00FBD">
        <w:rPr>
          <w:rFonts w:ascii="Times New Roman" w:hAnsi="Times New Roman" w:cs="Times New Roman"/>
          <w:sz w:val="24"/>
          <w:szCs w:val="24"/>
        </w:rPr>
        <w:t>For the following MIPS assembly instructions above, what is a</w:t>
      </w:r>
    </w:p>
    <w:p w14:paraId="67EC6C57" w14:textId="77777777" w:rsidR="00CB7E08" w:rsidRPr="00C00FBD" w:rsidRDefault="00CB7E08" w:rsidP="00CB7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>corresponding C statement?</w:t>
      </w:r>
    </w:p>
    <w:p w14:paraId="7405413C" w14:textId="77777777" w:rsidR="00CB7E08" w:rsidRPr="00C00FBD" w:rsidRDefault="00CB7E08" w:rsidP="00CB7E08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add f, g, h</w:t>
      </w:r>
    </w:p>
    <w:p w14:paraId="6045EF08" w14:textId="128A5646" w:rsidR="0016778D" w:rsidRPr="00C00FBD" w:rsidRDefault="00CB7E08" w:rsidP="00CB7E08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add f, i, f</w:t>
      </w:r>
    </w:p>
    <w:p w14:paraId="601C774C" w14:textId="3F197D78" w:rsidR="00C00FBD" w:rsidRPr="00C00FBD" w:rsidRDefault="00C00FBD" w:rsidP="00CB7E08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4FEF3CC9" w14:textId="0420B606" w:rsidR="00C00FBD" w:rsidRPr="00C00FBD" w:rsidRDefault="00C00FBD" w:rsidP="00C00FBD">
      <w:pPr>
        <w:rPr>
          <w:rFonts w:ascii="Times New Roman" w:eastAsia="LetterGothicStd" w:hAnsi="Times New Roman" w:cs="Times New Roman"/>
          <w:b/>
          <w:bCs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ANSWER:  </w:t>
      </w:r>
      <w:r w:rsidRPr="00C00FBD">
        <w:rPr>
          <w:rFonts w:ascii="Times New Roman" w:eastAsia="LetterGothicStd" w:hAnsi="Times New Roman" w:cs="Times New Roman"/>
          <w:b/>
          <w:bCs/>
          <w:sz w:val="24"/>
          <w:szCs w:val="24"/>
        </w:rPr>
        <w:t>f=g+h;</w:t>
      </w:r>
    </w:p>
    <w:p w14:paraId="30C4DB7A" w14:textId="206C6A21" w:rsidR="00C00FBD" w:rsidRPr="00C00FBD" w:rsidRDefault="00C00FBD" w:rsidP="00C00FBD">
      <w:pPr>
        <w:rPr>
          <w:rFonts w:ascii="Times New Roman" w:eastAsia="LetterGothicStd" w:hAnsi="Times New Roman" w:cs="Times New Roman"/>
          <w:b/>
          <w:bCs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b/>
          <w:bCs/>
          <w:sz w:val="24"/>
          <w:szCs w:val="24"/>
        </w:rPr>
        <w:tab/>
        <w:t>f=i+f;</w:t>
      </w:r>
    </w:p>
    <w:p w14:paraId="7A303FBD" w14:textId="446F4C62" w:rsidR="00C00FBD" w:rsidRPr="00C00FBD" w:rsidRDefault="00C00FBD" w:rsidP="00C00FBD">
      <w:pPr>
        <w:rPr>
          <w:rFonts w:ascii="Times New Roman" w:eastAsia="LetterGothicStd" w:hAnsi="Times New Roman" w:cs="Times New Roman"/>
          <w:b/>
          <w:bCs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b/>
          <w:bCs/>
          <w:sz w:val="24"/>
          <w:szCs w:val="24"/>
        </w:rPr>
        <w:tab/>
        <w:t xml:space="preserve">f= </w:t>
      </w:r>
      <w:r w:rsidR="0034243A">
        <w:rPr>
          <w:rFonts w:ascii="Times New Roman" w:eastAsia="LetterGothicStd" w:hAnsi="Times New Roman" w:cs="Times New Roman"/>
          <w:b/>
          <w:bCs/>
          <w:sz w:val="24"/>
          <w:szCs w:val="24"/>
        </w:rPr>
        <w:t>i</w:t>
      </w:r>
      <w:r w:rsidRPr="00C00FBD">
        <w:rPr>
          <w:rFonts w:ascii="Times New Roman" w:eastAsia="LetterGothicStd" w:hAnsi="Times New Roman" w:cs="Times New Roman"/>
          <w:b/>
          <w:bCs/>
          <w:sz w:val="24"/>
          <w:szCs w:val="24"/>
        </w:rPr>
        <w:t xml:space="preserve"> + (g+h);</w:t>
      </w:r>
    </w:p>
    <w:p w14:paraId="2085E096" w14:textId="77777777" w:rsidR="00C00FBD" w:rsidRPr="00C00FBD" w:rsidRDefault="00C00FBD" w:rsidP="00CB7E08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63E418E4" w14:textId="3393076C" w:rsidR="00C00FBD" w:rsidRPr="00C00FBD" w:rsidRDefault="00C00FBD" w:rsidP="00CB7E08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 </w:t>
      </w:r>
    </w:p>
    <w:p w14:paraId="2A907D39" w14:textId="77777777" w:rsidR="00C00FBD" w:rsidRPr="00C00FBD" w:rsidRDefault="00C00FBD" w:rsidP="00CB7E08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1B260B4B" w14:textId="4B059C34" w:rsidR="00F8211B" w:rsidRDefault="00F8211B" w:rsidP="00CB7E08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31465C32" w14:textId="77777777" w:rsidR="00C00FBD" w:rsidRPr="00C00FBD" w:rsidRDefault="00C00FBD" w:rsidP="00CB7E08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54315804" w14:textId="6A730E45" w:rsidR="00F8211B" w:rsidRPr="00C00FBD" w:rsidRDefault="00F8211B" w:rsidP="00F82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60B3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00F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0FBD">
        <w:rPr>
          <w:rFonts w:ascii="Times New Roman" w:hAnsi="Times New Roman" w:cs="Times New Roman"/>
          <w:sz w:val="24"/>
          <w:szCs w:val="24"/>
        </w:rPr>
        <w:t>For the following C statement, what is the corresponding</w:t>
      </w:r>
    </w:p>
    <w:p w14:paraId="040A733D" w14:textId="77777777" w:rsidR="00F8211B" w:rsidRPr="00C00FBD" w:rsidRDefault="00F8211B" w:rsidP="00F82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lastRenderedPageBreak/>
        <w:t xml:space="preserve">MIPS assembly code? Assume that the variables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f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g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h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i</w:t>
      </w:r>
      <w:r w:rsidRPr="00C00FBD">
        <w:rPr>
          <w:rFonts w:ascii="Times New Roman" w:hAnsi="Times New Roman" w:cs="Times New Roman"/>
          <w:sz w:val="24"/>
          <w:szCs w:val="24"/>
        </w:rPr>
        <w:t xml:space="preserve">, 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j </w:t>
      </w:r>
      <w:r w:rsidRPr="00C00FBD">
        <w:rPr>
          <w:rFonts w:ascii="Times New Roman" w:hAnsi="Times New Roman" w:cs="Times New Roman"/>
          <w:sz w:val="24"/>
          <w:szCs w:val="24"/>
        </w:rPr>
        <w:t>are assigned to</w:t>
      </w:r>
    </w:p>
    <w:p w14:paraId="1FF3A036" w14:textId="77777777" w:rsidR="00F8211B" w:rsidRPr="00C00FBD" w:rsidRDefault="00F8211B" w:rsidP="00F82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 xml:space="preserve">registers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$s0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$s1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$s2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$s3</w:t>
      </w:r>
      <w:r w:rsidRPr="00C00FBD">
        <w:rPr>
          <w:rFonts w:ascii="Times New Roman" w:hAnsi="Times New Roman" w:cs="Times New Roman"/>
          <w:sz w:val="24"/>
          <w:szCs w:val="24"/>
        </w:rPr>
        <w:t xml:space="preserve">, 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$s4</w:t>
      </w:r>
      <w:r w:rsidRPr="00C00FBD">
        <w:rPr>
          <w:rFonts w:ascii="Times New Roman" w:hAnsi="Times New Roman" w:cs="Times New Roman"/>
          <w:sz w:val="24"/>
          <w:szCs w:val="24"/>
        </w:rPr>
        <w:t>, respectively. Assume that the base address</w:t>
      </w:r>
    </w:p>
    <w:p w14:paraId="6056022B" w14:textId="77777777" w:rsidR="00F8211B" w:rsidRPr="00C00FBD" w:rsidRDefault="00F8211B" w:rsidP="00F82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 xml:space="preserve">of the arrays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A </w:t>
      </w:r>
      <w:r w:rsidRPr="00C00FBD">
        <w:rPr>
          <w:rFonts w:ascii="Times New Roman" w:hAnsi="Times New Roman" w:cs="Times New Roman"/>
          <w:sz w:val="24"/>
          <w:szCs w:val="24"/>
        </w:rPr>
        <w:t xml:space="preserve">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B </w:t>
      </w:r>
      <w:r w:rsidRPr="00C00FBD">
        <w:rPr>
          <w:rFonts w:ascii="Times New Roman" w:hAnsi="Times New Roman" w:cs="Times New Roman"/>
          <w:sz w:val="24"/>
          <w:szCs w:val="24"/>
        </w:rPr>
        <w:t xml:space="preserve">are in registers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$s6 </w:t>
      </w:r>
      <w:r w:rsidRPr="00C00FBD">
        <w:rPr>
          <w:rFonts w:ascii="Times New Roman" w:hAnsi="Times New Roman" w:cs="Times New Roman"/>
          <w:sz w:val="24"/>
          <w:szCs w:val="24"/>
        </w:rPr>
        <w:t xml:space="preserve">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$s7</w:t>
      </w:r>
      <w:r w:rsidRPr="00C00FBD">
        <w:rPr>
          <w:rFonts w:ascii="Times New Roman" w:hAnsi="Times New Roman" w:cs="Times New Roman"/>
          <w:sz w:val="24"/>
          <w:szCs w:val="24"/>
        </w:rPr>
        <w:t>, respectively.</w:t>
      </w:r>
    </w:p>
    <w:p w14:paraId="1D05378B" w14:textId="60B78BFF" w:rsidR="00F8211B" w:rsidRDefault="00F8211B" w:rsidP="00F8211B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B[8] = A[i−j];</w:t>
      </w:r>
    </w:p>
    <w:p w14:paraId="4AF03973" w14:textId="77777777" w:rsidR="00660B30" w:rsidRPr="00660B30" w:rsidRDefault="00660B30" w:rsidP="00660B3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etterGothicStd" w:hAnsi="Times New Roman" w:cs="Times New Roman"/>
          <w:sz w:val="24"/>
          <w:szCs w:val="24"/>
        </w:rPr>
        <w:t xml:space="preserve">ANSWER: </w:t>
      </w:r>
      <w:r w:rsidRPr="00660B30">
        <w:rPr>
          <w:rFonts w:ascii="Times New Roman" w:hAnsi="Times New Roman" w:cs="Times New Roman"/>
          <w:sz w:val="24"/>
          <w:szCs w:val="24"/>
        </w:rPr>
        <w:t>sub $t0, $s3, $s4</w:t>
      </w:r>
    </w:p>
    <w:p w14:paraId="7CD8D0AF" w14:textId="07A9DE22" w:rsidR="00660B30" w:rsidRPr="00660B30" w:rsidRDefault="00660B30" w:rsidP="0066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30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AB7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0B30">
        <w:rPr>
          <w:rFonts w:ascii="Times New Roman" w:eastAsia="Times New Roman" w:hAnsi="Times New Roman" w:cs="Times New Roman"/>
          <w:sz w:val="24"/>
          <w:szCs w:val="24"/>
        </w:rPr>
        <w:t>add $t0, $s6, $t0</w:t>
      </w:r>
    </w:p>
    <w:p w14:paraId="24CAB699" w14:textId="7C35DEFE" w:rsidR="00660B30" w:rsidRPr="00660B30" w:rsidRDefault="00660B30" w:rsidP="0066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30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4A4F3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60B30">
        <w:rPr>
          <w:rFonts w:ascii="Times New Roman" w:eastAsia="Times New Roman" w:hAnsi="Times New Roman" w:cs="Times New Roman"/>
          <w:sz w:val="24"/>
          <w:szCs w:val="24"/>
        </w:rPr>
        <w:t>w  $t1, 16($t0)</w:t>
      </w:r>
    </w:p>
    <w:p w14:paraId="0FCBCA27" w14:textId="7E7C7538" w:rsidR="00660B30" w:rsidRPr="00660B30" w:rsidRDefault="00660B30" w:rsidP="0066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30">
        <w:rPr>
          <w:rFonts w:ascii="Times New Roman" w:eastAsia="Times New Roman" w:hAnsi="Times New Roman" w:cs="Times New Roman"/>
          <w:sz w:val="24"/>
          <w:szCs w:val="24"/>
        </w:rPr>
        <w:t xml:space="preserve">                   sw  $t1, 32($s7)</w:t>
      </w:r>
    </w:p>
    <w:p w14:paraId="43449A3B" w14:textId="39DD9A22" w:rsidR="009322E4" w:rsidRPr="00C00FBD" w:rsidRDefault="009322E4" w:rsidP="00F8211B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056ED5E2" w14:textId="41B39014" w:rsidR="009322E4" w:rsidRPr="00C00FBD" w:rsidRDefault="00660B30" w:rsidP="00F82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25AB7" w:rsidRPr="00C00FBD">
        <w:rPr>
          <w:rFonts w:ascii="Times New Roman" w:hAnsi="Times New Roman" w:cs="Times New Roman"/>
          <w:sz w:val="24"/>
          <w:szCs w:val="24"/>
        </w:rPr>
        <w:t xml:space="preserve"> Translate </w:t>
      </w:r>
      <w:r w:rsidR="00325AB7" w:rsidRPr="00C00FBD">
        <w:rPr>
          <w:rFonts w:ascii="Times New Roman" w:eastAsia="LetterGothicStd" w:hAnsi="Times New Roman" w:cs="Times New Roman"/>
          <w:sz w:val="24"/>
          <w:szCs w:val="24"/>
        </w:rPr>
        <w:t xml:space="preserve">0xabcdef12 </w:t>
      </w:r>
      <w:r w:rsidR="00325AB7" w:rsidRPr="00C00FBD">
        <w:rPr>
          <w:rFonts w:ascii="Times New Roman" w:hAnsi="Times New Roman" w:cs="Times New Roman"/>
          <w:sz w:val="24"/>
          <w:szCs w:val="24"/>
        </w:rPr>
        <w:t>into decimal. (Show the work and apply any method you like)</w:t>
      </w:r>
    </w:p>
    <w:p w14:paraId="57197DA8" w14:textId="2F798B57" w:rsidR="002D1F6D" w:rsidRDefault="002D1F6D" w:rsidP="004A4F3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A66F50">
        <w:rPr>
          <w:rFonts w:ascii="Times New Roman" w:hAnsi="Times New Roman" w:cs="Times New Roman"/>
          <w:sz w:val="24"/>
          <w:szCs w:val="24"/>
        </w:rPr>
        <w:t>Using Hex to dec method</w:t>
      </w:r>
    </w:p>
    <w:p w14:paraId="64E34B11" w14:textId="4926FC84" w:rsidR="00A66F50" w:rsidRDefault="00A66F50" w:rsidP="00A66F50">
      <w:pPr>
        <w:shd w:val="clear" w:color="auto" w:fill="FFFFFF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abcdef12</w:t>
      </w:r>
      <w:r w:rsidR="008A0625">
        <w:rPr>
          <w:rFonts w:ascii="Times New Roman" w:hAnsi="Times New Roman" w:cs="Times New Roman"/>
          <w:sz w:val="24"/>
          <w:szCs w:val="24"/>
        </w:rPr>
        <w:t>=</w:t>
      </w:r>
    </w:p>
    <w:p w14:paraId="03285F1A" w14:textId="33A18A83" w:rsidR="008A0625" w:rsidRDefault="008A0625" w:rsidP="008A0625">
      <w:pPr>
        <w:shd w:val="clear" w:color="auto" w:fill="FFFFFF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)+</w:t>
      </w:r>
      <w:r w:rsidRPr="008A0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)+(12*16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egoe UI" w:eastAsia="Times New Roman" w:hAnsi="Segoe UI" w:cs="Segoe UI"/>
          <w:sz w:val="21"/>
          <w:szCs w:val="21"/>
        </w:rPr>
        <w:t>+</w:t>
      </w:r>
      <w:r>
        <w:rPr>
          <w:rFonts w:ascii="Times New Roman" w:hAnsi="Times New Roman" w:cs="Times New Roman"/>
          <w:sz w:val="24"/>
          <w:szCs w:val="24"/>
        </w:rPr>
        <w:t>(13*16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egoe UI" w:eastAsia="Times New Roman" w:hAnsi="Segoe UI" w:cs="Segoe UI"/>
          <w:sz w:val="21"/>
          <w:szCs w:val="21"/>
        </w:rPr>
        <w:t>+</w:t>
      </w:r>
      <w:r>
        <w:rPr>
          <w:rFonts w:ascii="Times New Roman" w:hAnsi="Times New Roman" w:cs="Times New Roman"/>
          <w:sz w:val="24"/>
          <w:szCs w:val="24"/>
        </w:rPr>
        <w:t>(14*16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egoe UI" w:eastAsia="Times New Roman" w:hAnsi="Segoe UI" w:cs="Segoe UI"/>
          <w:sz w:val="21"/>
          <w:szCs w:val="21"/>
        </w:rPr>
        <w:t>+</w:t>
      </w:r>
      <w:r>
        <w:rPr>
          <w:rFonts w:ascii="Times New Roman" w:hAnsi="Times New Roman" w:cs="Times New Roman"/>
          <w:sz w:val="24"/>
          <w:szCs w:val="24"/>
        </w:rPr>
        <w:t>(15*16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egoe UI" w:eastAsia="Times New Roman" w:hAnsi="Segoe UI" w:cs="Segoe UI"/>
          <w:sz w:val="21"/>
          <w:szCs w:val="21"/>
        </w:rPr>
        <w:t>+</w:t>
      </w:r>
      <w:r>
        <w:rPr>
          <w:rFonts w:ascii="Times New Roman" w:hAnsi="Times New Roman" w:cs="Times New Roman"/>
          <w:sz w:val="24"/>
          <w:szCs w:val="24"/>
        </w:rPr>
        <w:t>(1*16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</w:t>
      </w:r>
      <w:r w:rsidRPr="008A0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4B8D2B" w14:textId="5538CD85" w:rsidR="008A0625" w:rsidRPr="002D1F6D" w:rsidRDefault="008A0625" w:rsidP="008A0625">
      <w:pPr>
        <w:shd w:val="clear" w:color="auto" w:fill="FFFFFF"/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2E697E">
        <w:rPr>
          <w:rFonts w:ascii="Times New Roman" w:hAnsi="Times New Roman" w:cs="Times New Roman"/>
          <w:b/>
          <w:bCs/>
          <w:sz w:val="24"/>
          <w:szCs w:val="24"/>
        </w:rPr>
        <w:t>2882400018</w:t>
      </w:r>
    </w:p>
    <w:p w14:paraId="6763E33A" w14:textId="179F6292" w:rsidR="009322E4" w:rsidRPr="00C00FBD" w:rsidRDefault="009322E4" w:rsidP="00F8211B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5FD5B061" w14:textId="7E954636" w:rsidR="00C74A99" w:rsidRPr="00C00FBD" w:rsidRDefault="002D1F6D" w:rsidP="00C7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C74A99" w:rsidRPr="00C00F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A99" w:rsidRPr="00C00FBD">
        <w:rPr>
          <w:rFonts w:ascii="Times New Roman" w:hAnsi="Times New Roman" w:cs="Times New Roman"/>
          <w:sz w:val="24"/>
          <w:szCs w:val="24"/>
        </w:rPr>
        <w:t>Translate the following C code to MIPS. Assume that the</w:t>
      </w:r>
    </w:p>
    <w:p w14:paraId="23DC6CC8" w14:textId="77777777" w:rsidR="00C74A99" w:rsidRPr="00C00FBD" w:rsidRDefault="00C74A99" w:rsidP="00C7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 xml:space="preserve">variables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f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g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h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i</w:t>
      </w:r>
      <w:r w:rsidRPr="00C00FBD">
        <w:rPr>
          <w:rFonts w:ascii="Times New Roman" w:hAnsi="Times New Roman" w:cs="Times New Roman"/>
          <w:sz w:val="24"/>
          <w:szCs w:val="24"/>
        </w:rPr>
        <w:t xml:space="preserve">, 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j </w:t>
      </w:r>
      <w:r w:rsidRPr="00C00FBD">
        <w:rPr>
          <w:rFonts w:ascii="Times New Roman" w:hAnsi="Times New Roman" w:cs="Times New Roman"/>
          <w:sz w:val="24"/>
          <w:szCs w:val="24"/>
        </w:rPr>
        <w:t xml:space="preserve">are assigned to registers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$s0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$s1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$s2</w:t>
      </w:r>
      <w:r w:rsidRPr="00C00FBD">
        <w:rPr>
          <w:rFonts w:ascii="Times New Roman" w:hAnsi="Times New Roman" w:cs="Times New Roman"/>
          <w:sz w:val="24"/>
          <w:szCs w:val="24"/>
        </w:rPr>
        <w:t xml:space="preserve">,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$s3</w:t>
      </w:r>
      <w:r w:rsidRPr="00C00FBD">
        <w:rPr>
          <w:rFonts w:ascii="Times New Roman" w:hAnsi="Times New Roman" w:cs="Times New Roman"/>
          <w:sz w:val="24"/>
          <w:szCs w:val="24"/>
        </w:rPr>
        <w:t xml:space="preserve">, 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$s4</w:t>
      </w:r>
      <w:r w:rsidRPr="00C00FBD">
        <w:rPr>
          <w:rFonts w:ascii="Times New Roman" w:hAnsi="Times New Roman" w:cs="Times New Roman"/>
          <w:sz w:val="24"/>
          <w:szCs w:val="24"/>
        </w:rPr>
        <w:t>,</w:t>
      </w:r>
    </w:p>
    <w:p w14:paraId="5A45EB94" w14:textId="77777777" w:rsidR="00C74A99" w:rsidRPr="00C00FBD" w:rsidRDefault="00C74A99" w:rsidP="00C74A99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 xml:space="preserve">respectively. Assume that the base address of the arrays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A </w:t>
      </w:r>
      <w:r w:rsidRPr="00C00FBD">
        <w:rPr>
          <w:rFonts w:ascii="Times New Roman" w:hAnsi="Times New Roman" w:cs="Times New Roman"/>
          <w:sz w:val="24"/>
          <w:szCs w:val="24"/>
        </w:rPr>
        <w:t xml:space="preserve">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B </w:t>
      </w:r>
      <w:r w:rsidRPr="00C00FBD">
        <w:rPr>
          <w:rFonts w:ascii="Times New Roman" w:hAnsi="Times New Roman" w:cs="Times New Roman"/>
          <w:sz w:val="24"/>
          <w:szCs w:val="24"/>
        </w:rPr>
        <w:t xml:space="preserve">are in registers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$s6</w:t>
      </w:r>
    </w:p>
    <w:p w14:paraId="476B6C13" w14:textId="77777777" w:rsidR="00C74A99" w:rsidRPr="00C00FBD" w:rsidRDefault="00C74A99" w:rsidP="00C7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 xml:space="preserve">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>$s7</w:t>
      </w:r>
      <w:r w:rsidRPr="00C00FBD">
        <w:rPr>
          <w:rFonts w:ascii="Times New Roman" w:hAnsi="Times New Roman" w:cs="Times New Roman"/>
          <w:sz w:val="24"/>
          <w:szCs w:val="24"/>
        </w:rPr>
        <w:t xml:space="preserve">, respectively. Assume that the elements of the arrays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A </w:t>
      </w:r>
      <w:r w:rsidRPr="00C00FBD">
        <w:rPr>
          <w:rFonts w:ascii="Times New Roman" w:hAnsi="Times New Roman" w:cs="Times New Roman"/>
          <w:sz w:val="24"/>
          <w:szCs w:val="24"/>
        </w:rPr>
        <w:t xml:space="preserve">and </w:t>
      </w:r>
      <w:r w:rsidRPr="00C00FBD">
        <w:rPr>
          <w:rFonts w:ascii="Times New Roman" w:eastAsia="LetterGothicStd" w:hAnsi="Times New Roman" w:cs="Times New Roman"/>
          <w:sz w:val="24"/>
          <w:szCs w:val="24"/>
        </w:rPr>
        <w:t xml:space="preserve">B </w:t>
      </w:r>
      <w:r w:rsidRPr="00C00FBD">
        <w:rPr>
          <w:rFonts w:ascii="Times New Roman" w:hAnsi="Times New Roman" w:cs="Times New Roman"/>
          <w:sz w:val="24"/>
          <w:szCs w:val="24"/>
        </w:rPr>
        <w:t>are 4-byte</w:t>
      </w:r>
    </w:p>
    <w:p w14:paraId="7F1DF089" w14:textId="77777777" w:rsidR="00C74A99" w:rsidRPr="00C00FBD" w:rsidRDefault="00C74A99" w:rsidP="00C7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FBD">
        <w:rPr>
          <w:rFonts w:ascii="Times New Roman" w:hAnsi="Times New Roman" w:cs="Times New Roman"/>
          <w:sz w:val="24"/>
          <w:szCs w:val="24"/>
        </w:rPr>
        <w:t>words:</w:t>
      </w:r>
    </w:p>
    <w:p w14:paraId="5895490A" w14:textId="61AB41C5" w:rsidR="00C74A99" w:rsidRDefault="00C74A99" w:rsidP="00C74A99">
      <w:pPr>
        <w:rPr>
          <w:rFonts w:ascii="Times New Roman" w:eastAsia="LetterGothicStd" w:hAnsi="Times New Roman" w:cs="Times New Roman"/>
          <w:sz w:val="24"/>
          <w:szCs w:val="24"/>
        </w:rPr>
      </w:pPr>
      <w:r w:rsidRPr="00C00FBD">
        <w:rPr>
          <w:rFonts w:ascii="Times New Roman" w:eastAsia="LetterGothicStd" w:hAnsi="Times New Roman" w:cs="Times New Roman"/>
          <w:sz w:val="24"/>
          <w:szCs w:val="24"/>
        </w:rPr>
        <w:t>B[8] = A[i] + A[j];</w:t>
      </w:r>
    </w:p>
    <w:p w14:paraId="02070F5E" w14:textId="63E532BB" w:rsidR="002E697E" w:rsidRDefault="002E697E" w:rsidP="00C74A99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4D6BA7CA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LetterGothicStd" w:hAnsi="Times New Roman" w:cs="Times New Roman"/>
          <w:sz w:val="24"/>
          <w:szCs w:val="24"/>
        </w:rPr>
        <w:t xml:space="preserve">ANSWER: </w:t>
      </w:r>
      <w:r w:rsidRPr="002E697E">
        <w:rPr>
          <w:rFonts w:ascii="Times New Roman" w:hAnsi="Times New Roman" w:cs="Times New Roman"/>
          <w:b/>
          <w:bCs/>
          <w:sz w:val="24"/>
          <w:szCs w:val="24"/>
        </w:rPr>
        <w:t>sll  $t0, $s3, 2</w:t>
      </w:r>
    </w:p>
    <w:p w14:paraId="3610C128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add  $t0, $t0, $s6</w:t>
      </w:r>
    </w:p>
    <w:p w14:paraId="3BCEEE07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lw   $t0, 0($t0)</w:t>
      </w:r>
    </w:p>
    <w:p w14:paraId="0C8E5BDC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sll  $t1, $s4, 2</w:t>
      </w:r>
    </w:p>
    <w:p w14:paraId="4C66CE2E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add  $t1, $t1, $s6</w:t>
      </w:r>
    </w:p>
    <w:p w14:paraId="1F008A96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lw   $t1, 0($t1)</w:t>
      </w:r>
    </w:p>
    <w:p w14:paraId="72D16818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add  $t1, $t0, $t1</w:t>
      </w:r>
    </w:p>
    <w:p w14:paraId="6693451F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addi $t0, $s7, 32</w:t>
      </w:r>
    </w:p>
    <w:p w14:paraId="3ACF9F63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sw   $t1, 0($t0)</w:t>
      </w:r>
    </w:p>
    <w:p w14:paraId="4A226CBC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$t0 &lt;-- 4*i</w:t>
      </w:r>
    </w:p>
    <w:p w14:paraId="25B244FC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$t0 &lt;-- Addr(A[i])</w:t>
      </w:r>
    </w:p>
    <w:p w14:paraId="430D4579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$t0 &lt;-- A[i]</w:t>
      </w:r>
    </w:p>
    <w:p w14:paraId="6F2F0932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$t1 &lt;-- 4*j</w:t>
      </w:r>
    </w:p>
    <w:p w14:paraId="7A80C5FC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$t1 &lt;-- Addr(A[j])</w:t>
      </w:r>
    </w:p>
    <w:p w14:paraId="39385A72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$t1 &lt;-- A[i]</w:t>
      </w:r>
    </w:p>
    <w:p w14:paraId="41F291AB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$t1 &lt;-- A[i] + A[j]</w:t>
      </w:r>
    </w:p>
    <w:p w14:paraId="11CB2730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$t0 &lt;-- Addr(B[8])</w:t>
      </w:r>
    </w:p>
    <w:p w14:paraId="39AB1CA7" w14:textId="77777777" w:rsidR="002E697E" w:rsidRPr="002E697E" w:rsidRDefault="002E697E" w:rsidP="002E697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E697E">
        <w:rPr>
          <w:rFonts w:ascii="Times New Roman" w:hAnsi="Times New Roman" w:cs="Times New Roman"/>
          <w:b/>
          <w:bCs/>
          <w:sz w:val="24"/>
          <w:szCs w:val="24"/>
        </w:rPr>
        <w:t># B[8]&lt;-- $t1</w:t>
      </w:r>
    </w:p>
    <w:p w14:paraId="6AD828DE" w14:textId="7476FFB1" w:rsidR="002E697E" w:rsidRPr="00C00FBD" w:rsidRDefault="002E697E" w:rsidP="00C74A99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724BA239" w14:textId="678435BA" w:rsidR="009322E4" w:rsidRPr="00C00FBD" w:rsidRDefault="009322E4" w:rsidP="00F8211B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560E01E7" w14:textId="726BD2E2" w:rsidR="00E907F0" w:rsidRPr="00C00FBD" w:rsidRDefault="00E907F0" w:rsidP="00F8211B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2D860B62" w14:textId="77777777" w:rsidR="00E907F0" w:rsidRPr="00C00FBD" w:rsidRDefault="00E907F0" w:rsidP="00F8211B">
      <w:pPr>
        <w:rPr>
          <w:rFonts w:ascii="Times New Roman" w:eastAsia="LetterGothicStd" w:hAnsi="Times New Roman" w:cs="Times New Roman"/>
          <w:sz w:val="24"/>
          <w:szCs w:val="24"/>
        </w:rPr>
      </w:pPr>
    </w:p>
    <w:p w14:paraId="1208C39C" w14:textId="77777777" w:rsidR="009322E4" w:rsidRPr="00C00FBD" w:rsidRDefault="009322E4" w:rsidP="00F8211B">
      <w:pPr>
        <w:rPr>
          <w:rFonts w:ascii="Times New Roman" w:hAnsi="Times New Roman" w:cs="Times New Roman"/>
          <w:sz w:val="24"/>
          <w:szCs w:val="24"/>
        </w:rPr>
      </w:pPr>
    </w:p>
    <w:sectPr w:rsidR="009322E4" w:rsidRPr="00C0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etterGothicStd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04"/>
    <w:rsid w:val="00134204"/>
    <w:rsid w:val="0016778D"/>
    <w:rsid w:val="00270334"/>
    <w:rsid w:val="002D1F6D"/>
    <w:rsid w:val="002E697E"/>
    <w:rsid w:val="00325AB7"/>
    <w:rsid w:val="0034243A"/>
    <w:rsid w:val="004A4F34"/>
    <w:rsid w:val="004E1440"/>
    <w:rsid w:val="00660B30"/>
    <w:rsid w:val="00783F21"/>
    <w:rsid w:val="007A70C3"/>
    <w:rsid w:val="00835D52"/>
    <w:rsid w:val="008A0625"/>
    <w:rsid w:val="009322E4"/>
    <w:rsid w:val="009A2745"/>
    <w:rsid w:val="00A14D1B"/>
    <w:rsid w:val="00A604F4"/>
    <w:rsid w:val="00A66F50"/>
    <w:rsid w:val="00AB7E7B"/>
    <w:rsid w:val="00B444B0"/>
    <w:rsid w:val="00C00FBD"/>
    <w:rsid w:val="00C74A99"/>
    <w:rsid w:val="00CB0DE4"/>
    <w:rsid w:val="00CB7E08"/>
    <w:rsid w:val="00E84AFF"/>
    <w:rsid w:val="00E907F0"/>
    <w:rsid w:val="00EA2525"/>
    <w:rsid w:val="00F8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D4E9"/>
  <w15:chartTrackingRefBased/>
  <w15:docId w15:val="{3DB5509D-60C5-47E7-8425-949DB8B5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3577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7404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4898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21305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432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6663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mustafa</dc:creator>
  <cp:keywords/>
  <dc:description/>
  <cp:lastModifiedBy>Haral, Mr. Gaurav Anil</cp:lastModifiedBy>
  <cp:revision>3</cp:revision>
  <dcterms:created xsi:type="dcterms:W3CDTF">2021-02-21T21:51:00Z</dcterms:created>
  <dcterms:modified xsi:type="dcterms:W3CDTF">2021-11-09T18:39:00Z</dcterms:modified>
</cp:coreProperties>
</file>